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C6AFFF" w14:textId="2DEBF377" w:rsidR="000F43FD" w:rsidRPr="006B73BD" w:rsidRDefault="000F43FD" w:rsidP="000F43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Приложение_2_ОЧКА"/>
      <w:r w:rsidRPr="006B7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008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B7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0"/>
    <w:p w14:paraId="42943423" w14:textId="77777777" w:rsidR="00B53051" w:rsidRDefault="00B53051" w:rsidP="00B530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44577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445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45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Центральных закупочных комиссиях Группы РусГидро</w:t>
      </w:r>
    </w:p>
    <w:p w14:paraId="77736ABE" w14:textId="1EED62F7" w:rsidR="00DE5377" w:rsidRPr="00DE5377" w:rsidRDefault="00DE5377" w:rsidP="00DE5377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518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651"/>
        <w:gridCol w:w="1534"/>
        <w:gridCol w:w="1812"/>
        <w:gridCol w:w="24"/>
        <w:gridCol w:w="1788"/>
        <w:gridCol w:w="24"/>
        <w:gridCol w:w="4437"/>
        <w:gridCol w:w="2231"/>
        <w:gridCol w:w="2571"/>
      </w:tblGrid>
      <w:tr w:rsidR="00460061" w:rsidRPr="00DE5377" w14:paraId="36C8C8B6" w14:textId="77777777" w:rsidTr="006D5407">
        <w:trPr>
          <w:tblHeader/>
          <w:jc w:val="center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2060"/>
          </w:tcPr>
          <w:p w14:paraId="21D3008C" w14:textId="397CDBD2" w:rsidR="00460061" w:rsidRPr="00DE5377" w:rsidRDefault="00460061" w:rsidP="00E33C33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Мероприятия </w:t>
            </w:r>
            <w:r w:rsidR="00E33C33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организации и проведения</w:t>
            </w:r>
            <w:r w:rsidRPr="00DE537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</w:t>
            </w:r>
            <w:r w:rsidR="0060187A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заседания </w:t>
            </w:r>
            <w:r w:rsidRPr="00DE537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ЦЗК</w:t>
            </w:r>
          </w:p>
        </w:tc>
      </w:tr>
      <w:tr w:rsidR="009E253D" w:rsidRPr="00DE5377" w14:paraId="4EAA8362" w14:textId="77777777" w:rsidTr="002F42D1">
        <w:trPr>
          <w:trHeight w:val="896"/>
          <w:tblHeader/>
          <w:jc w:val="center"/>
        </w:trPr>
        <w:tc>
          <w:tcPr>
            <w:tcW w:w="2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C8BD64" w14:textId="77777777" w:rsidR="001C6117" w:rsidRPr="00DE5377" w:rsidRDefault="001C6117" w:rsidP="00DE537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№ п/п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21C1AA7" w14:textId="4D942206" w:rsidR="001C6117" w:rsidRPr="00DE5377" w:rsidRDefault="001C6117" w:rsidP="0009646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Исполнитель</w:t>
            </w:r>
            <w:r w:rsidR="00803F03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60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14:paraId="3B375ECC" w14:textId="77777777" w:rsidR="001C6117" w:rsidRPr="00DE5377" w:rsidRDefault="001C6117" w:rsidP="00DE537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Сроки исполнения</w:t>
            </w:r>
          </w:p>
        </w:tc>
        <w:tc>
          <w:tcPr>
            <w:tcW w:w="60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63C81C3" w14:textId="77777777" w:rsidR="001C6117" w:rsidRPr="00DE5377" w:rsidRDefault="001C6117" w:rsidP="00DE537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Входные данные</w:t>
            </w:r>
          </w:p>
        </w:tc>
        <w:tc>
          <w:tcPr>
            <w:tcW w:w="14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4B04E2" w14:textId="77777777" w:rsidR="001C6117" w:rsidRPr="00DE5377" w:rsidRDefault="001C6117" w:rsidP="00DE537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Описание действия</w:t>
            </w:r>
          </w:p>
        </w:tc>
        <w:tc>
          <w:tcPr>
            <w:tcW w:w="7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14:paraId="5B073348" w14:textId="77777777" w:rsidR="001C6117" w:rsidRPr="00DE5377" w:rsidRDefault="001C6117" w:rsidP="0009646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Получатель</w:t>
            </w: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E47418D" w14:textId="77777777" w:rsidR="001C6117" w:rsidRPr="00DE5377" w:rsidRDefault="001C6117" w:rsidP="00DE537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Результат действия</w:t>
            </w:r>
          </w:p>
        </w:tc>
      </w:tr>
      <w:tr w:rsidR="009E253D" w:rsidRPr="00DE5377" w14:paraId="20EC6414" w14:textId="77777777" w:rsidTr="002F42D1">
        <w:trPr>
          <w:trHeight w:val="276"/>
          <w:tblHeader/>
          <w:jc w:val="center"/>
        </w:trPr>
        <w:tc>
          <w:tcPr>
            <w:tcW w:w="2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6A6A6"/>
          </w:tcPr>
          <w:p w14:paraId="7E7F132D" w14:textId="77777777" w:rsidR="001C6117" w:rsidRPr="00DE5377" w:rsidRDefault="001C6117" w:rsidP="00DE53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2D383C07" w14:textId="69C38903" w:rsidR="001C6117" w:rsidRPr="00DE5377" w:rsidRDefault="001C6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60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6A6A6"/>
          </w:tcPr>
          <w:p w14:paraId="616391DD" w14:textId="0D6C30BA" w:rsidR="001C6117" w:rsidRPr="00DE5377" w:rsidRDefault="001C6117" w:rsidP="00DE53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60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43DFA367" w14:textId="0A9613FC" w:rsidR="001C6117" w:rsidRPr="00DE5377" w:rsidRDefault="001C6117" w:rsidP="00DE53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4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758C7145" w14:textId="3A8957CE" w:rsidR="001C6117" w:rsidRPr="00DE5377" w:rsidRDefault="001C6117" w:rsidP="00DE53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7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6A6A6"/>
          </w:tcPr>
          <w:p w14:paraId="27E24F84" w14:textId="41FA4896" w:rsidR="001C6117" w:rsidRPr="00DE5377" w:rsidRDefault="001C6117" w:rsidP="00DE53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8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</w:tcPr>
          <w:p w14:paraId="301140B6" w14:textId="39BF78A9" w:rsidR="001C6117" w:rsidRPr="00DE5377" w:rsidRDefault="001C6117" w:rsidP="00DE53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7</w:t>
            </w:r>
          </w:p>
        </w:tc>
      </w:tr>
      <w:tr w:rsidR="00460061" w:rsidRPr="00DE5377" w14:paraId="442F8539" w14:textId="77777777" w:rsidTr="006D5407">
        <w:trPr>
          <w:trHeight w:val="263"/>
          <w:jc w:val="center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45911"/>
          </w:tcPr>
          <w:p w14:paraId="4649BF43" w14:textId="55F47AAC" w:rsidR="00460061" w:rsidRDefault="00D60865" w:rsidP="00320B5D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 xml:space="preserve">Организация и проведение </w:t>
            </w:r>
            <w:r w:rsidRPr="002F42D1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u w:val="single"/>
                <w:lang w:eastAsia="ru-RU"/>
              </w:rPr>
              <w:t>очной части</w:t>
            </w:r>
            <w:r w:rsidR="00460061" w:rsidRPr="00DE5377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 xml:space="preserve"> </w:t>
            </w:r>
            <w:r w:rsidR="0046429D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>очно</w:t>
            </w:r>
            <w:r w:rsidR="00320B5D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>-заочного</w:t>
            </w:r>
            <w:r w:rsidR="0046429D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 xml:space="preserve"> </w:t>
            </w:r>
            <w:r w:rsidR="0024494A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>заседания</w:t>
            </w:r>
            <w:r w:rsidR="0046429D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 xml:space="preserve"> ЦЗК</w:t>
            </w:r>
            <w:r w:rsidR="00320B5D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>.</w:t>
            </w:r>
          </w:p>
          <w:p w14:paraId="457AB710" w14:textId="77777777" w:rsidR="00320B5D" w:rsidRDefault="00320B5D" w:rsidP="00320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</w:pPr>
          </w:p>
          <w:p w14:paraId="27C82491" w14:textId="44217058" w:rsidR="00320B5D" w:rsidRPr="00320B5D" w:rsidRDefault="00320B5D" w:rsidP="002F4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>Опциональный этап – выполняется только при принятии Председателем ЦЗК решения о необходимости проведения очно-заочного заседания ЦЗК (</w:t>
            </w:r>
            <w:r w:rsidRPr="002F42D1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u w:val="single"/>
                <w:lang w:eastAsia="ru-RU"/>
              </w:rPr>
              <w:t xml:space="preserve">при заочном заседании ЦЗК – </w:t>
            </w:r>
            <w:r w:rsidR="002F42D1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u w:val="single"/>
                <w:lang w:eastAsia="ru-RU"/>
              </w:rPr>
              <w:t>данный этап пропускается</w:t>
            </w:r>
            <w:r w:rsidR="002F42D1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>)</w:t>
            </w:r>
          </w:p>
        </w:tc>
      </w:tr>
      <w:tr w:rsidR="00964C9A" w:rsidRPr="00DE5377" w14:paraId="2CCEF4A7" w14:textId="77777777" w:rsidTr="002F42D1">
        <w:trPr>
          <w:trHeight w:val="322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E16BE89" w14:textId="2FDB797F" w:rsidR="00964C9A" w:rsidRPr="00DE5377" w:rsidRDefault="00964C9A" w:rsidP="006F749A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431" w:hanging="43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92685A0" w14:textId="77777777" w:rsidR="00964C9A" w:rsidRPr="00DE5377" w:rsidRDefault="00964C9A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Секретарь ЦЗК </w:t>
            </w:r>
          </w:p>
          <w:p w14:paraId="15E12CD6" w14:textId="77777777" w:rsidR="00964C9A" w:rsidRPr="00DE5377" w:rsidRDefault="00964C9A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A81BBD2" w14:textId="77777777" w:rsidR="00964C9A" w:rsidRPr="00DE5377" w:rsidRDefault="00964C9A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D60F2D7" w14:textId="4D451466" w:rsidR="00964C9A" w:rsidRPr="00DE5377" w:rsidRDefault="00964C9A" w:rsidP="00B34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C707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рабочих дней с момента получения</w:t>
            </w:r>
            <w:r w:rsid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решения</w:t>
            </w:r>
            <w:r w:rsidR="00045655"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Председателя ЦЗК о проведени</w:t>
            </w:r>
            <w:r w:rsid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045655"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очно-заочного</w:t>
            </w:r>
            <w:r w:rsid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заседания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5A4E012" w14:textId="66A4A942" w:rsidR="00045655" w:rsidRPr="00045655" w:rsidRDefault="00964C9A" w:rsidP="00045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045655"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омплект документов и материалов в составе Обращения в ЦЗК</w:t>
            </w:r>
            <w:r w:rsidR="003C1A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(полученный в соответствии с порядком, установленным </w:t>
            </w:r>
            <w:r w:rsidR="003C1AA8" w:rsidRPr="003C1A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ЛНД(А), регламентирующи</w:t>
            </w:r>
            <w:r w:rsidR="003C1A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 порядок </w:t>
            </w:r>
            <w:r w:rsidR="003C1AA8" w:rsidRPr="003C1A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планирования</w:t>
            </w:r>
            <w:r w:rsidR="003C1A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закупок - при введении такого ЛНД(А) в действие).</w:t>
            </w:r>
          </w:p>
          <w:p w14:paraId="01000A56" w14:textId="3D475693" w:rsidR="00964C9A" w:rsidRPr="00DE5377" w:rsidRDefault="00045655" w:rsidP="00640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  <w:r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Предложение 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Руководителя ДЗ </w:t>
            </w:r>
            <w:r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необходимости проведения служебной проверки по рассматриваемому вопросу (при н</w:t>
            </w:r>
            <w:r w:rsidR="00640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аличии в составе Обращения в ЦЗК</w:t>
            </w:r>
            <w:r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38A01EA" w14:textId="3AD13E91" w:rsidR="00964C9A" w:rsidRPr="00B344AB" w:rsidRDefault="00964C9A" w:rsidP="00964C9A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Организует сбор информации о возможности присутствия</w:t>
            </w:r>
            <w:r w:rsidR="00803F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ов ЦЗК на </w:t>
            </w:r>
            <w:r w:rsidR="00ED68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очной части </w:t>
            </w:r>
            <w:r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очно</w:t>
            </w:r>
            <w:r w:rsidR="00045655"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-заочно</w:t>
            </w:r>
            <w:r w:rsidR="00ED68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</w:t>
            </w:r>
            <w:r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заседани</w:t>
            </w:r>
            <w:r w:rsidR="00ED68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1DD6E0C1" w14:textId="35022EBA" w:rsidR="00045655" w:rsidRPr="00D60865" w:rsidRDefault="00964C9A" w:rsidP="00D60865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Формирует проект повестки очно</w:t>
            </w:r>
            <w:r w:rsidR="00045655"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-заочного</w:t>
            </w:r>
            <w:r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заседания ЦЗК в соответствии с приложением 4 к Единому положению о Центральных закупочных комиссиях </w:t>
            </w:r>
            <w:r w:rsidR="003C1A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направляет </w:t>
            </w:r>
            <w:r w:rsidR="00045655"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D68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проверку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Руководителю ДЗ и далее - на</w:t>
            </w:r>
            <w:r w:rsidR="00045655"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утверждение Председателю ЦЗК (в ИС – если данный функционал предусмотрен в ИС или бумажную версию).</w:t>
            </w:r>
          </w:p>
          <w:p w14:paraId="412FA0BD" w14:textId="164A22BA" w:rsidR="00964C9A" w:rsidRPr="00D60865" w:rsidRDefault="00F1220D" w:rsidP="00F1220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необходимости - з</w:t>
            </w:r>
            <w:r w:rsidRP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апрашивает у работников Группы РусГидро и получает по рассматриваемому вопросу дополнительные обосновывающие документы и разъяснения в объеме, достаточном для рассмотрения соответствующего вопроса</w:t>
            </w:r>
            <w:r w:rsidR="00964C9A"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6F41FD2C" w14:textId="77777777" w:rsidR="00964C9A" w:rsidRDefault="00964C9A" w:rsidP="0096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6C51D8FA" w14:textId="77777777" w:rsidR="00964C9A" w:rsidRDefault="00964C9A" w:rsidP="0096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</w:t>
            </w:r>
          </w:p>
          <w:p w14:paraId="1AFDE835" w14:textId="77777777" w:rsidR="00964C9A" w:rsidRDefault="00964C9A" w:rsidP="0096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2BAB2AC" w14:textId="595112C6" w:rsidR="00964C9A" w:rsidRPr="00DE5377" w:rsidRDefault="00964C9A" w:rsidP="00B34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Корректирует проект повестки очно</w:t>
            </w:r>
            <w:r w:rsid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-заочного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заседания ЦЗК</w:t>
            </w:r>
            <w:r w:rsidR="00803F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642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учетом поступивших замечаний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F653112" w14:textId="1C011B00" w:rsidR="00964C9A" w:rsidRPr="00DE5377" w:rsidRDefault="00B344AB" w:rsidP="00045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ДЗ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3584800" w14:textId="2FC76AEA" w:rsidR="00964C9A" w:rsidRPr="00DE5377" w:rsidRDefault="00964C9A" w:rsidP="0032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9E2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 повестки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очно</w:t>
            </w:r>
            <w:r w:rsid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-заочного </w:t>
            </w:r>
            <w:r w:rsidRPr="009E2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заседания ЦЗК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направленный </w:t>
            </w:r>
            <w:r w:rsid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проверку Руководителю ДЗ</w:t>
            </w:r>
            <w:r w:rsidR="00324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далее – </w:t>
            </w:r>
            <w:r w:rsidR="00ED68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утверждение </w:t>
            </w:r>
            <w:r w:rsidR="00324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Председателю ЦЗК</w:t>
            </w:r>
          </w:p>
        </w:tc>
      </w:tr>
      <w:tr w:rsidR="00B344AB" w:rsidRPr="00DE5377" w14:paraId="01F31A11" w14:textId="77777777" w:rsidTr="00B31C77">
        <w:trPr>
          <w:trHeight w:val="322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33CF2F7" w14:textId="77777777" w:rsidR="00B344AB" w:rsidRPr="00DE5377" w:rsidRDefault="00B344AB" w:rsidP="00B31C77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431" w:hanging="43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441B98F" w14:textId="77777777" w:rsidR="00B344AB" w:rsidRPr="00DE5377" w:rsidRDefault="00B344AB" w:rsidP="00B31C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ДЗ</w:t>
            </w:r>
          </w:p>
          <w:p w14:paraId="087875E6" w14:textId="77777777" w:rsidR="00B344AB" w:rsidRPr="00DE5377" w:rsidRDefault="00B344AB" w:rsidP="00B31C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04FAEF5" w14:textId="77777777" w:rsidR="00B344AB" w:rsidRPr="00DE5377" w:rsidRDefault="00B344AB" w:rsidP="00B31C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BF79B88" w14:textId="0FC10EC2" w:rsidR="00B344AB" w:rsidRPr="00DE5377" w:rsidRDefault="00B344AB" w:rsidP="00B34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2 рабочих </w:t>
            </w:r>
            <w:bookmarkStart w:id="1" w:name="_GoBack"/>
            <w:bookmarkEnd w:id="1"/>
            <w:r w:rsidR="004008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дней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момента получения проекта повестки</w:t>
            </w:r>
            <w:r>
              <w:t xml:space="preserve"> </w:t>
            </w:r>
            <w:r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очно-заочного заседания ЦЗК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516A8E4" w14:textId="6D25A800" w:rsidR="00B344AB" w:rsidRPr="00DE5377" w:rsidRDefault="00B344AB" w:rsidP="00B34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 повестки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очно-заочного </w:t>
            </w:r>
            <w:r w:rsidRPr="009E2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заседания ЦЗК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BF71DD2" w14:textId="6A81B9E0" w:rsidR="00B344AB" w:rsidRDefault="00ED6877" w:rsidP="00B34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Проверяет</w:t>
            </w:r>
            <w:r w:rsidR="00B344AB"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проект </w:t>
            </w:r>
            <w:r w:rsidR="00B344AB" w:rsidRP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повестк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B344AB" w:rsidRP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очно-заочного заседания ЦЗК</w:t>
            </w:r>
          </w:p>
          <w:p w14:paraId="223FB9F0" w14:textId="77777777" w:rsidR="00B344AB" w:rsidRDefault="00B344AB" w:rsidP="00B34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1CCEBF5" w14:textId="77777777" w:rsidR="00B344AB" w:rsidRPr="00DE5377" w:rsidRDefault="00B344AB" w:rsidP="00B344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D84B939" w14:textId="77777777" w:rsidR="00B344AB" w:rsidRDefault="00B344AB" w:rsidP="00B344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7C2816C" w14:textId="77777777" w:rsidR="00B344AB" w:rsidRPr="00DE5377" w:rsidRDefault="00B344AB" w:rsidP="00B344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ИЛИ </w:t>
            </w:r>
          </w:p>
          <w:p w14:paraId="5BEBE22D" w14:textId="77777777" w:rsidR="00B344AB" w:rsidRPr="00DE5377" w:rsidRDefault="00B344AB" w:rsidP="00B344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15A0FAB" w14:textId="0B48299B" w:rsidR="00B344AB" w:rsidRPr="00DE5377" w:rsidRDefault="00B344AB" w:rsidP="00B34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61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представленные материалы на доработку</w:t>
            </w:r>
            <w:r w:rsidR="00640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Секретарю ЦЗК</w:t>
            </w:r>
            <w:r w:rsidR="00ED68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переход в п. 1.1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717C89F" w14:textId="2CB788C1" w:rsidR="00B344AB" w:rsidRPr="00DE5377" w:rsidRDefault="00640518" w:rsidP="00B3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ЦЗК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FB29B0C" w14:textId="793586D2" w:rsidR="00B344AB" w:rsidRPr="00B344AB" w:rsidRDefault="00ED6877" w:rsidP="00B34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Проверенный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проект повестки</w:t>
            </w:r>
            <w:r w:rsidR="00B344AB" w:rsidRP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очно-заочного заседания ЦЗК</w:t>
            </w:r>
          </w:p>
        </w:tc>
      </w:tr>
      <w:tr w:rsidR="00D60865" w:rsidRPr="00DE5377" w14:paraId="213DBC51" w14:textId="77777777" w:rsidTr="002F42D1">
        <w:trPr>
          <w:trHeight w:val="322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10C6168" w14:textId="0BED73D5" w:rsidR="00D60865" w:rsidRPr="00DE5377" w:rsidRDefault="00D60865" w:rsidP="006F749A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431" w:hanging="43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5CBD8F4" w14:textId="77777777" w:rsidR="00D60865" w:rsidRPr="00DE5377" w:rsidRDefault="00D60865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Председатель ЦЗК </w:t>
            </w:r>
          </w:p>
          <w:p w14:paraId="084EF07F" w14:textId="77777777" w:rsidR="00D60865" w:rsidRPr="00DE5377" w:rsidRDefault="00D60865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76CE22C" w14:textId="77777777" w:rsidR="00D60865" w:rsidRPr="00DE5377" w:rsidRDefault="00D60865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72D8801" w14:textId="251F46C8" w:rsidR="00D60865" w:rsidRPr="00DE5377" w:rsidRDefault="00D60865" w:rsidP="003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2</w:t>
            </w:r>
            <w:r w:rsidRPr="00DE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рабочих дней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момента получения повестки</w:t>
            </w:r>
            <w:r>
              <w:t xml:space="preserve"> </w:t>
            </w:r>
            <w:r w:rsidRPr="00D60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очно-заочного заседания ЦЗК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1238041F" w14:textId="03451061" w:rsidR="00D60865" w:rsidRPr="00DE5377" w:rsidRDefault="00D60865" w:rsidP="0032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7816566" w14:textId="77777777" w:rsidR="00D60865" w:rsidRPr="000457B6" w:rsidRDefault="00D60865" w:rsidP="00890F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 повестки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очно-заочного </w:t>
            </w:r>
            <w:r w:rsidRPr="009E2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заседания ЦЗК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направленный на утверждение Председателю ЦЗК</w:t>
            </w:r>
          </w:p>
          <w:p w14:paraId="0A02D489" w14:textId="7E2689CC" w:rsidR="00D60865" w:rsidRPr="00DE5377" w:rsidRDefault="00D60865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C74FE60" w14:textId="02181F79" w:rsidR="00D60865" w:rsidRDefault="00D60865" w:rsidP="00D60865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Утверждает</w:t>
            </w:r>
            <w:r w:rsidRPr="00A061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проект повестки очн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о-заочного</w:t>
            </w:r>
            <w:r w:rsidRPr="00A061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заседания ЦЗК (в ИС – если данный функционал предусмотрен в ИС или бумажную версию).</w:t>
            </w:r>
          </w:p>
          <w:p w14:paraId="1984A646" w14:textId="34B5A126" w:rsidR="00D60865" w:rsidRPr="00754655" w:rsidRDefault="00D60865" w:rsidP="00D60865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Может выдавать поручение о привлечении к участию</w:t>
            </w:r>
            <w:r w:rsidRPr="00754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заседании экспертов</w:t>
            </w:r>
            <w:r w:rsidR="00ED68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63D9874B" w14:textId="77777777" w:rsidR="00D60865" w:rsidRPr="00DE5377" w:rsidRDefault="00D60865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CDF9F45" w14:textId="77777777" w:rsidR="00D60865" w:rsidRDefault="00D60865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F4F9140" w14:textId="77777777" w:rsidR="00D60865" w:rsidRPr="00DE5377" w:rsidRDefault="00D60865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ИЛИ </w:t>
            </w:r>
          </w:p>
          <w:p w14:paraId="6A841F10" w14:textId="77777777" w:rsidR="00D60865" w:rsidRPr="00DE5377" w:rsidRDefault="00D60865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7982594" w14:textId="5A609BD9" w:rsidR="00D60865" w:rsidRPr="00D60865" w:rsidRDefault="00D60865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6A6A6"/>
                <w:sz w:val="18"/>
                <w:szCs w:val="18"/>
                <w:lang w:eastAsia="ru-RU"/>
              </w:rPr>
            </w:pPr>
            <w:r w:rsidRPr="00A061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представленные материалы на доработку</w:t>
            </w:r>
            <w:r w:rsidR="00640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Секретарю ЦЗК</w:t>
            </w:r>
            <w:r w:rsidR="00ED68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D68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переход в п. 1.1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2E6A6A6" w14:textId="77777777" w:rsidR="00D60865" w:rsidRPr="00DE5377" w:rsidRDefault="00D60865" w:rsidP="0058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Секретарь ЦЗК </w:t>
            </w:r>
          </w:p>
          <w:p w14:paraId="0594048D" w14:textId="77777777" w:rsidR="00D60865" w:rsidRPr="00DE5377" w:rsidRDefault="00D60865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85C1FD4" w14:textId="15C12FC5" w:rsidR="00D60865" w:rsidRPr="00DE5377" w:rsidRDefault="00D60865" w:rsidP="00DE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Утвержденная повестк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 очно-заочного </w:t>
            </w:r>
            <w:r w:rsidRPr="00F304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заседания ЦЗК</w:t>
            </w:r>
          </w:p>
        </w:tc>
      </w:tr>
      <w:tr w:rsidR="00FB0EA4" w:rsidRPr="00DE5377" w14:paraId="3CCF1C12" w14:textId="77777777" w:rsidTr="002F42D1">
        <w:trPr>
          <w:trHeight w:val="322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BFDC74B" w14:textId="7C9C1D17" w:rsidR="00FB0EA4" w:rsidRPr="00DE5377" w:rsidRDefault="00FB0EA4" w:rsidP="005A586E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431" w:hanging="43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33BF0A1" w14:textId="77777777" w:rsidR="00FB0EA4" w:rsidRPr="00DE5377" w:rsidRDefault="00FB0EA4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Секретарь ЦЗК </w:t>
            </w:r>
          </w:p>
          <w:p w14:paraId="2D8AF940" w14:textId="77777777" w:rsidR="00FB0EA4" w:rsidRPr="00DE5377" w:rsidRDefault="00FB0EA4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788DEE6" w14:textId="77777777" w:rsidR="00FB0EA4" w:rsidRPr="00DE5377" w:rsidRDefault="00FB0EA4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8DBF572" w14:textId="097CAE65" w:rsidR="00FB0EA4" w:rsidRPr="00DE5377" w:rsidRDefault="00FB0EA4" w:rsidP="00D60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1 рабочего дня после </w:t>
            </w:r>
            <w:r w:rsidR="00D608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повестки</w:t>
            </w:r>
            <w:r w:rsidRPr="000054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054E1" w:rsidRPr="000054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очно</w:t>
            </w:r>
            <w:r w:rsidR="00D608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-заочного</w:t>
            </w:r>
            <w:r w:rsidR="000054E1" w:rsidRPr="000054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304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заседания ЦЗК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но не позднее, чем за 2 рабочи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 даты проведения очно</w:t>
            </w:r>
            <w:r w:rsidR="00D608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 части</w:t>
            </w:r>
            <w:r w:rsidR="0080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054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заседания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963F2B9" w14:textId="7E7DF195" w:rsidR="00FB0EA4" w:rsidRPr="00DE5377" w:rsidRDefault="000054E1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4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Утвержденная повестка очного заседания ЦЗК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A639B04" w14:textId="282E5F94" w:rsidR="00FB0EA4" w:rsidRPr="006D5407" w:rsidRDefault="00320B5D" w:rsidP="006D5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Организует</w:t>
            </w:r>
            <w:r w:rsidR="00FB0EA4" w:rsidRP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рассылку </w:t>
            </w:r>
            <w:r w:rsidR="009570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Член</w:t>
            </w:r>
            <w:r w:rsidR="005A586E" w:rsidRP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</w:t>
            </w:r>
            <w:r w:rsidR="00FB0EA4" w:rsidRP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ЦЗК </w:t>
            </w:r>
            <w:r w:rsidR="006D5407" w:rsidRP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приглашенным докладчикам </w:t>
            </w:r>
            <w:r w:rsidR="00FB0EA4" w:rsidRP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ИС</w:t>
            </w:r>
            <w:r w:rsidR="006D5407" w:rsidRP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(или по электронной почте – при отсутствии функционала в ИС)</w:t>
            </w:r>
            <w:r w:rsidR="00FB0EA4" w:rsidRP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  <w:p w14:paraId="0A3ED34E" w14:textId="4AD7BDE5" w:rsidR="00FB0EA4" w:rsidRPr="00DE5377" w:rsidRDefault="00FB0EA4" w:rsidP="006D5407">
            <w:pPr>
              <w:spacing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приглашения на очн</w:t>
            </w:r>
            <w:r w:rsidR="00D608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ую часть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заседани</w:t>
            </w:r>
            <w:r w:rsidR="00D608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14:paraId="273D0B90" w14:textId="082BAC55" w:rsidR="00FB0EA4" w:rsidRPr="00DE5377" w:rsidRDefault="00FB0EA4" w:rsidP="006D5407">
            <w:pPr>
              <w:spacing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повестки </w:t>
            </w:r>
            <w:r w:rsidR="000054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D608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чно-заочного</w:t>
            </w:r>
            <w:r w:rsidR="000054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304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заседания ЦЗК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14:paraId="3D4B2CEB" w14:textId="4C017859" w:rsidR="00FB0EA4" w:rsidRDefault="00306D13" w:rsidP="006D5407">
            <w:pPr>
              <w:spacing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 w:rsidR="00D608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иных документов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материалов</w:t>
            </w:r>
            <w:r w:rsid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(при наличии)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6BF15DF0" w14:textId="027702CB" w:rsidR="00D12244" w:rsidRPr="00DE5377" w:rsidRDefault="00D12244" w:rsidP="00E7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5BED3C6" w14:textId="539E4C0A" w:rsidR="00FB0EA4" w:rsidRDefault="0095705D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Член</w:t>
            </w:r>
            <w:r w:rsidR="00FB0E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 ЦЗК</w:t>
            </w:r>
          </w:p>
          <w:p w14:paraId="1F25AD8C" w14:textId="77777777" w:rsidR="006D5407" w:rsidRDefault="006D5407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25ADBD18" w14:textId="64CF420C" w:rsidR="00306D13" w:rsidRPr="00DE5377" w:rsidRDefault="00306D13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Приглашенные докладчики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53C13C5" w14:textId="4C1BBBAB" w:rsidR="00FB0EA4" w:rsidRPr="00DE5377" w:rsidRDefault="00306D13" w:rsidP="006D5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Направленные приглашения</w:t>
            </w:r>
            <w:r w:rsid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(и дополнительные документы и материалы по вопросу – при наличии)</w:t>
            </w:r>
            <w:r w:rsidR="00FB0EA4"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очно</w:t>
            </w:r>
            <w:r w:rsid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-заочное</w:t>
            </w:r>
            <w:r w:rsidR="00FB0EA4"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заседание ЦЗК</w:t>
            </w:r>
            <w:r w:rsidR="00FB0EA4" w:rsidRPr="00DE5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0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Член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</w:t>
            </w:r>
            <w:r w:rsidR="00FB0EA4"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ЦЗК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докладчик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соответствующему вопросу</w:t>
            </w:r>
          </w:p>
        </w:tc>
      </w:tr>
      <w:tr w:rsidR="00FB0EA4" w:rsidRPr="00DE5377" w14:paraId="648E8FAA" w14:textId="77777777" w:rsidTr="002F42D1">
        <w:trPr>
          <w:trHeight w:val="322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CA60918" w14:textId="082C30AE" w:rsidR="00FB0EA4" w:rsidRPr="00DE5377" w:rsidRDefault="00FB0EA4" w:rsidP="005A586E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431" w:hanging="43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3E2AD01" w14:textId="05AD5C6F" w:rsidR="00FB0EA4" w:rsidRPr="00DE5377" w:rsidRDefault="00FB0EA4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Председатель ЦЗК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заместитель Председателя ЦЗК (в случае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отсутствия Председателя ЦЗК)</w:t>
            </w:r>
          </w:p>
          <w:p w14:paraId="7A13C2CC" w14:textId="77777777" w:rsidR="00FB0EA4" w:rsidRDefault="00FB0EA4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72547CD" w14:textId="6C406F98" w:rsidR="002F42D1" w:rsidRPr="00DE5377" w:rsidRDefault="002F42D1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Секретарь ЦЗК</w:t>
            </w:r>
          </w:p>
          <w:p w14:paraId="6324F83B" w14:textId="77777777" w:rsidR="00FB0EA4" w:rsidRPr="00DE5377" w:rsidRDefault="00FB0EA4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C53CD79" w14:textId="77777777" w:rsidR="00FB0EA4" w:rsidRPr="00DE5377" w:rsidRDefault="00FB0EA4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5FE4CDC" w14:textId="11BDB6A3" w:rsidR="00FB0EA4" w:rsidRPr="00DE5377" w:rsidRDefault="00FB0EA4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течение </w:t>
            </w:r>
            <w:r w:rsid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очной части 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очно</w:t>
            </w:r>
            <w:r w:rsid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-заочного</w:t>
            </w:r>
            <w:r w:rsidRPr="00DE5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заседания ЦЗК</w:t>
            </w:r>
          </w:p>
          <w:p w14:paraId="17D76CB7" w14:textId="77777777" w:rsidR="00FB0EA4" w:rsidRPr="00DE5377" w:rsidRDefault="00FB0EA4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E726553" w14:textId="1452C744" w:rsidR="00FB0EA4" w:rsidRPr="00DE5377" w:rsidRDefault="006D5407" w:rsidP="006D5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Утвержденная повестка очно-заочного заседания ЦЗК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(и иные </w:t>
            </w:r>
            <w:r w:rsidRP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документы и </w:t>
            </w:r>
            <w:r w:rsidRPr="006D54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материалы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вопросу – при наличии)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84B4979" w14:textId="744DF767" w:rsidR="002F42D1" w:rsidRPr="002F42D1" w:rsidRDefault="002F42D1" w:rsidP="002F4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Председатель ЦЗК / заместитель Председателя ЦЗК (в случае отсутствия Председателя ЦЗК)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14:paraId="21D9C2E5" w14:textId="016A3AB4" w:rsidR="00FB0EA4" w:rsidRPr="006D5407" w:rsidRDefault="006D5407" w:rsidP="006D5407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FB0EA4" w:rsidRPr="006D54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вучивает повестку заседания ЦЗК.</w:t>
            </w:r>
          </w:p>
          <w:p w14:paraId="0D288ABC" w14:textId="6F71E5F7" w:rsidR="00FB0EA4" w:rsidRPr="006D5407" w:rsidRDefault="006D5407" w:rsidP="006D5407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="00FB0EA4" w:rsidRPr="006D54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ает слово докладчикам по соответствующему вопросу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 ЦЗК.</w:t>
            </w:r>
          </w:p>
          <w:p w14:paraId="5BF8AD51" w14:textId="4B549B14" w:rsidR="00FB0EA4" w:rsidRPr="006D5407" w:rsidRDefault="006D5407" w:rsidP="006D5407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</w:t>
            </w:r>
            <w:r w:rsidR="00FB0EA4" w:rsidRPr="006D54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одводит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итог обсуждения вопроса</w:t>
            </w:r>
          </w:p>
          <w:p w14:paraId="6E192453" w14:textId="77777777" w:rsidR="00FB0EA4" w:rsidRPr="002F42D1" w:rsidRDefault="006D5407" w:rsidP="006D5407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6D54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ормулирует проект решения по вопросу заседания ЦЗК и поручения (при необходимости) для включения в бюллетень для голосования</w:t>
            </w:r>
            <w:r w:rsidR="002F4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007564DD" w14:textId="77777777" w:rsidR="002F42D1" w:rsidRDefault="002F42D1" w:rsidP="002F4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39FF16B" w14:textId="2C457A66" w:rsidR="002F42D1" w:rsidRPr="002F42D1" w:rsidRDefault="002F42D1" w:rsidP="002F4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Секретарь ЦЗК фиксирует проекты решений, сформированные в ходе очной части очно-заочного заседания ЦЗК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9FD7D92" w14:textId="5931D33E" w:rsidR="00FB0EA4" w:rsidRDefault="00FB0EA4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Председатель ЦЗК</w:t>
            </w:r>
            <w:r w:rsidR="006263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F7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Заместитель Председателя ЦЗК</w:t>
            </w:r>
            <w:r w:rsidR="006263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F7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="009570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Член</w:t>
            </w:r>
            <w:r w:rsidR="005A5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 ЦЗК,</w:t>
            </w:r>
          </w:p>
          <w:p w14:paraId="0D4590C8" w14:textId="64E1BF38" w:rsidR="006263B6" w:rsidRDefault="005A586E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</w:t>
            </w:r>
            <w:r w:rsidR="006263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риглашенные докладчики по соответствующим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14:paraId="6438F516" w14:textId="781F33C1" w:rsidR="00232D9F" w:rsidRPr="00F7496C" w:rsidRDefault="00232D9F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Секретарь ЦЗК</w:t>
            </w:r>
          </w:p>
          <w:p w14:paraId="3CC732DD" w14:textId="77777777" w:rsidR="00FB0EA4" w:rsidRPr="00DE5377" w:rsidRDefault="00FB0EA4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0F7268C" w14:textId="0361FBD8" w:rsidR="00FB0EA4" w:rsidRPr="00DE5377" w:rsidRDefault="002F42D1" w:rsidP="005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</w:t>
            </w:r>
            <w:r w:rsidRPr="002F4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роект решения по вопросу заседания ЦЗК и поручения (при необходимости) для включения в бюллетень для голосования</w:t>
            </w:r>
          </w:p>
        </w:tc>
      </w:tr>
      <w:tr w:rsidR="006D5407" w:rsidRPr="000457B6" w14:paraId="7738EBDE" w14:textId="77777777" w:rsidTr="002F42D1">
        <w:trPr>
          <w:trHeight w:val="263"/>
          <w:jc w:val="center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45911"/>
          </w:tcPr>
          <w:p w14:paraId="1125EE70" w14:textId="5593725F" w:rsidR="006D5407" w:rsidRPr="002F42D1" w:rsidRDefault="002F42D1" w:rsidP="002F42D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>Организация и проведение</w:t>
            </w:r>
            <w:r w:rsidRPr="000457B6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 xml:space="preserve"> заочного голосования</w:t>
            </w:r>
          </w:p>
        </w:tc>
      </w:tr>
      <w:tr w:rsidR="002F42D1" w:rsidRPr="000457B6" w14:paraId="513F5692" w14:textId="77777777" w:rsidTr="002F42D1">
        <w:trPr>
          <w:trHeight w:val="322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DBD91CB" w14:textId="77777777" w:rsidR="002F42D1" w:rsidRPr="006F749A" w:rsidRDefault="002F42D1" w:rsidP="002F42D1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431" w:hanging="4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C8EF309" w14:textId="77777777" w:rsidR="002F42D1" w:rsidRDefault="002F42D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Секретарь ЦЗК</w:t>
            </w:r>
          </w:p>
          <w:p w14:paraId="230E7564" w14:textId="77777777" w:rsidR="002F42D1" w:rsidRDefault="002F42D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CBA3DFD" w14:textId="77777777" w:rsidR="002F42D1" w:rsidRPr="000457B6" w:rsidRDefault="002F42D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FE909C0" w14:textId="77777777" w:rsidR="002F42D1" w:rsidRPr="00F7496C" w:rsidRDefault="002F42D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A27C15F" w14:textId="77777777" w:rsidR="002F42D1" w:rsidRPr="000457B6" w:rsidRDefault="002F42D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6232434F" w14:textId="77777777" w:rsidR="002F42D1" w:rsidRPr="000457B6" w:rsidRDefault="002F42D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D4D19D2" w14:textId="7DBE6E3B" w:rsidR="002F42D1" w:rsidRPr="000457B6" w:rsidRDefault="002F42D1" w:rsidP="00B34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C5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рабочих дней с момента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получения</w:t>
            </w:r>
            <w:r w:rsidRPr="00CC5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всех необходимых информации и документов для формирования проекта бюллетеня для заочного голосования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3F3DF2F" w14:textId="29BDA95A" w:rsidR="00640518" w:rsidRPr="00045655" w:rsidRDefault="00640518" w:rsidP="00640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К</w:t>
            </w:r>
            <w:r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омплект документов и материалов в составе Обращения в ЦЗК</w:t>
            </w:r>
            <w:r w:rsidR="00E92D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92D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(полученный в соответствии с порядком, установленным </w:t>
            </w:r>
            <w:r w:rsidR="00E92D8E" w:rsidRPr="003C1A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ЛНД(А), регламентирующи</w:t>
            </w:r>
            <w:r w:rsidR="00E92D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 порядок </w:t>
            </w:r>
            <w:r w:rsidR="00E92D8E" w:rsidRPr="003C1A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планирования</w:t>
            </w:r>
            <w:r w:rsidR="00E92D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закупок - при введении такого ЛНД(А) в действие).</w:t>
            </w:r>
          </w:p>
          <w:p w14:paraId="2AB840B1" w14:textId="77777777" w:rsidR="00640518" w:rsidRDefault="00640518" w:rsidP="00640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  <w:r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Предложение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Руководителя ДЗ </w:t>
            </w:r>
            <w:r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необходимости проведения служебной проверки по рассматриваемому вопросу (при 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аличии в составе Обращения в ЦЗК</w:t>
            </w:r>
            <w:r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14:paraId="51E46B40" w14:textId="799697BF" w:rsidR="002F42D1" w:rsidRPr="000457B6" w:rsidRDefault="002F42D1" w:rsidP="00640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3. </w:t>
            </w:r>
            <w:r w:rsidRPr="002F42D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Только в рамках проведения очно-заочного заседания ЦЗК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п</w:t>
            </w:r>
            <w:r w:rsidRPr="002F4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роект решения по вопросу заседания ЦЗК и поручения (при необходимости) для включения в бюллетень для голосования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1CD4266" w14:textId="0EAEAC10" w:rsidR="002F42D1" w:rsidRPr="00D66519" w:rsidRDefault="002F42D1" w:rsidP="00D66519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Формирует бюллетен</w:t>
            </w:r>
            <w:r w:rsid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 для голосования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направляет </w:t>
            </w:r>
            <w:r w:rsidR="00640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r w:rsidR="00ED68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проверку</w:t>
            </w:r>
            <w:r w:rsidR="00640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Руководителю ДЗ и далее </w:t>
            </w:r>
            <w:r w:rsidR="00E92D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r w:rsidR="00640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92D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голосования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 ЦЗК в ИС.</w:t>
            </w:r>
          </w:p>
          <w:p w14:paraId="075DF8E3" w14:textId="4DDAC4F9" w:rsidR="002F42D1" w:rsidRPr="000457B6" w:rsidRDefault="00D66519" w:rsidP="00640518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5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необходимости </w:t>
            </w:r>
            <w:r w:rsid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r w:rsidRPr="00D665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запрашивает</w:t>
            </w:r>
            <w:r w:rsid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 работников Группы РусГидро</w:t>
            </w:r>
            <w:r w:rsidRPr="00D665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получает по рассматриваемому вопросу </w:t>
            </w:r>
            <w:r w:rsid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</w:t>
            </w:r>
            <w:r w:rsidR="00F1220D" w:rsidRP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обосновывающи</w:t>
            </w:r>
            <w:r w:rsid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F1220D" w:rsidRP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</w:t>
            </w:r>
            <w:r w:rsid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</w:t>
            </w:r>
            <w:r w:rsidR="00F1220D" w:rsidRP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разъяснени</w:t>
            </w:r>
            <w:r w:rsid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="00F1220D" w:rsidRP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объеме, достаточном для рассмотрения соответствующего вопроса</w:t>
            </w:r>
            <w:r w:rsidRPr="00D665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F1220D">
              <w:t xml:space="preserve">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B21D70F" w14:textId="4C227102" w:rsidR="002F42D1" w:rsidRPr="000457B6" w:rsidRDefault="00640518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ДЗ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C4435F0" w14:textId="4793179E" w:rsidR="00F1220D" w:rsidRPr="000457B6" w:rsidRDefault="00F1220D" w:rsidP="00F12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Направленный </w:t>
            </w:r>
            <w:r w:rsidR="00324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Руководителю ДЗ и далее -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 ЦЗК бюллетень для голосования</w:t>
            </w:r>
          </w:p>
          <w:p w14:paraId="7FD609B5" w14:textId="1AF43041" w:rsidR="002F42D1" w:rsidRPr="000457B6" w:rsidRDefault="002F42D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B344AB" w:rsidRPr="00DE5377" w14:paraId="747A55DC" w14:textId="77777777" w:rsidTr="00B31C77">
        <w:trPr>
          <w:trHeight w:val="322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A8099AB" w14:textId="77777777" w:rsidR="00B344AB" w:rsidRPr="00DE5377" w:rsidRDefault="00B344AB" w:rsidP="00B31C77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431" w:hanging="43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293F6E8" w14:textId="77777777" w:rsidR="00B344AB" w:rsidRPr="00DE5377" w:rsidRDefault="00B344AB" w:rsidP="00B31C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ДЗ</w:t>
            </w:r>
          </w:p>
          <w:p w14:paraId="11740E8E" w14:textId="77777777" w:rsidR="00B344AB" w:rsidRPr="00DE5377" w:rsidRDefault="00B344AB" w:rsidP="00B31C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C5F231F" w14:textId="77777777" w:rsidR="00B344AB" w:rsidRPr="00DE5377" w:rsidRDefault="00B344AB" w:rsidP="00B31C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8D32551" w14:textId="3230CFF2" w:rsidR="00B344AB" w:rsidRPr="00DE5377" w:rsidRDefault="00B344AB" w:rsidP="00B3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2 рабочих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дней  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момента получения </w:t>
            </w:r>
            <w:r w:rsidR="00640518" w:rsidRPr="00640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проекта бюллетеня для заочного голосования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74B7216" w14:textId="6C833112" w:rsidR="00B344AB" w:rsidRPr="00DE5377" w:rsidRDefault="00B344AB" w:rsidP="00B3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Проект </w:t>
            </w:r>
            <w:r w:rsidR="00640518" w:rsidRPr="00640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проекта бюллетеня для заочного голосования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1396CB1" w14:textId="3E7E8FF1" w:rsidR="00B344AB" w:rsidRDefault="00E92D8E" w:rsidP="00B3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Проверяет</w:t>
            </w:r>
            <w:r w:rsidR="00B344AB" w:rsidRPr="000456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проект </w:t>
            </w:r>
            <w:r w:rsidR="00640518" w:rsidRPr="00640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проекта бюллетеня для заочного голосования </w:t>
            </w:r>
          </w:p>
          <w:p w14:paraId="130B7D46" w14:textId="77777777" w:rsidR="00B344AB" w:rsidRPr="00DE5377" w:rsidRDefault="00B344AB" w:rsidP="00B31C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AD19809" w14:textId="77777777" w:rsidR="00B344AB" w:rsidRDefault="00B344AB" w:rsidP="00B31C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5C259B1" w14:textId="77777777" w:rsidR="00B344AB" w:rsidRPr="00DE5377" w:rsidRDefault="00B344AB" w:rsidP="00B31C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ИЛИ </w:t>
            </w:r>
          </w:p>
          <w:p w14:paraId="5BF790F3" w14:textId="77777777" w:rsidR="00B344AB" w:rsidRPr="00DE5377" w:rsidRDefault="00B344AB" w:rsidP="00B31C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3809637" w14:textId="1208C25E" w:rsidR="00B344AB" w:rsidRPr="00DE5377" w:rsidRDefault="00B344AB" w:rsidP="00E92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61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представленные материалы на доработку</w:t>
            </w:r>
            <w:r w:rsidR="00640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Секретарю ЦЗК</w:t>
            </w:r>
            <w:r w:rsidR="00E92D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переход в п. 2.1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70F90F3" w14:textId="385D5A36" w:rsidR="00B344AB" w:rsidRPr="00DE5377" w:rsidRDefault="002E6F92" w:rsidP="00B3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Члены ЦЗК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B38935D" w14:textId="56CBF3EB" w:rsidR="00B344AB" w:rsidRPr="00B344AB" w:rsidRDefault="00E92D8E" w:rsidP="00B31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Проверенный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проект </w:t>
            </w:r>
            <w:r w:rsidR="00640518" w:rsidRPr="00640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проекта бюллетеня для заочного голосования</w:t>
            </w:r>
          </w:p>
        </w:tc>
      </w:tr>
      <w:tr w:rsidR="002F42D1" w:rsidRPr="000457B6" w14:paraId="76F683F2" w14:textId="77777777" w:rsidTr="002F42D1">
        <w:trPr>
          <w:trHeight w:val="322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E9A2825" w14:textId="77777777" w:rsidR="006D5407" w:rsidRPr="000457B6" w:rsidRDefault="006D5407" w:rsidP="00F1220D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431" w:hanging="4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B02DB3A" w14:textId="64BDDBB7" w:rsidR="006D5407" w:rsidRPr="000457B6" w:rsidRDefault="0095705D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 w:rsidR="006D5407"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ЦЗК </w:t>
            </w:r>
          </w:p>
          <w:p w14:paraId="57A0F3FF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4BD52C1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E1C9D23" w14:textId="122EE99C" w:rsidR="006D5407" w:rsidRPr="000457B6" w:rsidRDefault="006D5407" w:rsidP="00B34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</w:t>
            </w:r>
            <w:r w:rsidR="00B344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рабочих дней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момента </w:t>
            </w:r>
            <w:r w:rsid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получения бюллетеня для голосования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64D9D3B" w14:textId="1C2C18F9" w:rsidR="00F1220D" w:rsidRPr="00F1220D" w:rsidRDefault="00F1220D" w:rsidP="00F1220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Направленный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 w:rsidRP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 ЦЗК бюллетень для голосования</w:t>
            </w:r>
          </w:p>
          <w:p w14:paraId="2AC53E8D" w14:textId="1445D6C9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BFD8435" w14:textId="36556FF2" w:rsidR="006D5407" w:rsidRDefault="00830EC2" w:rsidP="00F1220D">
            <w:pPr>
              <w:pStyle w:val="a5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Заполняет и п</w:t>
            </w:r>
            <w:r w:rsid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редоставляет Секретарю ЦЗК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оригинал </w:t>
            </w:r>
            <w:r w:rsidR="006D5407"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бюллетен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принятым решением по вопросам.</w:t>
            </w:r>
          </w:p>
          <w:p w14:paraId="4B89ABCD" w14:textId="0F5572AA" w:rsidR="0095705D" w:rsidRDefault="00830EC2" w:rsidP="0095705D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30EC2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При наличии в ИС возможности подписания бюллетеня УКЭП лица, выполняющего функции Члена ЦЗК – подписание может осуществляться посредством такой УКЭП</w:t>
            </w:r>
            <w:r w:rsidR="0095705D" w:rsidRPr="007D4A0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.</w:t>
            </w:r>
          </w:p>
          <w:p w14:paraId="7B90B129" w14:textId="77777777" w:rsidR="0095705D" w:rsidRPr="007D4A00" w:rsidRDefault="0095705D" w:rsidP="0095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  <w:p w14:paraId="28DE91D5" w14:textId="77777777" w:rsidR="0095705D" w:rsidRDefault="00F1220D" w:rsidP="00F1220D">
            <w:pPr>
              <w:pStyle w:val="a5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необходимости – запрашива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ет у работников Группы РусГидро (в том числе у Секретаря ЦЗК) </w:t>
            </w:r>
            <w:r w:rsidRPr="00F122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рассматриваемому вопросу дополнительные обосновывающие документы и разъяснения в объеме, достаточном для рассмотрения соответствующего вопроса.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7AC26883" w14:textId="30F306BE" w:rsidR="00CF33C1" w:rsidRPr="00CF33C1" w:rsidRDefault="0095705D" w:rsidP="00CF33C1">
            <w:pPr>
              <w:pStyle w:val="a5"/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95705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неполучении</w:t>
            </w:r>
            <w:r w:rsidRPr="0095705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ответа на соответствующий запрос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в рамках сроков, отведенных на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lastRenderedPageBreak/>
              <w:t>голосование</w:t>
            </w:r>
            <w:r w:rsidRPr="0095705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Член</w:t>
            </w:r>
            <w:r w:rsidRPr="0095705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ЦЗК голосует на основании имеющейся у него на момент голосования информации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F3071BD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Секретарь ЦЗК</w:t>
            </w:r>
          </w:p>
          <w:p w14:paraId="2064B8B0" w14:textId="77777777" w:rsidR="00CF33C1" w:rsidRDefault="00CF33C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14:paraId="508814C9" w14:textId="215A5571" w:rsidR="006D5407" w:rsidRPr="000457B6" w:rsidRDefault="00CF33C1" w:rsidP="00640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В течение сроков голосования ЦЗК Секретарь ЦЗК незамедл</w:t>
            </w:r>
            <w:r w:rsidR="0064051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ительно информирует Членов ЦЗК 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 поступлении голоса «ПРОТИВ» проекта решения с «особым мнением» в ходе голосования ЦЗК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F92348B" w14:textId="5E2069FB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Подписанный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 ЦЗК бюллетень</w:t>
            </w:r>
          </w:p>
        </w:tc>
      </w:tr>
      <w:tr w:rsidR="002F42D1" w:rsidRPr="000457B6" w14:paraId="0DAC2731" w14:textId="77777777" w:rsidTr="002F42D1">
        <w:trPr>
          <w:trHeight w:val="322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A30D7BE" w14:textId="77BDB1C1" w:rsidR="006D5407" w:rsidRPr="000457B6" w:rsidRDefault="006D5407" w:rsidP="0095705D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431" w:hanging="4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ED18563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Секретарь ЦЗК</w:t>
            </w:r>
          </w:p>
          <w:p w14:paraId="76F72058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1A0DA11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2DA68AA" w14:textId="299C3A78" w:rsidR="006D5407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рабочего 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дня после истечения срока голосования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 ЦЗК</w:t>
            </w:r>
          </w:p>
          <w:p w14:paraId="5FEDF4DC" w14:textId="77777777" w:rsidR="006D5407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6D77C9E" w14:textId="77777777" w:rsidR="006D5407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ИЛИ </w:t>
            </w:r>
          </w:p>
          <w:p w14:paraId="53D48FB7" w14:textId="4F31389A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рабочего 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дня после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завершения голосования - в случае, если все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 ЦЗК досрочно завершили голосование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C9A42EA" w14:textId="19DE709F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Подписанные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ами ЦЗК бюллетени</w:t>
            </w:r>
          </w:p>
          <w:p w14:paraId="6505BFE8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8A00A43" w14:textId="0060FB4C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 нарушении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сроков голосования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ами ЦЗК</w:t>
            </w:r>
          </w:p>
          <w:p w14:paraId="1EB68428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AF8C7E0" w14:textId="762E1DDC" w:rsidR="006D5407" w:rsidRPr="000457B6" w:rsidRDefault="0095705D" w:rsidP="0095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Информация об отсутствии заполненных бюллетеней Членов ЦЗК (или нарушении сроков для голосования) 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F6F5505" w14:textId="5CF3802C" w:rsidR="006D5407" w:rsidRDefault="006D5407" w:rsidP="00890FEC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Проверяет </w:t>
            </w:r>
            <w:r w:rsidR="00890F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правомочность принятого решения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5B9662A0" w14:textId="0E473C1B" w:rsidR="00830EC2" w:rsidRDefault="00830EC2" w:rsidP="00890FEC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Формирует протокол заседания ЦЗК с отражением в нем принятого решения – если решение было принято.</w:t>
            </w:r>
          </w:p>
          <w:p w14:paraId="27D16239" w14:textId="7B71387D" w:rsidR="00830EC2" w:rsidRPr="00890FEC" w:rsidRDefault="00830EC2" w:rsidP="00890FEC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Формирует дополнительную информацию о:</w:t>
            </w:r>
          </w:p>
          <w:p w14:paraId="5B613E91" w14:textId="7D255581" w:rsidR="006D5407" w:rsidRPr="00830EC2" w:rsidRDefault="006D5407" w:rsidP="00830EC2">
            <w:pPr>
              <w:spacing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Pr="00830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голосе каждого </w:t>
            </w:r>
            <w:r w:rsidR="0095705D" w:rsidRPr="00830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Член</w:t>
            </w:r>
            <w:r w:rsidRPr="00830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 ЦЗК;</w:t>
            </w:r>
          </w:p>
          <w:p w14:paraId="3CAA2442" w14:textId="58A10A7F" w:rsidR="006D5407" w:rsidRPr="00830EC2" w:rsidRDefault="006D5407" w:rsidP="00830EC2">
            <w:pPr>
              <w:spacing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0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«особом мнении» </w:t>
            </w:r>
            <w:r w:rsidR="0095705D" w:rsidRPr="00830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Член</w:t>
            </w:r>
            <w:r w:rsidRPr="00830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 ЦЗК</w:t>
            </w:r>
            <w:r w:rsidR="00830EC2" w:rsidRPr="00830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(в случае голосования «ПРОТИВ»)</w:t>
            </w:r>
            <w:r w:rsidRPr="00830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при наличии;</w:t>
            </w:r>
          </w:p>
          <w:p w14:paraId="663DBAD0" w14:textId="262AA2A5" w:rsidR="006D5407" w:rsidRPr="00830EC2" w:rsidRDefault="006D5407" w:rsidP="00830EC2">
            <w:pPr>
              <w:spacing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0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факте, что </w:t>
            </w:r>
            <w:r w:rsidR="0095705D" w:rsidRPr="00830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Член</w:t>
            </w:r>
            <w:r w:rsidRPr="00830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ЦЗК не принимал участия в голосовании (не представил бюллетень в установленный срок) с указанием конкретных причин – при наличии такого факта.</w:t>
            </w:r>
          </w:p>
          <w:p w14:paraId="6934984C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608E63D" w14:textId="659F72B1" w:rsidR="006D5407" w:rsidRPr="00830EC2" w:rsidRDefault="006D5407" w:rsidP="00890FEC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Распечатывает и организует направление 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 бюллетеня,</w:t>
            </w:r>
            <w:r w:rsidR="00803F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447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протокола ЦЗК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D447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приложениями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при необходимости)</w:t>
            </w:r>
            <w:r w:rsidRPr="00D447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седателю ЦЗК для подписания.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E758329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Председатель ЦЗК </w:t>
            </w:r>
          </w:p>
          <w:p w14:paraId="6D357CEE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806A9C7" w14:textId="7FFA0830" w:rsidR="006D5407" w:rsidRPr="000457B6" w:rsidRDefault="00830EC2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Направленные Председателю ЦЗК:</w:t>
            </w:r>
            <w:r w:rsidR="006D5407"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бюллетень, протокол, дополнительная </w:t>
            </w:r>
            <w:r w:rsidR="006D54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 </w:t>
            </w:r>
            <w:r w:rsidR="006D54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результатах голосования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 w:rsidR="006D54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 ЦЗК</w:t>
            </w:r>
          </w:p>
          <w:p w14:paraId="72ABFFBF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B7F3507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6A2223EF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AC97239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D2FCBD9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42D1" w:rsidRPr="000457B6" w14:paraId="180EBFEF" w14:textId="77777777" w:rsidTr="002F42D1">
        <w:trPr>
          <w:trHeight w:val="322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F1393FB" w14:textId="77777777" w:rsidR="006D5407" w:rsidRPr="000457B6" w:rsidRDefault="006D5407" w:rsidP="00830EC2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431" w:hanging="4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D20EE5C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Председатель ЦЗК </w:t>
            </w:r>
          </w:p>
          <w:p w14:paraId="636501BB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500599F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D81B23E" w14:textId="3713C579" w:rsidR="006D5407" w:rsidRPr="000457B6" w:rsidRDefault="006D5407" w:rsidP="00830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2 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рабочих дней</w:t>
            </w:r>
            <w:r w:rsidRPr="007A6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момента получения </w:t>
            </w:r>
            <w:r w:rsidR="00830EC2" w:rsidRPr="00830E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бюллетен</w:t>
            </w:r>
            <w:r w:rsidR="00830E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="00830EC2" w:rsidRPr="00830E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протокол</w:t>
            </w:r>
            <w:r w:rsidR="00830E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830EC2" w:rsidRPr="00830E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дополнительн</w:t>
            </w:r>
            <w:r w:rsidR="00830E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ой</w:t>
            </w:r>
            <w:r w:rsidR="00830EC2" w:rsidRPr="00830E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</w:t>
            </w:r>
            <w:r w:rsidR="00830E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830EC2" w:rsidRPr="00830E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результатах голосования Членов ЦЗК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39FB988" w14:textId="16476721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Проекты 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протокола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бюллетеня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ЦЗК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информацией о результатах голосования </w:t>
            </w:r>
            <w:r w:rsidR="009570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 ЦЗК</w:t>
            </w:r>
          </w:p>
          <w:p w14:paraId="019D7B6A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1943F4B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F4CD30C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1495E8B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6BCE139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599345D" w14:textId="77777777" w:rsidR="00CF33C1" w:rsidRDefault="00830EC2" w:rsidP="00830EC2">
            <w:pPr>
              <w:pStyle w:val="a5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0E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Заполняет и предоставляет Секретарю ЦЗК оригинал бюллетеня с принят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ым решением по вопросам.</w:t>
            </w:r>
            <w:r w:rsid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32CE25BB" w14:textId="517A9D4A" w:rsidR="00830EC2" w:rsidRPr="00830EC2" w:rsidRDefault="00CF33C1" w:rsidP="00830EC2">
            <w:pPr>
              <w:pStyle w:val="a5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Подписывает протокол ЦЗК</w:t>
            </w:r>
          </w:p>
          <w:p w14:paraId="0344A489" w14:textId="36A357A2" w:rsidR="006D5407" w:rsidRPr="007D4A00" w:rsidRDefault="00830EC2" w:rsidP="00830EC2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30EC2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При наличии в ИС возможности подписания бюллетеня и/или протокола заседания ЦЗК УКЭП лица, выполняющего функции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Председателя</w:t>
            </w:r>
            <w:r w:rsidRPr="00830EC2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ЦЗК – подписание может осуществляться посредством такой УКЭП</w:t>
            </w:r>
            <w:r w:rsidR="006D5407" w:rsidRPr="007D4A0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.</w:t>
            </w:r>
          </w:p>
          <w:p w14:paraId="59BFE1C5" w14:textId="606007E1" w:rsidR="006D5407" w:rsidRDefault="006D5407" w:rsidP="00CF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1451C7B" w14:textId="3FCDFBF5" w:rsidR="006D5407" w:rsidRDefault="00CF33C1" w:rsidP="00CF33C1">
            <w:pPr>
              <w:pStyle w:val="a5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необходимости 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принимает решение о целесообразности повторного голосования по вопросу (в том числе при поступлении ходатайства проголосовавшего Члена ЦЗК) 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или о снятии вопроса с голосования и доработке материалов по вопросу</w:t>
            </w:r>
          </w:p>
          <w:p w14:paraId="43627353" w14:textId="77777777" w:rsidR="006D5407" w:rsidRPr="006A2F6E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2EF0C6C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Секретарь ЦЗК</w:t>
            </w:r>
          </w:p>
          <w:p w14:paraId="17BC59D6" w14:textId="77777777" w:rsidR="006D5407" w:rsidRPr="000457B6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19DEFD5" w14:textId="77777777" w:rsidR="006D5407" w:rsidRDefault="006D5407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Подписанный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бюллетень и подписанный 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протокол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Председателем ЦЗК</w:t>
            </w:r>
          </w:p>
          <w:p w14:paraId="43067620" w14:textId="77777777" w:rsidR="00CF33C1" w:rsidRDefault="00CF33C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69EE88DB" w14:textId="77777777" w:rsidR="00CF33C1" w:rsidRDefault="00CF33C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</w:t>
            </w:r>
          </w:p>
          <w:p w14:paraId="05BF6870" w14:textId="77777777" w:rsidR="00CF33C1" w:rsidRDefault="00CF33C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AFE47A1" w14:textId="25BABD55" w:rsidR="00CF33C1" w:rsidRPr="000457B6" w:rsidRDefault="00CF33C1" w:rsidP="00CF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ешение о целесообразности повторного голосования по вопросу или о снятии вопроса с голосования и доработке материалов по вопросу</w:t>
            </w:r>
          </w:p>
        </w:tc>
      </w:tr>
      <w:tr w:rsidR="00CF33C1" w:rsidRPr="000457B6" w14:paraId="7FD17387" w14:textId="77777777" w:rsidTr="002F42D1">
        <w:trPr>
          <w:trHeight w:val="322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D0BA1B6" w14:textId="7F053496" w:rsidR="00CF33C1" w:rsidRPr="000457B6" w:rsidRDefault="00CF33C1" w:rsidP="00E92D8E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431" w:hanging="4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2478296" w14:textId="77777777" w:rsidR="00CF33C1" w:rsidRPr="000457B6" w:rsidRDefault="00CF33C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Секретарь ЦЗК</w:t>
            </w:r>
          </w:p>
          <w:p w14:paraId="5C696232" w14:textId="77777777" w:rsidR="00CF33C1" w:rsidRPr="000457B6" w:rsidRDefault="00CF33C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1E910B9" w14:textId="77777777" w:rsidR="00CF33C1" w:rsidRPr="000457B6" w:rsidRDefault="00CF33C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AB44B36" w14:textId="045B07EA" w:rsidR="00CF33C1" w:rsidRDefault="00CF33C1" w:rsidP="00CF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рабочего дня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момента получения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бюллетен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протокол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а,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подписанн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ого 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Председателем ЦЗК</w:t>
            </w:r>
          </w:p>
          <w:p w14:paraId="71B64210" w14:textId="77777777" w:rsidR="00CF33C1" w:rsidRDefault="00CF33C1" w:rsidP="00CF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</w:t>
            </w:r>
          </w:p>
          <w:p w14:paraId="75336D02" w14:textId="60D5B004" w:rsidR="00CF33C1" w:rsidRPr="000457B6" w:rsidRDefault="00CF33C1" w:rsidP="00CF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рабочего дня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момента получения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 Председателя ЦЗК 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целесообразности повторного голосования по вопросу (в том числе при поступлении ходатайства проголосовавшего Члена ЦЗК) или о снятии вопроса с голосования и доработке материалов по вопросу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FCC1EBC" w14:textId="77777777" w:rsidR="00CF33C1" w:rsidRDefault="00CF33C1" w:rsidP="00D3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Подписанный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бюллетень и подписанный 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протокол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Председателем ЦЗК</w:t>
            </w:r>
          </w:p>
          <w:p w14:paraId="74C3DCD9" w14:textId="77777777" w:rsidR="00CF33C1" w:rsidRDefault="00CF33C1" w:rsidP="00D3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8FC66C6" w14:textId="77777777" w:rsidR="00CF33C1" w:rsidRDefault="00CF33C1" w:rsidP="00D3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</w:t>
            </w:r>
          </w:p>
          <w:p w14:paraId="25FF69A9" w14:textId="77777777" w:rsidR="00CF33C1" w:rsidRDefault="00CF33C1" w:rsidP="00D3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94089E0" w14:textId="528546EB" w:rsidR="00CF33C1" w:rsidRPr="000457B6" w:rsidRDefault="00CF33C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CF3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ешение о целесообразности повторного голосования по вопросу или о снятии вопроса с голосования и доработке материалов по вопросу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C431B13" w14:textId="32660A65" w:rsidR="00CF33C1" w:rsidRPr="001D13CE" w:rsidRDefault="00CF33C1" w:rsidP="001D13CE">
            <w:pPr>
              <w:pStyle w:val="a5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Сканирует подписанный протокол ЦЗК, прикрепляет в ИС.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Организует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процессы регистрации протокола (номер, дата) и «завершения голосования» в ИС.</w:t>
            </w:r>
          </w:p>
          <w:p w14:paraId="0DC9B9B1" w14:textId="28EF8038" w:rsidR="00CF33C1" w:rsidRPr="001D13CE" w:rsidRDefault="00CF33C1" w:rsidP="001D13CE">
            <w:pPr>
              <w:pStyle w:val="a5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Организует направление</w:t>
            </w:r>
            <w:r w:rsidRPr="00D447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выписк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447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соответствующего протокола (или копи</w:t>
            </w:r>
            <w:r w:rsidR="001D13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</w:t>
            </w:r>
            <w:r w:rsidRPr="00D447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протокола)</w:t>
            </w:r>
            <w:r w:rsidRPr="001D13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31E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лицам, в отношении которых сформировано поручение Председателя ЦЗК (при наличии), и/или Ответственному исполнителю (который формировал Обращение в ЦЗК), и/или работникам структурных подразделений Группы РусГидро, являющихся заинтересованн</w:t>
            </w:r>
            <w:r w:rsidR="001D13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ыми по соответствующему вопросу</w:t>
            </w:r>
            <w:r w:rsidRPr="00D447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136193C3" w14:textId="6619E6C8" w:rsidR="00CF33C1" w:rsidRPr="00E92D8E" w:rsidRDefault="00CF33C1" w:rsidP="00E92D8E">
            <w:pPr>
              <w:pStyle w:val="a5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</w:t>
            </w:r>
            <w:r w:rsidR="001D13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ует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хранени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архивацию протокола ЦЗК и приложений к нему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соответствии с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ЛНД(А)</w:t>
            </w: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регламентирующими процесс документооборота</w:t>
            </w:r>
            <w:r w:rsidR="001D13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216E4CE0" w14:textId="77777777" w:rsidR="00CF33C1" w:rsidRPr="000457B6" w:rsidRDefault="00CF33C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ИЛИ </w:t>
            </w:r>
          </w:p>
          <w:p w14:paraId="0F676DE0" w14:textId="4BB9A46C" w:rsidR="00CF33C1" w:rsidRPr="000457B6" w:rsidRDefault="001D13CE" w:rsidP="001D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принятии Председателем ЦЗК решения </w:t>
            </w:r>
            <w:r w:rsidRPr="001D13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целесообразности повторного голосования по вопросу или о снятии вопроса с голосования и доработке материалов по вопросу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организует повторное голосование или доводит информацию о снятии вопроса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голосовании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 Ответственного</w:t>
            </w:r>
            <w:r w:rsidRPr="001D13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исполнител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1D13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(который формировал Обращение в ЦЗК), и/или работник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</w:t>
            </w:r>
            <w:r w:rsidRPr="001D13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структурных подразделений Группы РусГидро, являющихся заинтересованными по соответствующему вопросу</w:t>
            </w:r>
          </w:p>
          <w:p w14:paraId="0DEEEAAB" w14:textId="77777777" w:rsidR="00CF33C1" w:rsidRPr="000457B6" w:rsidRDefault="00CF33C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1AD4FC1" w14:textId="2BE5AE02" w:rsidR="00CF33C1" w:rsidRPr="000457B6" w:rsidRDefault="00CF33C1" w:rsidP="001D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</w:t>
            </w:r>
            <w:r w:rsidRPr="00431E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отношении которых сформировано поручение Председателя ЦЗК (при наличии), и/или Ответственн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ый </w:t>
            </w:r>
            <w:r w:rsidRPr="00431E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исполнител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ь </w:t>
            </w:r>
            <w:r w:rsidRPr="00431E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(который формировал Обращение в ЦЗК), и/или работник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</w:t>
            </w:r>
            <w:r w:rsidRPr="00431E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структурных подразделений Группы РусГидро, являющи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еся </w:t>
            </w:r>
            <w:r w:rsidRPr="00431E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заинтересованными по соответствующему вопросу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0D96A58" w14:textId="77777777" w:rsidR="00CF33C1" w:rsidRPr="000457B6" w:rsidRDefault="00CF33C1" w:rsidP="00890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Результаты заседания ЦЗК доведены до сведения заинтересованных лиц</w:t>
            </w:r>
          </w:p>
        </w:tc>
      </w:tr>
    </w:tbl>
    <w:p w14:paraId="452B1FCD" w14:textId="78114BC8" w:rsidR="00EB2A21" w:rsidRPr="006F749A" w:rsidRDefault="00EB2A21" w:rsidP="00E92D8E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EB2A21" w:rsidRPr="006F749A" w:rsidSect="006B73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86816" w14:textId="77777777" w:rsidR="002B7A41" w:rsidRDefault="002B7A41" w:rsidP="00C7077B">
      <w:pPr>
        <w:spacing w:after="0" w:line="240" w:lineRule="auto"/>
      </w:pPr>
      <w:r>
        <w:separator/>
      </w:r>
    </w:p>
  </w:endnote>
  <w:endnote w:type="continuationSeparator" w:id="0">
    <w:p w14:paraId="4B1DF966" w14:textId="77777777" w:rsidR="002B7A41" w:rsidRDefault="002B7A41" w:rsidP="00C7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B7AB9" w14:textId="77777777" w:rsidR="002B7A41" w:rsidRDefault="002B7A41" w:rsidP="00C7077B">
      <w:pPr>
        <w:spacing w:after="0" w:line="240" w:lineRule="auto"/>
      </w:pPr>
      <w:r>
        <w:separator/>
      </w:r>
    </w:p>
  </w:footnote>
  <w:footnote w:type="continuationSeparator" w:id="0">
    <w:p w14:paraId="6AAD34B9" w14:textId="77777777" w:rsidR="002B7A41" w:rsidRDefault="002B7A41" w:rsidP="00C70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B0723"/>
    <w:multiLevelType w:val="hybridMultilevel"/>
    <w:tmpl w:val="05387C00"/>
    <w:lvl w:ilvl="0" w:tplc="6308960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A448D"/>
    <w:multiLevelType w:val="hybridMultilevel"/>
    <w:tmpl w:val="4AA4F4B0"/>
    <w:lvl w:ilvl="0" w:tplc="D7B87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24418"/>
    <w:multiLevelType w:val="hybridMultilevel"/>
    <w:tmpl w:val="F77280D2"/>
    <w:lvl w:ilvl="0" w:tplc="D7B87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77105"/>
    <w:multiLevelType w:val="hybridMultilevel"/>
    <w:tmpl w:val="F77280D2"/>
    <w:lvl w:ilvl="0" w:tplc="D7B87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576B2"/>
    <w:multiLevelType w:val="hybridMultilevel"/>
    <w:tmpl w:val="D50AA328"/>
    <w:lvl w:ilvl="0" w:tplc="6308960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12A2C"/>
    <w:multiLevelType w:val="hybridMultilevel"/>
    <w:tmpl w:val="F77280D2"/>
    <w:lvl w:ilvl="0" w:tplc="D7B87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84AE8"/>
    <w:multiLevelType w:val="hybridMultilevel"/>
    <w:tmpl w:val="F77280D2"/>
    <w:lvl w:ilvl="0" w:tplc="D7B87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02759"/>
    <w:multiLevelType w:val="multilevel"/>
    <w:tmpl w:val="2D188010"/>
    <w:lvl w:ilvl="0">
      <w:start w:val="1"/>
      <w:numFmt w:val="decimal"/>
      <w:lvlText w:val="%1."/>
      <w:lvlJc w:val="center"/>
      <w:pPr>
        <w:ind w:left="1134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85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134" w:hanging="85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bullet"/>
      <w:pStyle w:val="-"/>
      <w:lvlText w:val="−"/>
      <w:lvlJc w:val="left"/>
      <w:pPr>
        <w:tabs>
          <w:tab w:val="num" w:pos="1985"/>
        </w:tabs>
        <w:ind w:left="1985" w:hanging="851"/>
      </w:pPr>
      <w:rPr>
        <w:rFonts w:ascii="Noto Sans Symbols" w:hAnsi="Noto Sans Symbols" w:hint="default"/>
        <w:color w:val="000000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abstractNum w:abstractNumId="8" w15:restartNumberingAfterBreak="0">
    <w:nsid w:val="3FF72859"/>
    <w:multiLevelType w:val="hybridMultilevel"/>
    <w:tmpl w:val="4AA4F4B0"/>
    <w:lvl w:ilvl="0" w:tplc="D7B87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32F6F"/>
    <w:multiLevelType w:val="hybridMultilevel"/>
    <w:tmpl w:val="4AA4F4B0"/>
    <w:lvl w:ilvl="0" w:tplc="D7B87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C2B63"/>
    <w:multiLevelType w:val="hybridMultilevel"/>
    <w:tmpl w:val="F77280D2"/>
    <w:lvl w:ilvl="0" w:tplc="D7B87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45D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056544"/>
    <w:multiLevelType w:val="hybridMultilevel"/>
    <w:tmpl w:val="7AE4E8B6"/>
    <w:lvl w:ilvl="0" w:tplc="6308960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3566B"/>
    <w:multiLevelType w:val="hybridMultilevel"/>
    <w:tmpl w:val="F77280D2"/>
    <w:lvl w:ilvl="0" w:tplc="D7B87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11BC5"/>
    <w:multiLevelType w:val="hybridMultilevel"/>
    <w:tmpl w:val="741A9114"/>
    <w:lvl w:ilvl="0" w:tplc="C5FCDA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8762D"/>
    <w:multiLevelType w:val="hybridMultilevel"/>
    <w:tmpl w:val="F990C036"/>
    <w:lvl w:ilvl="0" w:tplc="D7B870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732C3891"/>
    <w:multiLevelType w:val="multilevel"/>
    <w:tmpl w:val="769256C8"/>
    <w:lvl w:ilvl="0">
      <w:start w:val="1"/>
      <w:numFmt w:val="decimal"/>
      <w:lvlText w:val="Этап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9BF6921"/>
    <w:multiLevelType w:val="hybridMultilevel"/>
    <w:tmpl w:val="F77280D2"/>
    <w:lvl w:ilvl="0" w:tplc="D7B87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131AB"/>
    <w:multiLevelType w:val="hybridMultilevel"/>
    <w:tmpl w:val="E578DF0C"/>
    <w:lvl w:ilvl="0" w:tplc="D7B87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2"/>
  </w:num>
  <w:num w:numId="5">
    <w:abstractNumId w:val="4"/>
  </w:num>
  <w:num w:numId="6">
    <w:abstractNumId w:val="14"/>
  </w:num>
  <w:num w:numId="7">
    <w:abstractNumId w:val="15"/>
  </w:num>
  <w:num w:numId="8">
    <w:abstractNumId w:val="6"/>
  </w:num>
  <w:num w:numId="9">
    <w:abstractNumId w:val="18"/>
  </w:num>
  <w:num w:numId="10">
    <w:abstractNumId w:val="2"/>
  </w:num>
  <w:num w:numId="11">
    <w:abstractNumId w:val="5"/>
  </w:num>
  <w:num w:numId="12">
    <w:abstractNumId w:val="3"/>
  </w:num>
  <w:num w:numId="13">
    <w:abstractNumId w:val="7"/>
  </w:num>
  <w:num w:numId="14">
    <w:abstractNumId w:val="13"/>
  </w:num>
  <w:num w:numId="15">
    <w:abstractNumId w:val="17"/>
  </w:num>
  <w:num w:numId="16">
    <w:abstractNumId w:val="8"/>
  </w:num>
  <w:num w:numId="17">
    <w:abstractNumId w:val="10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77"/>
    <w:rsid w:val="00002194"/>
    <w:rsid w:val="000054E1"/>
    <w:rsid w:val="000074CB"/>
    <w:rsid w:val="00026160"/>
    <w:rsid w:val="000322B1"/>
    <w:rsid w:val="000334C6"/>
    <w:rsid w:val="000363CA"/>
    <w:rsid w:val="00045655"/>
    <w:rsid w:val="000457B6"/>
    <w:rsid w:val="0005129E"/>
    <w:rsid w:val="0005283B"/>
    <w:rsid w:val="00052F5D"/>
    <w:rsid w:val="0008740E"/>
    <w:rsid w:val="00095562"/>
    <w:rsid w:val="00096467"/>
    <w:rsid w:val="000B0C93"/>
    <w:rsid w:val="000B2042"/>
    <w:rsid w:val="000B77D4"/>
    <w:rsid w:val="000B7E03"/>
    <w:rsid w:val="000C03EE"/>
    <w:rsid w:val="000C0D67"/>
    <w:rsid w:val="000D0C2F"/>
    <w:rsid w:val="000E57F0"/>
    <w:rsid w:val="000F43FD"/>
    <w:rsid w:val="000F6045"/>
    <w:rsid w:val="00102813"/>
    <w:rsid w:val="00102E8B"/>
    <w:rsid w:val="001162ED"/>
    <w:rsid w:val="00116F51"/>
    <w:rsid w:val="00123C2C"/>
    <w:rsid w:val="00123E53"/>
    <w:rsid w:val="0012548B"/>
    <w:rsid w:val="00131802"/>
    <w:rsid w:val="0013197E"/>
    <w:rsid w:val="001332E9"/>
    <w:rsid w:val="00140165"/>
    <w:rsid w:val="00147E15"/>
    <w:rsid w:val="001567C9"/>
    <w:rsid w:val="00164BD2"/>
    <w:rsid w:val="00166B7E"/>
    <w:rsid w:val="00182213"/>
    <w:rsid w:val="00193A84"/>
    <w:rsid w:val="001B3E64"/>
    <w:rsid w:val="001C2DF4"/>
    <w:rsid w:val="001C5963"/>
    <w:rsid w:val="001C6117"/>
    <w:rsid w:val="001D13CE"/>
    <w:rsid w:val="001D1A91"/>
    <w:rsid w:val="001D5A07"/>
    <w:rsid w:val="001E5D93"/>
    <w:rsid w:val="001F6FA0"/>
    <w:rsid w:val="0020370D"/>
    <w:rsid w:val="002073E4"/>
    <w:rsid w:val="00207555"/>
    <w:rsid w:val="002170DA"/>
    <w:rsid w:val="0023016F"/>
    <w:rsid w:val="00232D9F"/>
    <w:rsid w:val="002436CD"/>
    <w:rsid w:val="002447D6"/>
    <w:rsid w:val="0024494A"/>
    <w:rsid w:val="002519EA"/>
    <w:rsid w:val="0025241E"/>
    <w:rsid w:val="00253455"/>
    <w:rsid w:val="00263792"/>
    <w:rsid w:val="00266E85"/>
    <w:rsid w:val="00272941"/>
    <w:rsid w:val="00275C76"/>
    <w:rsid w:val="00295C43"/>
    <w:rsid w:val="00297AC9"/>
    <w:rsid w:val="002A5926"/>
    <w:rsid w:val="002B57F2"/>
    <w:rsid w:val="002B7A41"/>
    <w:rsid w:val="002C0EBA"/>
    <w:rsid w:val="002D2167"/>
    <w:rsid w:val="002E3066"/>
    <w:rsid w:val="002E6764"/>
    <w:rsid w:val="002E6F92"/>
    <w:rsid w:val="002E750B"/>
    <w:rsid w:val="002F211C"/>
    <w:rsid w:val="002F42D1"/>
    <w:rsid w:val="002F6227"/>
    <w:rsid w:val="00301D3F"/>
    <w:rsid w:val="00305A3C"/>
    <w:rsid w:val="00306D13"/>
    <w:rsid w:val="00314465"/>
    <w:rsid w:val="003177EA"/>
    <w:rsid w:val="00317C9F"/>
    <w:rsid w:val="00320B5D"/>
    <w:rsid w:val="003222EA"/>
    <w:rsid w:val="003227B6"/>
    <w:rsid w:val="00324538"/>
    <w:rsid w:val="00327C94"/>
    <w:rsid w:val="00333CEA"/>
    <w:rsid w:val="00334ACA"/>
    <w:rsid w:val="00337C0B"/>
    <w:rsid w:val="00344179"/>
    <w:rsid w:val="003502C3"/>
    <w:rsid w:val="003522A2"/>
    <w:rsid w:val="00361DF1"/>
    <w:rsid w:val="00370862"/>
    <w:rsid w:val="00371C24"/>
    <w:rsid w:val="00372C53"/>
    <w:rsid w:val="00380AB5"/>
    <w:rsid w:val="00384294"/>
    <w:rsid w:val="00385AD3"/>
    <w:rsid w:val="00397FE0"/>
    <w:rsid w:val="003A30A8"/>
    <w:rsid w:val="003A5E48"/>
    <w:rsid w:val="003B67C4"/>
    <w:rsid w:val="003C0104"/>
    <w:rsid w:val="003C1AA8"/>
    <w:rsid w:val="003D204D"/>
    <w:rsid w:val="003D2CF8"/>
    <w:rsid w:val="003D4EC1"/>
    <w:rsid w:val="003D6CE9"/>
    <w:rsid w:val="003F1D9C"/>
    <w:rsid w:val="00400886"/>
    <w:rsid w:val="00403248"/>
    <w:rsid w:val="00417C11"/>
    <w:rsid w:val="00430AF3"/>
    <w:rsid w:val="00436F5A"/>
    <w:rsid w:val="00440182"/>
    <w:rsid w:val="00450FC9"/>
    <w:rsid w:val="00460061"/>
    <w:rsid w:val="004609A8"/>
    <w:rsid w:val="0046429D"/>
    <w:rsid w:val="00472347"/>
    <w:rsid w:val="00493E49"/>
    <w:rsid w:val="00497150"/>
    <w:rsid w:val="004B1AF4"/>
    <w:rsid w:val="004B3B5E"/>
    <w:rsid w:val="004E309A"/>
    <w:rsid w:val="004F541D"/>
    <w:rsid w:val="004F5EFA"/>
    <w:rsid w:val="0050209D"/>
    <w:rsid w:val="00506923"/>
    <w:rsid w:val="00527FDA"/>
    <w:rsid w:val="005311CA"/>
    <w:rsid w:val="00540388"/>
    <w:rsid w:val="00562BEE"/>
    <w:rsid w:val="00563E99"/>
    <w:rsid w:val="00577C3B"/>
    <w:rsid w:val="005823A7"/>
    <w:rsid w:val="005839F7"/>
    <w:rsid w:val="00584B12"/>
    <w:rsid w:val="005900C8"/>
    <w:rsid w:val="005A586E"/>
    <w:rsid w:val="005B7A73"/>
    <w:rsid w:val="005C149E"/>
    <w:rsid w:val="005C3FDF"/>
    <w:rsid w:val="005D2CA3"/>
    <w:rsid w:val="005E6D98"/>
    <w:rsid w:val="005F1DA8"/>
    <w:rsid w:val="005F7414"/>
    <w:rsid w:val="0060187A"/>
    <w:rsid w:val="0060458C"/>
    <w:rsid w:val="00605E05"/>
    <w:rsid w:val="00616CA4"/>
    <w:rsid w:val="006225B6"/>
    <w:rsid w:val="006263B6"/>
    <w:rsid w:val="00626AE0"/>
    <w:rsid w:val="00630944"/>
    <w:rsid w:val="00631EF1"/>
    <w:rsid w:val="00640518"/>
    <w:rsid w:val="00643DC0"/>
    <w:rsid w:val="0065744E"/>
    <w:rsid w:val="00657EAF"/>
    <w:rsid w:val="00665224"/>
    <w:rsid w:val="00670B91"/>
    <w:rsid w:val="006810E3"/>
    <w:rsid w:val="00683298"/>
    <w:rsid w:val="00684858"/>
    <w:rsid w:val="00687A84"/>
    <w:rsid w:val="00690E34"/>
    <w:rsid w:val="0069281F"/>
    <w:rsid w:val="00692C0D"/>
    <w:rsid w:val="0069397F"/>
    <w:rsid w:val="006A35D8"/>
    <w:rsid w:val="006B2DC8"/>
    <w:rsid w:val="006B73BD"/>
    <w:rsid w:val="006C4FB8"/>
    <w:rsid w:val="006C66D9"/>
    <w:rsid w:val="006C76D9"/>
    <w:rsid w:val="006D5407"/>
    <w:rsid w:val="006D74BA"/>
    <w:rsid w:val="006E199C"/>
    <w:rsid w:val="006E6D23"/>
    <w:rsid w:val="006E7173"/>
    <w:rsid w:val="006F1CD4"/>
    <w:rsid w:val="006F68C3"/>
    <w:rsid w:val="006F749A"/>
    <w:rsid w:val="007204D1"/>
    <w:rsid w:val="0072236F"/>
    <w:rsid w:val="007307FB"/>
    <w:rsid w:val="00731DD2"/>
    <w:rsid w:val="00731DDF"/>
    <w:rsid w:val="00733238"/>
    <w:rsid w:val="00734621"/>
    <w:rsid w:val="00735741"/>
    <w:rsid w:val="00741677"/>
    <w:rsid w:val="0074319B"/>
    <w:rsid w:val="00754655"/>
    <w:rsid w:val="007606B7"/>
    <w:rsid w:val="0076190E"/>
    <w:rsid w:val="00762D57"/>
    <w:rsid w:val="0076399A"/>
    <w:rsid w:val="00765380"/>
    <w:rsid w:val="00767786"/>
    <w:rsid w:val="00772BAB"/>
    <w:rsid w:val="00787CD4"/>
    <w:rsid w:val="00791271"/>
    <w:rsid w:val="00796B5E"/>
    <w:rsid w:val="007A4210"/>
    <w:rsid w:val="007A52DC"/>
    <w:rsid w:val="007A65B0"/>
    <w:rsid w:val="007A6D96"/>
    <w:rsid w:val="007A78F6"/>
    <w:rsid w:val="007B0FBF"/>
    <w:rsid w:val="007B1326"/>
    <w:rsid w:val="007B6659"/>
    <w:rsid w:val="007C72F3"/>
    <w:rsid w:val="007D130F"/>
    <w:rsid w:val="007D7BB0"/>
    <w:rsid w:val="007E2EBA"/>
    <w:rsid w:val="007E77FC"/>
    <w:rsid w:val="007E7BDE"/>
    <w:rsid w:val="007F28F6"/>
    <w:rsid w:val="00803F03"/>
    <w:rsid w:val="0080659D"/>
    <w:rsid w:val="00810B5E"/>
    <w:rsid w:val="00823980"/>
    <w:rsid w:val="0082584E"/>
    <w:rsid w:val="00826C4C"/>
    <w:rsid w:val="00827998"/>
    <w:rsid w:val="00830EC2"/>
    <w:rsid w:val="008330F1"/>
    <w:rsid w:val="0083428D"/>
    <w:rsid w:val="00837E6F"/>
    <w:rsid w:val="00864565"/>
    <w:rsid w:val="00887FA5"/>
    <w:rsid w:val="00890FEC"/>
    <w:rsid w:val="0089570A"/>
    <w:rsid w:val="00896301"/>
    <w:rsid w:val="008B06FD"/>
    <w:rsid w:val="008B4785"/>
    <w:rsid w:val="008B6135"/>
    <w:rsid w:val="008C3769"/>
    <w:rsid w:val="008D31A5"/>
    <w:rsid w:val="008D5F40"/>
    <w:rsid w:val="008E0E17"/>
    <w:rsid w:val="00910CB3"/>
    <w:rsid w:val="00920DBE"/>
    <w:rsid w:val="00920DDE"/>
    <w:rsid w:val="0092358D"/>
    <w:rsid w:val="0092519C"/>
    <w:rsid w:val="009322D7"/>
    <w:rsid w:val="0093668B"/>
    <w:rsid w:val="00944282"/>
    <w:rsid w:val="0094792E"/>
    <w:rsid w:val="00947AAC"/>
    <w:rsid w:val="00950A36"/>
    <w:rsid w:val="0095705D"/>
    <w:rsid w:val="009576A8"/>
    <w:rsid w:val="00960831"/>
    <w:rsid w:val="00964C9A"/>
    <w:rsid w:val="00964ED6"/>
    <w:rsid w:val="00965EB6"/>
    <w:rsid w:val="009844B8"/>
    <w:rsid w:val="00991EED"/>
    <w:rsid w:val="009947B8"/>
    <w:rsid w:val="009A228F"/>
    <w:rsid w:val="009A53F0"/>
    <w:rsid w:val="009B3D74"/>
    <w:rsid w:val="009B422E"/>
    <w:rsid w:val="009C73DD"/>
    <w:rsid w:val="009C7BD1"/>
    <w:rsid w:val="009D1BF0"/>
    <w:rsid w:val="009D3BC4"/>
    <w:rsid w:val="009E253D"/>
    <w:rsid w:val="009F0EAC"/>
    <w:rsid w:val="009F1A9B"/>
    <w:rsid w:val="009F5A26"/>
    <w:rsid w:val="00A061D7"/>
    <w:rsid w:val="00A143D2"/>
    <w:rsid w:val="00A17331"/>
    <w:rsid w:val="00A20C75"/>
    <w:rsid w:val="00A25F71"/>
    <w:rsid w:val="00A3002E"/>
    <w:rsid w:val="00A35F7D"/>
    <w:rsid w:val="00A40875"/>
    <w:rsid w:val="00A46D8A"/>
    <w:rsid w:val="00A47270"/>
    <w:rsid w:val="00A51013"/>
    <w:rsid w:val="00A526A8"/>
    <w:rsid w:val="00A54CF4"/>
    <w:rsid w:val="00A62A8B"/>
    <w:rsid w:val="00A702F2"/>
    <w:rsid w:val="00A717EE"/>
    <w:rsid w:val="00A8600B"/>
    <w:rsid w:val="00A900F4"/>
    <w:rsid w:val="00AA1EF0"/>
    <w:rsid w:val="00AB2D52"/>
    <w:rsid w:val="00AC6A6D"/>
    <w:rsid w:val="00AD1A8E"/>
    <w:rsid w:val="00AE278E"/>
    <w:rsid w:val="00AF5577"/>
    <w:rsid w:val="00B005B2"/>
    <w:rsid w:val="00B044A1"/>
    <w:rsid w:val="00B108F4"/>
    <w:rsid w:val="00B13678"/>
    <w:rsid w:val="00B14F08"/>
    <w:rsid w:val="00B26E98"/>
    <w:rsid w:val="00B30309"/>
    <w:rsid w:val="00B344AB"/>
    <w:rsid w:val="00B37A4A"/>
    <w:rsid w:val="00B440A8"/>
    <w:rsid w:val="00B53051"/>
    <w:rsid w:val="00B722AB"/>
    <w:rsid w:val="00B849D4"/>
    <w:rsid w:val="00B93C3D"/>
    <w:rsid w:val="00B94D95"/>
    <w:rsid w:val="00B9776E"/>
    <w:rsid w:val="00BA44A8"/>
    <w:rsid w:val="00BB2AE2"/>
    <w:rsid w:val="00BB51E4"/>
    <w:rsid w:val="00BB7ECA"/>
    <w:rsid w:val="00BC5D82"/>
    <w:rsid w:val="00BC68E1"/>
    <w:rsid w:val="00BD1AFB"/>
    <w:rsid w:val="00BD4FC2"/>
    <w:rsid w:val="00BE48D8"/>
    <w:rsid w:val="00BE50C8"/>
    <w:rsid w:val="00BF3686"/>
    <w:rsid w:val="00C05E6B"/>
    <w:rsid w:val="00C075FA"/>
    <w:rsid w:val="00C174CC"/>
    <w:rsid w:val="00C22260"/>
    <w:rsid w:val="00C25FCD"/>
    <w:rsid w:val="00C32664"/>
    <w:rsid w:val="00C34B57"/>
    <w:rsid w:val="00C454C8"/>
    <w:rsid w:val="00C47751"/>
    <w:rsid w:val="00C54A42"/>
    <w:rsid w:val="00C56B44"/>
    <w:rsid w:val="00C62CB4"/>
    <w:rsid w:val="00C645B2"/>
    <w:rsid w:val="00C671CB"/>
    <w:rsid w:val="00C7077B"/>
    <w:rsid w:val="00C77DB1"/>
    <w:rsid w:val="00C83C11"/>
    <w:rsid w:val="00CB084B"/>
    <w:rsid w:val="00CC1123"/>
    <w:rsid w:val="00CC5558"/>
    <w:rsid w:val="00CD5CF9"/>
    <w:rsid w:val="00CF33C1"/>
    <w:rsid w:val="00D02C4F"/>
    <w:rsid w:val="00D11578"/>
    <w:rsid w:val="00D12244"/>
    <w:rsid w:val="00D152B5"/>
    <w:rsid w:val="00D17896"/>
    <w:rsid w:val="00D32405"/>
    <w:rsid w:val="00D37834"/>
    <w:rsid w:val="00D43D4F"/>
    <w:rsid w:val="00D538D5"/>
    <w:rsid w:val="00D60865"/>
    <w:rsid w:val="00D65104"/>
    <w:rsid w:val="00D66519"/>
    <w:rsid w:val="00D703AB"/>
    <w:rsid w:val="00D72351"/>
    <w:rsid w:val="00D75707"/>
    <w:rsid w:val="00D85722"/>
    <w:rsid w:val="00D902C7"/>
    <w:rsid w:val="00D9373F"/>
    <w:rsid w:val="00D951EE"/>
    <w:rsid w:val="00D95B28"/>
    <w:rsid w:val="00DB36B7"/>
    <w:rsid w:val="00DC03ED"/>
    <w:rsid w:val="00DC114F"/>
    <w:rsid w:val="00DC54FA"/>
    <w:rsid w:val="00DE0C71"/>
    <w:rsid w:val="00DE2ECE"/>
    <w:rsid w:val="00DE5377"/>
    <w:rsid w:val="00DE7788"/>
    <w:rsid w:val="00DF2237"/>
    <w:rsid w:val="00DF288D"/>
    <w:rsid w:val="00DF46F2"/>
    <w:rsid w:val="00DF739F"/>
    <w:rsid w:val="00E04105"/>
    <w:rsid w:val="00E043E5"/>
    <w:rsid w:val="00E0616E"/>
    <w:rsid w:val="00E14425"/>
    <w:rsid w:val="00E16693"/>
    <w:rsid w:val="00E217A8"/>
    <w:rsid w:val="00E23CA1"/>
    <w:rsid w:val="00E26BAC"/>
    <w:rsid w:val="00E31485"/>
    <w:rsid w:val="00E33C33"/>
    <w:rsid w:val="00E364EC"/>
    <w:rsid w:val="00E37E4E"/>
    <w:rsid w:val="00E55E93"/>
    <w:rsid w:val="00E579C6"/>
    <w:rsid w:val="00E636D4"/>
    <w:rsid w:val="00E63937"/>
    <w:rsid w:val="00E649A6"/>
    <w:rsid w:val="00E66323"/>
    <w:rsid w:val="00E70F91"/>
    <w:rsid w:val="00E736FC"/>
    <w:rsid w:val="00E73CFD"/>
    <w:rsid w:val="00E75E1F"/>
    <w:rsid w:val="00E76028"/>
    <w:rsid w:val="00E9047C"/>
    <w:rsid w:val="00E92D8E"/>
    <w:rsid w:val="00EA7B82"/>
    <w:rsid w:val="00EB06F3"/>
    <w:rsid w:val="00EB2A21"/>
    <w:rsid w:val="00ED1B29"/>
    <w:rsid w:val="00ED3718"/>
    <w:rsid w:val="00ED6877"/>
    <w:rsid w:val="00ED7111"/>
    <w:rsid w:val="00EE1881"/>
    <w:rsid w:val="00F0569B"/>
    <w:rsid w:val="00F1220D"/>
    <w:rsid w:val="00F30480"/>
    <w:rsid w:val="00F31F66"/>
    <w:rsid w:val="00F3517D"/>
    <w:rsid w:val="00F42CFE"/>
    <w:rsid w:val="00F47453"/>
    <w:rsid w:val="00F55A87"/>
    <w:rsid w:val="00F61EFA"/>
    <w:rsid w:val="00F65E1A"/>
    <w:rsid w:val="00F70C52"/>
    <w:rsid w:val="00F7132F"/>
    <w:rsid w:val="00F72EF5"/>
    <w:rsid w:val="00F7496C"/>
    <w:rsid w:val="00F74A89"/>
    <w:rsid w:val="00F80840"/>
    <w:rsid w:val="00FA0285"/>
    <w:rsid w:val="00FA1230"/>
    <w:rsid w:val="00FB0EA4"/>
    <w:rsid w:val="00FD5CEC"/>
    <w:rsid w:val="00FE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C455"/>
  <w15:docId w15:val="{331EB5EA-AD0D-4461-B5B5-38746D60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C0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F0EAC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D02C4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02C4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02C4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02C4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02C4F"/>
    <w:rPr>
      <w:b/>
      <w:bCs/>
      <w:sz w:val="20"/>
      <w:szCs w:val="20"/>
    </w:rPr>
  </w:style>
  <w:style w:type="paragraph" w:styleId="ab">
    <w:name w:val="footnote text"/>
    <w:basedOn w:val="a"/>
    <w:link w:val="ac"/>
    <w:unhideWhenUsed/>
    <w:rsid w:val="00C7077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C7077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7077B"/>
    <w:rPr>
      <w:vertAlign w:val="superscript"/>
    </w:rPr>
  </w:style>
  <w:style w:type="paragraph" w:customStyle="1" w:styleId="-">
    <w:name w:val="-ЦЗК"/>
    <w:basedOn w:val="a"/>
    <w:link w:val="-0"/>
    <w:qFormat/>
    <w:rsid w:val="006D5407"/>
    <w:pPr>
      <w:widowControl w:val="0"/>
      <w:numPr>
        <w:ilvl w:val="4"/>
        <w:numId w:val="13"/>
      </w:num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-0">
    <w:name w:val="-ЦЗК Знак"/>
    <w:basedOn w:val="a0"/>
    <w:link w:val="-"/>
    <w:rsid w:val="006D540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3C1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C1AA8"/>
  </w:style>
  <w:style w:type="paragraph" w:styleId="af0">
    <w:name w:val="footer"/>
    <w:basedOn w:val="a"/>
    <w:link w:val="af1"/>
    <w:uiPriority w:val="99"/>
    <w:unhideWhenUsed/>
    <w:rsid w:val="003C1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C1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C0B03-FC94-480A-8FCC-86656016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11064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Екатерина Павловна</dc:creator>
  <cp:lastModifiedBy>Перова Ирина Алексеевна</cp:lastModifiedBy>
  <cp:revision>5</cp:revision>
  <cp:lastPrinted>2019-03-11T13:57:00Z</cp:lastPrinted>
  <dcterms:created xsi:type="dcterms:W3CDTF">2021-04-23T06:10:00Z</dcterms:created>
  <dcterms:modified xsi:type="dcterms:W3CDTF">2021-09-15T21:49:00Z</dcterms:modified>
</cp:coreProperties>
</file>