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EE4DDB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E4DDB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E4DDB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EE4DDB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EE4DDB">
        <w:rPr>
          <w:b/>
          <w:bCs/>
          <w:caps/>
          <w:sz w:val="24"/>
          <w:szCs w:val="24"/>
        </w:rPr>
        <w:t>1</w:t>
      </w:r>
      <w:r w:rsidR="00E908D3" w:rsidRPr="00EE4DDB">
        <w:rPr>
          <w:b/>
          <w:bCs/>
          <w:caps/>
          <w:sz w:val="24"/>
          <w:szCs w:val="24"/>
        </w:rPr>
        <w:t>/</w:t>
      </w:r>
      <w:r w:rsidR="00D636B4" w:rsidRPr="00EE4DDB">
        <w:rPr>
          <w:b/>
          <w:bCs/>
          <w:caps/>
          <w:sz w:val="24"/>
          <w:szCs w:val="24"/>
        </w:rPr>
        <w:t xml:space="preserve"> </w:t>
      </w:r>
      <w:r w:rsidR="00D93830" w:rsidRPr="00EE4DDB">
        <w:rPr>
          <w:b/>
          <w:bCs/>
          <w:caps/>
          <w:sz w:val="24"/>
          <w:szCs w:val="24"/>
        </w:rPr>
        <w:t>Р</w:t>
      </w:r>
      <w:r w:rsidR="00EC03F6" w:rsidRPr="00EE4DDB">
        <w:rPr>
          <w:b/>
          <w:bCs/>
          <w:caps/>
          <w:sz w:val="24"/>
          <w:szCs w:val="24"/>
        </w:rPr>
        <w:t xml:space="preserve"> </w:t>
      </w:r>
    </w:p>
    <w:p w:rsidR="00040A6E" w:rsidRPr="00EE4DDB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EE4DDB">
        <w:rPr>
          <w:b/>
          <w:bCs/>
          <w:sz w:val="24"/>
        </w:rPr>
        <w:t xml:space="preserve">заседания </w:t>
      </w:r>
      <w:r w:rsidR="00040A6E" w:rsidRPr="00EE4DDB">
        <w:rPr>
          <w:b/>
          <w:bCs/>
          <w:sz w:val="24"/>
        </w:rPr>
        <w:t xml:space="preserve">Закупочной комиссии </w:t>
      </w:r>
      <w:r w:rsidR="00AC7E5F" w:rsidRPr="00EE4DDB">
        <w:rPr>
          <w:b/>
          <w:bCs/>
          <w:sz w:val="24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AA7209" w:rsidRPr="00EE4DDB">
        <w:rPr>
          <w:b/>
          <w:bCs/>
          <w:sz w:val="24"/>
        </w:rPr>
        <w:t xml:space="preserve">договора </w:t>
      </w:r>
      <w:r w:rsidR="006D1782" w:rsidRPr="006D1782">
        <w:rPr>
          <w:b/>
          <w:bCs/>
          <w:sz w:val="24"/>
        </w:rPr>
        <w:t xml:space="preserve">Лот № 300001-ТПИР ОБСЛ-2024-ДРСК-ПЭС ОКПД2 42.22.12.121. Выполнение строительно-монтажных работ по реконструкции ВЛ 6кВ Ф-15 ПС </w:t>
      </w:r>
      <w:proofErr w:type="spellStart"/>
      <w:r w:rsidR="006D1782" w:rsidRPr="006D1782">
        <w:rPr>
          <w:b/>
          <w:bCs/>
          <w:sz w:val="24"/>
        </w:rPr>
        <w:t>Волчанец</w:t>
      </w:r>
      <w:proofErr w:type="spellEnd"/>
      <w:r w:rsidR="006D1782" w:rsidRPr="006D1782">
        <w:rPr>
          <w:b/>
          <w:bCs/>
          <w:sz w:val="24"/>
        </w:rPr>
        <w:t xml:space="preserve"> в рамках инвестиционного проекта L_25-ПЭС-1636 (</w:t>
      </w:r>
      <w:proofErr w:type="spellStart"/>
      <w:r w:rsidR="006D1782" w:rsidRPr="006D1782">
        <w:rPr>
          <w:b/>
          <w:bCs/>
          <w:sz w:val="24"/>
        </w:rPr>
        <w:t>МиРЭК</w:t>
      </w:r>
      <w:proofErr w:type="spellEnd"/>
      <w:r w:rsidR="006D1782" w:rsidRPr="006D1782">
        <w:rPr>
          <w:b/>
          <w:bCs/>
          <w:sz w:val="24"/>
        </w:rPr>
        <w:t>)</w:t>
      </w:r>
    </w:p>
    <w:p w:rsidR="001C2D28" w:rsidRPr="00EE4DDB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EE4DDB" w:rsidTr="0033200E">
        <w:tc>
          <w:tcPr>
            <w:tcW w:w="3593" w:type="dxa"/>
          </w:tcPr>
          <w:p w:rsidR="0033200E" w:rsidRPr="00EE4DD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EE4DD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EE4DD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EE4DDB" w:rsidRDefault="0033200E" w:rsidP="00EE4DD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EE4DDB">
              <w:rPr>
                <w:b/>
                <w:sz w:val="24"/>
                <w:szCs w:val="24"/>
              </w:rPr>
              <w:t>«</w:t>
            </w:r>
            <w:r w:rsidR="00EE4DDB" w:rsidRPr="00EE4DDB">
              <w:rPr>
                <w:b/>
                <w:sz w:val="24"/>
                <w:szCs w:val="24"/>
              </w:rPr>
              <w:t>13</w:t>
            </w:r>
            <w:r w:rsidRPr="00EE4DDB">
              <w:rPr>
                <w:b/>
                <w:sz w:val="24"/>
                <w:szCs w:val="24"/>
              </w:rPr>
              <w:t xml:space="preserve">»    </w:t>
            </w:r>
            <w:r w:rsidR="00EE4DDB" w:rsidRPr="00EE4DDB">
              <w:rPr>
                <w:b/>
                <w:sz w:val="24"/>
                <w:szCs w:val="24"/>
              </w:rPr>
              <w:t xml:space="preserve">03 </w:t>
            </w:r>
            <w:r w:rsidRPr="00EE4DDB">
              <w:rPr>
                <w:b/>
                <w:sz w:val="24"/>
                <w:szCs w:val="24"/>
              </w:rPr>
              <w:t xml:space="preserve">    202</w:t>
            </w:r>
            <w:r w:rsidR="00EE4DDB" w:rsidRPr="00EE4DDB">
              <w:rPr>
                <w:b/>
                <w:sz w:val="24"/>
                <w:szCs w:val="24"/>
              </w:rPr>
              <w:t>4</w:t>
            </w:r>
            <w:r w:rsidRPr="00EE4DD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8A5DCE" w:rsidRPr="00EE4DDB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EE4DDB">
        <w:rPr>
          <w:b/>
          <w:sz w:val="24"/>
        </w:rPr>
        <w:t>СПОСОБ И ПРЕДМЕТ ЗАКУПКИ:</w:t>
      </w:r>
      <w:r w:rsidRPr="00EE4DDB">
        <w:rPr>
          <w:sz w:val="24"/>
        </w:rPr>
        <w:t xml:space="preserve"> </w:t>
      </w:r>
      <w:r w:rsidR="00AC7E5F" w:rsidRPr="00EE4DDB">
        <w:rPr>
          <w:sz w:val="24"/>
        </w:rPr>
        <w:t>Аукцион</w:t>
      </w:r>
      <w:r w:rsidR="00A967A7" w:rsidRPr="00EE4DD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EE4DDB">
        <w:rPr>
          <w:sz w:val="24"/>
        </w:rPr>
        <w:t xml:space="preserve">договора </w:t>
      </w:r>
      <w:r w:rsidR="00EE4DDB" w:rsidRPr="00EE4DDB">
        <w:rPr>
          <w:sz w:val="24"/>
        </w:rPr>
        <w:t xml:space="preserve">Лот № </w:t>
      </w:r>
      <w:r w:rsidR="006D1782" w:rsidRPr="006D1782">
        <w:rPr>
          <w:sz w:val="24"/>
        </w:rPr>
        <w:t xml:space="preserve"> </w:t>
      </w:r>
      <w:r w:rsidR="006D1782" w:rsidRPr="006D1782">
        <w:rPr>
          <w:sz w:val="24"/>
        </w:rPr>
        <w:t xml:space="preserve"> 300001-ТПИР ОБСЛ-2024-ДРСК-ПЭС ОКПД2 42.22.12.121. Выполнение строительно-монтажных работ по реконструкции ВЛ 6кВ Ф-15 ПС </w:t>
      </w:r>
      <w:proofErr w:type="spellStart"/>
      <w:r w:rsidR="006D1782" w:rsidRPr="006D1782">
        <w:rPr>
          <w:sz w:val="24"/>
        </w:rPr>
        <w:t>Волчанец</w:t>
      </w:r>
      <w:proofErr w:type="spellEnd"/>
      <w:r w:rsidR="006D1782" w:rsidRPr="006D1782">
        <w:rPr>
          <w:sz w:val="24"/>
        </w:rPr>
        <w:t xml:space="preserve"> в рамках инвестиционного проекта L_25-ПЭС-1636 (</w:t>
      </w:r>
      <w:proofErr w:type="spellStart"/>
      <w:r w:rsidR="006D1782" w:rsidRPr="006D1782">
        <w:rPr>
          <w:sz w:val="24"/>
        </w:rPr>
        <w:t>МиРЭК</w:t>
      </w:r>
      <w:proofErr w:type="spellEnd"/>
      <w:r w:rsidR="006D1782" w:rsidRPr="006D1782">
        <w:rPr>
          <w:sz w:val="24"/>
        </w:rPr>
        <w:t>)</w:t>
      </w: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D1782">
        <w:rPr>
          <w:bCs/>
          <w:snapToGrid/>
          <w:sz w:val="24"/>
          <w:szCs w:val="24"/>
        </w:rPr>
        <w:t>10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6D1782">
        <w:rPr>
          <w:bCs/>
          <w:snapToGrid/>
          <w:sz w:val="24"/>
          <w:szCs w:val="24"/>
        </w:rPr>
        <w:t>десять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6D1782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4253"/>
        <w:gridCol w:w="4961"/>
      </w:tblGrid>
      <w:tr w:rsidR="00040A6E" w:rsidRPr="004D0826" w:rsidTr="006D1782">
        <w:trPr>
          <w:cantSplit/>
          <w:trHeight w:val="112"/>
        </w:trPr>
        <w:tc>
          <w:tcPr>
            <w:tcW w:w="379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05.03.2024 16:53:13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№246505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06.03.2024 02:55:59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№246637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06.03.2024 06:23:11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№246641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06.03.2024 06:32:47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№246642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06.03.2024 12:16:26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№246815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07.03.2024 02:27:31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№247099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07.03.2024 06:03:09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№247104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07.03.2024 07:25:08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№247116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07.03.2024 07:32:01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№247118</w:t>
            </w:r>
          </w:p>
        </w:tc>
      </w:tr>
      <w:tr w:rsidR="006D1782" w:rsidRPr="004D0826" w:rsidTr="006D1782">
        <w:trPr>
          <w:cantSplit/>
          <w:trHeight w:val="112"/>
        </w:trPr>
        <w:tc>
          <w:tcPr>
            <w:tcW w:w="379" w:type="dxa"/>
          </w:tcPr>
          <w:p w:rsidR="006D1782" w:rsidRPr="004D0826" w:rsidRDefault="006D1782" w:rsidP="006D178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righ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07.03.2024 08:57:29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Default="006D1782" w:rsidP="006D1782">
            <w:pPr>
              <w:pStyle w:val="TableContents"/>
              <w:jc w:val="center"/>
            </w:pPr>
            <w:r>
              <w:t>Заявка №247146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6D1782">
        <w:rPr>
          <w:sz w:val="24"/>
          <w:szCs w:val="24"/>
        </w:rPr>
        <w:t>1</w:t>
      </w:r>
      <w:r w:rsidRPr="004D0826">
        <w:rPr>
          <w:sz w:val="24"/>
          <w:szCs w:val="24"/>
        </w:rPr>
        <w:t xml:space="preserve"> (</w:t>
      </w:r>
      <w:r w:rsidR="006D1782">
        <w:rPr>
          <w:sz w:val="24"/>
          <w:szCs w:val="24"/>
        </w:rPr>
        <w:t>одна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6D1782">
        <w:rPr>
          <w:sz w:val="24"/>
          <w:szCs w:val="24"/>
        </w:rPr>
        <w:t>а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D1782" w:rsidRPr="006D1782" w:rsidRDefault="006D1782" w:rsidP="006D1782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6D1782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6D1782" w:rsidRPr="006D1782" w:rsidRDefault="006D1782" w:rsidP="006D178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6D1782">
        <w:rPr>
          <w:i/>
          <w:snapToGrid/>
          <w:sz w:val="24"/>
          <w:szCs w:val="24"/>
        </w:rPr>
        <w:t xml:space="preserve">Об отклонении заявки Участника № </w:t>
      </w:r>
      <w:r w:rsidRPr="006D1782">
        <w:rPr>
          <w:i/>
          <w:snapToGrid/>
          <w:sz w:val="24"/>
          <w:szCs w:val="24"/>
          <w:lang w:val="en-US"/>
        </w:rPr>
        <w:t>247146</w:t>
      </w:r>
    </w:p>
    <w:p w:rsidR="006D1782" w:rsidRPr="006D1782" w:rsidRDefault="006D1782" w:rsidP="006D1782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6D1782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6D1782" w:rsidRPr="006D1782" w:rsidRDefault="006D1782" w:rsidP="006D178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D1782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6D1782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6D1782" w:rsidRPr="006D1782" w:rsidRDefault="006D1782" w:rsidP="006D178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D178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6D1782" w:rsidRPr="006D1782" w:rsidRDefault="006D1782" w:rsidP="006D178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6D1782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49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3876"/>
        <w:gridCol w:w="5217"/>
      </w:tblGrid>
      <w:tr w:rsidR="006D1782" w:rsidRPr="006D1782" w:rsidTr="006D1782">
        <w:trPr>
          <w:cantSplit/>
          <w:trHeight w:val="187"/>
        </w:trPr>
        <w:tc>
          <w:tcPr>
            <w:tcW w:w="399" w:type="dxa"/>
            <w:vAlign w:val="center"/>
          </w:tcPr>
          <w:p w:rsidR="006D1782" w:rsidRPr="006D1782" w:rsidRDefault="006D1782" w:rsidP="006D178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D1782">
              <w:rPr>
                <w:b/>
                <w:i/>
                <w:sz w:val="18"/>
                <w:szCs w:val="18"/>
              </w:rPr>
              <w:t>№</w:t>
            </w:r>
          </w:p>
          <w:p w:rsidR="006D1782" w:rsidRPr="006D1782" w:rsidRDefault="006D1782" w:rsidP="006D178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876" w:type="dxa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D178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217" w:type="dxa"/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D178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05.03.2024 16:53:13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№246505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06.03.2024 02:55:59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№246637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06.03.2024 06:23:11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№246641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06.03.2024 06:32:47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№246642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06.03.2024 12:16:26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№246815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07.03.2024 02:27:31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№247099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07.03.2024 06:03:09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№247104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07.03.2024 07:25:08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№247116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07.03.2024 07:32:01 MCK</w:t>
            </w:r>
          </w:p>
        </w:tc>
        <w:tc>
          <w:tcPr>
            <w:tcW w:w="52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№247118</w:t>
            </w:r>
          </w:p>
        </w:tc>
      </w:tr>
      <w:tr w:rsidR="006D1782" w:rsidRPr="006D1782" w:rsidTr="006D1782">
        <w:trPr>
          <w:cantSplit/>
          <w:trHeight w:val="187"/>
        </w:trPr>
        <w:tc>
          <w:tcPr>
            <w:tcW w:w="399" w:type="dxa"/>
          </w:tcPr>
          <w:p w:rsidR="006D1782" w:rsidRPr="006D1782" w:rsidRDefault="006D1782" w:rsidP="006D1782">
            <w:pPr>
              <w:numPr>
                <w:ilvl w:val="0"/>
                <w:numId w:val="1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07.03.2024 08:57:29 MCK</w:t>
            </w:r>
          </w:p>
        </w:tc>
        <w:tc>
          <w:tcPr>
            <w:tcW w:w="52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№247146</w:t>
            </w:r>
          </w:p>
        </w:tc>
      </w:tr>
    </w:tbl>
    <w:p w:rsidR="006D1782" w:rsidRDefault="006D1782" w:rsidP="006D1782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6D1782" w:rsidRPr="006D1782" w:rsidRDefault="006D1782" w:rsidP="006D1782">
      <w:pPr>
        <w:spacing w:line="240" w:lineRule="auto"/>
        <w:ind w:firstLine="0"/>
        <w:rPr>
          <w:b/>
          <w:sz w:val="24"/>
          <w:szCs w:val="24"/>
        </w:rPr>
      </w:pPr>
      <w:r w:rsidRPr="006D1782">
        <w:rPr>
          <w:b/>
          <w:i/>
          <w:snapToGrid/>
          <w:sz w:val="24"/>
          <w:szCs w:val="24"/>
        </w:rPr>
        <w:t>ВОПРОС №2. Об отклонении заявки Участника № 247146</w:t>
      </w:r>
    </w:p>
    <w:p w:rsidR="006D1782" w:rsidRPr="006D1782" w:rsidRDefault="006D1782" w:rsidP="006D1782">
      <w:pPr>
        <w:spacing w:line="240" w:lineRule="auto"/>
        <w:ind w:firstLine="0"/>
        <w:rPr>
          <w:sz w:val="24"/>
          <w:szCs w:val="24"/>
        </w:rPr>
      </w:pPr>
      <w:r w:rsidRPr="006D1782">
        <w:rPr>
          <w:sz w:val="24"/>
          <w:szCs w:val="24"/>
        </w:rPr>
        <w:t xml:space="preserve">Отклонить заявку Участника </w:t>
      </w:r>
      <w:r w:rsidRPr="006D1782">
        <w:rPr>
          <w:b/>
          <w:bCs/>
          <w:i/>
          <w:iCs/>
          <w:snapToGrid/>
          <w:sz w:val="24"/>
          <w:szCs w:val="24"/>
        </w:rPr>
        <w:t xml:space="preserve">№ </w:t>
      </w:r>
      <w:r w:rsidRPr="006D1782">
        <w:rPr>
          <w:b/>
          <w:i/>
          <w:snapToGrid/>
          <w:sz w:val="24"/>
          <w:szCs w:val="24"/>
        </w:rPr>
        <w:t>247146</w:t>
      </w:r>
      <w:r w:rsidRPr="006D1782">
        <w:rPr>
          <w:b/>
          <w:bCs/>
          <w:i/>
          <w:iCs/>
          <w:snapToGrid/>
          <w:sz w:val="24"/>
          <w:szCs w:val="24"/>
        </w:rPr>
        <w:t xml:space="preserve"> </w:t>
      </w:r>
      <w:r w:rsidRPr="006D1782">
        <w:rPr>
          <w:sz w:val="24"/>
          <w:szCs w:val="24"/>
        </w:rPr>
        <w:t>от дальнейшего рассмотрения на основании п.4.9.5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185"/>
      </w:tblGrid>
      <w:tr w:rsidR="006D1782" w:rsidRPr="006D1782" w:rsidTr="00683D5A">
        <w:tc>
          <w:tcPr>
            <w:tcW w:w="454" w:type="dxa"/>
            <w:vAlign w:val="center"/>
          </w:tcPr>
          <w:p w:rsidR="006D1782" w:rsidRPr="006D1782" w:rsidRDefault="006D1782" w:rsidP="006D1782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D1782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9185" w:type="dxa"/>
            <w:shd w:val="clear" w:color="auto" w:fill="auto"/>
          </w:tcPr>
          <w:p w:rsidR="006D1782" w:rsidRPr="006D1782" w:rsidRDefault="006D1782" w:rsidP="006D1782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D1782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6D1782" w:rsidRPr="006D1782" w:rsidTr="00683D5A">
        <w:tc>
          <w:tcPr>
            <w:tcW w:w="454" w:type="dxa"/>
          </w:tcPr>
          <w:p w:rsidR="006D1782" w:rsidRPr="006D1782" w:rsidRDefault="006D1782" w:rsidP="006D1782">
            <w:pPr>
              <w:numPr>
                <w:ilvl w:val="0"/>
                <w:numId w:val="17"/>
              </w:numPr>
              <w:spacing w:line="240" w:lineRule="auto"/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9185" w:type="dxa"/>
            <w:shd w:val="clear" w:color="auto" w:fill="auto"/>
          </w:tcPr>
          <w:p w:rsidR="006D1782" w:rsidRPr="006D1782" w:rsidRDefault="006D1782" w:rsidP="006D1782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D1782">
              <w:rPr>
                <w:bCs/>
                <w:snapToGrid/>
                <w:sz w:val="24"/>
                <w:szCs w:val="24"/>
              </w:rPr>
              <w:t>В предоставленном Участником календарном графике указано наименование работ не соответствующее предмету закупки (</w:t>
            </w: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Выполнение строительно-монтажных работ по реконструкции ВЛ 6кВ Ф-15 ПС </w:t>
            </w:r>
            <w:proofErr w:type="spellStart"/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Волчанец</w:t>
            </w:r>
            <w:proofErr w:type="spellEnd"/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 в рамках инвестиционного проекта L_25-ПЭС-1636 (</w:t>
            </w:r>
            <w:proofErr w:type="spellStart"/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МиРЭК</w:t>
            </w:r>
            <w:proofErr w:type="spellEnd"/>
            <w:r w:rsidRPr="006D1782">
              <w:rPr>
                <w:bCs/>
                <w:snapToGrid/>
                <w:sz w:val="24"/>
                <w:szCs w:val="24"/>
              </w:rPr>
              <w:t xml:space="preserve">), что является нарушением требований п.4.5.1.7 </w:t>
            </w:r>
            <w:r w:rsidRPr="006D1782">
              <w:rPr>
                <w:i/>
                <w:sz w:val="24"/>
                <w:szCs w:val="24"/>
              </w:rPr>
              <w:t>Документы, входящие в заявку, не должны содержать недостоверные сведения или намеренно искаженную информацию, а также должны отсутствовать: внутренние противоречия между различными частями и/или документами заявки, в том числе по тексту внутри одного документа; противоречия между документами заявки и сведениями, указанными Участником в структурированных формах на ЭТП</w:t>
            </w:r>
            <w:r w:rsidRPr="006D1782">
              <w:rPr>
                <w:bCs/>
                <w:i/>
                <w:snapToGrid/>
                <w:sz w:val="24"/>
                <w:szCs w:val="24"/>
              </w:rPr>
              <w:t>.</w:t>
            </w:r>
          </w:p>
        </w:tc>
      </w:tr>
    </w:tbl>
    <w:p w:rsidR="00C51698" w:rsidRDefault="00C51698" w:rsidP="006D1782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6D1782" w:rsidRPr="006D1782" w:rsidRDefault="006D1782" w:rsidP="006D1782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6D1782">
        <w:rPr>
          <w:b/>
          <w:bCs/>
          <w:i/>
          <w:iCs/>
          <w:snapToGrid/>
          <w:sz w:val="24"/>
          <w:szCs w:val="24"/>
        </w:rPr>
        <w:t xml:space="preserve">ВОПРОС 3.  </w:t>
      </w:r>
      <w:r w:rsidRPr="006D1782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6D1782" w:rsidRPr="006D1782" w:rsidRDefault="006D1782" w:rsidP="006D1782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6D1782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6D1782" w:rsidRPr="006D1782" w:rsidTr="00683D5A">
        <w:trPr>
          <w:cantSplit/>
          <w:trHeight w:val="381"/>
        </w:trPr>
        <w:tc>
          <w:tcPr>
            <w:tcW w:w="521" w:type="dxa"/>
            <w:vAlign w:val="center"/>
          </w:tcPr>
          <w:p w:rsidR="006D1782" w:rsidRPr="006D1782" w:rsidRDefault="006D1782" w:rsidP="006D178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6D1782" w:rsidRPr="006D1782" w:rsidRDefault="006D1782" w:rsidP="006D178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6D1782">
              <w:rPr>
                <w:b/>
                <w:i/>
                <w:sz w:val="18"/>
                <w:szCs w:val="18"/>
              </w:rPr>
              <w:t>№</w:t>
            </w:r>
          </w:p>
          <w:p w:rsidR="006D1782" w:rsidRPr="006D1782" w:rsidRDefault="006D1782" w:rsidP="006D178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6D178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№246505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№246637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№246641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№246642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№246815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№247099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№247104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№247116</w:t>
            </w:r>
          </w:p>
        </w:tc>
      </w:tr>
      <w:tr w:rsidR="006D1782" w:rsidRPr="006D1782" w:rsidTr="00683D5A">
        <w:trPr>
          <w:cantSplit/>
          <w:trHeight w:val="97"/>
        </w:trPr>
        <w:tc>
          <w:tcPr>
            <w:tcW w:w="521" w:type="dxa"/>
          </w:tcPr>
          <w:p w:rsidR="006D1782" w:rsidRPr="006D1782" w:rsidRDefault="006D1782" w:rsidP="006D1782">
            <w:pPr>
              <w:numPr>
                <w:ilvl w:val="0"/>
                <w:numId w:val="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1782" w:rsidRPr="006D1782" w:rsidRDefault="006D1782" w:rsidP="006D178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6D178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№247118</w:t>
            </w:r>
          </w:p>
        </w:tc>
      </w:tr>
    </w:tbl>
    <w:p w:rsidR="006D1782" w:rsidRPr="006D1782" w:rsidRDefault="006D1782" w:rsidP="006D178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6D1782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6D1782" w:rsidRPr="006D1782" w:rsidRDefault="006D1782" w:rsidP="006D1782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6D1782">
        <w:rPr>
          <w:snapToGrid/>
          <w:sz w:val="24"/>
        </w:rPr>
        <w:t xml:space="preserve">Заявки участников допускаются к участию в аукционе с учетом норм подраздела 4.19. Документации о закупке, согласно которому, в случае если Участником </w:t>
      </w:r>
      <w:r w:rsidRPr="006D1782">
        <w:rPr>
          <w:sz w:val="24"/>
          <w:szCs w:val="24"/>
        </w:rPr>
        <w:t xml:space="preserve">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Pr="006D1782">
        <w:rPr>
          <w:sz w:val="24"/>
          <w:szCs w:val="24"/>
        </w:rPr>
        <w:t>непредоставлении</w:t>
      </w:r>
      <w:proofErr w:type="spellEnd"/>
      <w:r w:rsidRPr="006D1782">
        <w:rPr>
          <w:sz w:val="24"/>
          <w:szCs w:val="24"/>
        </w:rPr>
        <w:t xml:space="preserve"> приоритета в соответствии с ПП 925, указанных в пункте</w:t>
      </w:r>
      <w:r w:rsidRPr="006D1782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6B6CD2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CD2" w:rsidRDefault="006B6CD2" w:rsidP="00355095">
      <w:pPr>
        <w:spacing w:line="240" w:lineRule="auto"/>
      </w:pPr>
      <w:r>
        <w:separator/>
      </w:r>
    </w:p>
  </w:endnote>
  <w:endnote w:type="continuationSeparator" w:id="0">
    <w:p w:rsidR="006B6CD2" w:rsidRDefault="006B6CD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16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169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CD2" w:rsidRDefault="006B6CD2" w:rsidP="00355095">
      <w:pPr>
        <w:spacing w:line="240" w:lineRule="auto"/>
      </w:pPr>
      <w:r>
        <w:separator/>
      </w:r>
    </w:p>
  </w:footnote>
  <w:footnote w:type="continuationSeparator" w:id="0">
    <w:p w:rsidR="006B6CD2" w:rsidRDefault="006B6CD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EE4DDB">
      <w:rPr>
        <w:i/>
        <w:sz w:val="20"/>
      </w:rPr>
      <w:t>300</w:t>
    </w:r>
    <w:r w:rsidR="006D1782">
      <w:rPr>
        <w:i/>
        <w:sz w:val="20"/>
      </w:rPr>
      <w:t>0</w:t>
    </w:r>
    <w:r w:rsidR="00EE4DDB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40C6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14"/>
  </w:num>
  <w:num w:numId="6">
    <w:abstractNumId w:val="16"/>
  </w:num>
  <w:num w:numId="7">
    <w:abstractNumId w:val="0"/>
  </w:num>
  <w:num w:numId="8">
    <w:abstractNumId w:val="1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2"/>
  </w:num>
  <w:num w:numId="17">
    <w:abstractNumId w:val="11"/>
  </w:num>
  <w:num w:numId="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C6AA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B6CD2"/>
    <w:rsid w:val="006C3AAC"/>
    <w:rsid w:val="006C4D03"/>
    <w:rsid w:val="006C5591"/>
    <w:rsid w:val="006C6136"/>
    <w:rsid w:val="006D1485"/>
    <w:rsid w:val="006D1782"/>
    <w:rsid w:val="006D44FD"/>
    <w:rsid w:val="006D6BF7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A720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3CFB"/>
    <w:rsid w:val="00C45048"/>
    <w:rsid w:val="00C5169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6AB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4DDB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402BA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586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E951-0FEB-47CF-90C0-33710D0FA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45</cp:revision>
  <cp:lastPrinted>2021-07-29T00:32:00Z</cp:lastPrinted>
  <dcterms:created xsi:type="dcterms:W3CDTF">2022-02-15T06:45:00Z</dcterms:created>
  <dcterms:modified xsi:type="dcterms:W3CDTF">2024-03-13T04:40:00Z</dcterms:modified>
</cp:coreProperties>
</file>