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3AD3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BE2FDF6" wp14:editId="0E35943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898E6A1"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CD48B8C"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10FA6AA1" w14:textId="04F6F2D5" w:rsidR="005B025F" w:rsidRPr="00C677BC" w:rsidRDefault="00CD57FF" w:rsidP="005B025F">
      <w:pPr>
        <w:spacing w:before="0" w:line="288" w:lineRule="auto"/>
        <w:ind w:left="5811" w:hanging="11"/>
        <w:rPr>
          <w:sz w:val="24"/>
          <w:szCs w:val="24"/>
        </w:rPr>
      </w:pPr>
      <w:r>
        <w:rPr>
          <w:sz w:val="24"/>
          <w:szCs w:val="24"/>
        </w:rPr>
        <w:t xml:space="preserve"> «25</w:t>
      </w:r>
      <w:r w:rsidR="005B025F" w:rsidRPr="00C677BC">
        <w:rPr>
          <w:sz w:val="24"/>
          <w:szCs w:val="24"/>
        </w:rPr>
        <w:t xml:space="preserve">» </w:t>
      </w:r>
      <w:r w:rsidR="00FF72B0">
        <w:rPr>
          <w:sz w:val="24"/>
          <w:szCs w:val="24"/>
        </w:rPr>
        <w:t>февраля</w:t>
      </w:r>
      <w:r w:rsidR="005B025F">
        <w:rPr>
          <w:sz w:val="24"/>
          <w:szCs w:val="24"/>
        </w:rPr>
        <w:t xml:space="preserve"> 2022</w:t>
      </w:r>
      <w:r w:rsidR="005B025F" w:rsidRPr="00C677BC">
        <w:rPr>
          <w:sz w:val="24"/>
          <w:szCs w:val="24"/>
        </w:rPr>
        <w:t xml:space="preserve"> год </w:t>
      </w:r>
    </w:p>
    <w:p w14:paraId="71D9641F" w14:textId="77777777" w:rsidR="005B025F" w:rsidRPr="00C677BC" w:rsidRDefault="005B025F" w:rsidP="005B025F">
      <w:pPr>
        <w:spacing w:before="0"/>
        <w:ind w:left="5811" w:hanging="11"/>
        <w:rPr>
          <w:sz w:val="24"/>
          <w:szCs w:val="24"/>
        </w:rPr>
      </w:pPr>
      <w:r w:rsidRPr="00C677BC">
        <w:rPr>
          <w:sz w:val="24"/>
          <w:szCs w:val="24"/>
        </w:rPr>
        <w:t xml:space="preserve"> </w:t>
      </w:r>
    </w:p>
    <w:p w14:paraId="70C7675D" w14:textId="28B1D0C1"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A23AD4" w14:textId="565A90CB" w:rsidR="00AB4796" w:rsidRPr="00AB4796" w:rsidRDefault="00AB4796" w:rsidP="00AB4796">
      <w:pPr>
        <w:spacing w:before="0"/>
        <w:outlineLvl w:val="4"/>
        <w:rPr>
          <w:b/>
          <w:sz w:val="24"/>
          <w:szCs w:val="24"/>
        </w:rPr>
      </w:pPr>
      <w:r>
        <w:rPr>
          <w:b/>
          <w:sz w:val="24"/>
          <w:szCs w:val="24"/>
        </w:rPr>
        <w:t xml:space="preserve">№ </w:t>
      </w:r>
      <w:r w:rsidR="00CD57FF">
        <w:rPr>
          <w:b/>
          <w:sz w:val="24"/>
          <w:szCs w:val="24"/>
        </w:rPr>
        <w:t>301</w:t>
      </w:r>
      <w:r w:rsidR="00FF72B0">
        <w:rPr>
          <w:b/>
          <w:sz w:val="24"/>
          <w:szCs w:val="24"/>
        </w:rPr>
        <w:t>/</w:t>
      </w:r>
      <w:proofErr w:type="spellStart"/>
      <w:r w:rsidR="00FF72B0">
        <w:rPr>
          <w:b/>
          <w:sz w:val="24"/>
          <w:szCs w:val="24"/>
        </w:rPr>
        <w:t>УТПиР</w:t>
      </w:r>
      <w:proofErr w:type="spellEnd"/>
      <w:r w:rsidRPr="00AB4796">
        <w:rPr>
          <w:b/>
          <w:sz w:val="24"/>
          <w:szCs w:val="24"/>
        </w:rPr>
        <w:t xml:space="preserve">                                                                  </w:t>
      </w:r>
      <w:r>
        <w:rPr>
          <w:b/>
          <w:sz w:val="24"/>
          <w:szCs w:val="24"/>
        </w:rPr>
        <w:t xml:space="preserve">                                        </w:t>
      </w:r>
      <w:r w:rsidR="00CD57FF">
        <w:rPr>
          <w:b/>
          <w:sz w:val="24"/>
          <w:szCs w:val="24"/>
        </w:rPr>
        <w:t xml:space="preserve">      24</w:t>
      </w:r>
      <w:r w:rsidR="00FF72B0">
        <w:rPr>
          <w:b/>
          <w:sz w:val="24"/>
          <w:szCs w:val="24"/>
        </w:rPr>
        <w:t xml:space="preserve"> февраля</w:t>
      </w:r>
      <w:r w:rsidRPr="00AB4796">
        <w:rPr>
          <w:b/>
          <w:sz w:val="24"/>
          <w:szCs w:val="24"/>
        </w:rPr>
        <w:t xml:space="preserve">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838"/>
        <w:gridCol w:w="283"/>
        <w:gridCol w:w="4541"/>
      </w:tblGrid>
      <w:tr w:rsidR="00AA46BF" w:rsidRPr="00AA46BF" w14:paraId="63568900" w14:textId="77777777" w:rsidTr="007B5B64">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gridSpan w:val="3"/>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7B5B64">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gridSpan w:val="3"/>
          </w:tcPr>
          <w:p w14:paraId="4A523012" w14:textId="5B418A39" w:rsidR="005A78D9" w:rsidRPr="005B025F" w:rsidRDefault="00540467" w:rsidP="005B025F">
            <w:pPr>
              <w:widowControl w:val="0"/>
              <w:spacing w:after="120"/>
            </w:pPr>
            <w:r>
              <w:t>Аукцион</w:t>
            </w:r>
            <w:r w:rsidR="005A78D9" w:rsidRPr="00052DC1">
              <w:t xml:space="preserve"> в электронной форме</w:t>
            </w:r>
          </w:p>
        </w:tc>
      </w:tr>
      <w:tr w:rsidR="005B025F" w:rsidRPr="00AA46BF" w14:paraId="6ADEDA4E" w14:textId="77777777" w:rsidTr="007B5B64">
        <w:trPr>
          <w:trHeight w:val="20"/>
        </w:trPr>
        <w:tc>
          <w:tcPr>
            <w:tcW w:w="851" w:type="dxa"/>
          </w:tcPr>
          <w:p w14:paraId="157592F1"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5B025F" w:rsidRPr="00DB7BCB" w:rsidRDefault="005B025F" w:rsidP="005B025F">
            <w:pPr>
              <w:widowControl w:val="0"/>
              <w:jc w:val="left"/>
            </w:pPr>
            <w:r w:rsidRPr="00DB7BCB">
              <w:t xml:space="preserve">Заказчик </w:t>
            </w:r>
          </w:p>
        </w:tc>
        <w:tc>
          <w:tcPr>
            <w:tcW w:w="6662" w:type="dxa"/>
            <w:gridSpan w:val="3"/>
          </w:tcPr>
          <w:p w14:paraId="05B7B1D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2D9037"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6028066"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048A9F"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1986FE84" w14:textId="5E46A6C3"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2A1B0613" w14:textId="77777777" w:rsidTr="007B5B64">
        <w:trPr>
          <w:trHeight w:val="20"/>
        </w:trPr>
        <w:tc>
          <w:tcPr>
            <w:tcW w:w="851" w:type="dxa"/>
          </w:tcPr>
          <w:p w14:paraId="0269BFB3"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5B025F" w:rsidRPr="00DB7BCB" w:rsidRDefault="005B025F" w:rsidP="005B025F">
            <w:pPr>
              <w:widowControl w:val="0"/>
              <w:jc w:val="left"/>
            </w:pPr>
            <w:r w:rsidRPr="00DB7BCB">
              <w:t xml:space="preserve">Организатор закупки </w:t>
            </w:r>
          </w:p>
        </w:tc>
        <w:tc>
          <w:tcPr>
            <w:tcW w:w="6662" w:type="dxa"/>
            <w:gridSpan w:val="3"/>
          </w:tcPr>
          <w:p w14:paraId="44B0D060"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E36DB1A"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980415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856CE91"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E8BF3F7" w14:textId="753F5A1A"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000CBBB8" w14:textId="77777777" w:rsidTr="007B5B64">
        <w:trPr>
          <w:trHeight w:val="20"/>
        </w:trPr>
        <w:tc>
          <w:tcPr>
            <w:tcW w:w="851" w:type="dxa"/>
          </w:tcPr>
          <w:p w14:paraId="69C4DB58"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5B025F" w:rsidRPr="00DB7BCB" w:rsidRDefault="005B025F" w:rsidP="005B025F">
            <w:pPr>
              <w:widowControl w:val="0"/>
              <w:jc w:val="left"/>
            </w:pPr>
            <w:r w:rsidRPr="00DB7BCB">
              <w:t>Представитель Организатора</w:t>
            </w:r>
          </w:p>
        </w:tc>
        <w:tc>
          <w:tcPr>
            <w:tcW w:w="6662" w:type="dxa"/>
            <w:gridSpan w:val="3"/>
          </w:tcPr>
          <w:p w14:paraId="6C820C88"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427B3A4"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19FFA940" w14:textId="12238CB2" w:rsidR="005B025F" w:rsidRPr="00DB7BCB" w:rsidRDefault="005B025F" w:rsidP="005B025F">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61D37D7" w14:textId="77777777" w:rsidTr="007B5B64">
        <w:trPr>
          <w:trHeight w:val="20"/>
        </w:trPr>
        <w:tc>
          <w:tcPr>
            <w:tcW w:w="851" w:type="dxa"/>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FD1E8C" w:rsidRPr="00DB7BCB" w:rsidRDefault="00FD1E8C" w:rsidP="000E44F2">
            <w:pPr>
              <w:widowControl w:val="0"/>
              <w:jc w:val="left"/>
            </w:pPr>
            <w:r w:rsidRPr="00DB7BCB">
              <w:t>Наименование и адрес ЭТП</w:t>
            </w:r>
          </w:p>
        </w:tc>
        <w:tc>
          <w:tcPr>
            <w:tcW w:w="6662" w:type="dxa"/>
            <w:gridSpan w:val="3"/>
          </w:tcPr>
          <w:p w14:paraId="30361700" w14:textId="3D7E5061" w:rsidR="00FD1E8C" w:rsidRPr="00DB7BCB" w:rsidRDefault="005B025F" w:rsidP="00B62A40">
            <w:pPr>
              <w:pStyle w:val="affa"/>
              <w:widowControl w:val="0"/>
              <w:tabs>
                <w:tab w:val="left" w:pos="426"/>
              </w:tabs>
              <w:spacing w:after="12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8"/>
                  <w:rFonts w:ascii="Times New Roman" w:hAnsi="Times New Roman"/>
                </w:rPr>
                <w:t>https://tender.lot-online.ru</w:t>
              </w:r>
            </w:hyperlink>
          </w:p>
        </w:tc>
      </w:tr>
      <w:tr w:rsidR="005A78D9" w:rsidRPr="00AA46BF" w14:paraId="6A50384E" w14:textId="77777777" w:rsidTr="007B5B64">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gridSpan w:val="3"/>
          </w:tcPr>
          <w:p w14:paraId="35F099FC" w14:textId="6CA792C4" w:rsidR="005A78D9" w:rsidRPr="0003355D" w:rsidRDefault="005B025F" w:rsidP="000E44F2">
            <w:pPr>
              <w:widowControl w:val="0"/>
              <w:spacing w:after="120"/>
              <w:rPr>
                <w:b/>
              </w:rPr>
            </w:pPr>
            <w:r w:rsidRPr="00D7177A">
              <w:t xml:space="preserve">Лот № </w:t>
            </w:r>
            <w:r w:rsidR="00CD57FF" w:rsidRPr="00CD57FF">
              <w:rPr>
                <w:b/>
              </w:rPr>
              <w:t>116201-ТПИР ОБСЛ-2022-ДРСК-ПЭС</w:t>
            </w:r>
            <w:r w:rsidRPr="00D7177A">
              <w:t xml:space="preserve">: право  заключения договора на выполнение работ </w:t>
            </w:r>
            <w:r w:rsidR="00CD57FF" w:rsidRPr="00CD57FF">
              <w:rPr>
                <w:b/>
              </w:rPr>
              <w:lastRenderedPageBreak/>
              <w:t xml:space="preserve">Реконструкция ПС 35 </w:t>
            </w:r>
            <w:proofErr w:type="spellStart"/>
            <w:r w:rsidR="00CD57FF" w:rsidRPr="00CD57FF">
              <w:rPr>
                <w:b/>
              </w:rPr>
              <w:t>кВ</w:t>
            </w:r>
            <w:proofErr w:type="spellEnd"/>
            <w:r w:rsidR="00CD57FF" w:rsidRPr="00CD57FF">
              <w:rPr>
                <w:b/>
              </w:rPr>
              <w:t xml:space="preserve"> Академическая (</w:t>
            </w:r>
            <w:proofErr w:type="spellStart"/>
            <w:r w:rsidR="00CD57FF" w:rsidRPr="00CD57FF">
              <w:rPr>
                <w:b/>
              </w:rPr>
              <w:t>МиРЭК</w:t>
            </w:r>
            <w:proofErr w:type="spellEnd"/>
            <w:r w:rsidR="00CD57FF" w:rsidRPr="00CD57FF">
              <w:rPr>
                <w:b/>
              </w:rPr>
              <w:t>)</w:t>
            </w:r>
          </w:p>
        </w:tc>
      </w:tr>
      <w:tr w:rsidR="00351C9F" w:rsidRPr="00AA46BF" w14:paraId="6873F443" w14:textId="77777777" w:rsidTr="007B5B64">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3"/>
          </w:tcPr>
          <w:p w14:paraId="0195BCAD" w14:textId="275215CC" w:rsidR="00A46790" w:rsidRPr="0003355D" w:rsidRDefault="0003355D" w:rsidP="005B025F">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7B5B64">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824" w:type="dxa"/>
            <w:gridSpan w:val="2"/>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7B5B64">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824" w:type="dxa"/>
            <w:gridSpan w:val="2"/>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7B5B64">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3"/>
          </w:tcPr>
          <w:p w14:paraId="6B2825E3" w14:textId="0FCF7C60" w:rsidR="00845457" w:rsidRPr="00DB7BCB" w:rsidRDefault="00845457" w:rsidP="00CD57FF">
            <w:pPr>
              <w:pStyle w:val="affa"/>
              <w:widowControl w:val="0"/>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D57FF" w:rsidRPr="00CD57FF">
              <w:rPr>
                <w:rFonts w:ascii="Times New Roman" w:eastAsia="Times New Roman" w:hAnsi="Times New Roman"/>
                <w:b/>
                <w:noProof w:val="0"/>
                <w:snapToGrid w:val="0"/>
                <w:sz w:val="26"/>
                <w:lang w:eastAsia="ru-RU"/>
              </w:rPr>
              <w:t>9</w:t>
            </w:r>
            <w:r w:rsidR="00CD57FF">
              <w:rPr>
                <w:rFonts w:ascii="Times New Roman" w:eastAsia="Times New Roman" w:hAnsi="Times New Roman"/>
                <w:b/>
                <w:noProof w:val="0"/>
                <w:snapToGrid w:val="0"/>
                <w:sz w:val="26"/>
                <w:lang w:eastAsia="ru-RU"/>
              </w:rPr>
              <w:t xml:space="preserve"> </w:t>
            </w:r>
            <w:r w:rsidR="00CD57FF" w:rsidRPr="00CD57FF">
              <w:rPr>
                <w:rFonts w:ascii="Times New Roman" w:eastAsia="Times New Roman" w:hAnsi="Times New Roman"/>
                <w:b/>
                <w:noProof w:val="0"/>
                <w:snapToGrid w:val="0"/>
                <w:sz w:val="26"/>
                <w:lang w:eastAsia="ru-RU"/>
              </w:rPr>
              <w:t>546</w:t>
            </w:r>
            <w:r w:rsidR="00CD57FF">
              <w:rPr>
                <w:rFonts w:ascii="Times New Roman" w:eastAsia="Times New Roman" w:hAnsi="Times New Roman"/>
                <w:b/>
                <w:noProof w:val="0"/>
                <w:snapToGrid w:val="0"/>
                <w:sz w:val="26"/>
                <w:lang w:eastAsia="ru-RU"/>
              </w:rPr>
              <w:t xml:space="preserve"> </w:t>
            </w:r>
            <w:r w:rsidR="00CD57FF" w:rsidRPr="00CD57FF">
              <w:rPr>
                <w:rFonts w:ascii="Times New Roman" w:eastAsia="Times New Roman" w:hAnsi="Times New Roman"/>
                <w:b/>
                <w:noProof w:val="0"/>
                <w:snapToGrid w:val="0"/>
                <w:sz w:val="26"/>
                <w:lang w:eastAsia="ru-RU"/>
              </w:rPr>
              <w:t>078,13</w:t>
            </w:r>
            <w:r w:rsidRPr="00DB7BCB">
              <w:rPr>
                <w:rFonts w:ascii="Times New Roman" w:eastAsia="Times New Roman" w:hAnsi="Times New Roman"/>
                <w:noProof w:val="0"/>
                <w:snapToGrid w:val="0"/>
                <w:sz w:val="26"/>
                <w:lang w:eastAsia="ru-RU"/>
              </w:rPr>
              <w:t xml:space="preserve"> руб., без учета НДС.</w:t>
            </w:r>
          </w:p>
          <w:p w14:paraId="114405D4" w14:textId="586DF66A" w:rsidR="00845457" w:rsidRPr="00DB7BCB" w:rsidRDefault="00845457" w:rsidP="000E44F2">
            <w:pPr>
              <w:widowControl w:val="0"/>
              <w:tabs>
                <w:tab w:val="left" w:pos="426"/>
              </w:tabs>
              <w:spacing w:after="120"/>
              <w:rPr>
                <w:b/>
              </w:rPr>
            </w:pPr>
          </w:p>
        </w:tc>
      </w:tr>
      <w:tr w:rsidR="00845457" w:rsidRPr="00AA46BF" w14:paraId="0488144E" w14:textId="77777777" w:rsidTr="007B5B64">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gridSpan w:val="3"/>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7B5B64">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3"/>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7B5B64">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536"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7B5B64">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B4917DD" w14:textId="77777777" w:rsidR="00D6610C" w:rsidRPr="0033221F" w:rsidRDefault="00D6610C" w:rsidP="000E44F2">
            <w:pPr>
              <w:widowControl w:val="0"/>
              <w:jc w:val="left"/>
            </w:pPr>
            <w:r>
              <w:t>Обеспечение заявок Участников</w:t>
            </w:r>
          </w:p>
        </w:tc>
        <w:tc>
          <w:tcPr>
            <w:tcW w:w="4536" w:type="dxa"/>
          </w:tcPr>
          <w:p w14:paraId="624E9330" w14:textId="5E2F719E" w:rsidR="00D6610C" w:rsidRPr="005B025F" w:rsidRDefault="006E4AFA" w:rsidP="005B025F">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BEDEC5" w14:textId="77777777" w:rsidTr="007B5B64">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gridSpan w:val="3"/>
          </w:tcPr>
          <w:p w14:paraId="5BF1F607" w14:textId="77777777" w:rsidR="006C03D6" w:rsidRPr="00DB7BCB" w:rsidRDefault="006C03D6" w:rsidP="000E44F2">
            <w:pPr>
              <w:widowControl w:val="0"/>
            </w:pPr>
            <w:r w:rsidRPr="00DB7BCB">
              <w:t>Дата начала подачи заявок:</w:t>
            </w:r>
          </w:p>
          <w:p w14:paraId="6C7848BA" w14:textId="10214479" w:rsidR="006C03D6" w:rsidRPr="008006E4" w:rsidRDefault="00CD57FF" w:rsidP="000E44F2">
            <w:pPr>
              <w:widowControl w:val="0"/>
              <w:spacing w:after="120"/>
              <w:rPr>
                <w:b/>
              </w:rPr>
            </w:pPr>
            <w:r>
              <w:rPr>
                <w:b/>
              </w:rPr>
              <w:t>«25</w:t>
            </w:r>
            <w:r w:rsidR="00984878">
              <w:rPr>
                <w:b/>
              </w:rPr>
              <w:t>» февраля 2022 г.</w:t>
            </w:r>
            <w:r w:rsidR="00FF72B0">
              <w:rPr>
                <w:b/>
              </w:rPr>
              <w:t xml:space="preserve"> </w:t>
            </w:r>
            <w:r w:rsidR="006C03D6" w:rsidRPr="008006E4">
              <w:rPr>
                <w:b/>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136AEEC6" w:rsidR="002541D7" w:rsidRPr="008854F8" w:rsidRDefault="00CD57FF" w:rsidP="005B025F">
            <w:pPr>
              <w:pStyle w:val="Tableheader"/>
              <w:widowControl w:val="0"/>
              <w:rPr>
                <w:rFonts w:eastAsia="Lucida Sans Unicode"/>
                <w:b w:val="0"/>
                <w:i/>
                <w:kern w:val="1"/>
                <w:sz w:val="26"/>
                <w:szCs w:val="26"/>
                <w:shd w:val="clear" w:color="auto" w:fill="FFFF99"/>
              </w:rPr>
            </w:pPr>
            <w:r>
              <w:rPr>
                <w:sz w:val="26"/>
                <w:szCs w:val="26"/>
              </w:rPr>
              <w:t>«10</w:t>
            </w:r>
            <w:r w:rsidR="00984878">
              <w:rPr>
                <w:sz w:val="26"/>
                <w:szCs w:val="26"/>
              </w:rPr>
              <w:t xml:space="preserve">» марта 2022 г. в 15 ч. 00 мин.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5B025F">
              <w:rPr>
                <w:b w:val="0"/>
                <w:sz w:val="26"/>
                <w:szCs w:val="26"/>
              </w:rPr>
              <w:t>.</w:t>
            </w:r>
          </w:p>
        </w:tc>
      </w:tr>
      <w:tr w:rsidR="006C03D6" w:rsidRPr="00AA46BF" w14:paraId="3E996852" w14:textId="77777777" w:rsidTr="007B5B64">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 xml:space="preserve">Порядок подачи </w:t>
            </w:r>
            <w:r w:rsidRPr="00DB7BCB">
              <w:lastRenderedPageBreak/>
              <w:t>заявок</w:t>
            </w:r>
          </w:p>
        </w:tc>
        <w:tc>
          <w:tcPr>
            <w:tcW w:w="6662" w:type="dxa"/>
            <w:gridSpan w:val="3"/>
          </w:tcPr>
          <w:p w14:paraId="38F9FBD8" w14:textId="563A684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lastRenderedPageBreak/>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0A33FD">
              <w:t>5</w:t>
            </w:r>
            <w:r w:rsidR="00AE4505">
              <w:fldChar w:fldCharType="end"/>
            </w:r>
            <w:r w:rsidR="00B71E50">
              <w:rPr>
                <w:snapToGrid w:val="0"/>
                <w:sz w:val="26"/>
                <w:szCs w:val="26"/>
              </w:rPr>
              <w:t xml:space="preserve"> </w:t>
            </w:r>
            <w:r w:rsidR="00B71E50">
              <w:rPr>
                <w:snapToGrid w:val="0"/>
                <w:sz w:val="26"/>
                <w:szCs w:val="26"/>
              </w:rPr>
              <w:lastRenderedPageBreak/>
              <w:t>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7B5B64">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gridSpan w:val="3"/>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3DBD22C8" w:rsidR="005827AE" w:rsidRPr="00C031E6" w:rsidRDefault="00CD57FF" w:rsidP="008006E4">
            <w:pPr>
              <w:pStyle w:val="Tabletext"/>
              <w:widowControl w:val="0"/>
              <w:spacing w:after="120"/>
              <w:ind w:left="34"/>
              <w:rPr>
                <w:snapToGrid w:val="0"/>
                <w:sz w:val="26"/>
                <w:szCs w:val="26"/>
              </w:rPr>
            </w:pPr>
            <w:r>
              <w:rPr>
                <w:b/>
                <w:snapToGrid w:val="0"/>
                <w:sz w:val="26"/>
                <w:szCs w:val="26"/>
              </w:rPr>
              <w:t>«21</w:t>
            </w:r>
            <w:r w:rsidR="00984878">
              <w:rPr>
                <w:b/>
                <w:snapToGrid w:val="0"/>
                <w:sz w:val="26"/>
                <w:szCs w:val="26"/>
              </w:rPr>
              <w:t>» марта 2022 г. в 15 ч. 00 мин.</w:t>
            </w:r>
            <w:r w:rsidR="00FF72B0">
              <w:rPr>
                <w:b/>
                <w:snapToGrid w:val="0"/>
                <w:sz w:val="26"/>
                <w:szCs w:val="26"/>
              </w:rPr>
              <w:t xml:space="preserve">  </w:t>
            </w:r>
            <w:r w:rsidR="00B63D1B">
              <w:rPr>
                <w:snapToGrid w:val="0"/>
                <w:sz w:val="26"/>
                <w:szCs w:val="26"/>
              </w:rPr>
              <w:t>(</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 местному времени Организатора) </w:t>
            </w:r>
          </w:p>
        </w:tc>
      </w:tr>
      <w:tr w:rsidR="00197FE4" w:rsidRPr="00AA46BF" w14:paraId="472D8FD1" w14:textId="77777777" w:rsidTr="007B5B64">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gridSpan w:val="3"/>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7B5B64">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4"/>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17D081F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A14F948" wp14:editId="51AC136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516A045"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00F521B"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26CDA3E3" w14:textId="0A59C489" w:rsidR="005B025F" w:rsidRPr="00C677BC" w:rsidRDefault="003E205C" w:rsidP="005B025F">
      <w:pPr>
        <w:spacing w:before="0" w:line="288" w:lineRule="auto"/>
        <w:ind w:left="5811" w:hanging="11"/>
        <w:rPr>
          <w:sz w:val="24"/>
          <w:szCs w:val="24"/>
        </w:rPr>
      </w:pPr>
      <w:r>
        <w:rPr>
          <w:sz w:val="24"/>
          <w:szCs w:val="24"/>
        </w:rPr>
        <w:t xml:space="preserve"> «25</w:t>
      </w:r>
      <w:r w:rsidR="005B025F" w:rsidRPr="00C677BC">
        <w:rPr>
          <w:sz w:val="24"/>
          <w:szCs w:val="24"/>
        </w:rPr>
        <w:t xml:space="preserve">» </w:t>
      </w:r>
      <w:r w:rsidR="00FF72B0">
        <w:rPr>
          <w:sz w:val="24"/>
          <w:szCs w:val="24"/>
        </w:rPr>
        <w:t>февраля</w:t>
      </w:r>
      <w:r w:rsidR="005B025F">
        <w:rPr>
          <w:sz w:val="24"/>
          <w:szCs w:val="24"/>
        </w:rPr>
        <w:t xml:space="preserve"> 2022</w:t>
      </w:r>
      <w:r w:rsidR="005B025F" w:rsidRPr="00C677BC">
        <w:rPr>
          <w:sz w:val="24"/>
          <w:szCs w:val="24"/>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4A792363" w14:textId="77777777" w:rsidR="007B5B64" w:rsidRDefault="00540467" w:rsidP="005B025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w:t>
      </w:r>
      <w:r w:rsidR="005B025F">
        <w:t xml:space="preserve">А ПРАВО ЗАКЛЮЧЕНИЯ ДОГОВОРА </w:t>
      </w:r>
    </w:p>
    <w:p w14:paraId="4D214008" w14:textId="362BD437" w:rsidR="005B025F" w:rsidRDefault="005B025F" w:rsidP="005B025F">
      <w:pPr>
        <w:suppressAutoHyphens/>
        <w:jc w:val="center"/>
      </w:pPr>
      <w:r>
        <w:t xml:space="preserve">НА </w:t>
      </w:r>
      <w:r w:rsidR="007B5B64">
        <w:t>ВЫПОЛНЕНИЕ РАБОТ</w:t>
      </w:r>
    </w:p>
    <w:p w14:paraId="3C5186EC" w14:textId="660042A3" w:rsidR="005B025F" w:rsidRDefault="00CD57FF" w:rsidP="005B025F">
      <w:pPr>
        <w:suppressAutoHyphens/>
        <w:jc w:val="center"/>
        <w:rPr>
          <w:b/>
          <w:sz w:val="40"/>
          <w:szCs w:val="40"/>
        </w:rPr>
      </w:pPr>
      <w:r>
        <w:rPr>
          <w:b/>
          <w:sz w:val="40"/>
          <w:szCs w:val="40"/>
        </w:rPr>
        <w:t xml:space="preserve">Реконструкция ПС 35 </w:t>
      </w:r>
      <w:proofErr w:type="spellStart"/>
      <w:r>
        <w:rPr>
          <w:b/>
          <w:sz w:val="40"/>
          <w:szCs w:val="40"/>
        </w:rPr>
        <w:t>кВ</w:t>
      </w:r>
      <w:proofErr w:type="spellEnd"/>
      <w:r>
        <w:rPr>
          <w:b/>
          <w:sz w:val="40"/>
          <w:szCs w:val="40"/>
        </w:rPr>
        <w:t xml:space="preserve"> Академическая (</w:t>
      </w:r>
      <w:proofErr w:type="spellStart"/>
      <w:r>
        <w:rPr>
          <w:b/>
          <w:sz w:val="40"/>
          <w:szCs w:val="40"/>
        </w:rPr>
        <w:t>МиРЭК</w:t>
      </w:r>
      <w:proofErr w:type="spellEnd"/>
      <w:r>
        <w:rPr>
          <w:b/>
          <w:sz w:val="40"/>
          <w:szCs w:val="40"/>
        </w:rPr>
        <w:t>)</w:t>
      </w:r>
    </w:p>
    <w:p w14:paraId="60E2F3F0" w14:textId="0E467F90" w:rsidR="005B025F" w:rsidRPr="00C55B01" w:rsidRDefault="005B025F" w:rsidP="005B025F">
      <w:pPr>
        <w:jc w:val="center"/>
      </w:pPr>
      <w:r w:rsidRPr="00C55B01">
        <w:t xml:space="preserve"> (ЛОТ № </w:t>
      </w:r>
      <w:r w:rsidR="00CD57FF">
        <w:t>116201-ТПИР ОБСЛ-2022-ДРСК-ПЭС</w:t>
      </w:r>
      <w:r>
        <w:t>)</w:t>
      </w:r>
    </w:p>
    <w:p w14:paraId="4856B566" w14:textId="77777777" w:rsidR="005B025F" w:rsidRDefault="005B025F">
      <w:pPr>
        <w:rPr>
          <w:b/>
          <w:sz w:val="28"/>
        </w:rPr>
      </w:pPr>
      <w:r>
        <w:rPr>
          <w:b/>
          <w:sz w:val="28"/>
        </w:rPr>
        <w:br w:type="page"/>
      </w:r>
    </w:p>
    <w:p w14:paraId="146C509C" w14:textId="4B06361C" w:rsidR="00EC5F37" w:rsidRPr="00AA1EA5" w:rsidRDefault="00376A79" w:rsidP="005B025F">
      <w:pPr>
        <w:suppressAutoHyphens/>
        <w:jc w:val="center"/>
        <w:rPr>
          <w:b/>
          <w:sz w:val="28"/>
        </w:rPr>
      </w:pPr>
      <w:r w:rsidRPr="00AA1EA5">
        <w:rPr>
          <w:b/>
          <w:sz w:val="28"/>
        </w:rPr>
        <w:lastRenderedPageBreak/>
        <w:t>СОДЕРЖАНИЕ</w:t>
      </w:r>
    </w:p>
    <w:p w14:paraId="72EA1E62" w14:textId="6AF344D1"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0A33FD">
          <w:rPr>
            <w:webHidden/>
          </w:rPr>
          <w:t>7</w:t>
        </w:r>
        <w:r w:rsidR="00DE0113">
          <w:rPr>
            <w:webHidden/>
          </w:rPr>
          <w:fldChar w:fldCharType="end"/>
        </w:r>
      </w:hyperlink>
    </w:p>
    <w:p w14:paraId="1A9C84B9" w14:textId="5A3EAC52" w:rsidR="00DE0113" w:rsidRDefault="00CD57FF"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0A33FD">
          <w:rPr>
            <w:webHidden/>
          </w:rPr>
          <w:t>10</w:t>
        </w:r>
        <w:r w:rsidR="00DE0113">
          <w:rPr>
            <w:webHidden/>
          </w:rPr>
          <w:fldChar w:fldCharType="end"/>
        </w:r>
      </w:hyperlink>
    </w:p>
    <w:p w14:paraId="019C6F13" w14:textId="24CEBC76" w:rsidR="00DE0113" w:rsidRDefault="00CD57FF"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0A33FD">
          <w:rPr>
            <w:webHidden/>
          </w:rPr>
          <w:t>13</w:t>
        </w:r>
        <w:r w:rsidR="00DE0113">
          <w:rPr>
            <w:webHidden/>
          </w:rPr>
          <w:fldChar w:fldCharType="end"/>
        </w:r>
      </w:hyperlink>
    </w:p>
    <w:p w14:paraId="695DD26A" w14:textId="4581F879"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0A33FD">
          <w:rPr>
            <w:webHidden/>
          </w:rPr>
          <w:t>13</w:t>
        </w:r>
        <w:r w:rsidR="00DE0113">
          <w:rPr>
            <w:webHidden/>
          </w:rPr>
          <w:fldChar w:fldCharType="end"/>
        </w:r>
      </w:hyperlink>
    </w:p>
    <w:p w14:paraId="4F5E1449" w14:textId="1E64E430"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0A33FD">
          <w:rPr>
            <w:webHidden/>
          </w:rPr>
          <w:t>13</w:t>
        </w:r>
        <w:r w:rsidR="00DE0113">
          <w:rPr>
            <w:webHidden/>
          </w:rPr>
          <w:fldChar w:fldCharType="end"/>
        </w:r>
      </w:hyperlink>
    </w:p>
    <w:p w14:paraId="673D0969" w14:textId="5DBAF8ED" w:rsidR="00DE0113" w:rsidRDefault="00CD57FF"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0A33FD">
          <w:rPr>
            <w:webHidden/>
          </w:rPr>
          <w:t>17</w:t>
        </w:r>
        <w:r w:rsidR="00DE0113">
          <w:rPr>
            <w:webHidden/>
          </w:rPr>
          <w:fldChar w:fldCharType="end"/>
        </w:r>
      </w:hyperlink>
    </w:p>
    <w:p w14:paraId="2B9EF9A1" w14:textId="522D6D17"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0A33FD">
          <w:rPr>
            <w:webHidden/>
          </w:rPr>
          <w:t>17</w:t>
        </w:r>
        <w:r w:rsidR="00DE0113">
          <w:rPr>
            <w:webHidden/>
          </w:rPr>
          <w:fldChar w:fldCharType="end"/>
        </w:r>
      </w:hyperlink>
    </w:p>
    <w:p w14:paraId="0CDB7254" w14:textId="414B3438"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0A33FD">
          <w:rPr>
            <w:webHidden/>
          </w:rPr>
          <w:t>17</w:t>
        </w:r>
        <w:r w:rsidR="00DE0113">
          <w:rPr>
            <w:webHidden/>
          </w:rPr>
          <w:fldChar w:fldCharType="end"/>
        </w:r>
      </w:hyperlink>
    </w:p>
    <w:p w14:paraId="59BDB603" w14:textId="2E04DB88"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0A33FD">
          <w:rPr>
            <w:webHidden/>
          </w:rPr>
          <w:t>18</w:t>
        </w:r>
        <w:r w:rsidR="00DE0113">
          <w:rPr>
            <w:webHidden/>
          </w:rPr>
          <w:fldChar w:fldCharType="end"/>
        </w:r>
      </w:hyperlink>
    </w:p>
    <w:p w14:paraId="5DFC8574" w14:textId="0135E6E4"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0A33FD">
          <w:rPr>
            <w:webHidden/>
          </w:rPr>
          <w:t>19</w:t>
        </w:r>
        <w:r w:rsidR="00DE0113">
          <w:rPr>
            <w:webHidden/>
          </w:rPr>
          <w:fldChar w:fldCharType="end"/>
        </w:r>
      </w:hyperlink>
    </w:p>
    <w:p w14:paraId="3B98905A" w14:textId="47BFC32F"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0A33FD">
          <w:rPr>
            <w:webHidden/>
          </w:rPr>
          <w:t>19</w:t>
        </w:r>
        <w:r w:rsidR="00DE0113">
          <w:rPr>
            <w:webHidden/>
          </w:rPr>
          <w:fldChar w:fldCharType="end"/>
        </w:r>
      </w:hyperlink>
    </w:p>
    <w:p w14:paraId="66E6A509" w14:textId="4865FD33" w:rsidR="00DE0113" w:rsidRDefault="00CD57FF"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0A33FD">
          <w:rPr>
            <w:webHidden/>
          </w:rPr>
          <w:t>21</w:t>
        </w:r>
        <w:r w:rsidR="00DE0113">
          <w:rPr>
            <w:webHidden/>
          </w:rPr>
          <w:fldChar w:fldCharType="end"/>
        </w:r>
      </w:hyperlink>
    </w:p>
    <w:p w14:paraId="39562A07" w14:textId="62935907"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0A33FD">
          <w:rPr>
            <w:webHidden/>
          </w:rPr>
          <w:t>21</w:t>
        </w:r>
        <w:r w:rsidR="00DE0113">
          <w:rPr>
            <w:webHidden/>
          </w:rPr>
          <w:fldChar w:fldCharType="end"/>
        </w:r>
      </w:hyperlink>
    </w:p>
    <w:p w14:paraId="39972DA1" w14:textId="1586A6B5"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0A33FD">
          <w:rPr>
            <w:webHidden/>
          </w:rPr>
          <w:t>21</w:t>
        </w:r>
        <w:r w:rsidR="00DE0113">
          <w:rPr>
            <w:webHidden/>
          </w:rPr>
          <w:fldChar w:fldCharType="end"/>
        </w:r>
      </w:hyperlink>
    </w:p>
    <w:p w14:paraId="77BE4038" w14:textId="0B5F2386"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0A33FD">
          <w:rPr>
            <w:webHidden/>
          </w:rPr>
          <w:t>23</w:t>
        </w:r>
        <w:r w:rsidR="00DE0113">
          <w:rPr>
            <w:webHidden/>
          </w:rPr>
          <w:fldChar w:fldCharType="end"/>
        </w:r>
      </w:hyperlink>
    </w:p>
    <w:p w14:paraId="58B2902A" w14:textId="1A493DCF" w:rsidR="00DE0113" w:rsidRDefault="00CD57FF"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0A33FD">
          <w:rPr>
            <w:webHidden/>
          </w:rPr>
          <w:t>25</w:t>
        </w:r>
        <w:r w:rsidR="00DE0113">
          <w:rPr>
            <w:webHidden/>
          </w:rPr>
          <w:fldChar w:fldCharType="end"/>
        </w:r>
      </w:hyperlink>
    </w:p>
    <w:p w14:paraId="555183C8" w14:textId="347746C1"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0A33FD">
          <w:rPr>
            <w:webHidden/>
          </w:rPr>
          <w:t>25</w:t>
        </w:r>
        <w:r w:rsidR="00DE0113">
          <w:rPr>
            <w:webHidden/>
          </w:rPr>
          <w:fldChar w:fldCharType="end"/>
        </w:r>
      </w:hyperlink>
    </w:p>
    <w:p w14:paraId="33397868" w14:textId="27DB9EB6"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0A33FD">
          <w:rPr>
            <w:webHidden/>
          </w:rPr>
          <w:t>25</w:t>
        </w:r>
        <w:r w:rsidR="00DE0113">
          <w:rPr>
            <w:webHidden/>
          </w:rPr>
          <w:fldChar w:fldCharType="end"/>
        </w:r>
      </w:hyperlink>
    </w:p>
    <w:p w14:paraId="3ECD0513" w14:textId="39BC8FFE"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0A33FD">
          <w:rPr>
            <w:webHidden/>
          </w:rPr>
          <w:t>26</w:t>
        </w:r>
        <w:r w:rsidR="00DE0113">
          <w:rPr>
            <w:webHidden/>
          </w:rPr>
          <w:fldChar w:fldCharType="end"/>
        </w:r>
      </w:hyperlink>
    </w:p>
    <w:p w14:paraId="5A4874D4" w14:textId="4786AC39"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0A33FD">
          <w:rPr>
            <w:webHidden/>
          </w:rPr>
          <w:t>26</w:t>
        </w:r>
        <w:r w:rsidR="00DE0113">
          <w:rPr>
            <w:webHidden/>
          </w:rPr>
          <w:fldChar w:fldCharType="end"/>
        </w:r>
      </w:hyperlink>
    </w:p>
    <w:p w14:paraId="28B6DB6F" w14:textId="098C201F"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0A33FD">
          <w:rPr>
            <w:webHidden/>
          </w:rPr>
          <w:t>27</w:t>
        </w:r>
        <w:r w:rsidR="00DE0113">
          <w:rPr>
            <w:webHidden/>
          </w:rPr>
          <w:fldChar w:fldCharType="end"/>
        </w:r>
      </w:hyperlink>
    </w:p>
    <w:p w14:paraId="0A0CF2D1" w14:textId="544E11CD" w:rsidR="00DE0113" w:rsidRDefault="00CD57FF">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0A33FD">
          <w:rPr>
            <w:webHidden/>
          </w:rPr>
          <w:t>27</w:t>
        </w:r>
        <w:r w:rsidR="00DE0113">
          <w:rPr>
            <w:webHidden/>
          </w:rPr>
          <w:fldChar w:fldCharType="end"/>
        </w:r>
      </w:hyperlink>
    </w:p>
    <w:p w14:paraId="2DCBE5F6" w14:textId="7368BDA1" w:rsidR="00DE0113" w:rsidRDefault="00CD57FF">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0A33FD">
          <w:rPr>
            <w:webHidden/>
          </w:rPr>
          <w:t>29</w:t>
        </w:r>
        <w:r w:rsidR="00DE0113">
          <w:rPr>
            <w:webHidden/>
          </w:rPr>
          <w:fldChar w:fldCharType="end"/>
        </w:r>
      </w:hyperlink>
    </w:p>
    <w:p w14:paraId="0241E464" w14:textId="6D6BA595" w:rsidR="00DE0113" w:rsidRDefault="00CD57FF">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0A33FD">
          <w:rPr>
            <w:webHidden/>
          </w:rPr>
          <w:t>29</w:t>
        </w:r>
        <w:r w:rsidR="00DE0113">
          <w:rPr>
            <w:webHidden/>
          </w:rPr>
          <w:fldChar w:fldCharType="end"/>
        </w:r>
      </w:hyperlink>
    </w:p>
    <w:p w14:paraId="34E37186" w14:textId="2E7B3091" w:rsidR="00DE0113" w:rsidRDefault="00CD57FF">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0A33FD">
          <w:rPr>
            <w:webHidden/>
          </w:rPr>
          <w:t>29</w:t>
        </w:r>
        <w:r w:rsidR="00DE0113">
          <w:rPr>
            <w:webHidden/>
          </w:rPr>
          <w:fldChar w:fldCharType="end"/>
        </w:r>
      </w:hyperlink>
    </w:p>
    <w:p w14:paraId="1486E712" w14:textId="58194169" w:rsidR="00DE0113" w:rsidRDefault="00CD57FF">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0A33FD">
          <w:rPr>
            <w:webHidden/>
          </w:rPr>
          <w:t>30</w:t>
        </w:r>
        <w:r w:rsidR="00DE0113">
          <w:rPr>
            <w:webHidden/>
          </w:rPr>
          <w:fldChar w:fldCharType="end"/>
        </w:r>
      </w:hyperlink>
    </w:p>
    <w:p w14:paraId="165B494D" w14:textId="04F38329" w:rsidR="00DE0113" w:rsidRDefault="00CD57FF">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0A33FD">
          <w:rPr>
            <w:webHidden/>
          </w:rPr>
          <w:t>30</w:t>
        </w:r>
        <w:r w:rsidR="00DE0113">
          <w:rPr>
            <w:webHidden/>
          </w:rPr>
          <w:fldChar w:fldCharType="end"/>
        </w:r>
      </w:hyperlink>
    </w:p>
    <w:p w14:paraId="4717C572" w14:textId="23121686" w:rsidR="00DE0113" w:rsidRDefault="00CD57FF">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0A33FD">
          <w:rPr>
            <w:webHidden/>
          </w:rPr>
          <w:t>30</w:t>
        </w:r>
        <w:r w:rsidR="00DE0113">
          <w:rPr>
            <w:webHidden/>
          </w:rPr>
          <w:fldChar w:fldCharType="end"/>
        </w:r>
      </w:hyperlink>
    </w:p>
    <w:p w14:paraId="75FE8246" w14:textId="2535EF00"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0A33FD">
          <w:rPr>
            <w:webHidden/>
          </w:rPr>
          <w:t>34</w:t>
        </w:r>
        <w:r w:rsidR="00DE0113">
          <w:rPr>
            <w:webHidden/>
          </w:rPr>
          <w:fldChar w:fldCharType="end"/>
        </w:r>
      </w:hyperlink>
    </w:p>
    <w:p w14:paraId="3FD8ABCB" w14:textId="2F94B464"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0A33FD">
          <w:rPr>
            <w:webHidden/>
          </w:rPr>
          <w:t>34</w:t>
        </w:r>
        <w:r w:rsidR="00DE0113">
          <w:rPr>
            <w:webHidden/>
          </w:rPr>
          <w:fldChar w:fldCharType="end"/>
        </w:r>
      </w:hyperlink>
    </w:p>
    <w:p w14:paraId="76436807" w14:textId="07542CE4"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0A33FD">
          <w:rPr>
            <w:webHidden/>
          </w:rPr>
          <w:t>34</w:t>
        </w:r>
        <w:r w:rsidR="00DE0113">
          <w:rPr>
            <w:webHidden/>
          </w:rPr>
          <w:fldChar w:fldCharType="end"/>
        </w:r>
      </w:hyperlink>
    </w:p>
    <w:p w14:paraId="12FADA38" w14:textId="29B1337E"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0A33FD">
          <w:rPr>
            <w:webHidden/>
          </w:rPr>
          <w:t>35</w:t>
        </w:r>
        <w:r w:rsidR="00DE0113">
          <w:rPr>
            <w:webHidden/>
          </w:rPr>
          <w:fldChar w:fldCharType="end"/>
        </w:r>
      </w:hyperlink>
    </w:p>
    <w:p w14:paraId="3C924B9E" w14:textId="44ABAFEF"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0A33FD">
          <w:rPr>
            <w:webHidden/>
          </w:rPr>
          <w:t>36</w:t>
        </w:r>
        <w:r w:rsidR="00DE0113">
          <w:rPr>
            <w:webHidden/>
          </w:rPr>
          <w:fldChar w:fldCharType="end"/>
        </w:r>
      </w:hyperlink>
    </w:p>
    <w:p w14:paraId="536BCBDB" w14:textId="729662D7"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0A33FD">
          <w:rPr>
            <w:webHidden/>
          </w:rPr>
          <w:t>37</w:t>
        </w:r>
        <w:r w:rsidR="00DE0113">
          <w:rPr>
            <w:webHidden/>
          </w:rPr>
          <w:fldChar w:fldCharType="end"/>
        </w:r>
      </w:hyperlink>
    </w:p>
    <w:p w14:paraId="69787A21" w14:textId="49B0DB92"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0A33FD">
          <w:rPr>
            <w:webHidden/>
          </w:rPr>
          <w:t>37</w:t>
        </w:r>
        <w:r w:rsidR="00DE0113">
          <w:rPr>
            <w:webHidden/>
          </w:rPr>
          <w:fldChar w:fldCharType="end"/>
        </w:r>
      </w:hyperlink>
    </w:p>
    <w:p w14:paraId="4DF24191" w14:textId="72D8D88D"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0A33FD">
          <w:rPr>
            <w:webHidden/>
          </w:rPr>
          <w:t>39</w:t>
        </w:r>
        <w:r w:rsidR="00DE0113">
          <w:rPr>
            <w:webHidden/>
          </w:rPr>
          <w:fldChar w:fldCharType="end"/>
        </w:r>
      </w:hyperlink>
    </w:p>
    <w:p w14:paraId="61CA41FF" w14:textId="722E6769"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w:t>
        </w:r>
        <w:r w:rsidR="00DE0113" w:rsidRPr="00735B35">
          <w:rPr>
            <w:rStyle w:val="a8"/>
          </w:rPr>
          <w:t>х</w:t>
        </w:r>
        <w:r w:rsidR="00DE0113" w:rsidRPr="00735B35">
          <w:rPr>
            <w:rStyle w:val="a8"/>
          </w:rPr>
          <w:t xml:space="preserve">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0A33FD">
          <w:rPr>
            <w:webHidden/>
          </w:rPr>
          <w:t>39</w:t>
        </w:r>
        <w:r w:rsidR="00DE0113">
          <w:rPr>
            <w:webHidden/>
          </w:rPr>
          <w:fldChar w:fldCharType="end"/>
        </w:r>
      </w:hyperlink>
    </w:p>
    <w:p w14:paraId="2752CA2D" w14:textId="76F2956C"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0A33FD">
          <w:rPr>
            <w:webHidden/>
          </w:rPr>
          <w:t>39</w:t>
        </w:r>
        <w:r w:rsidR="00DE0113">
          <w:rPr>
            <w:webHidden/>
          </w:rPr>
          <w:fldChar w:fldCharType="end"/>
        </w:r>
      </w:hyperlink>
    </w:p>
    <w:p w14:paraId="2E22E176" w14:textId="70213654"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0A33FD">
          <w:rPr>
            <w:webHidden/>
          </w:rPr>
          <w:t>40</w:t>
        </w:r>
        <w:r w:rsidR="00DE0113">
          <w:rPr>
            <w:webHidden/>
          </w:rPr>
          <w:fldChar w:fldCharType="end"/>
        </w:r>
      </w:hyperlink>
    </w:p>
    <w:p w14:paraId="0B303FCA" w14:textId="18F6E52D"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0A33FD">
          <w:rPr>
            <w:webHidden/>
          </w:rPr>
          <w:t>41</w:t>
        </w:r>
        <w:r w:rsidR="00DE0113">
          <w:rPr>
            <w:webHidden/>
          </w:rPr>
          <w:fldChar w:fldCharType="end"/>
        </w:r>
      </w:hyperlink>
    </w:p>
    <w:p w14:paraId="550BECA4" w14:textId="12854C74"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0A33FD">
          <w:rPr>
            <w:webHidden/>
          </w:rPr>
          <w:t>42</w:t>
        </w:r>
        <w:r w:rsidR="00DE0113">
          <w:rPr>
            <w:webHidden/>
          </w:rPr>
          <w:fldChar w:fldCharType="end"/>
        </w:r>
      </w:hyperlink>
    </w:p>
    <w:p w14:paraId="45823BA0" w14:textId="14F4A090"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0A33FD">
          <w:rPr>
            <w:webHidden/>
          </w:rPr>
          <w:t>43</w:t>
        </w:r>
        <w:r w:rsidR="00DE0113">
          <w:rPr>
            <w:webHidden/>
          </w:rPr>
          <w:fldChar w:fldCharType="end"/>
        </w:r>
      </w:hyperlink>
    </w:p>
    <w:p w14:paraId="3036401E" w14:textId="7DD005BB"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0A33FD">
          <w:rPr>
            <w:webHidden/>
          </w:rPr>
          <w:t>45</w:t>
        </w:r>
        <w:r w:rsidR="00DE0113">
          <w:rPr>
            <w:webHidden/>
          </w:rPr>
          <w:fldChar w:fldCharType="end"/>
        </w:r>
      </w:hyperlink>
    </w:p>
    <w:p w14:paraId="2C469451" w14:textId="23CBAEF4"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0A33FD">
          <w:rPr>
            <w:webHidden/>
          </w:rPr>
          <w:t>46</w:t>
        </w:r>
        <w:r w:rsidR="00DE0113">
          <w:rPr>
            <w:webHidden/>
          </w:rPr>
          <w:fldChar w:fldCharType="end"/>
        </w:r>
      </w:hyperlink>
    </w:p>
    <w:p w14:paraId="2AB4C3F7" w14:textId="1B7B9F87" w:rsidR="00DE0113" w:rsidRDefault="00CD57FF"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0A33FD">
          <w:rPr>
            <w:webHidden/>
          </w:rPr>
          <w:t>47</w:t>
        </w:r>
        <w:r w:rsidR="00DE0113">
          <w:rPr>
            <w:webHidden/>
          </w:rPr>
          <w:fldChar w:fldCharType="end"/>
        </w:r>
      </w:hyperlink>
    </w:p>
    <w:p w14:paraId="73CE9AB7" w14:textId="5228F523"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0A33FD">
          <w:rPr>
            <w:webHidden/>
          </w:rPr>
          <w:t>47</w:t>
        </w:r>
        <w:r w:rsidR="00DE0113">
          <w:rPr>
            <w:webHidden/>
          </w:rPr>
          <w:fldChar w:fldCharType="end"/>
        </w:r>
      </w:hyperlink>
    </w:p>
    <w:p w14:paraId="58126354" w14:textId="28E9BE4C"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0A33FD">
          <w:rPr>
            <w:webHidden/>
          </w:rPr>
          <w:t>48</w:t>
        </w:r>
        <w:r w:rsidR="00DE0113">
          <w:rPr>
            <w:webHidden/>
          </w:rPr>
          <w:fldChar w:fldCharType="end"/>
        </w:r>
      </w:hyperlink>
    </w:p>
    <w:p w14:paraId="5479694D" w14:textId="7ACCD23A" w:rsidR="00DE0113" w:rsidRDefault="00CD57FF"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0A33FD">
          <w:rPr>
            <w:webHidden/>
          </w:rPr>
          <w:t>50</w:t>
        </w:r>
        <w:r w:rsidR="00DE0113">
          <w:rPr>
            <w:webHidden/>
          </w:rPr>
          <w:fldChar w:fldCharType="end"/>
        </w:r>
      </w:hyperlink>
    </w:p>
    <w:p w14:paraId="50C99C5E" w14:textId="7A307D23"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0A33FD">
          <w:rPr>
            <w:webHidden/>
          </w:rPr>
          <w:t>50</w:t>
        </w:r>
        <w:r w:rsidR="00DE0113">
          <w:rPr>
            <w:webHidden/>
          </w:rPr>
          <w:fldChar w:fldCharType="end"/>
        </w:r>
      </w:hyperlink>
    </w:p>
    <w:p w14:paraId="6180A37B" w14:textId="2728BFA2"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0A33FD">
          <w:rPr>
            <w:webHidden/>
          </w:rPr>
          <w:t>50</w:t>
        </w:r>
        <w:r w:rsidR="00DE0113">
          <w:rPr>
            <w:webHidden/>
          </w:rPr>
          <w:fldChar w:fldCharType="end"/>
        </w:r>
      </w:hyperlink>
    </w:p>
    <w:p w14:paraId="1F0C7DA7" w14:textId="4B34BF36"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0A33FD">
          <w:rPr>
            <w:webHidden/>
          </w:rPr>
          <w:t>51</w:t>
        </w:r>
        <w:r w:rsidR="00DE0113">
          <w:rPr>
            <w:webHidden/>
          </w:rPr>
          <w:fldChar w:fldCharType="end"/>
        </w:r>
      </w:hyperlink>
    </w:p>
    <w:p w14:paraId="3D3D2C96" w14:textId="0C403A6E" w:rsidR="00DE0113" w:rsidRDefault="00CD57FF"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0A33FD">
          <w:rPr>
            <w:webHidden/>
          </w:rPr>
          <w:t>52</w:t>
        </w:r>
        <w:r w:rsidR="00DE0113">
          <w:rPr>
            <w:webHidden/>
          </w:rPr>
          <w:fldChar w:fldCharType="end"/>
        </w:r>
      </w:hyperlink>
    </w:p>
    <w:p w14:paraId="6EE443D1" w14:textId="18365FC5"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0A33FD">
          <w:rPr>
            <w:webHidden/>
          </w:rPr>
          <w:t>52</w:t>
        </w:r>
        <w:r w:rsidR="00DE0113">
          <w:rPr>
            <w:webHidden/>
          </w:rPr>
          <w:fldChar w:fldCharType="end"/>
        </w:r>
      </w:hyperlink>
    </w:p>
    <w:p w14:paraId="460A9426" w14:textId="4583A59C" w:rsidR="00DE0113" w:rsidRDefault="00CD57FF">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0A33FD">
          <w:rPr>
            <w:webHidden/>
          </w:rPr>
          <w:t>52</w:t>
        </w:r>
        <w:r w:rsidR="00DE0113">
          <w:rPr>
            <w:webHidden/>
          </w:rPr>
          <w:fldChar w:fldCharType="end"/>
        </w:r>
      </w:hyperlink>
    </w:p>
    <w:p w14:paraId="1EE24CF3" w14:textId="35C8ACA5" w:rsidR="00DE0113" w:rsidRDefault="00CD57FF">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0A33FD">
          <w:rPr>
            <w:webHidden/>
          </w:rPr>
          <w:t>53</w:t>
        </w:r>
        <w:r w:rsidR="00DE0113">
          <w:rPr>
            <w:webHidden/>
          </w:rPr>
          <w:fldChar w:fldCharType="end"/>
        </w:r>
      </w:hyperlink>
    </w:p>
    <w:p w14:paraId="6AAEC344" w14:textId="409E83CB"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0A33FD">
          <w:rPr>
            <w:webHidden/>
          </w:rPr>
          <w:t>54</w:t>
        </w:r>
        <w:r w:rsidR="00DE0113">
          <w:rPr>
            <w:webHidden/>
          </w:rPr>
          <w:fldChar w:fldCharType="end"/>
        </w:r>
      </w:hyperlink>
    </w:p>
    <w:p w14:paraId="4D86025C" w14:textId="6856205E" w:rsidR="00DE0113" w:rsidRDefault="00CD57FF">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0A33FD">
          <w:rPr>
            <w:webHidden/>
          </w:rPr>
          <w:t>54</w:t>
        </w:r>
        <w:r w:rsidR="00DE0113">
          <w:rPr>
            <w:webHidden/>
          </w:rPr>
          <w:fldChar w:fldCharType="end"/>
        </w:r>
      </w:hyperlink>
    </w:p>
    <w:p w14:paraId="29156A86" w14:textId="55FC5FD6" w:rsidR="00DE0113" w:rsidRDefault="00CD57FF">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0A33FD">
          <w:rPr>
            <w:webHidden/>
          </w:rPr>
          <w:t>58</w:t>
        </w:r>
        <w:r w:rsidR="00DE0113">
          <w:rPr>
            <w:webHidden/>
          </w:rPr>
          <w:fldChar w:fldCharType="end"/>
        </w:r>
      </w:hyperlink>
    </w:p>
    <w:p w14:paraId="35A46E1F" w14:textId="5FE46AA8"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0A33FD">
          <w:rPr>
            <w:webHidden/>
          </w:rPr>
          <w:t>59</w:t>
        </w:r>
        <w:r w:rsidR="00DE0113">
          <w:rPr>
            <w:webHidden/>
          </w:rPr>
          <w:fldChar w:fldCharType="end"/>
        </w:r>
      </w:hyperlink>
    </w:p>
    <w:p w14:paraId="00217422" w14:textId="2072D990" w:rsidR="00DE0113" w:rsidRDefault="00CD57FF">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0A33FD">
          <w:rPr>
            <w:webHidden/>
          </w:rPr>
          <w:t>59</w:t>
        </w:r>
        <w:r w:rsidR="00DE0113">
          <w:rPr>
            <w:webHidden/>
          </w:rPr>
          <w:fldChar w:fldCharType="end"/>
        </w:r>
      </w:hyperlink>
    </w:p>
    <w:p w14:paraId="1E70D9CD" w14:textId="3CDA1165" w:rsidR="00DE0113" w:rsidRDefault="00CD57FF">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0A33FD">
          <w:rPr>
            <w:webHidden/>
          </w:rPr>
          <w:t>61</w:t>
        </w:r>
        <w:r w:rsidR="00DE0113">
          <w:rPr>
            <w:webHidden/>
          </w:rPr>
          <w:fldChar w:fldCharType="end"/>
        </w:r>
      </w:hyperlink>
    </w:p>
    <w:p w14:paraId="6A604FB5" w14:textId="0EFCA927"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0A33FD">
          <w:rPr>
            <w:webHidden/>
          </w:rPr>
          <w:t>62</w:t>
        </w:r>
        <w:r w:rsidR="00DE0113">
          <w:rPr>
            <w:webHidden/>
          </w:rPr>
          <w:fldChar w:fldCharType="end"/>
        </w:r>
      </w:hyperlink>
    </w:p>
    <w:p w14:paraId="0BDED0DD" w14:textId="16A0F07E" w:rsidR="00DE0113" w:rsidRDefault="00CD57FF">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0A33FD">
          <w:rPr>
            <w:webHidden/>
          </w:rPr>
          <w:t>62</w:t>
        </w:r>
        <w:r w:rsidR="00DE0113">
          <w:rPr>
            <w:webHidden/>
          </w:rPr>
          <w:fldChar w:fldCharType="end"/>
        </w:r>
      </w:hyperlink>
    </w:p>
    <w:p w14:paraId="7DFF564B" w14:textId="4F89C843" w:rsidR="00DE0113" w:rsidRDefault="00CD57FF">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0A33FD">
          <w:rPr>
            <w:webHidden/>
          </w:rPr>
          <w:t>64</w:t>
        </w:r>
        <w:r w:rsidR="00DE0113">
          <w:rPr>
            <w:webHidden/>
          </w:rPr>
          <w:fldChar w:fldCharType="end"/>
        </w:r>
      </w:hyperlink>
    </w:p>
    <w:p w14:paraId="479E7B4C" w14:textId="3A9163B7"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0A33FD">
          <w:rPr>
            <w:webHidden/>
          </w:rPr>
          <w:t>66</w:t>
        </w:r>
        <w:r w:rsidR="00DE0113">
          <w:rPr>
            <w:webHidden/>
          </w:rPr>
          <w:fldChar w:fldCharType="end"/>
        </w:r>
      </w:hyperlink>
    </w:p>
    <w:p w14:paraId="25ECFCC9" w14:textId="1ECFED55" w:rsidR="00DE0113" w:rsidRDefault="00CD57FF">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0A33FD">
          <w:rPr>
            <w:webHidden/>
          </w:rPr>
          <w:t>66</w:t>
        </w:r>
        <w:r w:rsidR="00DE0113">
          <w:rPr>
            <w:webHidden/>
          </w:rPr>
          <w:fldChar w:fldCharType="end"/>
        </w:r>
      </w:hyperlink>
    </w:p>
    <w:p w14:paraId="0FAA6D42" w14:textId="3FD63DDF" w:rsidR="00DE0113" w:rsidRDefault="00CD57FF">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0A33FD">
          <w:rPr>
            <w:webHidden/>
          </w:rPr>
          <w:t>67</w:t>
        </w:r>
        <w:r w:rsidR="00DE0113">
          <w:rPr>
            <w:webHidden/>
          </w:rPr>
          <w:fldChar w:fldCharType="end"/>
        </w:r>
      </w:hyperlink>
    </w:p>
    <w:p w14:paraId="182E4656" w14:textId="2305FBE4"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0A33FD">
          <w:rPr>
            <w:webHidden/>
          </w:rPr>
          <w:t>68</w:t>
        </w:r>
        <w:r w:rsidR="00DE0113">
          <w:rPr>
            <w:webHidden/>
          </w:rPr>
          <w:fldChar w:fldCharType="end"/>
        </w:r>
      </w:hyperlink>
    </w:p>
    <w:p w14:paraId="424CFE0D" w14:textId="225B953F" w:rsidR="00DE0113" w:rsidRDefault="00CD57FF">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0A33FD">
          <w:rPr>
            <w:webHidden/>
          </w:rPr>
          <w:t>68</w:t>
        </w:r>
        <w:r w:rsidR="00DE0113">
          <w:rPr>
            <w:webHidden/>
          </w:rPr>
          <w:fldChar w:fldCharType="end"/>
        </w:r>
      </w:hyperlink>
    </w:p>
    <w:p w14:paraId="1EBB0407" w14:textId="00F8E956" w:rsidR="00DE0113" w:rsidRDefault="00CD57FF">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0A33FD">
          <w:rPr>
            <w:webHidden/>
          </w:rPr>
          <w:t>70</w:t>
        </w:r>
        <w:r w:rsidR="00DE0113">
          <w:rPr>
            <w:webHidden/>
          </w:rPr>
          <w:fldChar w:fldCharType="end"/>
        </w:r>
      </w:hyperlink>
    </w:p>
    <w:p w14:paraId="07964914" w14:textId="1D2EDEE6"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0A33FD">
          <w:rPr>
            <w:webHidden/>
          </w:rPr>
          <w:t>71</w:t>
        </w:r>
        <w:r w:rsidR="00DE0113">
          <w:rPr>
            <w:webHidden/>
          </w:rPr>
          <w:fldChar w:fldCharType="end"/>
        </w:r>
      </w:hyperlink>
    </w:p>
    <w:p w14:paraId="2B7E3126" w14:textId="25866091" w:rsidR="00DE0113" w:rsidRDefault="00CD57FF">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0A33FD">
          <w:rPr>
            <w:webHidden/>
          </w:rPr>
          <w:t>71</w:t>
        </w:r>
        <w:r w:rsidR="00DE0113">
          <w:rPr>
            <w:webHidden/>
          </w:rPr>
          <w:fldChar w:fldCharType="end"/>
        </w:r>
      </w:hyperlink>
    </w:p>
    <w:p w14:paraId="23305114" w14:textId="5FDF4D9A"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0A33FD">
          <w:rPr>
            <w:webHidden/>
          </w:rPr>
          <w:t>79</w:t>
        </w:r>
        <w:r w:rsidR="00DE0113">
          <w:rPr>
            <w:webHidden/>
          </w:rPr>
          <w:fldChar w:fldCharType="end"/>
        </w:r>
      </w:hyperlink>
    </w:p>
    <w:p w14:paraId="0FA330AE" w14:textId="666966F3" w:rsidR="00DE0113" w:rsidRDefault="00CD57FF">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0A33FD">
          <w:rPr>
            <w:webHidden/>
          </w:rPr>
          <w:t>79</w:t>
        </w:r>
        <w:r w:rsidR="00DE0113">
          <w:rPr>
            <w:webHidden/>
          </w:rPr>
          <w:fldChar w:fldCharType="end"/>
        </w:r>
      </w:hyperlink>
    </w:p>
    <w:p w14:paraId="028F3079" w14:textId="2314CCEC" w:rsidR="00DE0113" w:rsidRDefault="00CD57FF"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0A33FD">
          <w:rPr>
            <w:webHidden/>
          </w:rPr>
          <w:t>84</w:t>
        </w:r>
        <w:r w:rsidR="00DE0113">
          <w:rPr>
            <w:webHidden/>
          </w:rPr>
          <w:fldChar w:fldCharType="end"/>
        </w:r>
      </w:hyperlink>
    </w:p>
    <w:p w14:paraId="4A433A58" w14:textId="3868BDA2"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0A33FD">
          <w:rPr>
            <w:webHidden/>
          </w:rPr>
          <w:t>84</w:t>
        </w:r>
        <w:r w:rsidR="00DE0113">
          <w:rPr>
            <w:webHidden/>
          </w:rPr>
          <w:fldChar w:fldCharType="end"/>
        </w:r>
      </w:hyperlink>
    </w:p>
    <w:p w14:paraId="10221824" w14:textId="1BE154B3" w:rsidR="00DE0113" w:rsidRDefault="00CD57FF"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0A33FD">
          <w:rPr>
            <w:webHidden/>
          </w:rPr>
          <w:t>85</w:t>
        </w:r>
        <w:r w:rsidR="00DE0113">
          <w:rPr>
            <w:webHidden/>
          </w:rPr>
          <w:fldChar w:fldCharType="end"/>
        </w:r>
      </w:hyperlink>
    </w:p>
    <w:p w14:paraId="0704E337" w14:textId="41F58109"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0A33FD">
          <w:rPr>
            <w:webHidden/>
          </w:rPr>
          <w:t>85</w:t>
        </w:r>
        <w:r w:rsidR="00DE0113">
          <w:rPr>
            <w:webHidden/>
          </w:rPr>
          <w:fldChar w:fldCharType="end"/>
        </w:r>
      </w:hyperlink>
    </w:p>
    <w:p w14:paraId="618D690E" w14:textId="526663E1" w:rsidR="00DE0113" w:rsidRDefault="00CD57FF">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0A33FD">
          <w:rPr>
            <w:webHidden/>
          </w:rPr>
          <w:t>86</w:t>
        </w:r>
        <w:r w:rsidR="00DE0113">
          <w:rPr>
            <w:webHidden/>
          </w:rPr>
          <w:fldChar w:fldCharType="end"/>
        </w:r>
      </w:hyperlink>
    </w:p>
    <w:p w14:paraId="09042125" w14:textId="0CD4AA03" w:rsidR="00DE0113" w:rsidRDefault="00CD57FF"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0A33FD">
          <w:rPr>
            <w:webHidden/>
          </w:rPr>
          <w:t>91</w:t>
        </w:r>
        <w:r w:rsidR="00DE0113">
          <w:rPr>
            <w:webHidden/>
          </w:rPr>
          <w:fldChar w:fldCharType="end"/>
        </w:r>
      </w:hyperlink>
    </w:p>
    <w:p w14:paraId="7E7840DC" w14:textId="4BC402F6"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0A33FD">
          <w:rPr>
            <w:webHidden/>
          </w:rPr>
          <w:t>91</w:t>
        </w:r>
        <w:r w:rsidR="00DE0113">
          <w:rPr>
            <w:webHidden/>
          </w:rPr>
          <w:fldChar w:fldCharType="end"/>
        </w:r>
      </w:hyperlink>
    </w:p>
    <w:p w14:paraId="665D2F81" w14:textId="0E68A786"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0A33FD">
          <w:rPr>
            <w:webHidden/>
          </w:rPr>
          <w:t>93</w:t>
        </w:r>
        <w:r w:rsidR="00DE0113">
          <w:rPr>
            <w:webHidden/>
          </w:rPr>
          <w:fldChar w:fldCharType="end"/>
        </w:r>
      </w:hyperlink>
    </w:p>
    <w:p w14:paraId="1FF4642C" w14:textId="002A36D2"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0A33FD">
          <w:rPr>
            <w:webHidden/>
          </w:rPr>
          <w:t>94</w:t>
        </w:r>
        <w:r w:rsidR="00DE0113">
          <w:rPr>
            <w:webHidden/>
          </w:rPr>
          <w:fldChar w:fldCharType="end"/>
        </w:r>
      </w:hyperlink>
    </w:p>
    <w:p w14:paraId="7DB3AC92" w14:textId="1BAEABFE"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0A33FD">
          <w:rPr>
            <w:webHidden/>
          </w:rPr>
          <w:t>95</w:t>
        </w:r>
        <w:r w:rsidR="00DE0113">
          <w:rPr>
            <w:webHidden/>
          </w:rPr>
          <w:fldChar w:fldCharType="end"/>
        </w:r>
      </w:hyperlink>
    </w:p>
    <w:p w14:paraId="70F04CE8" w14:textId="4F2880CB" w:rsidR="00DE0113" w:rsidRDefault="00CD57FF"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0A33FD">
          <w:rPr>
            <w:webHidden/>
          </w:rPr>
          <w:t>96</w:t>
        </w:r>
        <w:r w:rsidR="00DE0113">
          <w:rPr>
            <w:webHidden/>
          </w:rPr>
          <w:fldChar w:fldCharType="end"/>
        </w:r>
      </w:hyperlink>
    </w:p>
    <w:p w14:paraId="4DC34176" w14:textId="76D57596" w:rsidR="00DE0113" w:rsidRDefault="00CD57FF"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0A33FD">
          <w:rPr>
            <w:webHidden/>
          </w:rPr>
          <w:t>98</w:t>
        </w:r>
        <w:r w:rsidR="00DE0113">
          <w:rPr>
            <w:webHidden/>
          </w:rPr>
          <w:fldChar w:fldCharType="end"/>
        </w:r>
      </w:hyperlink>
    </w:p>
    <w:p w14:paraId="56B33C55" w14:textId="6BCD25A6"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0A33FD">
          <w:rPr>
            <w:webHidden/>
          </w:rPr>
          <w:t>98</w:t>
        </w:r>
        <w:r w:rsidR="00DE0113">
          <w:rPr>
            <w:webHidden/>
          </w:rPr>
          <w:fldChar w:fldCharType="end"/>
        </w:r>
      </w:hyperlink>
    </w:p>
    <w:p w14:paraId="351E7B5F" w14:textId="48F34C14"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0A33FD">
          <w:rPr>
            <w:webHidden/>
          </w:rPr>
          <w:t>99</w:t>
        </w:r>
        <w:r w:rsidR="00DE0113">
          <w:rPr>
            <w:webHidden/>
          </w:rPr>
          <w:fldChar w:fldCharType="end"/>
        </w:r>
      </w:hyperlink>
    </w:p>
    <w:p w14:paraId="6D6FB3F7" w14:textId="655EF0A4"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0A33FD">
          <w:rPr>
            <w:webHidden/>
          </w:rPr>
          <w:t>101</w:t>
        </w:r>
        <w:r w:rsidR="00DE0113">
          <w:rPr>
            <w:webHidden/>
          </w:rPr>
          <w:fldChar w:fldCharType="end"/>
        </w:r>
      </w:hyperlink>
    </w:p>
    <w:p w14:paraId="7157FD5E" w14:textId="477522D3" w:rsidR="00DE0113" w:rsidRDefault="00CD57FF"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0A33FD">
          <w:rPr>
            <w:webHidden/>
          </w:rPr>
          <w:t>104</w:t>
        </w:r>
        <w:r w:rsidR="00DE0113">
          <w:rPr>
            <w:webHidden/>
          </w:rPr>
          <w:fldChar w:fldCharType="end"/>
        </w:r>
      </w:hyperlink>
    </w:p>
    <w:p w14:paraId="579FFC0E" w14:textId="061229FE"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0A33FD">
          <w:rPr>
            <w:webHidden/>
          </w:rPr>
          <w:t>104</w:t>
        </w:r>
        <w:r w:rsidR="00DE0113">
          <w:rPr>
            <w:webHidden/>
          </w:rPr>
          <w:fldChar w:fldCharType="end"/>
        </w:r>
      </w:hyperlink>
    </w:p>
    <w:p w14:paraId="2F957722" w14:textId="4B6F4443" w:rsidR="00DE0113" w:rsidRDefault="00CD57FF"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0A33FD">
          <w:rPr>
            <w:webHidden/>
          </w:rPr>
          <w:t>105</w:t>
        </w:r>
        <w:r w:rsidR="00DE0113">
          <w:rPr>
            <w:webHidden/>
          </w:rPr>
          <w:fldChar w:fldCharType="end"/>
        </w:r>
      </w:hyperlink>
    </w:p>
    <w:p w14:paraId="14082939" w14:textId="764568EE" w:rsidR="00DE0113" w:rsidRDefault="00CD57FF"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0A33FD">
          <w:rPr>
            <w:webHidden/>
          </w:rPr>
          <w:t>106</w:t>
        </w:r>
        <w:r w:rsidR="00DE0113">
          <w:rPr>
            <w:webHidden/>
          </w:rPr>
          <w:fldChar w:fldCharType="end"/>
        </w:r>
      </w:hyperlink>
    </w:p>
    <w:p w14:paraId="18222954" w14:textId="68060D8A" w:rsidR="00DE0113" w:rsidRDefault="00CD57FF">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0A33FD">
          <w:rPr>
            <w:webHidden/>
          </w:rPr>
          <w:t>106</w:t>
        </w:r>
        <w:r w:rsidR="00DE0113">
          <w:rPr>
            <w:webHidden/>
          </w:rPr>
          <w:fldChar w:fldCharType="end"/>
        </w:r>
      </w:hyperlink>
    </w:p>
    <w:p w14:paraId="336A5506" w14:textId="77777777" w:rsidR="007B5B64" w:rsidRDefault="005357E1" w:rsidP="00DE0113">
      <w:pPr>
        <w:pStyle w:val="11"/>
      </w:pPr>
      <w:r w:rsidRPr="004937FC">
        <w:fldChar w:fldCharType="end"/>
      </w:r>
      <w:bookmarkStart w:id="5" w:name="_Ref514366976"/>
      <w:bookmarkStart w:id="6" w:name="_Toc7413489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439930B0" w14:textId="77777777" w:rsidR="007B5B64" w:rsidRDefault="007B5B64">
      <w:pPr>
        <w:rPr>
          <w:b/>
          <w:bCs/>
          <w:caps/>
          <w:noProof/>
        </w:rPr>
      </w:pPr>
      <w:r>
        <w:br w:type="page"/>
      </w:r>
    </w:p>
    <w:p w14:paraId="6460ABC2" w14:textId="114C9FC0" w:rsidR="008F0DD2" w:rsidRPr="00BA04C6" w:rsidRDefault="00376A79" w:rsidP="00DE0113">
      <w:pPr>
        <w:pStyle w:val="11"/>
      </w:pPr>
      <w:r w:rsidRPr="00376A79">
        <w:lastRenderedPageBreak/>
        <w:t>СОКРАЩЕНИЯ</w:t>
      </w:r>
      <w:bookmarkEnd w:id="5"/>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34893"/>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3489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74134895"/>
      <w:r w:rsidRPr="00E014DA">
        <w:rPr>
          <w:sz w:val="28"/>
        </w:rPr>
        <w:t>Статус настоящего раздела</w:t>
      </w:r>
      <w:bookmarkEnd w:id="37"/>
    </w:p>
    <w:p w14:paraId="555213E5" w14:textId="29EFE5A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0A33F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0A33F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7413489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2693"/>
        <w:gridCol w:w="3969"/>
      </w:tblGrid>
      <w:tr w:rsidR="00D11474" w:rsidRPr="008F0F9D" w14:paraId="325F172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C6017D" w14:textId="0E8DA156" w:rsidR="004010E6" w:rsidRPr="00BA04C6" w:rsidRDefault="005B025F" w:rsidP="003A4D98">
            <w:pPr>
              <w:spacing w:after="120"/>
              <w:rPr>
                <w:rStyle w:val="af8"/>
                <w:b w:val="0"/>
                <w:snapToGrid/>
              </w:rPr>
            </w:pPr>
            <w:r w:rsidRPr="00D7177A">
              <w:t xml:space="preserve">Лот № </w:t>
            </w:r>
            <w:r w:rsidR="00CD57FF">
              <w:rPr>
                <w:b/>
              </w:rPr>
              <w:t>116201-ТПИР ОБСЛ-2022-ДРСК-ПЭС</w:t>
            </w:r>
            <w:r w:rsidRPr="00D7177A">
              <w:t xml:space="preserve">: право  заключения договора на выполнение работ </w:t>
            </w:r>
            <w:r w:rsidR="00CD57FF">
              <w:rPr>
                <w:b/>
              </w:rPr>
              <w:t xml:space="preserve">Реконструкция ПС 35 </w:t>
            </w:r>
            <w:proofErr w:type="spellStart"/>
            <w:r w:rsidR="00CD57FF">
              <w:rPr>
                <w:b/>
              </w:rPr>
              <w:t>кВ</w:t>
            </w:r>
            <w:proofErr w:type="spellEnd"/>
            <w:r w:rsidR="00CD57FF">
              <w:rPr>
                <w:b/>
              </w:rPr>
              <w:t xml:space="preserve"> Академическая (</w:t>
            </w:r>
            <w:proofErr w:type="spellStart"/>
            <w:r w:rsidR="00CD57FF">
              <w:rPr>
                <w:b/>
              </w:rPr>
              <w:t>МиРЭК</w:t>
            </w:r>
            <w:proofErr w:type="spellEnd"/>
            <w:r w:rsidR="00CD57FF">
              <w:rPr>
                <w:b/>
              </w:rPr>
              <w:t>)</w:t>
            </w:r>
          </w:p>
        </w:tc>
      </w:tr>
      <w:tr w:rsidR="004010E6" w:rsidRPr="008C0DD3" w14:paraId="6CED75C8"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5386" w:type="dxa"/>
            <w:gridSpan w:val="2"/>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097580" w14:textId="243CD70F" w:rsidR="00C93D41" w:rsidRPr="005B025F" w:rsidRDefault="00724896" w:rsidP="005B025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4B3126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5386" w:type="dxa"/>
            <w:gridSpan w:val="2"/>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969"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4627614" w14:textId="77777777" w:rsidR="005B025F" w:rsidRPr="00BC1B15" w:rsidRDefault="005B025F" w:rsidP="005B025F">
            <w:pPr>
              <w:spacing w:before="0"/>
              <w:rPr>
                <w:rFonts w:hAnsi="Geneva CY"/>
                <w:sz w:val="24"/>
                <w:szCs w:val="24"/>
              </w:rPr>
            </w:pPr>
            <w:r>
              <w:t xml:space="preserve">Электронная (торговая) площадка: </w:t>
            </w:r>
            <w:hyperlink r:id="rId16" w:history="1">
              <w:r>
                <w:rPr>
                  <w:rStyle w:val="a8"/>
                </w:rPr>
                <w:t>https://tender.lot-online.ru</w:t>
              </w:r>
            </w:hyperlink>
            <w:r w:rsidRPr="00BC1B15">
              <w:rPr>
                <w:rFonts w:hAnsi="Geneva CY"/>
                <w:sz w:val="24"/>
                <w:szCs w:val="24"/>
              </w:rPr>
              <w:t xml:space="preserve"> </w:t>
            </w:r>
          </w:p>
          <w:p w14:paraId="1A406D9E" w14:textId="7058A7AB" w:rsidR="00B6473B" w:rsidRPr="00B6473B" w:rsidRDefault="005B025F" w:rsidP="005B025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B025F" w:rsidRPr="008C0DD3" w14:paraId="22ECAD7F" w14:textId="77777777" w:rsidTr="008006E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5B025F" w:rsidRPr="00BA04C6" w:rsidRDefault="005B025F" w:rsidP="005B025F">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5B025F" w:rsidRPr="00BA04C6" w:rsidRDefault="005B025F" w:rsidP="005B025F">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759D113"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BB6A19C"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862EA77"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5C99664"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6D3EF292" w14:textId="519B7F40" w:rsidR="005B025F" w:rsidRPr="00970AF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5B025F" w:rsidRPr="008C0DD3" w14:paraId="2822D23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5B025F" w:rsidRPr="00BA04C6" w:rsidRDefault="005B025F" w:rsidP="005B025F">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5B025F" w:rsidRPr="00BA04C6" w:rsidRDefault="005B025F" w:rsidP="005B025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2FF88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05D70CF"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BBDB06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7246AC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7333DFEF" w14:textId="5B204F12" w:rsidR="005B025F" w:rsidRPr="00BA04C6" w:rsidRDefault="005B025F" w:rsidP="005B025F">
            <w:pPr>
              <w:pStyle w:val="Tableheader"/>
              <w:spacing w:after="120"/>
              <w:rPr>
                <w:rStyle w:val="af8"/>
                <w:b/>
              </w:rPr>
            </w:pPr>
            <w:r w:rsidRPr="004C0446">
              <w:rPr>
                <w:b w:val="0"/>
                <w:snapToGrid w:val="0"/>
                <w:sz w:val="26"/>
                <w:szCs w:val="26"/>
              </w:rPr>
              <w:t>Контактный телефон: 8 (4162) 397-242</w:t>
            </w:r>
          </w:p>
        </w:tc>
      </w:tr>
      <w:tr w:rsidR="005B025F" w:rsidRPr="008C0DD3" w14:paraId="5D96AC3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5B025F" w:rsidRPr="00BA04C6" w:rsidRDefault="005B025F" w:rsidP="005B025F">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5B025F" w:rsidRPr="00BA04C6" w:rsidRDefault="005B025F" w:rsidP="005B025F">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6797B1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D7306A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Контактный телефон: 8 (4162) 397-242</w:t>
            </w:r>
          </w:p>
          <w:p w14:paraId="3A1BF51A" w14:textId="50D23075" w:rsidR="005B025F" w:rsidRPr="009023D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tc>
      </w:tr>
      <w:tr w:rsidR="00C367D4" w:rsidRPr="00C367D4" w14:paraId="4506124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739DFB6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5C4A5F" w14:textId="5B4A6904" w:rsidR="00D11474" w:rsidRPr="008006E4" w:rsidRDefault="00CD57FF" w:rsidP="005B025F">
            <w:pPr>
              <w:rPr>
                <w:rStyle w:val="af8"/>
                <w:b w:val="0"/>
                <w:snapToGrid/>
              </w:rPr>
            </w:pPr>
            <w:r>
              <w:rPr>
                <w:b/>
              </w:rPr>
              <w:t>«25</w:t>
            </w:r>
            <w:r w:rsidR="00984878">
              <w:rPr>
                <w:b/>
              </w:rPr>
              <w:t>» февраля 2022 г.</w:t>
            </w:r>
          </w:p>
        </w:tc>
      </w:tr>
      <w:tr w:rsidR="004B5506" w:rsidRPr="008C0DD3" w14:paraId="24C1800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84EBA64" w14:textId="6F374770" w:rsidR="008940EB" w:rsidRPr="005B025F" w:rsidRDefault="008B0993" w:rsidP="00CD57FF">
            <w:pPr>
              <w:pStyle w:val="affa"/>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D57FF" w:rsidRPr="00CD57FF">
              <w:rPr>
                <w:rFonts w:ascii="Times New Roman" w:eastAsia="Times New Roman" w:hAnsi="Times New Roman"/>
                <w:b/>
                <w:noProof w:val="0"/>
                <w:snapToGrid w:val="0"/>
                <w:sz w:val="26"/>
                <w:lang w:eastAsia="ru-RU"/>
              </w:rPr>
              <w:t>9</w:t>
            </w:r>
            <w:r w:rsidR="00CD57FF">
              <w:rPr>
                <w:rFonts w:ascii="Times New Roman" w:eastAsia="Times New Roman" w:hAnsi="Times New Roman"/>
                <w:b/>
                <w:noProof w:val="0"/>
                <w:snapToGrid w:val="0"/>
                <w:sz w:val="26"/>
                <w:lang w:eastAsia="ru-RU"/>
              </w:rPr>
              <w:t xml:space="preserve"> </w:t>
            </w:r>
            <w:r w:rsidR="00CD57FF" w:rsidRPr="00CD57FF">
              <w:rPr>
                <w:rFonts w:ascii="Times New Roman" w:eastAsia="Times New Roman" w:hAnsi="Times New Roman"/>
                <w:b/>
                <w:noProof w:val="0"/>
                <w:snapToGrid w:val="0"/>
                <w:sz w:val="26"/>
                <w:lang w:eastAsia="ru-RU"/>
              </w:rPr>
              <w:t>546</w:t>
            </w:r>
            <w:r w:rsidR="00CD57FF">
              <w:rPr>
                <w:rFonts w:ascii="Times New Roman" w:eastAsia="Times New Roman" w:hAnsi="Times New Roman"/>
                <w:b/>
                <w:noProof w:val="0"/>
                <w:snapToGrid w:val="0"/>
                <w:sz w:val="26"/>
                <w:lang w:eastAsia="ru-RU"/>
              </w:rPr>
              <w:t xml:space="preserve"> </w:t>
            </w:r>
            <w:r w:rsidR="00CD57FF" w:rsidRPr="00CD57FF">
              <w:rPr>
                <w:rFonts w:ascii="Times New Roman" w:eastAsia="Times New Roman" w:hAnsi="Times New Roman"/>
                <w:b/>
                <w:noProof w:val="0"/>
                <w:snapToGrid w:val="0"/>
                <w:sz w:val="26"/>
                <w:lang w:eastAsia="ru-RU"/>
              </w:rPr>
              <w:t>078,13</w:t>
            </w:r>
            <w:r w:rsidR="005B025F">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6F5151D6" w14:textId="7A42547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proofErr w:type="spellStart"/>
            <w:r w:rsidR="000A33FD" w:rsidRPr="000A33FD">
              <w:t>Excel</w:t>
            </w:r>
            <w:proofErr w:type="spellEnd"/>
            <w:r w:rsidR="000A33FD" w:rsidRPr="000A33FD">
              <w:t>)</w:t>
            </w:r>
            <w:r w:rsidR="00AE4505">
              <w:fldChar w:fldCharType="end"/>
            </w:r>
            <w:r>
              <w:t>)</w:t>
            </w:r>
            <w:r w:rsidR="004D6070">
              <w:t>.</w:t>
            </w:r>
          </w:p>
          <w:p w14:paraId="07C4D239" w14:textId="375AFB12" w:rsidR="004B5506" w:rsidRPr="00482CE5" w:rsidRDefault="004D6070" w:rsidP="005B025F">
            <w:pPr>
              <w:spacing w:after="120"/>
              <w:rPr>
                <w:rStyle w:val="af8"/>
                <w:b w:val="0"/>
              </w:rPr>
            </w:pPr>
            <w:r>
              <w:t xml:space="preserve">Обоснование НМЦ представлено в разделе </w:t>
            </w:r>
            <w:r>
              <w:fldChar w:fldCharType="begin"/>
            </w:r>
            <w:r>
              <w:instrText xml:space="preserve"> REF _Ref71042210 \r \h </w:instrText>
            </w:r>
            <w:r w:rsidR="005B025F">
              <w:instrText xml:space="preserve"> \* MERGEFORMAT </w:instrText>
            </w:r>
            <w:r>
              <w:fldChar w:fldCharType="separate"/>
            </w:r>
            <w:r w:rsidR="000A33FD">
              <w:t>15</w:t>
            </w:r>
            <w:r>
              <w:fldChar w:fldCharType="end"/>
            </w:r>
            <w:r>
              <w:t xml:space="preserve"> (Приложение № 8 к Документации о закупке).</w:t>
            </w:r>
          </w:p>
        </w:tc>
      </w:tr>
      <w:tr w:rsidR="002B7A7F" w:rsidRPr="008C0DD3" w14:paraId="3FAA39A5"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rsidRPr="008006E4">
              <w:rPr>
                <w:b/>
              </w:rPr>
              <w:t xml:space="preserve">0,5 </w:t>
            </w:r>
            <w:r w:rsidRPr="008006E4">
              <w:rPr>
                <w:b/>
                <w:szCs w:val="28"/>
              </w:rPr>
              <w:t xml:space="preserve">– </w:t>
            </w:r>
            <w:r w:rsidRPr="008006E4">
              <w:rPr>
                <w:b/>
              </w:rPr>
              <w:t>5</w:t>
            </w:r>
            <w:r w:rsidRPr="008006E4">
              <w:rPr>
                <w:b/>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0053BCC9" w:rsidR="002B7A7F" w:rsidRPr="00AC373C" w:rsidRDefault="00CD57FF" w:rsidP="00984878">
            <w:pPr>
              <w:tabs>
                <w:tab w:val="left" w:pos="426"/>
              </w:tabs>
              <w:spacing w:after="120"/>
              <w:rPr>
                <w:szCs w:val="28"/>
              </w:rPr>
            </w:pPr>
            <w:r>
              <w:rPr>
                <w:b/>
                <w:szCs w:val="28"/>
              </w:rPr>
              <w:t>47 730,39</w:t>
            </w:r>
            <w:r w:rsidR="00FF72B0">
              <w:rPr>
                <w:b/>
                <w:szCs w:val="28"/>
              </w:rPr>
              <w:t xml:space="preserve"> </w:t>
            </w:r>
            <w:r w:rsidR="00984878">
              <w:rPr>
                <w:b/>
                <w:szCs w:val="28"/>
              </w:rPr>
              <w:t>–</w:t>
            </w:r>
            <w:r w:rsidR="00FF72B0">
              <w:rPr>
                <w:b/>
                <w:szCs w:val="28"/>
              </w:rPr>
              <w:t xml:space="preserve"> </w:t>
            </w:r>
            <w:r>
              <w:rPr>
                <w:b/>
                <w:szCs w:val="28"/>
              </w:rPr>
              <w:t>477 303,91</w:t>
            </w:r>
            <w:r w:rsidR="007D0096" w:rsidRPr="005B025F">
              <w:rPr>
                <w:b/>
                <w:szCs w:val="28"/>
              </w:rPr>
              <w:t xml:space="preserve"> руб. </w:t>
            </w:r>
            <w:r w:rsidR="007D0096">
              <w:rPr>
                <w:szCs w:val="28"/>
              </w:rPr>
              <w:t>(</w:t>
            </w:r>
            <w:r w:rsidR="007D0096" w:rsidRPr="00B6464E">
              <w:rPr>
                <w:szCs w:val="28"/>
              </w:rPr>
              <w:t>без учета НДС</w:t>
            </w:r>
            <w:r w:rsidR="007D0096">
              <w:rPr>
                <w:szCs w:val="28"/>
              </w:rPr>
              <w:t>).</w:t>
            </w:r>
          </w:p>
        </w:tc>
      </w:tr>
      <w:tr w:rsidR="00B823AD" w:rsidRPr="008C0DD3" w14:paraId="79C3FCF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6853DD72" w14:textId="6DA10EE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lastRenderedPageBreak/>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BA0C089" w14:textId="3DDC115D" w:rsidR="004B5506" w:rsidRPr="00AC373C" w:rsidRDefault="004B5506" w:rsidP="00AC373C">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0A33FD" w:rsidRPr="000A33FD">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0A380BD" w14:textId="27F7DF3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0A33FD" w:rsidRPr="000A33F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5F881C" w14:textId="604B7A65" w:rsidR="00AC373C" w:rsidRPr="008006E4" w:rsidRDefault="00CD57FF" w:rsidP="003A4D98">
            <w:pPr>
              <w:pStyle w:val="Tabletext"/>
              <w:spacing w:after="120"/>
              <w:rPr>
                <w:b/>
                <w:i/>
                <w:snapToGrid w:val="0"/>
                <w:sz w:val="26"/>
                <w:szCs w:val="26"/>
                <w:shd w:val="clear" w:color="auto" w:fill="FFFF99"/>
              </w:rPr>
            </w:pPr>
            <w:r>
              <w:rPr>
                <w:b/>
                <w:sz w:val="26"/>
                <w:szCs w:val="26"/>
              </w:rPr>
              <w:t>«10</w:t>
            </w:r>
            <w:r w:rsidR="00984878">
              <w:rPr>
                <w:b/>
                <w:sz w:val="26"/>
                <w:szCs w:val="26"/>
              </w:rPr>
              <w:t xml:space="preserve">» марта 2022 г. в 15 ч. 00 мин. </w:t>
            </w:r>
          </w:p>
          <w:p w14:paraId="762E74DB" w14:textId="340ABD5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0A33FD">
              <w:t>1.2.18</w:t>
            </w:r>
            <w:r w:rsidR="005357E1">
              <w:fldChar w:fldCharType="end"/>
            </w:r>
            <w:r w:rsidR="00F041BD">
              <w:t>.</w:t>
            </w:r>
          </w:p>
        </w:tc>
      </w:tr>
      <w:tr w:rsidR="00F041BD" w:rsidRPr="008C0DD3" w14:paraId="40A20B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48324707" w:rsidR="00F041BD" w:rsidRPr="00AC373C" w:rsidRDefault="007710EA" w:rsidP="006058D6">
            <w:pPr>
              <w:spacing w:after="120"/>
              <w:rPr>
                <w:b/>
              </w:rPr>
            </w:pPr>
            <w:r>
              <w:rPr>
                <w:b/>
              </w:rPr>
              <w:t>«25</w:t>
            </w:r>
            <w:r w:rsidR="00984878">
              <w:rPr>
                <w:b/>
              </w:rPr>
              <w:t>» февраля 2022 г.</w:t>
            </w:r>
            <w:r w:rsidR="00FF72B0">
              <w:rPr>
                <w:b/>
              </w:rPr>
              <w:t xml:space="preserve"> </w:t>
            </w:r>
            <w:r w:rsidR="00F041BD" w:rsidRPr="00AC373C">
              <w:rPr>
                <w:b/>
              </w:rPr>
              <w:t xml:space="preserve">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5BD7944E" w:rsidR="007F6664" w:rsidRPr="008854F8" w:rsidRDefault="007710EA" w:rsidP="00AC373C">
            <w:pPr>
              <w:pStyle w:val="Tableheader"/>
              <w:widowControl w:val="0"/>
              <w:rPr>
                <w:rStyle w:val="af8"/>
                <w:rFonts w:eastAsia="Lucida Sans Unicode"/>
                <w:kern w:val="1"/>
                <w:sz w:val="26"/>
                <w:szCs w:val="26"/>
              </w:rPr>
            </w:pPr>
            <w:r>
              <w:rPr>
                <w:sz w:val="26"/>
                <w:szCs w:val="26"/>
              </w:rPr>
              <w:t>«10</w:t>
            </w:r>
            <w:r w:rsidR="00984878">
              <w:rPr>
                <w:sz w:val="26"/>
                <w:szCs w:val="26"/>
              </w:rPr>
              <w:t xml:space="preserve">» марта 2022 г. в 15 ч. 00 мин. </w:t>
            </w:r>
            <w:r w:rsidR="00D501BA" w:rsidRPr="00052DC1">
              <w:rPr>
                <w:b w:val="0"/>
                <w:sz w:val="26"/>
                <w:szCs w:val="26"/>
              </w:rPr>
              <w:t xml:space="preserve"> </w:t>
            </w:r>
            <w:r w:rsidR="00D501BA" w:rsidRPr="00052DC1">
              <w:rPr>
                <w:b w:val="0"/>
                <w:snapToGrid w:val="0"/>
                <w:sz w:val="26"/>
                <w:szCs w:val="26"/>
              </w:rPr>
              <w:t xml:space="preserve">по местному времени </w:t>
            </w:r>
            <w:r w:rsidR="00D501BA" w:rsidRPr="00531E1F">
              <w:rPr>
                <w:b w:val="0"/>
                <w:sz w:val="26"/>
                <w:szCs w:val="26"/>
              </w:rPr>
              <w:t>О</w:t>
            </w:r>
            <w:r w:rsidR="00AC373C">
              <w:rPr>
                <w:b w:val="0"/>
                <w:snapToGrid w:val="0"/>
                <w:sz w:val="26"/>
                <w:szCs w:val="26"/>
              </w:rPr>
              <w:t>рганизатора</w:t>
            </w:r>
          </w:p>
        </w:tc>
      </w:tr>
      <w:tr w:rsidR="005F327D" w:rsidRPr="008C0DD3" w14:paraId="669627D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315B8F03" w:rsidR="005F327D" w:rsidRPr="00AC373C" w:rsidRDefault="007710EA" w:rsidP="00AC373C">
            <w:pPr>
              <w:pStyle w:val="afa"/>
              <w:tabs>
                <w:tab w:val="clear" w:pos="1134"/>
                <w:tab w:val="left" w:pos="567"/>
              </w:tabs>
              <w:spacing w:before="120" w:after="120"/>
              <w:rPr>
                <w:b/>
                <w:szCs w:val="28"/>
              </w:rPr>
            </w:pPr>
            <w:r>
              <w:rPr>
                <w:b/>
              </w:rPr>
              <w:t>«18</w:t>
            </w:r>
            <w:r w:rsidR="00C165B7" w:rsidRPr="00AC373C">
              <w:rPr>
                <w:b/>
              </w:rPr>
              <w:t xml:space="preserve">» </w:t>
            </w:r>
            <w:r w:rsidR="00FF72B0">
              <w:rPr>
                <w:b/>
              </w:rPr>
              <w:t>марта</w:t>
            </w:r>
            <w:r w:rsidR="00AC373C" w:rsidRPr="00AC373C">
              <w:rPr>
                <w:b/>
              </w:rPr>
              <w:t xml:space="preserve"> 2022</w:t>
            </w:r>
            <w:r w:rsidR="00C165B7" w:rsidRPr="00AC373C">
              <w:rPr>
                <w:b/>
              </w:rPr>
              <w:t xml:space="preserve"> г.</w:t>
            </w:r>
          </w:p>
        </w:tc>
      </w:tr>
      <w:tr w:rsidR="00D34C50" w:rsidRPr="008C0DD3" w14:paraId="21A2733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3302EB08" w:rsidR="00D34C50" w:rsidRDefault="007710EA" w:rsidP="00AC373C">
            <w:pPr>
              <w:widowControl w:val="0"/>
              <w:spacing w:after="120"/>
            </w:pPr>
            <w:r>
              <w:rPr>
                <w:b/>
              </w:rPr>
              <w:t>«21</w:t>
            </w:r>
            <w:r w:rsidR="00984878">
              <w:rPr>
                <w:b/>
              </w:rPr>
              <w:t>» марта 2022 г. в 15 ч. 00 мин.</w:t>
            </w:r>
            <w:r w:rsidR="00FF72B0">
              <w:rPr>
                <w:b/>
              </w:rPr>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14:paraId="6FB52F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w:t>
            </w:r>
            <w:bookmarkStart w:id="63" w:name="_GoBack"/>
            <w:bookmarkEnd w:id="63"/>
            <w:r>
              <w:rPr>
                <w:szCs w:val="26"/>
              </w:rPr>
              <w:t>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35F83BDE" w:rsidR="0075535C" w:rsidRPr="00AC373C" w:rsidRDefault="003E205C" w:rsidP="00AC373C">
            <w:pPr>
              <w:pStyle w:val="afa"/>
              <w:tabs>
                <w:tab w:val="clear" w:pos="1134"/>
                <w:tab w:val="left" w:pos="567"/>
              </w:tabs>
              <w:spacing w:before="0" w:after="120"/>
              <w:rPr>
                <w:b/>
                <w:szCs w:val="26"/>
              </w:rPr>
            </w:pPr>
            <w:r>
              <w:rPr>
                <w:b/>
              </w:rPr>
              <w:lastRenderedPageBreak/>
              <w:t>«11</w:t>
            </w:r>
            <w:r w:rsidR="0075535C" w:rsidRPr="00AC373C">
              <w:rPr>
                <w:b/>
              </w:rPr>
              <w:t xml:space="preserve">» </w:t>
            </w:r>
            <w:r w:rsidR="007710EA">
              <w:rPr>
                <w:b/>
              </w:rPr>
              <w:t>апреля</w:t>
            </w:r>
            <w:r w:rsidR="00AC373C" w:rsidRPr="00AC373C">
              <w:rPr>
                <w:b/>
              </w:rPr>
              <w:t xml:space="preserve"> 2022</w:t>
            </w:r>
            <w:r w:rsidR="0075535C" w:rsidRPr="00AC373C">
              <w:rPr>
                <w:b/>
              </w:rPr>
              <w:t xml:space="preserve"> г.</w:t>
            </w:r>
          </w:p>
        </w:tc>
      </w:tr>
      <w:tr w:rsidR="00431A10" w:rsidRPr="008C0DD3" w14:paraId="1044A45A"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2B82F22E" w:rsidR="00431A10" w:rsidRPr="00AC373C" w:rsidRDefault="003E205C" w:rsidP="00A651F6">
            <w:pPr>
              <w:pStyle w:val="afa"/>
              <w:tabs>
                <w:tab w:val="clear" w:pos="1134"/>
                <w:tab w:val="left" w:pos="567"/>
              </w:tabs>
              <w:spacing w:before="0" w:after="120"/>
              <w:rPr>
                <w:b/>
                <w:szCs w:val="28"/>
              </w:rPr>
            </w:pPr>
            <w:r>
              <w:rPr>
                <w:b/>
                <w:snapToGrid w:val="0"/>
                <w:szCs w:val="26"/>
              </w:rPr>
              <w:t>«12</w:t>
            </w:r>
            <w:r w:rsidR="00431A10" w:rsidRPr="00AC373C">
              <w:rPr>
                <w:b/>
                <w:snapToGrid w:val="0"/>
                <w:szCs w:val="26"/>
              </w:rPr>
              <w:t>» </w:t>
            </w:r>
            <w:r>
              <w:rPr>
                <w:b/>
                <w:snapToGrid w:val="0"/>
                <w:szCs w:val="26"/>
              </w:rPr>
              <w:t>апреля</w:t>
            </w:r>
            <w:r w:rsidR="00431A10" w:rsidRPr="00AC373C">
              <w:rPr>
                <w:b/>
                <w:snapToGrid w:val="0"/>
                <w:szCs w:val="26"/>
              </w:rPr>
              <w:t xml:space="preserve"> 20</w:t>
            </w:r>
            <w:r w:rsidR="00AC373C" w:rsidRPr="00AC373C">
              <w:rPr>
                <w:b/>
                <w:szCs w:val="26"/>
              </w:rPr>
              <w:t>22</w:t>
            </w:r>
            <w:r w:rsidR="00431A10" w:rsidRPr="00AC373C">
              <w:rPr>
                <w:b/>
                <w:snapToGrid w:val="0"/>
                <w:szCs w:val="26"/>
              </w:rPr>
              <w:t xml:space="preserve"> г.</w:t>
            </w:r>
            <w:r w:rsidR="00EE1C46" w:rsidRPr="00AC373C">
              <w:rPr>
                <w:b/>
                <w:snapToGrid w:val="0"/>
                <w:szCs w:val="26"/>
              </w:rPr>
              <w:t xml:space="preserve"> </w:t>
            </w:r>
          </w:p>
        </w:tc>
      </w:tr>
      <w:tr w:rsidR="00F822DC" w:rsidRPr="008C0DD3" w14:paraId="0369A04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5386" w:type="dxa"/>
            <w:gridSpan w:val="2"/>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6F0040" w14:textId="29C33530" w:rsidR="00F822DC" w:rsidRPr="00BA04C6" w:rsidRDefault="00F822DC" w:rsidP="00F822DC">
            <w:r>
              <w:t>Не предоставляется</w:t>
            </w:r>
          </w:p>
        </w:tc>
      </w:tr>
      <w:tr w:rsidR="005652E2" w:rsidRPr="008C0DD3" w14:paraId="5BF209B9"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5386" w:type="dxa"/>
            <w:gridSpan w:val="2"/>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969" w:type="dxa"/>
            <w:tcBorders>
              <w:top w:val="single" w:sz="4" w:space="0" w:color="auto"/>
              <w:left w:val="single" w:sz="4" w:space="0" w:color="auto"/>
              <w:bottom w:val="single" w:sz="4" w:space="0" w:color="auto"/>
              <w:right w:val="single" w:sz="4" w:space="0" w:color="auto"/>
            </w:tcBorders>
          </w:tcPr>
          <w:p w14:paraId="7F683624" w14:textId="7D767D5E" w:rsidR="005652E2" w:rsidRPr="00BA04C6" w:rsidRDefault="00AC373C" w:rsidP="00AC373C">
            <w:pPr>
              <w:pStyle w:val="Tabletext"/>
              <w:rPr>
                <w:sz w:val="26"/>
                <w:szCs w:val="26"/>
              </w:rPr>
            </w:pPr>
            <w:r>
              <w:rPr>
                <w:sz w:val="26"/>
                <w:szCs w:val="26"/>
              </w:rPr>
              <w:t xml:space="preserve">Не предусмотрено </w:t>
            </w:r>
          </w:p>
        </w:tc>
      </w:tr>
      <w:tr w:rsidR="005652E2" w:rsidRPr="008C0DD3" w14:paraId="62C4092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5386" w:type="dxa"/>
            <w:gridSpan w:val="2"/>
            <w:tcBorders>
              <w:top w:val="single" w:sz="4" w:space="0" w:color="auto"/>
              <w:left w:val="single" w:sz="4" w:space="0" w:color="auto"/>
              <w:bottom w:val="single" w:sz="4" w:space="0" w:color="auto"/>
              <w:right w:val="single" w:sz="4" w:space="0" w:color="auto"/>
            </w:tcBorders>
          </w:tcPr>
          <w:p w14:paraId="52B8E756" w14:textId="745E83E8"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969" w:type="dxa"/>
            <w:tcBorders>
              <w:top w:val="single" w:sz="4" w:space="0" w:color="auto"/>
              <w:left w:val="single" w:sz="4" w:space="0" w:color="auto"/>
              <w:bottom w:val="single" w:sz="4" w:space="0" w:color="auto"/>
              <w:right w:val="single" w:sz="4" w:space="0" w:color="auto"/>
            </w:tcBorders>
          </w:tcPr>
          <w:p w14:paraId="1A8F9E6B" w14:textId="06600E33" w:rsidR="005652E2" w:rsidRPr="00F51BA9" w:rsidRDefault="00AC373C" w:rsidP="00F51BA9">
            <w:pPr>
              <w:rPr>
                <w:bCs/>
                <w:spacing w:val="-6"/>
              </w:rPr>
            </w:pPr>
            <w:r>
              <w:rPr>
                <w:bCs/>
                <w:spacing w:val="-6"/>
              </w:rPr>
              <w:t xml:space="preserve">Один победитель </w:t>
            </w:r>
          </w:p>
          <w:p w14:paraId="7428F821" w14:textId="10ED628E" w:rsidR="005652E2" w:rsidRPr="00CF7333" w:rsidRDefault="005652E2" w:rsidP="00C65174">
            <w:pPr>
              <w:spacing w:after="120"/>
              <w:rPr>
                <w:i/>
                <w:shd w:val="clear" w:color="auto" w:fill="FFFF99"/>
              </w:rPr>
            </w:pPr>
          </w:p>
        </w:tc>
      </w:tr>
      <w:tr w:rsidR="005652E2" w:rsidRPr="00B26836" w14:paraId="33AC8F0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6266E71" w14:textId="77777777" w:rsidR="008006E4" w:rsidRPr="00A712A7" w:rsidRDefault="008006E4" w:rsidP="008006E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3F9AE0BD" w14:textId="1B67CEC7" w:rsidR="005652E2" w:rsidRPr="00111A7E" w:rsidRDefault="008006E4" w:rsidP="008006E4">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5A5362" w:rsidRPr="00B26836" w14:paraId="7623919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295E26EC"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0A33F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0A33F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0A33FD">
        <w:t>1.2.2</w:t>
      </w:r>
      <w:r w:rsidR="00AE4505">
        <w:fldChar w:fldCharType="end"/>
      </w:r>
      <w:r w:rsidR="00F76427" w:rsidRPr="00BA04C6">
        <w:t>.</w:t>
      </w:r>
    </w:p>
    <w:p w14:paraId="14365B69" w14:textId="503885F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0A33F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0A33FD">
        <w:t>4</w:t>
      </w:r>
      <w:r w:rsidR="00AE4505">
        <w:fldChar w:fldCharType="end"/>
      </w:r>
      <w:r>
        <w:t xml:space="preserve"> – </w:t>
      </w:r>
      <w:r w:rsidR="005357E1">
        <w:fldChar w:fldCharType="begin"/>
      </w:r>
      <w:r>
        <w:instrText xml:space="preserve"> REF _Ref418863007 \r \h </w:instrText>
      </w:r>
      <w:r w:rsidR="005357E1">
        <w:fldChar w:fldCharType="separate"/>
      </w:r>
      <w:r w:rsidR="000A33F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0A33F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0A33F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371236CB"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0A33F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0A33F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E10310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37B757D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2562D7E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0A33F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266CDBF1"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2A5E0E0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0A33FD">
        <w:t>10.1</w:t>
      </w:r>
      <w:r w:rsidR="00AE4505">
        <w:fldChar w:fldCharType="end"/>
      </w:r>
      <w:r w:rsidR="001B3F5D">
        <w:t>)</w:t>
      </w:r>
      <w:r w:rsidRPr="006A292F">
        <w:t>.</w:t>
      </w:r>
    </w:p>
    <w:p w14:paraId="08DCDAD9" w14:textId="4572BD15"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10538AA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1823F693"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0A33F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29E33A2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0A33FD">
        <w:t>10.3</w:t>
      </w:r>
      <w:r w:rsidR="005357E1">
        <w:fldChar w:fldCharType="end"/>
      </w:r>
      <w:r w:rsidRPr="00337484">
        <w:t>.</w:t>
      </w:r>
    </w:p>
    <w:p w14:paraId="6DA8922D" w14:textId="39550B5A"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0A33F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47CACD29"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5025D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715C4F8"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5C906CD6" w14:textId="3F0734A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0A33FD">
        <w:t>3.3</w:t>
      </w:r>
      <w:r w:rsidR="00AE4505">
        <w:fldChar w:fldCharType="end"/>
      </w:r>
      <w:r w:rsidRPr="006A292F">
        <w:t>).</w:t>
      </w:r>
    </w:p>
    <w:p w14:paraId="2BAC2795" w14:textId="3EECE29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0A33F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38231A53"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0A33F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7DE9A944"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0A33FD">
        <w:t>3.3.3</w:t>
      </w:r>
      <w:r w:rsidR="00AE4505">
        <w:fldChar w:fldCharType="end"/>
      </w:r>
      <w:r w:rsidRPr="006A292F">
        <w:t>–</w:t>
      </w:r>
      <w:r w:rsidR="005357E1">
        <w:fldChar w:fldCharType="begin"/>
      </w:r>
      <w:r w:rsidR="000121DD">
        <w:instrText xml:space="preserve"> REF _Ref514540600 \r \h </w:instrText>
      </w:r>
      <w:r w:rsidR="005357E1">
        <w:fldChar w:fldCharType="separate"/>
      </w:r>
      <w:r w:rsidR="000A33FD">
        <w:t>3.3.6</w:t>
      </w:r>
      <w:r w:rsidR="005357E1">
        <w:fldChar w:fldCharType="end"/>
      </w:r>
      <w:r w:rsidRPr="006A292F">
        <w:t>.</w:t>
      </w:r>
    </w:p>
    <w:p w14:paraId="1C34F5CD" w14:textId="05AE33F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0A33FD">
        <w:t>10.4</w:t>
      </w:r>
      <w:r w:rsidR="005357E1">
        <w:fldChar w:fldCharType="end"/>
      </w:r>
      <w:r w:rsidRPr="00337484">
        <w:t>.</w:t>
      </w:r>
    </w:p>
    <w:p w14:paraId="36C667B4" w14:textId="17C0313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3F09503A"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 xml:space="preserve">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58B0FB9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3696463A" w14:textId="01B78E23"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0A33F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685A1E6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0A33FD">
        <w:t>4.2</w:t>
      </w:r>
      <w:r w:rsidR="00AE4505">
        <w:fldChar w:fldCharType="end"/>
      </w:r>
      <w:r w:rsidR="00EC5F37" w:rsidRPr="00FC0CA5">
        <w:t>);</w:t>
      </w:r>
    </w:p>
    <w:p w14:paraId="393CBE4F" w14:textId="503A9E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0A33FD">
        <w:t>4.3</w:t>
      </w:r>
      <w:r w:rsidR="00AE4505">
        <w:fldChar w:fldCharType="end"/>
      </w:r>
      <w:r>
        <w:t xml:space="preserve"> – </w:t>
      </w:r>
      <w:r w:rsidR="005357E1">
        <w:fldChar w:fldCharType="begin"/>
      </w:r>
      <w:r>
        <w:instrText xml:space="preserve"> REF _Ref514601359 \r \h </w:instrText>
      </w:r>
      <w:r w:rsidR="005357E1">
        <w:fldChar w:fldCharType="separate"/>
      </w:r>
      <w:r w:rsidR="000A33FD">
        <w:t>4.4</w:t>
      </w:r>
      <w:r w:rsidR="005357E1">
        <w:fldChar w:fldCharType="end"/>
      </w:r>
      <w:r w:rsidR="00EC5F37" w:rsidRPr="00FC0CA5">
        <w:t>);</w:t>
      </w:r>
    </w:p>
    <w:p w14:paraId="6A5DA65A" w14:textId="09BBAAB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0A33F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0A33FD">
        <w:t>4.6</w:t>
      </w:r>
      <w:r w:rsidR="005357E1">
        <w:fldChar w:fldCharType="end"/>
      </w:r>
      <w:r w:rsidR="007D4B7B">
        <w:t xml:space="preserve">, </w:t>
      </w:r>
      <w:r w:rsidR="005357E1">
        <w:fldChar w:fldCharType="begin"/>
      </w:r>
      <w:r>
        <w:instrText xml:space="preserve"> REF _Ref56251474 \r \h </w:instrText>
      </w:r>
      <w:r w:rsidR="005357E1">
        <w:fldChar w:fldCharType="separate"/>
      </w:r>
      <w:r w:rsidR="000A33FD">
        <w:t>4.7</w:t>
      </w:r>
      <w:r w:rsidR="005357E1">
        <w:fldChar w:fldCharType="end"/>
      </w:r>
      <w:r w:rsidRPr="00FC0CA5">
        <w:t>);</w:t>
      </w:r>
    </w:p>
    <w:p w14:paraId="25C3B9BE" w14:textId="0E96960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0A33FD">
        <w:t>4.8</w:t>
      </w:r>
      <w:r w:rsidR="005357E1">
        <w:fldChar w:fldCharType="end"/>
      </w:r>
      <w:r w:rsidR="00EC5F37" w:rsidRPr="007D4B7B">
        <w:t>);</w:t>
      </w:r>
    </w:p>
    <w:p w14:paraId="60B968D7" w14:textId="367959A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0A33F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0A33FD">
        <w:t>4.15</w:t>
      </w:r>
      <w:r w:rsidR="005357E1">
        <w:fldChar w:fldCharType="end"/>
      </w:r>
      <w:r w:rsidRPr="005A2807">
        <w:t>);</w:t>
      </w:r>
    </w:p>
    <w:p w14:paraId="43F7F07F" w14:textId="30E648A8"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w:t>
      </w:r>
    </w:p>
    <w:p w14:paraId="19D223A9" w14:textId="3904BEC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0A33FD">
        <w:t>4.11</w:t>
      </w:r>
      <w:r w:rsidR="005357E1">
        <w:fldChar w:fldCharType="end"/>
      </w:r>
      <w:r w:rsidRPr="007D4B7B">
        <w:t>);</w:t>
      </w:r>
    </w:p>
    <w:p w14:paraId="2DAED6F9" w14:textId="0FF3FE5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0A33F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2779DA5C" w14:textId="3E9D417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0A33F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02971CE3" w14:textId="172A1CC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0A33F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0A33F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0A33FD">
        <w:t>4.18</w:t>
      </w:r>
      <w:r w:rsidR="00AE4505">
        <w:fldChar w:fldCharType="end"/>
      </w:r>
      <w:r w:rsidR="00EC5F37" w:rsidRPr="00FC0CA5">
        <w:t>);</w:t>
      </w:r>
    </w:p>
    <w:p w14:paraId="7A3BDF5E" w14:textId="79196FB5"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0A33FD">
        <w:t>4.19</w:t>
      </w:r>
      <w:r w:rsidR="00AE4505">
        <w:fldChar w:fldCharType="end"/>
      </w:r>
      <w:r w:rsidR="000427C8">
        <w:t>)</w:t>
      </w:r>
      <w:r w:rsidR="00DB1235" w:rsidRPr="00FC0CA5">
        <w:t>.</w:t>
      </w:r>
    </w:p>
    <w:p w14:paraId="65F50E1D" w14:textId="17F12DD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0A33F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2E883BC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0A33F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07C3307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0A33F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6D4E622C"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28CF6B60"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0A33FD">
        <w:t>1.2.19</w:t>
      </w:r>
      <w:r w:rsidR="005357E1">
        <w:fldChar w:fldCharType="end"/>
      </w:r>
      <w:r w:rsidR="00491652">
        <w:t>)</w:t>
      </w:r>
      <w:r>
        <w:t>;</w:t>
      </w:r>
    </w:p>
    <w:p w14:paraId="3AFBE60C" w14:textId="7EE66322"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0A33FD">
        <w:t>1.2.20</w:t>
      </w:r>
      <w:r w:rsidR="005357E1">
        <w:fldChar w:fldCharType="end"/>
      </w:r>
      <w:r>
        <w:t>);</w:t>
      </w:r>
    </w:p>
    <w:p w14:paraId="6CB53E76" w14:textId="38AF7BC8" w:rsidR="00F6616C" w:rsidRDefault="00F6616C" w:rsidP="00F908A0">
      <w:pPr>
        <w:pStyle w:val="a"/>
        <w:numPr>
          <w:ilvl w:val="0"/>
          <w:numId w:val="39"/>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0A33FD">
        <w:t>1.2.22</w:t>
      </w:r>
      <w:r w:rsidR="005357E1">
        <w:fldChar w:fldCharType="end"/>
      </w:r>
      <w:r w:rsidRPr="00F6616C">
        <w:t>);</w:t>
      </w:r>
    </w:p>
    <w:p w14:paraId="6C5FDB03" w14:textId="261AFD38"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0A33F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335AEED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0A33F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D5A5C3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0A33F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4929AFDD"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18D80166"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66D4EF50"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0A33F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0A33F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438491D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0A33F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w:t>
      </w:r>
      <w:r w:rsidR="00965BCA">
        <w:lastRenderedPageBreak/>
        <w:t>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60"/>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Документы заявки могут предоставляться как в графическом виде (скан-</w:t>
      </w:r>
      <w:r w:rsidRPr="006C209D">
        <w:lastRenderedPageBreak/>
        <w:t xml:space="preserve">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A158EC3"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0A33F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6244E5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0A33F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213616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0A33FD" w:rsidRPr="000A33F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348305B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0A33F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79623DA1"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EC5F37" w:rsidRPr="006A292F">
        <w:t>.</w:t>
      </w:r>
      <w:bookmarkEnd w:id="305"/>
    </w:p>
    <w:p w14:paraId="5F271EE7" w14:textId="64AB132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0A33F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0A33F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26278A8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6787A1A5"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1B05606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4432A58"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78A074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0A33F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7938A32D"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9B71FB" w:rsidRPr="00C34252">
        <w:t>;</w:t>
      </w:r>
    </w:p>
    <w:p w14:paraId="181CB43B" w14:textId="78C725C2" w:rsidR="000716EB" w:rsidRPr="00894C12" w:rsidRDefault="000716EB" w:rsidP="00C34252">
      <w:pPr>
        <w:pStyle w:val="a1"/>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2E2D178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0A33F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747588E0"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0A33F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5F89D57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0A33F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655DB7A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174B8D9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0A33FD">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lastRenderedPageBreak/>
        <w:t>Подача заявок и их прием</w:t>
      </w:r>
      <w:bookmarkEnd w:id="311"/>
      <w:bookmarkEnd w:id="312"/>
      <w:bookmarkEnd w:id="313"/>
      <w:bookmarkEnd w:id="314"/>
      <w:bookmarkEnd w:id="315"/>
      <w:bookmarkEnd w:id="327"/>
      <w:bookmarkEnd w:id="328"/>
      <w:bookmarkEnd w:id="329"/>
    </w:p>
    <w:p w14:paraId="3A614FA8" w14:textId="6CF5677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1002DA4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0A33F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4392748"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2FC2C88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61BCBE8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0A33F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69B6357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0A33F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7FA7E34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0EEDC76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5C2CFD1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0A33F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7EDB30D"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0A33FD" w:rsidRPr="000A33F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0A33F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 xml:space="preserve">отклонения (в сторону ухудшения) </w:t>
      </w:r>
      <w:r w:rsidRPr="00E83551">
        <w:rPr>
          <w:snapToGrid/>
        </w:rPr>
        <w:lastRenderedPageBreak/>
        <w:t>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2030804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393942F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0A33F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43EDAF50"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0A33F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76E230CA"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872E73">
        <w:t xml:space="preserve"> </w:t>
      </w:r>
      <w:r w:rsidRPr="00872E73">
        <w:lastRenderedPageBreak/>
        <w:t>(</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w:t>
      </w:r>
      <w:proofErr w:type="spellStart"/>
      <w:proofErr w:type="gramStart"/>
      <w:r w:rsidRPr="00690C13">
        <w:t>власти.</w:t>
      </w:r>
      <w:bookmarkStart w:id="575" w:name="_Ref481133127"/>
      <w:bookmarkEnd w:id="574"/>
      <w:r w:rsidRPr="00BA04C6">
        <w:t>По</w:t>
      </w:r>
      <w:proofErr w:type="spellEnd"/>
      <w:proofErr w:type="gramEnd"/>
      <w:r w:rsidRPr="00BA04C6">
        <w:t xml:space="preserve">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0C298158"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0A33FD">
        <w:t>12.2</w:t>
      </w:r>
      <w:r w:rsidR="00744D40">
        <w:fldChar w:fldCharType="end"/>
      </w:r>
      <w:r>
        <w:t>);</w:t>
      </w:r>
    </w:p>
    <w:p w14:paraId="387176A5" w14:textId="3CB1341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0BF11BA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lastRenderedPageBreak/>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62017558"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2401076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0A33FD">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 xml:space="preserve">запрос разъяснений и/или дополнения его </w:t>
      </w:r>
      <w:r w:rsidRPr="008C0DD3">
        <w:rPr>
          <w:snapToGrid/>
        </w:rPr>
        <w:lastRenderedPageBreak/>
        <w:t>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59C49B2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0A33F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0A33F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0EF7484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0A33F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0A33F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lastRenderedPageBreak/>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Pr="00BA04C6">
        <w:t>.</w:t>
      </w:r>
      <w:bookmarkEnd w:id="624"/>
      <w:bookmarkEnd w:id="625"/>
    </w:p>
    <w:p w14:paraId="0DC2987B" w14:textId="44E99CF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0A33F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0A33FD">
        <w:t>4.17</w:t>
      </w:r>
      <w:r w:rsidR="005357E1">
        <w:fldChar w:fldCharType="end"/>
      </w:r>
      <w:r w:rsidR="00CE6003" w:rsidRPr="00FB0135">
        <w:t>.</w:t>
      </w:r>
    </w:p>
    <w:p w14:paraId="75584499" w14:textId="35894322"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0A33FD">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76DB8D4E"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0A33F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39D6A354"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0A33F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3625C79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0A33F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179A172A"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0A33F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0A33F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37610B78"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0A33FD">
        <w:t>4.16.3</w:t>
      </w:r>
      <w:r w:rsidR="00F738B7">
        <w:fldChar w:fldCharType="end"/>
      </w:r>
      <w:r w:rsidR="00F738B7">
        <w:t>.</w:t>
      </w:r>
    </w:p>
    <w:p w14:paraId="768E8CA1" w14:textId="1BB340A1"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0A33F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0A33FD">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lastRenderedPageBreak/>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4F8BB5E"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428D190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0A33F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2EB2EBED"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0A33FD">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35932597"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0A33F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444613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w:t>
      </w:r>
      <w:r w:rsidRPr="00BA04C6">
        <w:t>;</w:t>
      </w:r>
    </w:p>
    <w:p w14:paraId="11533F75" w14:textId="39F65E6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6C1DB6C0"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r w:rsidR="000A33FD" w:rsidRPr="000A33FD">
        <w:rPr>
          <w:lang w:val="en-US"/>
        </w:rPr>
        <w:t>Excel</w:t>
      </w:r>
      <w:r w:rsidR="000A33FD" w:rsidRPr="000A33F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0A33FD">
        <w:t>1.2.12</w:t>
      </w:r>
      <w:r w:rsidR="00AE4505">
        <w:fldChar w:fldCharType="end"/>
      </w:r>
      <w:r w:rsidR="00C56F39">
        <w:t>.</w:t>
      </w:r>
      <w:bookmarkEnd w:id="813"/>
    </w:p>
    <w:p w14:paraId="4D259428" w14:textId="44B1EF2E"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0A33F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7C594F0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7F347393"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0A33F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0CCF669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 не поступило ни одного ценового предложения Участника;</w:t>
      </w:r>
    </w:p>
    <w:p w14:paraId="26B678AB" w14:textId="7348B33E"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0A33F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7C3D17F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0A33F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558CC0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3BE4079A"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0A33F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61A96A9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0A33F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7BC6759D"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0A33FD" w:rsidRPr="000A33F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50"/>
      <w:r w:rsidR="00B53CEA" w:rsidRPr="008C0DD3">
        <w:t xml:space="preserve"> </w:t>
      </w:r>
    </w:p>
    <w:p w14:paraId="190BFEE5" w14:textId="7C318A66"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rsidR="008F10B6">
        <w:t>.</w:t>
      </w:r>
    </w:p>
    <w:p w14:paraId="7C3E682F" w14:textId="07122ACC"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0A33F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0A33FD">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286955B"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0A33F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11EB745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7FD0B4D"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0A33F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4146AC0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0A33FD">
        <w:t>5.1.1</w:t>
      </w:r>
      <w:r w:rsidR="00AE4505">
        <w:fldChar w:fldCharType="end"/>
      </w:r>
      <w:r w:rsidRPr="008C0DD3">
        <w:t>);</w:t>
      </w:r>
    </w:p>
    <w:p w14:paraId="593712E9" w14:textId="52A54D6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30DD5F0B" w14:textId="70AE7A5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157184">
        <w:t>),</w:t>
      </w:r>
      <w:r w:rsidRPr="008C0DD3">
        <w:t xml:space="preserve"> с приложением подтверждающих документов;</w:t>
      </w:r>
    </w:p>
    <w:p w14:paraId="43D62212" w14:textId="7A9D14DB"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18BE94C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0A33F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0A33FD">
        <w:t>5</w:t>
      </w:r>
      <w:r w:rsidR="005357E1">
        <w:fldChar w:fldCharType="end"/>
      </w:r>
      <w:r w:rsidRPr="008C0DD3">
        <w:t>.</w:t>
      </w:r>
    </w:p>
    <w:p w14:paraId="2F6D8662" w14:textId="77E21D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0A33F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0A33F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proofErr w:type="spellStart"/>
      <w:r w:rsidRPr="00A9758C">
        <w:rPr>
          <w:sz w:val="28"/>
        </w:rPr>
        <w:t>Многолотовая</w:t>
      </w:r>
      <w:proofErr w:type="spellEnd"/>
      <w:r w:rsidRPr="00A9758C">
        <w:rPr>
          <w:sz w:val="28"/>
        </w:rPr>
        <w:t xml:space="preserve"> закупка</w:t>
      </w:r>
      <w:bookmarkEnd w:id="873"/>
    </w:p>
    <w:p w14:paraId="1BE82CAB" w14:textId="543A98A3"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0A33F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4D1DA51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0A33FD">
        <w:t>4.5</w:t>
      </w:r>
      <w:r w:rsidR="005357E1">
        <w:fldChar w:fldCharType="end"/>
      </w:r>
      <w:r w:rsidR="00DD7772">
        <w:t xml:space="preserve"> </w:t>
      </w:r>
      <w:r w:rsidRPr="008C0DD3">
        <w:t>должны быть соблюдены следующие требования:</w:t>
      </w:r>
    </w:p>
    <w:p w14:paraId="7AD507DF" w14:textId="40202D67"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03881DE9"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A33FD" w:rsidRPr="000A33F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7592057B"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749023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0A33F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7FA7B9F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0A33FD">
        <w:t>1.2.26</w:t>
      </w:r>
      <w:r w:rsidR="005357E1">
        <w:fldChar w:fldCharType="end"/>
      </w:r>
      <w:r w:rsidR="00C40ADB">
        <w:t>.</w:t>
      </w:r>
    </w:p>
    <w:p w14:paraId="7236F14E" w14:textId="6CE2207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0A33F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D3069F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0A33F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6363F3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0A33F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0A33F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4DD91636"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0A33FD">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48A03DD3"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0A33FD">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5B1C3997"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0A33F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BA04C6">
        <w:lastRenderedPageBreak/>
        <w:t xml:space="preserve">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231F3D6C"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0A33FD">
        <w:t>4.5.1.9</w:t>
      </w:r>
      <w:r w:rsidR="005357E1">
        <w:fldChar w:fldCharType="end"/>
      </w:r>
      <w:r w:rsidRPr="006020B3">
        <w:t>.</w:t>
      </w:r>
    </w:p>
    <w:p w14:paraId="6B124D03" w14:textId="77777777" w:rsidR="00EC5F37" w:rsidRPr="00D25F7D" w:rsidRDefault="00EC5F37"/>
    <w:p w14:paraId="38216579" w14:textId="01F52017"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0A33FD">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20E11FDA"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0A33F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757BE72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0A33FD" w:rsidRPr="000A33FD">
        <w:rPr>
          <w:i/>
          <w:highlight w:val="lightGray"/>
        </w:rPr>
        <w:t xml:space="preserve">ПРИЛОЖЕНИЕ № 7 – СТРУКТУРА НМЦ (в формате </w:t>
      </w:r>
      <w:proofErr w:type="spellStart"/>
      <w:r w:rsidR="000A33FD" w:rsidRPr="000A33FD">
        <w:rPr>
          <w:i/>
          <w:highlight w:val="lightGray"/>
        </w:rPr>
        <w:t>Excel</w:t>
      </w:r>
      <w:proofErr w:type="spellEnd"/>
      <w:r w:rsidR="000A33FD" w:rsidRPr="000A33FD">
        <w:rPr>
          <w:i/>
          <w:highlight w:val="lightGray"/>
        </w:rPr>
        <w:t>)</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4D8CD18B"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0A33FD">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42C716D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8"/>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lastRenderedPageBreak/>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9" w:name="_Toc74134956"/>
      <w:r w:rsidRPr="00BA04C6">
        <w:lastRenderedPageBreak/>
        <w:t>Инструкции по заполнению</w:t>
      </w:r>
      <w:bookmarkEnd w:id="939"/>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88BFE3C"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0A33FD">
        <w:t>1.2.15</w:t>
      </w:r>
      <w:r w:rsidR="00AE4505">
        <w:fldChar w:fldCharType="end"/>
      </w:r>
      <w:r w:rsidRPr="00BA04C6">
        <w:t>.</w:t>
      </w:r>
    </w:p>
    <w:p w14:paraId="649A9DDE" w14:textId="4DA63EFB"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0A33F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6DE9B167"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0A33F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245489BB" w:rsidR="00EC5F37" w:rsidRPr="00467626" w:rsidRDefault="001E0BD6" w:rsidP="00D1541A">
      <w:pPr>
        <w:pStyle w:val="2"/>
        <w:keepNext w:val="0"/>
        <w:pageBreakBefore/>
        <w:widowControl w:val="0"/>
        <w:rPr>
          <w:sz w:val="28"/>
        </w:rPr>
      </w:pPr>
      <w:bookmarkStart w:id="940" w:name="_Ref86826666"/>
      <w:bookmarkStart w:id="941" w:name="_Toc90385112"/>
      <w:bookmarkStart w:id="942"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5</w:t>
      </w:r>
      <w:r w:rsidR="005357E1" w:rsidRPr="00467626">
        <w:rPr>
          <w:noProof/>
          <w:sz w:val="28"/>
        </w:rPr>
        <w:fldChar w:fldCharType="end"/>
      </w:r>
      <w:r w:rsidR="00EC5F37" w:rsidRPr="00467626">
        <w:rPr>
          <w:sz w:val="28"/>
        </w:rPr>
        <w:t>)</w:t>
      </w:r>
      <w:bookmarkEnd w:id="940"/>
      <w:bookmarkEnd w:id="941"/>
      <w:bookmarkEnd w:id="942"/>
    </w:p>
    <w:p w14:paraId="565D5416" w14:textId="77777777" w:rsidR="00EC5F37" w:rsidRPr="00FC0CA5" w:rsidRDefault="00EC5F37">
      <w:pPr>
        <w:pStyle w:val="22"/>
      </w:pPr>
      <w:bookmarkStart w:id="943" w:name="_Toc90385113"/>
      <w:bookmarkStart w:id="944" w:name="_Toc74134958"/>
      <w:r w:rsidRPr="00FC0CA5">
        <w:t xml:space="preserve">Форма </w:t>
      </w:r>
      <w:bookmarkEnd w:id="943"/>
      <w:r w:rsidR="001E0BD6">
        <w:t>Календарного графика</w:t>
      </w:r>
      <w:bookmarkEnd w:id="944"/>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25EA31D5"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5" w:name="_Toc90385114"/>
      <w:bookmarkStart w:id="946" w:name="_Toc74134959"/>
      <w:r w:rsidRPr="00BA04C6">
        <w:lastRenderedPageBreak/>
        <w:t>Инструкции по заполнению</w:t>
      </w:r>
      <w:bookmarkEnd w:id="945"/>
      <w:bookmarkEnd w:id="946"/>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2CAEC379" w:rsidR="00EC5F37" w:rsidRPr="00467626" w:rsidRDefault="00EC5F37" w:rsidP="006822D7">
      <w:pPr>
        <w:pStyle w:val="2"/>
        <w:keepNext w:val="0"/>
        <w:pageBreakBefore/>
        <w:widowControl w:val="0"/>
        <w:rPr>
          <w:sz w:val="28"/>
        </w:rPr>
      </w:pPr>
      <w:bookmarkStart w:id="947" w:name="_Ref55335823"/>
      <w:bookmarkStart w:id="948" w:name="_Ref55336359"/>
      <w:bookmarkStart w:id="949" w:name="_Toc57314675"/>
      <w:bookmarkStart w:id="950" w:name="_Toc69728989"/>
      <w:bookmarkStart w:id="951"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6</w:t>
      </w:r>
      <w:r w:rsidR="005357E1" w:rsidRPr="00467626">
        <w:rPr>
          <w:noProof/>
          <w:sz w:val="28"/>
        </w:rPr>
        <w:fldChar w:fldCharType="end"/>
      </w:r>
      <w:r w:rsidRPr="00467626">
        <w:rPr>
          <w:sz w:val="28"/>
        </w:rPr>
        <w:t>)</w:t>
      </w:r>
      <w:bookmarkEnd w:id="947"/>
      <w:bookmarkEnd w:id="948"/>
      <w:bookmarkEnd w:id="949"/>
      <w:bookmarkEnd w:id="950"/>
      <w:bookmarkEnd w:id="951"/>
    </w:p>
    <w:p w14:paraId="66249006" w14:textId="77777777" w:rsidR="00EC5F37" w:rsidRPr="00FC0CA5" w:rsidRDefault="00EC5F37">
      <w:pPr>
        <w:pStyle w:val="22"/>
      </w:pPr>
      <w:bookmarkStart w:id="952" w:name="_Toc74134961"/>
      <w:r w:rsidRPr="00FC0CA5">
        <w:t>Форма Анкеты Участника</w:t>
      </w:r>
      <w:bookmarkEnd w:id="952"/>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3D874DC1"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3"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3"/>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4" w:name="_Toc74134962"/>
      <w:r w:rsidRPr="00BA04C6">
        <w:lastRenderedPageBreak/>
        <w:t>Инструкции по заполнению</w:t>
      </w:r>
      <w:bookmarkEnd w:id="954"/>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55" w:name="_Hlk71127278"/>
      <w:r w:rsidR="00233E5F">
        <w:t>либо фамилию, имя, отчество (для физических лиц)</w:t>
      </w:r>
      <w:bookmarkEnd w:id="955"/>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6" w:name="_Toc31047176"/>
      <w:bookmarkStart w:id="957" w:name="_Toc31047177"/>
      <w:bookmarkStart w:id="958" w:name="_Toc31047178"/>
      <w:bookmarkStart w:id="959" w:name="_Toc31047179"/>
      <w:bookmarkStart w:id="960" w:name="_Toc31047180"/>
      <w:bookmarkStart w:id="961" w:name="_Toc31047181"/>
      <w:bookmarkStart w:id="962" w:name="_Toc31047182"/>
      <w:bookmarkStart w:id="963" w:name="_Toc31047183"/>
      <w:bookmarkStart w:id="964" w:name="_Toc31047184"/>
      <w:bookmarkStart w:id="965" w:name="_Toc31047185"/>
      <w:bookmarkStart w:id="966" w:name="_Toc31047186"/>
      <w:bookmarkStart w:id="967" w:name="_Toc31047187"/>
      <w:bookmarkStart w:id="968" w:name="_Toc31047188"/>
      <w:bookmarkStart w:id="969" w:name="_Toc31047189"/>
      <w:bookmarkStart w:id="970" w:name="_Toc31047190"/>
      <w:bookmarkStart w:id="971" w:name="_Toc31047191"/>
      <w:bookmarkStart w:id="972" w:name="_Toc31047192"/>
      <w:bookmarkStart w:id="973" w:name="_Toc31047193"/>
      <w:bookmarkStart w:id="974" w:name="_Toc31047194"/>
      <w:bookmarkStart w:id="975" w:name="_Toc31047195"/>
      <w:bookmarkStart w:id="976" w:name="_Toc31047196"/>
      <w:bookmarkStart w:id="977" w:name="_Toc31047197"/>
      <w:bookmarkStart w:id="978" w:name="_Toc31047198"/>
      <w:bookmarkStart w:id="979" w:name="_Toc31047199"/>
      <w:bookmarkStart w:id="980" w:name="_Toc502257230"/>
      <w:bookmarkStart w:id="981" w:name="_Toc502257231"/>
      <w:bookmarkStart w:id="982" w:name="_Toc502257232"/>
      <w:bookmarkStart w:id="983" w:name="_Toc502257233"/>
      <w:bookmarkStart w:id="984" w:name="_Toc502257234"/>
      <w:bookmarkStart w:id="985" w:name="_Toc502257235"/>
      <w:bookmarkStart w:id="986" w:name="_Toc502257236"/>
      <w:bookmarkStart w:id="987" w:name="_Toc502257237"/>
      <w:bookmarkStart w:id="988" w:name="_Toc502257238"/>
      <w:bookmarkStart w:id="989" w:name="_Toc502257239"/>
      <w:bookmarkStart w:id="990" w:name="_Toc502257240"/>
      <w:bookmarkStart w:id="991" w:name="_Toc502257241"/>
      <w:bookmarkStart w:id="992" w:name="_Toc502257242"/>
      <w:bookmarkStart w:id="993" w:name="_Toc502257243"/>
      <w:bookmarkStart w:id="994" w:name="_Toc502257244"/>
      <w:bookmarkStart w:id="995" w:name="_Toc502257245"/>
      <w:bookmarkStart w:id="996" w:name="_Toc502257246"/>
      <w:bookmarkStart w:id="997" w:name="_Toc502257247"/>
      <w:bookmarkStart w:id="998" w:name="_Toc502257248"/>
      <w:bookmarkStart w:id="999" w:name="_Toc502257249"/>
      <w:bookmarkStart w:id="1000" w:name="_Toc501038136"/>
      <w:bookmarkStart w:id="1001" w:name="_Toc502257250"/>
      <w:bookmarkStart w:id="1002" w:name="_Toc501038137"/>
      <w:bookmarkStart w:id="1003" w:name="_Toc502257251"/>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7B5B64">
          <w:footerReference w:type="default" r:id="rId25"/>
          <w:footerReference w:type="first" r:id="rId26"/>
          <w:type w:val="nextColumn"/>
          <w:pgSz w:w="11906" w:h="16838" w:code="9"/>
          <w:pgMar w:top="1135"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4" w:name="_Ref316552585"/>
      <w:bookmarkStart w:id="1005" w:name="_Toc74134978"/>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F06BEE1" w14:textId="77777777" w:rsidR="00B12101" w:rsidRPr="00BA04C6" w:rsidRDefault="00B12101" w:rsidP="00AF30E3">
      <w:pPr>
        <w:pStyle w:val="22"/>
        <w:numPr>
          <w:ilvl w:val="2"/>
          <w:numId w:val="4"/>
        </w:numPr>
      </w:pPr>
      <w:bookmarkStart w:id="1006" w:name="_Ref316552882"/>
      <w:bookmarkStart w:id="1007" w:name="_Toc74134979"/>
      <w:r w:rsidRPr="00BA04C6">
        <w:t>Форма справки «Сведения о цепочке собственников, включая бенефициаров (в том числе конечных)»</w:t>
      </w:r>
      <w:bookmarkEnd w:id="1006"/>
      <w:bookmarkEnd w:id="1007"/>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0559" w:type="dxa"/>
        <w:tblLayout w:type="fixed"/>
        <w:tblLook w:val="04A0" w:firstRow="1" w:lastRow="0" w:firstColumn="1" w:lastColumn="0" w:noHBand="0" w:noVBand="1"/>
      </w:tblPr>
      <w:tblGrid>
        <w:gridCol w:w="765"/>
        <w:gridCol w:w="1628"/>
        <w:gridCol w:w="866"/>
        <w:gridCol w:w="1563"/>
        <w:gridCol w:w="152"/>
        <w:gridCol w:w="1128"/>
        <w:gridCol w:w="58"/>
        <w:gridCol w:w="1686"/>
        <w:gridCol w:w="58"/>
        <w:gridCol w:w="1209"/>
        <w:gridCol w:w="59"/>
        <w:gridCol w:w="1307"/>
        <w:gridCol w:w="11"/>
        <w:gridCol w:w="48"/>
        <w:gridCol w:w="10"/>
        <w:gridCol w:w="11"/>
      </w:tblGrid>
      <w:tr w:rsidR="004B2502" w:rsidRPr="002452AE" w14:paraId="5085F153" w14:textId="77777777" w:rsidTr="000A33FD">
        <w:trPr>
          <w:gridAfter w:val="1"/>
          <w:wAfter w:w="11" w:type="dxa"/>
          <w:trHeight w:val="535"/>
        </w:trPr>
        <w:tc>
          <w:tcPr>
            <w:tcW w:w="765"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834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35" w:type="dxa"/>
            <w:gridSpan w:val="5"/>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4B2502" w:rsidRPr="002452AE" w14:paraId="0B8DBF59" w14:textId="77777777" w:rsidTr="000A33FD">
        <w:trPr>
          <w:gridAfter w:val="4"/>
          <w:wAfter w:w="80" w:type="dxa"/>
          <w:trHeight w:val="836"/>
        </w:trPr>
        <w:tc>
          <w:tcPr>
            <w:tcW w:w="765"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28"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1267" w:type="dxa"/>
            <w:gridSpan w:val="2"/>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66"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4B2502" w:rsidRPr="002452AE" w14:paraId="12015747" w14:textId="77777777" w:rsidTr="000A33FD">
        <w:trPr>
          <w:gridAfter w:val="4"/>
          <w:wAfter w:w="80" w:type="dxa"/>
          <w:trHeight w:val="330"/>
        </w:trPr>
        <w:tc>
          <w:tcPr>
            <w:tcW w:w="765"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28"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866"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563"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1267" w:type="dxa"/>
            <w:gridSpan w:val="2"/>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1366"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4B2502" w:rsidRPr="002452AE" w14:paraId="3E829E97" w14:textId="77777777" w:rsidTr="000A33FD">
        <w:trPr>
          <w:gridAfter w:val="4"/>
          <w:wAfter w:w="80" w:type="dxa"/>
          <w:trHeight w:val="330"/>
        </w:trPr>
        <w:tc>
          <w:tcPr>
            <w:tcW w:w="765"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28"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866"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563"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1267" w:type="dxa"/>
            <w:gridSpan w:val="2"/>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1366"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4B2502" w:rsidRPr="002452AE" w14:paraId="21FCBC3E" w14:textId="77777777" w:rsidTr="000A33FD">
        <w:trPr>
          <w:gridAfter w:val="3"/>
          <w:wAfter w:w="69" w:type="dxa"/>
          <w:trHeight w:val="581"/>
        </w:trPr>
        <w:tc>
          <w:tcPr>
            <w:tcW w:w="9113"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77" w:type="dxa"/>
            <w:gridSpan w:val="3"/>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B2502" w:rsidRPr="002452AE" w14:paraId="4B0D27EA" w14:textId="77777777" w:rsidTr="000A33FD">
        <w:trPr>
          <w:gridAfter w:val="4"/>
          <w:wAfter w:w="80"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28"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7" w:type="dxa"/>
            <w:gridSpan w:val="2"/>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66" w:type="dxa"/>
            <w:gridSpan w:val="2"/>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4B2502" w:rsidRPr="002452AE" w14:paraId="13F3068E" w14:textId="77777777" w:rsidTr="000A33FD">
        <w:trPr>
          <w:gridAfter w:val="4"/>
          <w:wAfter w:w="80"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28"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866"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563"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6F108C34"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1.1.0 </w:t>
            </w:r>
          </w:p>
        </w:tc>
        <w:tc>
          <w:tcPr>
            <w:tcW w:w="1628"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866"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1267" w:type="dxa"/>
            <w:gridSpan w:val="2"/>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4B2502" w:rsidRPr="002452AE" w14:paraId="7690CF71"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1.1.1 </w:t>
            </w:r>
          </w:p>
        </w:tc>
        <w:tc>
          <w:tcPr>
            <w:tcW w:w="1628"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866"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1267" w:type="dxa"/>
            <w:gridSpan w:val="2"/>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3DDF5479"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28"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866"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563"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5B7C0D86"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28"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866"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1267" w:type="dxa"/>
            <w:gridSpan w:val="2"/>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4B2502" w:rsidRPr="002452AE" w14:paraId="14D577ED"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28"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866"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49AFE2D6"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28"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866"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563"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2363EBC"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28"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866"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1267" w:type="dxa"/>
            <w:gridSpan w:val="2"/>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4B2502" w:rsidRPr="002452AE" w14:paraId="200B63AB"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28"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866"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470D5135"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28"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866"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68F66253"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28"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866"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0" w:type="dxa"/>
            <w:gridSpan w:val="2"/>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473EF547"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28"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866"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1267" w:type="dxa"/>
            <w:gridSpan w:val="2"/>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4B2502" w:rsidRPr="002452AE" w14:paraId="05E73CC3" w14:textId="77777777" w:rsidTr="000A33FD">
        <w:trPr>
          <w:gridAfter w:val="4"/>
          <w:wAfter w:w="80"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t xml:space="preserve"> 1.4 </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1267" w:type="dxa"/>
            <w:gridSpan w:val="2"/>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004F357" w14:textId="77777777" w:rsidTr="000A33FD">
        <w:trPr>
          <w:gridAfter w:val="4"/>
          <w:wAfter w:w="80" w:type="dxa"/>
          <w:trHeight w:val="630"/>
        </w:trPr>
        <w:tc>
          <w:tcPr>
            <w:tcW w:w="765"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28"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866"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563"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1267" w:type="dxa"/>
            <w:gridSpan w:val="2"/>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4B2502" w:rsidRPr="002452AE" w14:paraId="177EBC7E" w14:textId="77777777" w:rsidTr="000A33FD">
        <w:trPr>
          <w:gridAfter w:val="2"/>
          <w:wAfter w:w="21" w:type="dxa"/>
          <w:trHeight w:val="630"/>
        </w:trPr>
        <w:tc>
          <w:tcPr>
            <w:tcW w:w="765"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16EDE1A5" w14:textId="3553C27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1366" w:type="dxa"/>
            <w:gridSpan w:val="3"/>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4B2502" w:rsidRPr="002452AE" w14:paraId="56C8CD81" w14:textId="77777777" w:rsidTr="000A33FD">
        <w:trPr>
          <w:gridAfter w:val="2"/>
          <w:wAfter w:w="21" w:type="dxa"/>
          <w:trHeight w:val="630"/>
        </w:trPr>
        <w:tc>
          <w:tcPr>
            <w:tcW w:w="765"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6C3D6E74" w14:textId="1B66AFB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1366" w:type="dxa"/>
            <w:gridSpan w:val="3"/>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4B2502" w:rsidRPr="002452AE" w14:paraId="57CE5677" w14:textId="77777777" w:rsidTr="000A33FD">
        <w:trPr>
          <w:gridAfter w:val="4"/>
          <w:wAfter w:w="80" w:type="dxa"/>
          <w:trHeight w:val="630"/>
        </w:trPr>
        <w:tc>
          <w:tcPr>
            <w:tcW w:w="765"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28"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866"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563"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280" w:type="dxa"/>
            <w:gridSpan w:val="2"/>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1267" w:type="dxa"/>
            <w:gridSpan w:val="2"/>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1366"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4B2502" w:rsidRPr="002452AE" w14:paraId="4B3EB206" w14:textId="77777777" w:rsidTr="000A33FD">
        <w:trPr>
          <w:trHeight w:val="630"/>
        </w:trPr>
        <w:tc>
          <w:tcPr>
            <w:tcW w:w="10559" w:type="dxa"/>
            <w:gridSpan w:val="16"/>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w:t>
            </w:r>
            <w:r w:rsidRPr="00730F42">
              <w:rPr>
                <w:snapToGrid/>
                <w:sz w:val="20"/>
                <w:szCs w:val="20"/>
              </w:rPr>
              <w:lastRenderedPageBreak/>
              <w:t>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256990E7" w14:textId="77777777" w:rsidR="00115E62" w:rsidRPr="00C55B01" w:rsidRDefault="00115E62" w:rsidP="00B12101">
      <w:pPr>
        <w:sectPr w:rsidR="00115E62" w:rsidRPr="00C55B01" w:rsidSect="004B2502">
          <w:pgSz w:w="11906" w:h="16838" w:code="9"/>
          <w:pgMar w:top="1134" w:right="567" w:bottom="1418" w:left="1134"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8" w:name="_Toc371577603"/>
      <w:bookmarkStart w:id="1009" w:name="_Toc371578754"/>
      <w:bookmarkStart w:id="1010"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8"/>
    <w:bookmarkEnd w:id="1009"/>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1" w:name="_Toc371577629"/>
      <w:bookmarkStart w:id="1012" w:name="_Toc371578780"/>
      <w:r w:rsidRPr="00BA04C6">
        <w:rPr>
          <w:snapToGrid/>
        </w:rPr>
        <w:t>Я, ________________________________________________________________</w:t>
      </w:r>
      <w:bookmarkEnd w:id="1011"/>
      <w:bookmarkEnd w:id="1012"/>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3" w:name="_Toc371577630"/>
      <w:bookmarkStart w:id="1014" w:name="_Toc371578781"/>
      <w:r w:rsidRPr="005F39D5">
        <w:rPr>
          <w:snapToGrid/>
          <w:sz w:val="28"/>
          <w:szCs w:val="28"/>
          <w:vertAlign w:val="superscript"/>
        </w:rPr>
        <w:t>(полностью фамилия, имя, отчество)</w:t>
      </w:r>
      <w:bookmarkEnd w:id="1013"/>
      <w:bookmarkEnd w:id="1014"/>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5" w:name="_Toc371577631"/>
      <w:bookmarkStart w:id="1016" w:name="_Toc371578782"/>
      <w:r w:rsidRPr="00BA04C6">
        <w:rPr>
          <w:snapToGrid/>
        </w:rPr>
        <w:t>__________________________________________________________________</w:t>
      </w:r>
      <w:bookmarkEnd w:id="1015"/>
      <w:bookmarkEnd w:id="1016"/>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7" w:name="_Toc371577632"/>
      <w:bookmarkStart w:id="1018" w:name="_Toc371578783"/>
      <w:r w:rsidRPr="005F39D5">
        <w:rPr>
          <w:snapToGrid/>
          <w:sz w:val="28"/>
          <w:szCs w:val="28"/>
          <w:vertAlign w:val="superscript"/>
        </w:rPr>
        <w:t>(дата, месяц, год и место рождения)</w:t>
      </w:r>
      <w:bookmarkEnd w:id="1017"/>
      <w:bookmarkEnd w:id="1018"/>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9" w:name="_Toc371577633"/>
      <w:bookmarkStart w:id="1020" w:name="_Toc371578784"/>
      <w:r w:rsidRPr="00BA04C6">
        <w:rPr>
          <w:snapToGrid/>
        </w:rPr>
        <w:t>__________________________________________________________________</w:t>
      </w:r>
      <w:bookmarkEnd w:id="1019"/>
      <w:bookmarkEnd w:id="1020"/>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4"/>
      <w:bookmarkStart w:id="1022" w:name="_Toc371578785"/>
      <w:r w:rsidRPr="005F39D5">
        <w:rPr>
          <w:snapToGrid/>
          <w:sz w:val="28"/>
          <w:szCs w:val="28"/>
          <w:vertAlign w:val="superscript"/>
        </w:rPr>
        <w:t>(идентификационный номер налогоплательщика (ИНН))</w:t>
      </w:r>
      <w:bookmarkEnd w:id="1021"/>
      <w:bookmarkEnd w:id="1022"/>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5"/>
      <w:bookmarkStart w:id="1024" w:name="_Toc371578786"/>
      <w:r w:rsidRPr="00BA04C6">
        <w:rPr>
          <w:snapToGrid/>
        </w:rPr>
        <w:t>__________________________________________________________________,</w:t>
      </w:r>
      <w:bookmarkEnd w:id="1023"/>
      <w:bookmarkEnd w:id="1024"/>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6"/>
      <w:bookmarkStart w:id="102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5"/>
      <w:bookmarkEnd w:id="1026"/>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7" w:name="_Toc371577637"/>
      <w:bookmarkStart w:id="1028" w:name="_Toc371578788"/>
      <w:r w:rsidRPr="00BA04C6">
        <w:rPr>
          <w:snapToGrid/>
        </w:rPr>
        <w:t>__________________________________________________________________,</w:t>
      </w:r>
      <w:bookmarkEnd w:id="1027"/>
      <w:bookmarkEnd w:id="1028"/>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9" w:name="_Toc371577638"/>
      <w:bookmarkStart w:id="1030" w:name="_Toc371578789"/>
      <w:r w:rsidRPr="005F39D5">
        <w:rPr>
          <w:snapToGrid/>
          <w:sz w:val="28"/>
          <w:szCs w:val="28"/>
          <w:vertAlign w:val="superscript"/>
        </w:rPr>
        <w:t>(зарегистрированный по адресу)</w:t>
      </w:r>
      <w:bookmarkEnd w:id="1029"/>
      <w:bookmarkEnd w:id="1030"/>
    </w:p>
    <w:p w14:paraId="19E6B1E4" w14:textId="52404D5B" w:rsidR="000D46D6" w:rsidRPr="00BA04C6" w:rsidRDefault="000D46D6" w:rsidP="006020B3">
      <w:pPr>
        <w:widowControl w:val="0"/>
        <w:autoSpaceDE w:val="0"/>
        <w:autoSpaceDN w:val="0"/>
        <w:adjustRightInd w:val="0"/>
        <w:textAlignment w:val="baseline"/>
        <w:rPr>
          <w:snapToGrid/>
        </w:rPr>
      </w:pPr>
      <w:bookmarkStart w:id="1031" w:name="_Toc371577639"/>
      <w:bookmarkStart w:id="103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0A33FD" w:rsidRPr="000A33F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1"/>
      <w:bookmarkEnd w:id="1032"/>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3" w:name="_Toc371577640"/>
      <w:bookmarkStart w:id="103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3"/>
      <w:bookmarkEnd w:id="1034"/>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5" w:name="_Toc371577641"/>
      <w:bookmarkStart w:id="1036" w:name="_Toc371578792"/>
      <w:r w:rsidRPr="00BA04C6">
        <w:rPr>
          <w:snapToGrid/>
        </w:rPr>
        <w:t>иных охраняемых законом данных: _____________________________.</w:t>
      </w:r>
      <w:bookmarkEnd w:id="1035"/>
      <w:bookmarkEnd w:id="1036"/>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7" w:name="_Toc371577642"/>
      <w:bookmarkStart w:id="1038" w:name="_Toc371578793"/>
      <w:r w:rsidRPr="00B26836">
        <w:rPr>
          <w:snapToGrid/>
          <w:sz w:val="24"/>
          <w:szCs w:val="24"/>
        </w:rPr>
        <w:t>(указать каких)</w:t>
      </w:r>
      <w:bookmarkEnd w:id="1037"/>
      <w:bookmarkEnd w:id="1038"/>
    </w:p>
    <w:p w14:paraId="590E28CC" w14:textId="77777777" w:rsidR="000D46D6" w:rsidRPr="00BA04C6" w:rsidRDefault="000D46D6" w:rsidP="006020B3">
      <w:pPr>
        <w:widowControl w:val="0"/>
        <w:autoSpaceDE w:val="0"/>
        <w:autoSpaceDN w:val="0"/>
        <w:adjustRightInd w:val="0"/>
        <w:textAlignment w:val="baseline"/>
        <w:rPr>
          <w:snapToGrid/>
        </w:rPr>
      </w:pPr>
      <w:bookmarkStart w:id="1039" w:name="_Toc371577643"/>
      <w:bookmarkStart w:id="104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9"/>
      <w:bookmarkEnd w:id="1040"/>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4"/>
      <w:bookmarkStart w:id="1042" w:name="_Toc371578795"/>
      <w:r w:rsidRPr="00BA04C6">
        <w:rPr>
          <w:snapToGrid/>
        </w:rPr>
        <w:t>запрет на разглашение указанных сведений;</w:t>
      </w:r>
      <w:bookmarkEnd w:id="1041"/>
      <w:bookmarkEnd w:id="1042"/>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3" w:name="_Toc371577645"/>
      <w:bookmarkStart w:id="1044" w:name="_Toc371578796"/>
      <w:r w:rsidRPr="00BA04C6">
        <w:rPr>
          <w:snapToGrid/>
        </w:rPr>
        <w:t>требования к специальному режиму хранения указанных сведений и доступа к ним;</w:t>
      </w:r>
      <w:bookmarkEnd w:id="1043"/>
      <w:bookmarkEnd w:id="1044"/>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5" w:name="_Toc371577646"/>
      <w:bookmarkStart w:id="104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5"/>
      <w:bookmarkEnd w:id="1046"/>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7" w:name="_Toc371577647"/>
      <w:bookmarkStart w:id="104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7"/>
      <w:bookmarkEnd w:id="1048"/>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9" w:name="_Toc371577648"/>
      <w:bookmarkStart w:id="1050" w:name="_Toc371578799"/>
      <w:r w:rsidRPr="00A16C24">
        <w:t>______________                                      ___________________________</w:t>
      </w:r>
      <w:bookmarkEnd w:id="1049"/>
      <w:bookmarkEnd w:id="1050"/>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1" w:name="_Toc371577649"/>
      <w:bookmarkStart w:id="105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1"/>
      <w:bookmarkEnd w:id="1052"/>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3" w:name="_Ref514812694"/>
      <w:bookmarkStart w:id="1054" w:name="_Toc74134980"/>
      <w:r w:rsidRPr="00D763E6">
        <w:rPr>
          <w:sz w:val="28"/>
        </w:rPr>
        <w:lastRenderedPageBreak/>
        <w:t>Заверение об обстоятельствах</w:t>
      </w:r>
      <w:bookmarkEnd w:id="1053"/>
      <w:bookmarkEnd w:id="1054"/>
    </w:p>
    <w:p w14:paraId="78A009BC" w14:textId="77777777" w:rsidR="008F10B6" w:rsidRPr="00FC0CA5" w:rsidRDefault="008F10B6" w:rsidP="008F10B6">
      <w:pPr>
        <w:pStyle w:val="22"/>
        <w:numPr>
          <w:ilvl w:val="2"/>
          <w:numId w:val="4"/>
        </w:numPr>
      </w:pPr>
      <w:bookmarkStart w:id="1055" w:name="_Toc74134981"/>
      <w:r w:rsidRPr="00FC0CA5">
        <w:t xml:space="preserve">Форма </w:t>
      </w:r>
      <w:r>
        <w:t>Заверения об обстоятельствах</w:t>
      </w:r>
      <w:bookmarkEnd w:id="1055"/>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6" w:name="_Ref384123551"/>
      <w:bookmarkStart w:id="1057" w:name="_Ref384123555"/>
      <w:bookmarkStart w:id="1058"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6"/>
      <w:bookmarkEnd w:id="1057"/>
      <w:bookmarkEnd w:id="1058"/>
      <w:r w:rsidRPr="00AE3272">
        <w:rPr>
          <w:rFonts w:ascii="Times New Roman" w:hAnsi="Times New Roman"/>
          <w:sz w:val="28"/>
          <w:szCs w:val="28"/>
        </w:rPr>
        <w:t xml:space="preserve"> </w:t>
      </w:r>
      <w:bookmarkEnd w:id="1010"/>
    </w:p>
    <w:p w14:paraId="742D125B" w14:textId="77777777" w:rsidR="006050AF" w:rsidRPr="00BA04C6" w:rsidRDefault="00415A0A" w:rsidP="009D1020">
      <w:pPr>
        <w:pStyle w:val="2"/>
        <w:rPr>
          <w:sz w:val="28"/>
        </w:rPr>
      </w:pPr>
      <w:bookmarkStart w:id="1059" w:name="_Toc514805480"/>
      <w:bookmarkStart w:id="1060" w:name="_Toc514814125"/>
      <w:bookmarkStart w:id="1061" w:name="_Toc74134983"/>
      <w:r w:rsidRPr="00BA04C6">
        <w:rPr>
          <w:sz w:val="28"/>
        </w:rPr>
        <w:t>Пояснения к Техническим требованиям</w:t>
      </w:r>
      <w:bookmarkEnd w:id="1059"/>
      <w:bookmarkEnd w:id="1060"/>
      <w:bookmarkEnd w:id="1061"/>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2" w:name="_Ref324332106"/>
      <w:bookmarkStart w:id="1063" w:name="_Ref324341734"/>
      <w:bookmarkStart w:id="1064" w:name="_Ref324342543"/>
      <w:bookmarkStart w:id="1065" w:name="_Ref324342826"/>
      <w:bookmarkStart w:id="1066"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2"/>
      <w:bookmarkEnd w:id="1063"/>
      <w:bookmarkEnd w:id="1064"/>
      <w:bookmarkEnd w:id="1065"/>
      <w:bookmarkEnd w:id="1066"/>
    </w:p>
    <w:p w14:paraId="0471E364" w14:textId="77777777" w:rsidR="001E6699" w:rsidRPr="00BA04C6" w:rsidRDefault="001E6699" w:rsidP="009D1020">
      <w:pPr>
        <w:pStyle w:val="2"/>
        <w:rPr>
          <w:sz w:val="28"/>
        </w:rPr>
      </w:pPr>
      <w:bookmarkStart w:id="1067" w:name="_Toc514805482"/>
      <w:bookmarkStart w:id="1068" w:name="_Toc514814127"/>
      <w:bookmarkStart w:id="1069" w:name="_Toc74134985"/>
      <w:r w:rsidRPr="00BA04C6">
        <w:rPr>
          <w:sz w:val="28"/>
        </w:rPr>
        <w:t>Пояснения к проекту договора</w:t>
      </w:r>
      <w:bookmarkEnd w:id="1067"/>
      <w:bookmarkEnd w:id="1068"/>
      <w:bookmarkEnd w:id="1069"/>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63915E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0" w:name="_Hlk69568569"/>
      <w:bookmarkStart w:id="1071"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0A33FD">
        <w:t>1.2.28</w:t>
      </w:r>
      <w:r w:rsidR="005A5362">
        <w:fldChar w:fldCharType="end"/>
      </w:r>
      <w:r w:rsidR="00B36445">
        <w:t xml:space="preserve"> </w:t>
      </w:r>
      <w:r w:rsidR="005A5362">
        <w:t>«Информации о проводимой закупке</w:t>
      </w:r>
      <w:bookmarkEnd w:id="1070"/>
      <w:r w:rsidR="005A5362">
        <w:t>»</w:t>
      </w:r>
      <w:bookmarkEnd w:id="1071"/>
      <w:r w:rsidR="006F686B" w:rsidRPr="00BA04C6">
        <w:t>.</w:t>
      </w:r>
    </w:p>
    <w:p w14:paraId="12446775" w14:textId="1A71BB8C" w:rsidR="00235EEC" w:rsidRPr="00BA04C6" w:rsidRDefault="00714A67" w:rsidP="00F10810">
      <w:pPr>
        <w:pStyle w:val="a"/>
      </w:pPr>
      <w:bookmarkStart w:id="1072"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0A33FD">
        <w:t>5.1.10</w:t>
      </w:r>
      <w:r w:rsidR="005357E1">
        <w:fldChar w:fldCharType="end"/>
      </w:r>
      <w:r>
        <w:t xml:space="preserve"> настоящей Документации о закупке </w:t>
      </w:r>
      <w:bookmarkEnd w:id="107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71FCB6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0A33F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3" w:name="_Ref316553896"/>
      <w:bookmarkStart w:id="1074" w:name="_Toc514805483"/>
      <w:bookmarkStart w:id="1075" w:name="_Toc514814128"/>
      <w:bookmarkStart w:id="1076" w:name="_Toc74134986"/>
      <w:r w:rsidRPr="00FC0CA5">
        <w:rPr>
          <w:sz w:val="28"/>
          <w:szCs w:val="28"/>
        </w:rPr>
        <w:lastRenderedPageBreak/>
        <w:t>Дополнительное соглашение к договору</w:t>
      </w:r>
      <w:bookmarkEnd w:id="1073"/>
      <w:bookmarkEnd w:id="1074"/>
      <w:bookmarkEnd w:id="1075"/>
      <w:bookmarkEnd w:id="1076"/>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712FEF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7" w:history="1">
        <w:r w:rsidRPr="0042136D">
          <w:rPr>
            <w:color w:val="0000FF"/>
            <w:highlight w:val="lightGray"/>
            <w:u w:val="single"/>
          </w:rPr>
          <w:t>www.roseltorg.ru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14:paraId="1610BC12" w14:textId="77777777" w:rsidR="00D2384C" w:rsidRPr="00876B9C" w:rsidRDefault="00376A79" w:rsidP="00376A79">
      <w:pPr>
        <w:pStyle w:val="1"/>
        <w:jc w:val="center"/>
        <w:rPr>
          <w:rFonts w:ascii="Times New Roman" w:hAnsi="Times New Roman"/>
          <w:sz w:val="28"/>
          <w:szCs w:val="28"/>
        </w:rPr>
      </w:pPr>
      <w:bookmarkStart w:id="1081" w:name="_Ref513729886"/>
      <w:bookmarkStart w:id="1082" w:name="_Toc74134987"/>
      <w:bookmarkEnd w:id="1077"/>
      <w:r w:rsidRPr="00876B9C">
        <w:rPr>
          <w:rFonts w:ascii="Times New Roman" w:hAnsi="Times New Roman"/>
          <w:sz w:val="28"/>
          <w:szCs w:val="28"/>
        </w:rPr>
        <w:lastRenderedPageBreak/>
        <w:t>ПРИЛОЖЕНИЕ № 3 – ТРЕБОВАНИЯ К УЧАСТНИКАМ</w:t>
      </w:r>
      <w:bookmarkEnd w:id="1081"/>
      <w:bookmarkEnd w:id="1082"/>
    </w:p>
    <w:p w14:paraId="1B0BC593" w14:textId="77777777"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w:t>
      </w:r>
      <w:proofErr w:type="gramStart"/>
      <w:r w:rsidR="0076419A" w:rsidRPr="0076419A">
        <w:rPr>
          <w:rStyle w:val="af8"/>
          <w:b w:val="0"/>
        </w:rPr>
        <w:t>редактированию</w:t>
      </w:r>
      <w:proofErr w:type="gramEnd"/>
      <w:r w:rsidR="0076419A" w:rsidRPr="0076419A">
        <w:rPr>
          <w:rStyle w:val="af8"/>
          <w:b w:val="0"/>
        </w:rPr>
        <w:t xml:space="preserve"> не подлежит]</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74134988"/>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9" w:name="_Ref513735397"/>
          </w:p>
        </w:tc>
        <w:bookmarkEnd w:id="1089"/>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0" w:name="_Ref513814605"/>
        <w:tc>
          <w:tcPr>
            <w:tcW w:w="8075" w:type="dxa"/>
          </w:tcPr>
          <w:p w14:paraId="04B36241" w14:textId="01C4DDDD"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A33FD" w:rsidRPr="000A33F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A33FD">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1" w:name="_Ref513814652"/>
            <w:bookmarkEnd w:id="10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1"/>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2" w:name="_Ref514624336"/>
          </w:p>
        </w:tc>
        <w:bookmarkEnd w:id="1092"/>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77A24B46"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3" w:name="_Ref513732889"/>
          </w:p>
        </w:tc>
        <w:bookmarkEnd w:id="1093"/>
        <w:tc>
          <w:tcPr>
            <w:tcW w:w="5243" w:type="dxa"/>
          </w:tcPr>
          <w:p w14:paraId="296B2A20"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lastRenderedPageBreak/>
              <w:t>Предоставление документов не требуется</w:t>
            </w:r>
          </w:p>
          <w:p w14:paraId="2FE08BDB" w14:textId="2D756197" w:rsidR="006E0A14" w:rsidRPr="008A15C2" w:rsidRDefault="006A4099" w:rsidP="00BC153E">
            <w:r w:rsidRPr="00EE36F8">
              <w:rPr>
                <w:i/>
                <w:highlight w:val="lightGray"/>
              </w:rPr>
              <w:lastRenderedPageBreak/>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130256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w:t>
            </w:r>
            <w:r w:rsidRPr="001971D0">
              <w:lastRenderedPageBreak/>
              <w:t xml:space="preserve">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E1D0B3F"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lastRenderedPageBreak/>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4624355"/>
          </w:p>
        </w:tc>
        <w:bookmarkEnd w:id="1094"/>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3B751E6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5" w:name="_Ref516126806"/>
          </w:p>
        </w:tc>
        <w:bookmarkEnd w:id="1095"/>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6" w:name="_Ref513729975"/>
      <w:bookmarkStart w:id="1097" w:name="_Ref514617996"/>
      <w:bookmarkStart w:id="1098" w:name="_Toc514805486"/>
      <w:bookmarkStart w:id="1099" w:name="_Toc514814131"/>
      <w:bookmarkStart w:id="1100" w:name="_Toc74134989"/>
      <w:r>
        <w:rPr>
          <w:sz w:val="28"/>
        </w:rPr>
        <w:t>С</w:t>
      </w:r>
      <w:r w:rsidR="000B3165">
        <w:rPr>
          <w:sz w:val="28"/>
        </w:rPr>
        <w:t xml:space="preserve">пециальные </w:t>
      </w:r>
      <w:r w:rsidR="006B1D4C" w:rsidRPr="00BA04C6">
        <w:rPr>
          <w:sz w:val="28"/>
        </w:rPr>
        <w:t>требования</w:t>
      </w:r>
      <w:bookmarkEnd w:id="1096"/>
      <w:bookmarkEnd w:id="1097"/>
      <w:bookmarkEnd w:id="1098"/>
      <w:bookmarkEnd w:id="1099"/>
      <w:bookmarkEnd w:id="1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1" w:name="_Ref513806854"/>
          </w:p>
        </w:tc>
        <w:bookmarkEnd w:id="1101"/>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w:t>
            </w:r>
            <w:r w:rsidR="00A31B13" w:rsidRPr="00A13DA0">
              <w:lastRenderedPageBreak/>
              <w:t>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2" w:name="_Ref514532002"/>
      <w:bookmarkStart w:id="1103" w:name="_Ref514618008"/>
      <w:bookmarkStart w:id="1104" w:name="_Toc514805488"/>
      <w:bookmarkStart w:id="1105" w:name="_Toc514814133"/>
      <w:bookmarkStart w:id="1106" w:name="_Toc7413499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7" w:name="_Ref514625692"/>
          </w:p>
        </w:tc>
        <w:bookmarkEnd w:id="1107"/>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0DE25986"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8" w:name="_Ref515630697"/>
          </w:p>
        </w:tc>
        <w:bookmarkEnd w:id="1108"/>
        <w:tc>
          <w:tcPr>
            <w:tcW w:w="5243" w:type="dxa"/>
          </w:tcPr>
          <w:p w14:paraId="2D9967F7" w14:textId="3B74AC1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0A33F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76FB2AC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9" w:name="_Toc515631011"/>
      <w:bookmarkStart w:id="1110" w:name="_Toc515631716"/>
      <w:bookmarkStart w:id="1111" w:name="_Ref514538549"/>
      <w:bookmarkStart w:id="1112" w:name="_Ref514618013"/>
      <w:bookmarkStart w:id="1113" w:name="_Toc514805489"/>
      <w:bookmarkStart w:id="1114" w:name="_Toc514814134"/>
      <w:bookmarkStart w:id="1115" w:name="_Toc74134992"/>
      <w:bookmarkEnd w:id="1109"/>
      <w:bookmarkEnd w:id="111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1"/>
      <w:r>
        <w:rPr>
          <w:sz w:val="28"/>
        </w:rPr>
        <w:t>подрядчикам</w:t>
      </w:r>
      <w:bookmarkEnd w:id="1112"/>
      <w:bookmarkEnd w:id="1113"/>
      <w:bookmarkEnd w:id="1114"/>
      <w:bookmarkEnd w:id="1115"/>
    </w:p>
    <w:p w14:paraId="5CBFDA9E" w14:textId="742CB4C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6" w:name="_Ref514626025"/>
          </w:p>
        </w:tc>
        <w:bookmarkEnd w:id="1116"/>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4E59F25C"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7" w:name="_Ref514626060"/>
          </w:p>
        </w:tc>
        <w:bookmarkEnd w:id="1117"/>
        <w:tc>
          <w:tcPr>
            <w:tcW w:w="5244" w:type="dxa"/>
          </w:tcPr>
          <w:p w14:paraId="459CDA57" w14:textId="62B7CF9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0A33F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55A3EA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8" w:name="_Ref514609208"/>
          </w:p>
        </w:tc>
        <w:bookmarkEnd w:id="1118"/>
        <w:tc>
          <w:tcPr>
            <w:tcW w:w="5244" w:type="dxa"/>
          </w:tcPr>
          <w:p w14:paraId="7BEBC4A1" w14:textId="4554CFA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0A33FD">
          <w:pgSz w:w="11906" w:h="16838" w:code="9"/>
          <w:pgMar w:top="1134" w:right="993" w:bottom="1418" w:left="1134"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9" w:name="_Ref514621844"/>
      <w:bookmarkStart w:id="1120" w:name="_Ref514634580"/>
      <w:bookmarkStart w:id="1121" w:name="_Toc74134993"/>
      <w:bookmarkStart w:id="1122" w:name="_Ref513812274"/>
      <w:bookmarkStart w:id="1123" w:name="_Ref513812286"/>
      <w:bookmarkStart w:id="1124" w:name="_Ref513813395"/>
      <w:r w:rsidRPr="006A1B23">
        <w:rPr>
          <w:rFonts w:ascii="Times New Roman" w:hAnsi="Times New Roman"/>
          <w:sz w:val="28"/>
          <w:szCs w:val="28"/>
        </w:rPr>
        <w:lastRenderedPageBreak/>
        <w:t>ПРИЛОЖЕНИЕ № 4 – СОСТАВ ЗАЯВКИ</w:t>
      </w:r>
      <w:bookmarkEnd w:id="1119"/>
      <w:bookmarkEnd w:id="1120"/>
      <w:bookmarkEnd w:id="1121"/>
      <w:r w:rsidRPr="006A1B23">
        <w:rPr>
          <w:rFonts w:ascii="Times New Roman" w:hAnsi="Times New Roman"/>
          <w:sz w:val="28"/>
          <w:szCs w:val="28"/>
        </w:rPr>
        <w:t xml:space="preserve"> </w:t>
      </w:r>
    </w:p>
    <w:p w14:paraId="2458EE50" w14:textId="31DAA25C" w:rsidR="00ED4DD8" w:rsidRPr="00830DE5" w:rsidRDefault="00830DE5" w:rsidP="000A33FD">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0A33F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530BBF9" w:rsidR="00A30711" w:rsidRPr="00A648B5" w:rsidRDefault="00AE4505" w:rsidP="00C44379">
            <w:pPr>
              <w:rPr>
                <w:b/>
                <w:bCs/>
              </w:rPr>
            </w:pPr>
            <w:r>
              <w:fldChar w:fldCharType="begin"/>
            </w:r>
            <w:r>
              <w:instrText xml:space="preserve"> REF _Ref514556477 \h  \* MERGEFORMAT </w:instrText>
            </w:r>
            <w:r>
              <w:fldChar w:fldCharType="separate"/>
            </w:r>
            <w:r w:rsidR="000A33FD" w:rsidRPr="000A33FD">
              <w:t xml:space="preserve">Техническое предложение (форма </w:t>
            </w:r>
            <w:r w:rsidR="000A33FD" w:rsidRPr="000A33F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0A33F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4A9DDE7D" w:rsidR="00A30711" w:rsidRPr="00A648B5" w:rsidRDefault="00AE4505" w:rsidP="00C44379">
            <w:pPr>
              <w:rPr>
                <w:b/>
                <w:bCs/>
              </w:rPr>
            </w:pP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A33F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58504D35" w:rsidR="001D510C" w:rsidRPr="00A648B5" w:rsidRDefault="00AE4505" w:rsidP="00D31A56">
            <w:pPr>
              <w:rPr>
                <w:b/>
                <w:bCs/>
              </w:rPr>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A33F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424777B0" w:rsidR="00250DAD" w:rsidRPr="00A648B5" w:rsidRDefault="00AE4505" w:rsidP="00D31A56">
            <w:pPr>
              <w:rPr>
                <w:b/>
                <w:bCs/>
              </w:rPr>
            </w:pPr>
            <w:r>
              <w:fldChar w:fldCharType="begin"/>
            </w:r>
            <w:r>
              <w:instrText xml:space="preserve"> REF _Ref55336359 \h  \* MERGEFORMAT </w:instrText>
            </w:r>
            <w:r>
              <w:fldChar w:fldCharType="separate"/>
            </w:r>
            <w:r w:rsidR="000A33FD" w:rsidRPr="000A33F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A33F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6111456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0A33F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75493F8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0A33F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20046F71" w:rsidR="00A80DF6" w:rsidRPr="00013602" w:rsidRDefault="00A80DF6" w:rsidP="000A33FD">
            <w:pPr>
              <w:widowControl w:val="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0A33F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5B7252B8" w:rsidR="00A80DF6" w:rsidRPr="00013602" w:rsidRDefault="00A80DF6" w:rsidP="000A33FD">
            <w:pPr>
              <w:widowControl w:val="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0A33F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D6F239C" w:rsidR="00985778" w:rsidRPr="007D23CC" w:rsidRDefault="00985778" w:rsidP="000A33FD">
            <w:pPr>
              <w:widowControl w:val="0"/>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0A33FD" w:rsidRPr="000A33F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lastRenderedPageBreak/>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0FBB5E79" w:rsidR="00396730" w:rsidRPr="00A648B5" w:rsidRDefault="00AE4505" w:rsidP="00396730">
            <w:pPr>
              <w:rPr>
                <w:b/>
                <w:bCs/>
              </w:rPr>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A33F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A33FD">
          <w:pgSz w:w="11906" w:h="16838" w:code="9"/>
          <w:pgMar w:top="851" w:right="567" w:bottom="1134" w:left="1134" w:header="680" w:footer="737" w:gutter="0"/>
          <w:cols w:space="708"/>
          <w:titlePg/>
          <w:docGrid w:linePitch="360"/>
        </w:sectPr>
      </w:pPr>
    </w:p>
    <w:p w14:paraId="5FB810F2" w14:textId="62EF3515" w:rsidR="00692FB8" w:rsidRPr="000A33FD" w:rsidRDefault="00376A79" w:rsidP="00C34252">
      <w:pPr>
        <w:pStyle w:val="1"/>
        <w:pageBreakBefore w:val="0"/>
        <w:jc w:val="center"/>
        <w:rPr>
          <w:rFonts w:ascii="Times New Roman" w:hAnsi="Times New Roman"/>
          <w:sz w:val="28"/>
          <w:szCs w:val="28"/>
        </w:rPr>
      </w:pPr>
      <w:bookmarkStart w:id="1125" w:name="_Ref514603893"/>
      <w:bookmarkStart w:id="1126" w:name="_Ref514603898"/>
      <w:bookmarkStart w:id="1127" w:name="_Ref514631923"/>
      <w:bookmarkStart w:id="1128" w:name="_Ref514656489"/>
      <w:bookmarkStart w:id="1129"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22"/>
      <w:bookmarkEnd w:id="1123"/>
      <w:bookmarkEnd w:id="1124"/>
      <w:bookmarkEnd w:id="1125"/>
      <w:bookmarkEnd w:id="1126"/>
      <w:bookmarkEnd w:id="1127"/>
      <w:bookmarkEnd w:id="1128"/>
      <w:bookmarkEnd w:id="1129"/>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0" w:name="_Toc515631019"/>
      <w:bookmarkStart w:id="1131" w:name="_Toc515631724"/>
      <w:bookmarkStart w:id="1132" w:name="_Toc74134995"/>
      <w:bookmarkEnd w:id="1130"/>
      <w:bookmarkEnd w:id="1131"/>
      <w:r>
        <w:t>Отборочные критерии рассмотрения первых частей заявок:</w:t>
      </w:r>
      <w:bookmarkEnd w:id="113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6AF8A3A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0A5D07AF"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9430025"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28F7A5FA"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36B72B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C53BDE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0A33FD">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3621C03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0A33FD">
            <w:pPr>
              <w:widowControl w:val="0"/>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E1483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0A33F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0A33FD">
            <w:pPr>
              <w:widowControl w:val="0"/>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13B2DAC6"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0A33F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3" w:name="_Ref71206014"/>
      <w:bookmarkStart w:id="1134" w:name="_Toc74134996"/>
      <w:r w:rsidRPr="00C43DAC">
        <w:t>Отборочные</w:t>
      </w:r>
      <w:r>
        <w:t xml:space="preserve"> критерии рассмотрения вторых частей заявок:</w:t>
      </w:r>
      <w:bookmarkEnd w:id="1133"/>
      <w:bookmarkEnd w:id="113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906666" w:rsidRPr="007A5AE4" w14:paraId="531F15B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627B871B"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0A33F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15CE64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0A33F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2A2056FE"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26450832"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941F5D5"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0A33FD" w:rsidRPr="000A33F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0A33F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19FFFC0"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A33F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4FEE68" w14:textId="0A8B3164"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A33F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76336C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9EF984" w14:textId="426DB9B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A33F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A33F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19E9DCE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2BCFFED" w14:textId="3CAE70C1"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A33F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29870BB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7BD9CC2F"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A33FD" w:rsidRPr="000A33F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26515B2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DC6C82C" w14:textId="1C3CF21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A33F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7BAB9948"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A33F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3E9BDD4" w14:textId="69EFAF3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A33F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68936E2A"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9E7930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5034F59" w14:textId="62961BE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A33F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A33F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3146B97"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A33FD">
              <w:t>1</w:t>
            </w:r>
            <w:r>
              <w:fldChar w:fldCharType="end"/>
            </w:r>
            <w:r>
              <w:rPr>
                <w:sz w:val="24"/>
                <w:szCs w:val="24"/>
              </w:rPr>
              <w:t xml:space="preserve">, </w:t>
            </w:r>
            <w:r>
              <w:fldChar w:fldCharType="begin"/>
            </w:r>
            <w:r>
              <w:instrText xml:space="preserve"> REF _Ref514609208 \r \h  \* MERGEFORMAT </w:instrText>
            </w:r>
            <w:r>
              <w:fldChar w:fldCharType="separate"/>
            </w:r>
            <w:r w:rsidR="000A33F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5" w:name="_Ref515627807"/>
          </w:p>
        </w:tc>
        <w:bookmarkEnd w:id="1135"/>
        <w:tc>
          <w:tcPr>
            <w:tcW w:w="5811" w:type="dxa"/>
            <w:tcBorders>
              <w:top w:val="single" w:sz="4" w:space="0" w:color="auto"/>
              <w:left w:val="single" w:sz="4" w:space="0" w:color="auto"/>
              <w:bottom w:val="single" w:sz="4" w:space="0" w:color="auto"/>
              <w:right w:val="single" w:sz="4" w:space="0" w:color="auto"/>
            </w:tcBorders>
          </w:tcPr>
          <w:p w14:paraId="156C98CC" w14:textId="013030C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A33F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6665376B"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36" w:name="_Toc515631022"/>
      <w:bookmarkStart w:id="1137" w:name="_Toc515631727"/>
      <w:bookmarkStart w:id="1138" w:name="_Toc515631729"/>
      <w:bookmarkStart w:id="1139" w:name="_Toc515631734"/>
      <w:bookmarkStart w:id="1140" w:name="_Toc515631739"/>
      <w:bookmarkStart w:id="1141" w:name="_Toc515631744"/>
      <w:bookmarkStart w:id="1142" w:name="_Toc515631749"/>
      <w:bookmarkStart w:id="1143" w:name="_Toc515631754"/>
      <w:bookmarkStart w:id="1144" w:name="_Toc515631759"/>
      <w:bookmarkStart w:id="1145" w:name="_Toc515631764"/>
      <w:bookmarkStart w:id="1146" w:name="_Toc515631769"/>
      <w:bookmarkStart w:id="1147" w:name="_Toc515631774"/>
      <w:bookmarkStart w:id="1148" w:name="_Toc515631779"/>
      <w:bookmarkStart w:id="1149" w:name="_Toc515631784"/>
      <w:bookmarkStart w:id="1150" w:name="_Toc515631789"/>
      <w:bookmarkStart w:id="1151" w:name="_Toc515631794"/>
      <w:bookmarkStart w:id="1152" w:name="_Toc74134998"/>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sidRPr="00C43DAC">
        <w:t>Отборочные</w:t>
      </w:r>
      <w:r>
        <w:t xml:space="preserve"> критерии рассмотрения ценовых предложений</w:t>
      </w:r>
      <w:r w:rsidR="009C437C">
        <w:t xml:space="preserve"> Участников</w:t>
      </w:r>
      <w:r>
        <w:t>:</w:t>
      </w:r>
      <w:bookmarkEnd w:id="11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783"/>
        <w:gridCol w:w="1843"/>
        <w:gridCol w:w="1559"/>
      </w:tblGrid>
      <w:tr w:rsidR="00C43DAC" w:rsidRPr="007A5AE4" w14:paraId="668896AD" w14:textId="77777777" w:rsidTr="000A33F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783"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0A33F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6D7A8F2E"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0420BF96"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0A33F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591908A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0A33F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6558485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0A33FD" w:rsidRPr="000A33F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58F471C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0A33FD" w:rsidRPr="000A33F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1A4622B4" w14:textId="77777777" w:rsidTr="000A33FD">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8647"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8"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9" w:history="1">
              <w:r w:rsidR="000434B5" w:rsidRPr="0085166F">
                <w:rPr>
                  <w:rStyle w:val="a8"/>
                </w:rPr>
                <w:t>https://npd.nalog.ru/check-status/</w:t>
              </w:r>
            </w:hyperlink>
            <w:r w:rsidR="000434B5">
              <w:t>)</w:t>
            </w:r>
            <w:r w:rsidR="000434B5" w:rsidRPr="00E76223">
              <w:t>;</w:t>
            </w:r>
          </w:p>
        </w:tc>
      </w:tr>
      <w:tr w:rsidR="00BB6D72" w:rsidRPr="0023723C" w14:paraId="158A0B94" w14:textId="77777777" w:rsidTr="000A33FD">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8647"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0A33FD">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8647"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0A33FD">
        <w:tc>
          <w:tcPr>
            <w:tcW w:w="1134" w:type="dxa"/>
          </w:tcPr>
          <w:p w14:paraId="30541C5D"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8647"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 xml:space="preserve">в том числе </w:t>
            </w:r>
            <w:r w:rsidR="0037382C" w:rsidRPr="0037382C">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0A33FD">
        <w:tc>
          <w:tcPr>
            <w:tcW w:w="1134" w:type="dxa"/>
          </w:tcPr>
          <w:p w14:paraId="51F7D8B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8647"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0A33FD">
        <w:tc>
          <w:tcPr>
            <w:tcW w:w="1134" w:type="dxa"/>
          </w:tcPr>
          <w:p w14:paraId="2164095E"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8647"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A33FD">
          <w:pgSz w:w="11906" w:h="16838" w:code="9"/>
          <w:pgMar w:top="1134" w:right="567" w:bottom="1134" w:left="1134" w:header="680" w:footer="101" w:gutter="0"/>
          <w:cols w:space="708"/>
          <w:titlePg/>
          <w:docGrid w:linePitch="381"/>
        </w:sectPr>
      </w:pPr>
      <w:bookmarkStart w:id="1153" w:name="_Toc514455649"/>
      <w:bookmarkEnd w:id="1153"/>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4" w:name="_Ref422206377"/>
      <w:bookmarkStart w:id="1155" w:name="_Toc422224713"/>
      <w:bookmarkStart w:id="1156"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4"/>
      <w:bookmarkEnd w:id="1155"/>
      <w:bookmarkEnd w:id="1156"/>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7" w:name="_Toc422224714"/>
      <w:bookmarkStart w:id="1158" w:name="_Toc514805495"/>
      <w:bookmarkStart w:id="1159" w:name="_Toc514814140"/>
      <w:bookmarkStart w:id="1160" w:name="_Toc74135000"/>
      <w:r w:rsidRPr="00BA04C6">
        <w:rPr>
          <w:sz w:val="28"/>
        </w:rPr>
        <w:t xml:space="preserve">Пояснения к Методике </w:t>
      </w:r>
      <w:bookmarkEnd w:id="1157"/>
      <w:r w:rsidR="007526B3" w:rsidRPr="00BA04C6">
        <w:rPr>
          <w:sz w:val="28"/>
        </w:rPr>
        <w:t xml:space="preserve">проверки </w:t>
      </w:r>
      <w:proofErr w:type="spellStart"/>
      <w:r w:rsidR="007526B3" w:rsidRPr="00BA04C6">
        <w:rPr>
          <w:sz w:val="28"/>
        </w:rPr>
        <w:t>ДРиФС</w:t>
      </w:r>
      <w:bookmarkEnd w:id="1158"/>
      <w:bookmarkEnd w:id="1159"/>
      <w:bookmarkEnd w:id="1160"/>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7DE7E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0A33FD" w:rsidRPr="000A33F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1" w:name="_Ref514724977"/>
      <w:bookmarkStart w:id="1162" w:name="_Ref468792734"/>
      <w:bookmarkStart w:id="1163"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1"/>
      <w:bookmarkEnd w:id="1162"/>
      <w:bookmarkEnd w:id="1163"/>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4817CDC"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4" w:name="_Ref71042210"/>
      <w:bookmarkStart w:id="1165" w:name="_Toc71188163"/>
      <w:bookmarkStart w:id="1166" w:name="_Toc74135002"/>
      <w:bookmarkStart w:id="116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4"/>
      <w:bookmarkEnd w:id="1165"/>
      <w:bookmarkEnd w:id="1166"/>
    </w:p>
    <w:p w14:paraId="2FDEDD34" w14:textId="77777777" w:rsidR="004D6070" w:rsidRPr="00B522DC" w:rsidRDefault="004D6070" w:rsidP="004D6070">
      <w:pPr>
        <w:pStyle w:val="2"/>
        <w:numPr>
          <w:ilvl w:val="1"/>
          <w:numId w:val="4"/>
        </w:numPr>
        <w:rPr>
          <w:sz w:val="28"/>
        </w:rPr>
      </w:pPr>
      <w:bookmarkStart w:id="1168" w:name="_Toc71188164"/>
      <w:bookmarkStart w:id="1169" w:name="_Toc74135003"/>
      <w:r w:rsidRPr="00B522DC">
        <w:rPr>
          <w:sz w:val="28"/>
        </w:rPr>
        <w:t>Пояснения к Обоснованию НМЦ</w:t>
      </w:r>
      <w:bookmarkEnd w:id="1168"/>
      <w:bookmarkEnd w:id="1169"/>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7"/>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8AFE6" w14:textId="77777777" w:rsidR="0000138C" w:rsidRDefault="0000138C">
      <w:r>
        <w:separator/>
      </w:r>
    </w:p>
  </w:endnote>
  <w:endnote w:type="continuationSeparator" w:id="0">
    <w:p w14:paraId="6464FC34" w14:textId="77777777" w:rsidR="0000138C" w:rsidRDefault="0000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228AB3FA" w:rsidR="00CD57FF" w:rsidRDefault="00CD57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205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205C">
      <w:rPr>
        <w:i/>
        <w:noProof/>
        <w:sz w:val="24"/>
        <w:szCs w:val="24"/>
      </w:rPr>
      <w:t>105</w:t>
    </w:r>
    <w:r w:rsidRPr="00B54ABF">
      <w:rPr>
        <w:i/>
        <w:sz w:val="24"/>
        <w:szCs w:val="24"/>
      </w:rPr>
      <w:fldChar w:fldCharType="end"/>
    </w:r>
  </w:p>
  <w:p w14:paraId="32AF733B" w14:textId="77777777" w:rsidR="00CD57FF" w:rsidRDefault="00CD57FF">
    <w:pPr>
      <w:pStyle w:val="a7"/>
    </w:pPr>
  </w:p>
  <w:p w14:paraId="0FE479A0" w14:textId="77777777" w:rsidR="00CD57FF" w:rsidRDefault="00CD57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CD57FF" w:rsidRPr="00B54ABF" w:rsidRDefault="00CD57FF" w:rsidP="00B54ABF">
    <w:pPr>
      <w:tabs>
        <w:tab w:val="right" w:pos="10260"/>
      </w:tabs>
      <w:rPr>
        <w:i/>
        <w:sz w:val="24"/>
        <w:szCs w:val="24"/>
      </w:rPr>
    </w:pPr>
    <w:r>
      <w:rPr>
        <w:sz w:val="20"/>
      </w:rPr>
      <w:tab/>
    </w:r>
  </w:p>
  <w:p w14:paraId="78F76A1F" w14:textId="77777777" w:rsidR="00CD57FF" w:rsidRPr="00B54ABF" w:rsidRDefault="00CD57FF" w:rsidP="00B54ABF">
    <w:pPr>
      <w:tabs>
        <w:tab w:val="right" w:pos="10260"/>
      </w:tabs>
      <w:rPr>
        <w:i/>
        <w:sz w:val="24"/>
        <w:szCs w:val="24"/>
      </w:rPr>
    </w:pPr>
  </w:p>
  <w:p w14:paraId="46AF29DD" w14:textId="6D5BE4B3" w:rsidR="00CD57FF" w:rsidRDefault="00CD57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205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205C">
      <w:rPr>
        <w:i/>
        <w:noProof/>
        <w:sz w:val="24"/>
        <w:szCs w:val="24"/>
      </w:rPr>
      <w:t>105</w:t>
    </w:r>
    <w:r w:rsidRPr="00B54ABF">
      <w:rPr>
        <w:i/>
        <w:sz w:val="24"/>
        <w:szCs w:val="24"/>
      </w:rPr>
      <w:fldChar w:fldCharType="end"/>
    </w:r>
  </w:p>
  <w:p w14:paraId="48E5CDD7" w14:textId="77777777" w:rsidR="00CD57FF" w:rsidRDefault="00CD57F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6E56F042" w:rsidR="00CD57FF" w:rsidRDefault="00CD57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205C">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205C">
      <w:rPr>
        <w:i/>
        <w:noProof/>
        <w:sz w:val="24"/>
        <w:szCs w:val="24"/>
      </w:rPr>
      <w:t>105</w:t>
    </w:r>
    <w:r w:rsidRPr="00B54ABF">
      <w:rPr>
        <w:i/>
        <w:sz w:val="24"/>
        <w:szCs w:val="24"/>
      </w:rPr>
      <w:fldChar w:fldCharType="end"/>
    </w:r>
  </w:p>
  <w:p w14:paraId="77FBA3DC" w14:textId="77777777" w:rsidR="00CD57FF" w:rsidRDefault="00CD57FF">
    <w:pPr>
      <w:pStyle w:val="a7"/>
    </w:pPr>
  </w:p>
  <w:p w14:paraId="0BCA168D" w14:textId="77777777" w:rsidR="00CD57FF" w:rsidRDefault="00CD57F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CD57FF" w:rsidRPr="00B54ABF" w:rsidRDefault="00CD57FF" w:rsidP="00B54ABF">
    <w:pPr>
      <w:tabs>
        <w:tab w:val="right" w:pos="10260"/>
      </w:tabs>
      <w:rPr>
        <w:i/>
        <w:sz w:val="24"/>
        <w:szCs w:val="24"/>
      </w:rPr>
    </w:pPr>
    <w:r>
      <w:rPr>
        <w:sz w:val="20"/>
      </w:rPr>
      <w:tab/>
    </w:r>
  </w:p>
  <w:p w14:paraId="682C81C5" w14:textId="77777777" w:rsidR="00CD57FF" w:rsidRPr="00B54ABF" w:rsidRDefault="00CD57FF" w:rsidP="00B54ABF">
    <w:pPr>
      <w:tabs>
        <w:tab w:val="right" w:pos="10260"/>
      </w:tabs>
      <w:rPr>
        <w:i/>
        <w:sz w:val="24"/>
        <w:szCs w:val="24"/>
      </w:rPr>
    </w:pPr>
  </w:p>
  <w:p w14:paraId="0E7B4639" w14:textId="39CC7896" w:rsidR="00CD57FF" w:rsidRDefault="00CD57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205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205C">
      <w:rPr>
        <w:i/>
        <w:noProof/>
        <w:sz w:val="24"/>
        <w:szCs w:val="24"/>
      </w:rPr>
      <w:t>105</w:t>
    </w:r>
    <w:r w:rsidRPr="00B54ABF">
      <w:rPr>
        <w:i/>
        <w:sz w:val="24"/>
        <w:szCs w:val="24"/>
      </w:rPr>
      <w:fldChar w:fldCharType="end"/>
    </w:r>
  </w:p>
  <w:p w14:paraId="2A41C283" w14:textId="77777777" w:rsidR="00CD57FF" w:rsidRDefault="00CD57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0C82" w14:textId="77777777" w:rsidR="0000138C" w:rsidRDefault="0000138C">
      <w:r>
        <w:separator/>
      </w:r>
    </w:p>
  </w:footnote>
  <w:footnote w:type="continuationSeparator" w:id="0">
    <w:p w14:paraId="055EADD8" w14:textId="77777777" w:rsidR="0000138C" w:rsidRDefault="0000138C">
      <w:r>
        <w:continuationSeparator/>
      </w:r>
    </w:p>
  </w:footnote>
  <w:footnote w:id="1">
    <w:p w14:paraId="6D8CACF1" w14:textId="77777777" w:rsidR="00CD57FF" w:rsidRDefault="00CD57F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CD57FF" w:rsidRDefault="00CD57FF"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CD57FF" w:rsidRDefault="00CD57F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67B05CC" w:rsidR="00CD57FF" w:rsidRDefault="00CD57F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CD57FF" w:rsidRDefault="00CD57F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CD57FF" w:rsidRDefault="00CD57FF"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038800EB" w:rsidR="00CD57FF" w:rsidRDefault="00CD57FF"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CD57FF" w:rsidRDefault="00CD57FF">
      <w:pPr>
        <w:pStyle w:val="ae"/>
      </w:pPr>
      <w:r>
        <w:rPr>
          <w:rStyle w:val="a9"/>
        </w:rPr>
        <w:footnoteRef/>
      </w:r>
      <w:r>
        <w:t xml:space="preserve"> Опись составляется отдельно для каждой части заявки.</w:t>
      </w:r>
    </w:p>
  </w:footnote>
  <w:footnote w:id="9">
    <w:p w14:paraId="7EF226F9" w14:textId="77777777" w:rsidR="00CD57FF" w:rsidRDefault="00CD57F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CD57FF" w:rsidRDefault="00CD57FF"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CD57FF" w:rsidRDefault="00CD57FF"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CD57FF" w:rsidRDefault="00CD57FF"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CD57FF" w:rsidRDefault="00CD57FF"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44F70591" w:rsidR="00CD57FF" w:rsidRDefault="00CD57FF"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CD57FF" w:rsidRDefault="00CD57F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CD57FF" w:rsidRDefault="00CD57F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CD57FF" w:rsidRDefault="00CD57F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CD57FF" w:rsidRDefault="00CD57F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CD57FF" w:rsidRDefault="00CD57F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CD57FF" w:rsidRDefault="00CD57F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CD57FF" w:rsidRDefault="00CD57F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CD57FF" w:rsidRDefault="00CD57F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CD57FF" w:rsidRDefault="00CD57F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CD57FF" w:rsidRDefault="00CD57F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CD57FF" w:rsidRDefault="00CD57F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CD57FF" w:rsidRDefault="00CD57F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CD57FF" w:rsidRDefault="00CD57F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CD57FF" w:rsidRDefault="00CD57FF"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CD57FF" w:rsidRDefault="00CD57FF"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CD57FF" w:rsidRDefault="00CD57FF"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CD57FF" w:rsidRDefault="00CD57FF"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CD57FF" w:rsidRPr="004521F7" w:rsidRDefault="00CD57FF"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CD57FF" w:rsidRDefault="00CD57FF"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CD57FF" w:rsidRDefault="00CD57F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CD57FF" w:rsidRDefault="00CD57FF">
      <w:pPr>
        <w:pStyle w:val="ae"/>
      </w:pPr>
      <w:r>
        <w:rPr>
          <w:rStyle w:val="a9"/>
        </w:rPr>
        <w:footnoteRef/>
      </w:r>
      <w:r>
        <w:t xml:space="preserve"> Подается Участниками после завершения процедуры аукциона.</w:t>
      </w:r>
    </w:p>
  </w:footnote>
  <w:footnote w:id="36">
    <w:p w14:paraId="3D931334" w14:textId="575DB55C" w:rsidR="00CD57FF" w:rsidRDefault="00CD57F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38C"/>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0E1"/>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33FD"/>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6B"/>
    <w:rsid w:val="001E3D79"/>
    <w:rsid w:val="001E413E"/>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27F"/>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5C"/>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502"/>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25F"/>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6F40"/>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0E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B64"/>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6E4"/>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78"/>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E52"/>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1F6"/>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796"/>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73C"/>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7FF"/>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2B0"/>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4EE6-7627-44D7-830B-0BD53EF0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105</Pages>
  <Words>29989</Words>
  <Characters>170938</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200526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2017-12-27T16:39:00Z</cp:lastPrinted>
  <dcterms:created xsi:type="dcterms:W3CDTF">2022-01-17T23:25:00Z</dcterms:created>
  <dcterms:modified xsi:type="dcterms:W3CDTF">2022-02-24T05:00:00Z</dcterms:modified>
</cp:coreProperties>
</file>