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465E9">
        <w:rPr>
          <w:b/>
          <w:bCs/>
          <w:caps/>
          <w:sz w:val="36"/>
          <w:szCs w:val="36"/>
        </w:rPr>
        <w:t>140/УТПиР</w:t>
      </w:r>
      <w:r w:rsidR="0004641A">
        <w:rPr>
          <w:b/>
          <w:bCs/>
          <w:caps/>
          <w:sz w:val="36"/>
          <w:szCs w:val="36"/>
        </w:rPr>
        <w:t>-ВП</w:t>
      </w:r>
    </w:p>
    <w:p w:rsidR="006C4D03" w:rsidRDefault="00A465E9" w:rsidP="00A465E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Pr="00723532">
        <w:rPr>
          <w:b/>
          <w:bCs/>
          <w:i/>
          <w:sz w:val="26"/>
          <w:szCs w:val="26"/>
        </w:rPr>
        <w:t>«</w:t>
      </w:r>
      <w:r w:rsidRPr="006B4E76">
        <w:rPr>
          <w:b/>
          <w:bCs/>
          <w:i/>
          <w:sz w:val="26"/>
          <w:szCs w:val="26"/>
        </w:rPr>
        <w:t xml:space="preserve">Реконструкция сетей 0,4 </w:t>
      </w:r>
      <w:proofErr w:type="spellStart"/>
      <w:r w:rsidRPr="006B4E76">
        <w:rPr>
          <w:b/>
          <w:bCs/>
          <w:i/>
          <w:sz w:val="26"/>
          <w:szCs w:val="26"/>
        </w:rPr>
        <w:t>кВ</w:t>
      </w:r>
      <w:proofErr w:type="spellEnd"/>
      <w:r w:rsidRPr="006B4E76">
        <w:rPr>
          <w:b/>
          <w:bCs/>
          <w:i/>
          <w:sz w:val="26"/>
          <w:szCs w:val="26"/>
        </w:rPr>
        <w:t xml:space="preserve"> Партизанского района (с. Лазо, с. </w:t>
      </w:r>
      <w:proofErr w:type="spellStart"/>
      <w:r w:rsidRPr="006B4E76">
        <w:rPr>
          <w:b/>
          <w:bCs/>
          <w:i/>
          <w:sz w:val="26"/>
          <w:szCs w:val="26"/>
        </w:rPr>
        <w:t>Киевка</w:t>
      </w:r>
      <w:proofErr w:type="spellEnd"/>
      <w:r w:rsidRPr="006B4E76">
        <w:rPr>
          <w:b/>
          <w:bCs/>
          <w:i/>
          <w:sz w:val="26"/>
          <w:szCs w:val="26"/>
        </w:rPr>
        <w:t>)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6B4E76">
        <w:rPr>
          <w:sz w:val="26"/>
          <w:szCs w:val="26"/>
        </w:rPr>
        <w:t>16201-ТПИР ОБСЛ-2022-ДРСК</w:t>
      </w:r>
      <w:r w:rsidRPr="00723532">
        <w:rPr>
          <w:sz w:val="26"/>
          <w:szCs w:val="26"/>
        </w:rPr>
        <w:t>)</w:t>
      </w:r>
    </w:p>
    <w:p w:rsidR="00A465E9" w:rsidRPr="00A465E9" w:rsidRDefault="00A465E9" w:rsidP="00A465E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86BF2" w:rsidP="00D86B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A465E9" w:rsidRPr="00A465E9">
        <w:rPr>
          <w:b/>
          <w:sz w:val="24"/>
        </w:rPr>
        <w:t xml:space="preserve">32110778036 </w:t>
      </w:r>
    </w:p>
    <w:p w:rsidR="00D86BF2" w:rsidRDefault="00D86BF2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465E9" w:rsidRPr="00A465E9">
        <w:rPr>
          <w:b/>
          <w:i/>
          <w:sz w:val="24"/>
        </w:rPr>
        <w:t xml:space="preserve">Реконструкция сетей 0,4 </w:t>
      </w:r>
      <w:proofErr w:type="spellStart"/>
      <w:r w:rsidR="00A465E9" w:rsidRPr="00A465E9">
        <w:rPr>
          <w:b/>
          <w:i/>
          <w:sz w:val="24"/>
        </w:rPr>
        <w:t>кВ</w:t>
      </w:r>
      <w:proofErr w:type="spellEnd"/>
      <w:r w:rsidR="00A465E9" w:rsidRPr="00A465E9">
        <w:rPr>
          <w:b/>
          <w:i/>
          <w:sz w:val="24"/>
        </w:rPr>
        <w:t xml:space="preserve"> Партизанского района (с. Лазо, с. </w:t>
      </w:r>
      <w:proofErr w:type="spellStart"/>
      <w:r w:rsidR="00A465E9" w:rsidRPr="00A465E9">
        <w:rPr>
          <w:b/>
          <w:i/>
          <w:sz w:val="24"/>
        </w:rPr>
        <w:t>Киевка</w:t>
      </w:r>
      <w:proofErr w:type="spellEnd"/>
      <w:r w:rsidR="00A465E9" w:rsidRPr="00A465E9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465E9" w:rsidRPr="00A465E9">
        <w:rPr>
          <w:sz w:val="24"/>
        </w:rPr>
        <w:t>16201-ТПИР ОБСЛ-2022-ДРСК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E7C49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E7C49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E7C4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64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4395"/>
        <w:gridCol w:w="2126"/>
      </w:tblGrid>
      <w:tr w:rsidR="00A465E9" w:rsidRPr="00664D4C" w:rsidTr="00437E59">
        <w:trPr>
          <w:trHeight w:val="423"/>
          <w:tblHeader/>
        </w:trPr>
        <w:tc>
          <w:tcPr>
            <w:tcW w:w="709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№</w:t>
            </w:r>
          </w:p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A465E9" w:rsidRPr="009D676B" w:rsidRDefault="00A465E9" w:rsidP="00437E59">
            <w:pPr>
              <w:widowControl w:val="0"/>
              <w:spacing w:line="240" w:lineRule="auto"/>
              <w:ind w:firstLine="34"/>
              <w:jc w:val="center"/>
              <w:rPr>
                <w:b/>
                <w:sz w:val="20"/>
              </w:rPr>
            </w:pPr>
            <w:r w:rsidRPr="009D676B">
              <w:rPr>
                <w:b/>
                <w:sz w:val="20"/>
              </w:rPr>
              <w:t xml:space="preserve">Цена заявки, руб. без НДС 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11.11.2021 03:23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1</w:t>
            </w:r>
            <w:r w:rsidR="00D86BF2">
              <w:rPr>
                <w:rStyle w:val="af7"/>
                <w:rFonts w:eastAsiaTheme="minorHAnsi"/>
                <w:color w:val="000000" w:themeColor="text1"/>
              </w:rPr>
              <w:t>/</w:t>
            </w:r>
            <w:r w:rsidR="00D86BF2">
              <w:t>40056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21.11.2021 17:00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2</w:t>
            </w:r>
            <w:r w:rsidR="00D86BF2">
              <w:rPr>
                <w:rStyle w:val="af7"/>
                <w:rFonts w:eastAsiaTheme="minorHAnsi"/>
                <w:color w:val="000000" w:themeColor="text1"/>
              </w:rPr>
              <w:t>/</w:t>
            </w:r>
            <w:r w:rsidR="00D86BF2">
              <w:t>42070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22.11.2021 09:48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3</w:t>
            </w:r>
            <w:r w:rsidR="00D86BF2">
              <w:rPr>
                <w:rStyle w:val="af7"/>
                <w:rFonts w:eastAsiaTheme="minorHAnsi"/>
                <w:color w:val="000000" w:themeColor="text1"/>
              </w:rPr>
              <w:t>/</w:t>
            </w:r>
            <w:r w:rsidR="00D86BF2">
              <w:t>42146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08:45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4</w:t>
            </w:r>
            <w:r w:rsidR="00D86BF2">
              <w:rPr>
                <w:rStyle w:val="af7"/>
                <w:rFonts w:eastAsiaTheme="minorHAnsi"/>
                <w:color w:val="000000" w:themeColor="text1"/>
              </w:rPr>
              <w:t>/</w:t>
            </w:r>
            <w:r w:rsidR="00D86BF2">
              <w:t>42728</w:t>
            </w:r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  <w:tr w:rsidR="00A465E9" w:rsidRPr="00664D4C" w:rsidTr="00437E59">
        <w:trPr>
          <w:trHeight w:val="424"/>
        </w:trPr>
        <w:tc>
          <w:tcPr>
            <w:tcW w:w="709" w:type="dxa"/>
            <w:vAlign w:val="center"/>
          </w:tcPr>
          <w:p w:rsidR="00A465E9" w:rsidRPr="00EA0DA8" w:rsidRDefault="00A465E9" w:rsidP="00A465E9">
            <w:pPr>
              <w:widowControl w:val="0"/>
              <w:numPr>
                <w:ilvl w:val="0"/>
                <w:numId w:val="39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24.11.2021 20:05</w:t>
            </w:r>
          </w:p>
        </w:tc>
        <w:tc>
          <w:tcPr>
            <w:tcW w:w="4395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>
              <w:rPr>
                <w:rStyle w:val="af7"/>
                <w:rFonts w:eastAsiaTheme="minorHAnsi"/>
                <w:color w:val="000000" w:themeColor="text1"/>
              </w:rPr>
              <w:t>Заявка 5</w:t>
            </w:r>
            <w:r w:rsidR="00D86BF2">
              <w:rPr>
                <w:rStyle w:val="af7"/>
                <w:rFonts w:eastAsiaTheme="minorHAnsi"/>
                <w:color w:val="000000" w:themeColor="text1"/>
              </w:rPr>
              <w:t>/</w:t>
            </w:r>
            <w:hyperlink r:id="rId9" w:tgtFrame="_top" w:history="1">
              <w:r w:rsidR="00D86BF2" w:rsidRPr="00D86BF2">
                <w:rPr>
                  <w:rStyle w:val="af7"/>
                  <w:rFonts w:eastAsiaTheme="minorHAnsi"/>
                  <w:color w:val="000000" w:themeColor="text1"/>
                </w:rPr>
                <w:t>42987</w:t>
              </w:r>
            </w:hyperlink>
          </w:p>
        </w:tc>
        <w:tc>
          <w:tcPr>
            <w:tcW w:w="2126" w:type="dxa"/>
          </w:tcPr>
          <w:p w:rsidR="00A465E9" w:rsidRPr="006B4E76" w:rsidRDefault="00A465E9" w:rsidP="00437E59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465E9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A465E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A465E9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86BF2" w:rsidRPr="000963E2" w:rsidRDefault="00D86BF2" w:rsidP="00D86B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D86BF2" w:rsidRPr="0039178C" w:rsidRDefault="00D86BF2" w:rsidP="00D86B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D86BF2" w:rsidRPr="0038289F" w:rsidRDefault="00D86BF2" w:rsidP="00D86B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86BF2" w:rsidRPr="00FA5D35" w:rsidRDefault="00D86BF2" w:rsidP="00D86BF2">
      <w:pPr>
        <w:pStyle w:val="25"/>
        <w:numPr>
          <w:ilvl w:val="0"/>
          <w:numId w:val="4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843"/>
        <w:gridCol w:w="2410"/>
        <w:gridCol w:w="2273"/>
        <w:gridCol w:w="2127"/>
      </w:tblGrid>
      <w:tr w:rsidR="00D86BF2" w:rsidRPr="00455714" w:rsidTr="008A24E8">
        <w:trPr>
          <w:trHeight w:val="1032"/>
          <w:tblHeader/>
        </w:trPr>
        <w:tc>
          <w:tcPr>
            <w:tcW w:w="1129" w:type="dxa"/>
            <w:vAlign w:val="center"/>
          </w:tcPr>
          <w:p w:rsidR="00D86BF2" w:rsidRPr="0039178C" w:rsidRDefault="00D86BF2" w:rsidP="00B22DE5">
            <w:pPr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Align w:val="center"/>
          </w:tcPr>
          <w:p w:rsidR="00D86BF2" w:rsidRPr="0039178C" w:rsidRDefault="00D86BF2" w:rsidP="00B22DE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D86BF2" w:rsidRPr="0039178C" w:rsidRDefault="00D86BF2" w:rsidP="00B22DE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73" w:type="dxa"/>
            <w:vAlign w:val="center"/>
          </w:tcPr>
          <w:p w:rsidR="00D86BF2" w:rsidRPr="0039178C" w:rsidRDefault="00D86BF2" w:rsidP="00B22DE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86BF2" w:rsidRPr="0039178C" w:rsidRDefault="00D86BF2" w:rsidP="00B22DE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D86BF2" w:rsidRPr="00455714" w:rsidTr="008A24E8">
        <w:trPr>
          <w:trHeight w:val="74"/>
        </w:trPr>
        <w:tc>
          <w:tcPr>
            <w:tcW w:w="1129" w:type="dxa"/>
            <w:vAlign w:val="center"/>
          </w:tcPr>
          <w:p w:rsidR="00D86BF2" w:rsidRPr="00033610" w:rsidRDefault="00D86BF2" w:rsidP="00D86BF2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6BF2" w:rsidRPr="00381546" w:rsidRDefault="00D86BF2" w:rsidP="00B22DE5">
            <w:pPr>
              <w:tabs>
                <w:tab w:val="left" w:pos="21"/>
              </w:tabs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95A74">
              <w:rPr>
                <w:sz w:val="24"/>
                <w:szCs w:val="24"/>
              </w:rPr>
              <w:tab/>
            </w:r>
            <w:r w:rsidRPr="00695A74">
              <w:rPr>
                <w:rFonts w:ascii="Arial" w:hAnsi="Arial" w:cs="Arial"/>
                <w:color w:val="000000"/>
                <w:sz w:val="20"/>
              </w:rPr>
              <w:t xml:space="preserve">11.11.2021 03:23:38 MCK </w:t>
            </w:r>
          </w:p>
        </w:tc>
        <w:tc>
          <w:tcPr>
            <w:tcW w:w="2410" w:type="dxa"/>
          </w:tcPr>
          <w:p w:rsidR="00D86BF2" w:rsidRDefault="00D86BF2" w:rsidP="00B22DE5">
            <w:pPr>
              <w:pStyle w:val="TableContents"/>
            </w:pPr>
            <w:r>
              <w:t>40056</w:t>
            </w:r>
          </w:p>
        </w:tc>
        <w:tc>
          <w:tcPr>
            <w:tcW w:w="2273" w:type="dxa"/>
          </w:tcPr>
          <w:p w:rsidR="00D86BF2" w:rsidRPr="006B4E7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2127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23 355 408.17 руб.</w:t>
            </w:r>
          </w:p>
        </w:tc>
      </w:tr>
      <w:tr w:rsidR="00D86BF2" w:rsidRPr="00455714" w:rsidTr="008A24E8">
        <w:trPr>
          <w:trHeight w:val="74"/>
        </w:trPr>
        <w:tc>
          <w:tcPr>
            <w:tcW w:w="1129" w:type="dxa"/>
            <w:vAlign w:val="center"/>
          </w:tcPr>
          <w:p w:rsidR="00D86BF2" w:rsidRPr="00033610" w:rsidRDefault="00D86BF2" w:rsidP="00D86BF2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6BF2" w:rsidRPr="00381546" w:rsidRDefault="00D86BF2" w:rsidP="00B22DE5">
            <w:pPr>
              <w:tabs>
                <w:tab w:val="left" w:pos="1606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21.11.2021 17:00:32 MCK</w:t>
            </w:r>
            <w:r w:rsidRPr="0039178C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D86BF2" w:rsidRDefault="00D86BF2" w:rsidP="00B22DE5">
            <w:pPr>
              <w:pStyle w:val="TableContents"/>
            </w:pPr>
            <w:r>
              <w:t>42070</w:t>
            </w:r>
            <w:bookmarkStart w:id="2" w:name="_GoBack"/>
            <w:bookmarkEnd w:id="2"/>
          </w:p>
        </w:tc>
        <w:tc>
          <w:tcPr>
            <w:tcW w:w="2273" w:type="dxa"/>
          </w:tcPr>
          <w:p w:rsidR="00D86BF2" w:rsidRPr="006B4E7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2127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24 714 717.66 руб.</w:t>
            </w:r>
          </w:p>
        </w:tc>
      </w:tr>
      <w:tr w:rsidR="00D86BF2" w:rsidRPr="00455714" w:rsidTr="008A24E8">
        <w:trPr>
          <w:trHeight w:val="74"/>
        </w:trPr>
        <w:tc>
          <w:tcPr>
            <w:tcW w:w="1129" w:type="dxa"/>
            <w:vAlign w:val="center"/>
          </w:tcPr>
          <w:p w:rsidR="00D86BF2" w:rsidRPr="00033610" w:rsidRDefault="00D86BF2" w:rsidP="00D86BF2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6BF2" w:rsidRPr="0039178C" w:rsidRDefault="00D86BF2" w:rsidP="00B22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22.11.2021 09:48:17 MCK</w:t>
            </w:r>
          </w:p>
        </w:tc>
        <w:tc>
          <w:tcPr>
            <w:tcW w:w="2410" w:type="dxa"/>
          </w:tcPr>
          <w:p w:rsidR="00D86BF2" w:rsidRDefault="00D86BF2" w:rsidP="00B22DE5">
            <w:pPr>
              <w:pStyle w:val="TableContents"/>
            </w:pPr>
            <w:r>
              <w:t>42146</w:t>
            </w:r>
          </w:p>
        </w:tc>
        <w:tc>
          <w:tcPr>
            <w:tcW w:w="2273" w:type="dxa"/>
          </w:tcPr>
          <w:p w:rsidR="00D86BF2" w:rsidRPr="006B4E7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2127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24 714 717.66 руб.</w:t>
            </w:r>
          </w:p>
        </w:tc>
      </w:tr>
      <w:tr w:rsidR="00D86BF2" w:rsidRPr="00455714" w:rsidTr="008A24E8">
        <w:trPr>
          <w:trHeight w:val="74"/>
        </w:trPr>
        <w:tc>
          <w:tcPr>
            <w:tcW w:w="1129" w:type="dxa"/>
            <w:vAlign w:val="center"/>
          </w:tcPr>
          <w:p w:rsidR="00D86BF2" w:rsidRPr="00033610" w:rsidRDefault="00D86BF2" w:rsidP="00D86BF2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6BF2" w:rsidRPr="00381546" w:rsidRDefault="00D86BF2" w:rsidP="00B22DE5">
            <w:pPr>
              <w:tabs>
                <w:tab w:val="left" w:pos="1606"/>
              </w:tabs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695A74">
              <w:rPr>
                <w:rFonts w:ascii="Arial" w:hAnsi="Arial" w:cs="Arial"/>
                <w:color w:val="000000"/>
                <w:sz w:val="20"/>
              </w:rPr>
              <w:t xml:space="preserve">24.11.2021 08:45:38 MCK </w:t>
            </w:r>
            <w:r w:rsidRPr="00695A74">
              <w:rPr>
                <w:rFonts w:ascii="Arial" w:hAnsi="Arial" w:cs="Arial"/>
                <w:color w:val="000000"/>
                <w:sz w:val="20"/>
              </w:rPr>
              <w:tab/>
            </w:r>
          </w:p>
        </w:tc>
        <w:tc>
          <w:tcPr>
            <w:tcW w:w="2410" w:type="dxa"/>
          </w:tcPr>
          <w:p w:rsidR="00D86BF2" w:rsidRDefault="00D86BF2" w:rsidP="00B22DE5">
            <w:pPr>
              <w:pStyle w:val="TableContents"/>
            </w:pPr>
            <w:r>
              <w:t>42728</w:t>
            </w:r>
          </w:p>
        </w:tc>
        <w:tc>
          <w:tcPr>
            <w:tcW w:w="2273" w:type="dxa"/>
          </w:tcPr>
          <w:p w:rsidR="00D86BF2" w:rsidRPr="006B4E7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6B4E7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2127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23 478 981.76 руб.</w:t>
            </w:r>
          </w:p>
        </w:tc>
      </w:tr>
    </w:tbl>
    <w:p w:rsidR="00A465E9" w:rsidRDefault="00A465E9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86BF2" w:rsidRDefault="00D86BF2" w:rsidP="00D86BF2">
      <w:pPr>
        <w:pStyle w:val="25"/>
        <w:widowControl w:val="0"/>
        <w:numPr>
          <w:ilvl w:val="6"/>
          <w:numId w:val="45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843"/>
        <w:gridCol w:w="3118"/>
        <w:gridCol w:w="1701"/>
        <w:gridCol w:w="1843"/>
      </w:tblGrid>
      <w:tr w:rsidR="00D86BF2" w:rsidRPr="00455714" w:rsidTr="00B22DE5">
        <w:trPr>
          <w:trHeight w:val="1032"/>
          <w:tblHeader/>
        </w:trPr>
        <w:tc>
          <w:tcPr>
            <w:tcW w:w="1413" w:type="dxa"/>
            <w:vAlign w:val="center"/>
          </w:tcPr>
          <w:p w:rsidR="00D86BF2" w:rsidRPr="008524AC" w:rsidRDefault="00D86BF2" w:rsidP="00B22DE5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843" w:type="dxa"/>
            <w:vAlign w:val="center"/>
          </w:tcPr>
          <w:p w:rsidR="00D86BF2" w:rsidRPr="0039178C" w:rsidRDefault="00D86BF2" w:rsidP="00B22DE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D86BF2" w:rsidRPr="0039178C" w:rsidRDefault="00D86BF2" w:rsidP="00B22DE5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D86BF2" w:rsidRPr="0039178C" w:rsidRDefault="00D86BF2" w:rsidP="00B22DE5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 xml:space="preserve">Первая ценовая ставка, </w:t>
            </w:r>
            <w:r w:rsidRPr="0039178C">
              <w:rPr>
                <w:sz w:val="20"/>
              </w:rPr>
              <w:br/>
              <w:t>руб. без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86BF2" w:rsidRPr="0039178C" w:rsidRDefault="00D86BF2" w:rsidP="00B22DE5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39178C">
              <w:rPr>
                <w:sz w:val="20"/>
              </w:rPr>
              <w:t xml:space="preserve">Цена заявки по результатам аукциона, </w:t>
            </w:r>
            <w:r w:rsidRPr="0039178C">
              <w:rPr>
                <w:sz w:val="20"/>
              </w:rPr>
              <w:br/>
              <w:t>руб. без НДС</w:t>
            </w:r>
          </w:p>
        </w:tc>
      </w:tr>
      <w:tr w:rsidR="00D86BF2" w:rsidRPr="00455714" w:rsidTr="00B22DE5">
        <w:trPr>
          <w:trHeight w:val="646"/>
          <w:tblHeader/>
        </w:trPr>
        <w:tc>
          <w:tcPr>
            <w:tcW w:w="1413" w:type="dxa"/>
            <w:vAlign w:val="center"/>
          </w:tcPr>
          <w:p w:rsidR="00D86BF2" w:rsidRPr="00381546" w:rsidRDefault="00D86BF2" w:rsidP="00B22DE5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381546">
              <w:rPr>
                <w:sz w:val="20"/>
              </w:rPr>
              <w:t>1 место (заявка 40056)</w:t>
            </w:r>
          </w:p>
        </w:tc>
        <w:tc>
          <w:tcPr>
            <w:tcW w:w="1843" w:type="dxa"/>
          </w:tcPr>
          <w:p w:rsidR="00D86BF2" w:rsidRPr="00381546" w:rsidRDefault="00D86BF2" w:rsidP="00B22DE5">
            <w:pPr>
              <w:widowControl w:val="0"/>
              <w:tabs>
                <w:tab w:val="left" w:pos="21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1546">
              <w:rPr>
                <w:sz w:val="24"/>
                <w:szCs w:val="24"/>
              </w:rPr>
              <w:tab/>
            </w:r>
            <w:r w:rsidRPr="00695A74">
              <w:rPr>
                <w:color w:val="000000"/>
                <w:sz w:val="24"/>
                <w:szCs w:val="24"/>
              </w:rPr>
              <w:t xml:space="preserve">11.11.2021 03:23:38 MCK </w:t>
            </w:r>
          </w:p>
        </w:tc>
        <w:tc>
          <w:tcPr>
            <w:tcW w:w="3118" w:type="dxa"/>
          </w:tcPr>
          <w:p w:rsidR="00D86BF2" w:rsidRPr="00381546" w:rsidRDefault="00D86BF2" w:rsidP="00B22DE5">
            <w:pPr>
              <w:pStyle w:val="TableContents"/>
              <w:suppressLineNumbers w:val="0"/>
              <w:suppressAutoHyphens w:val="0"/>
            </w:pPr>
            <w:r w:rsidRPr="00381546">
              <w:t>40056/</w:t>
            </w:r>
            <w:r w:rsidRPr="00381546">
              <w:rPr>
                <w:rStyle w:val="af7"/>
                <w:rFonts w:eastAsiaTheme="minorHAnsi"/>
                <w:color w:val="000000" w:themeColor="text1"/>
              </w:rPr>
              <w:t xml:space="preserve"> ООО Строительная компания "Монтаж-Сервис"</w:t>
            </w:r>
          </w:p>
        </w:tc>
        <w:tc>
          <w:tcPr>
            <w:tcW w:w="1701" w:type="dxa"/>
          </w:tcPr>
          <w:p w:rsidR="00D86BF2" w:rsidRPr="0038154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38154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6BF2" w:rsidRDefault="00D86BF2" w:rsidP="00B22DE5">
            <w:pPr>
              <w:pStyle w:val="TableContents"/>
              <w:suppressLineNumbers w:val="0"/>
              <w:suppressAutoHyphens w:val="0"/>
              <w:jc w:val="right"/>
            </w:pPr>
            <w:r>
              <w:t>23 355 408.17 </w:t>
            </w:r>
          </w:p>
        </w:tc>
      </w:tr>
      <w:tr w:rsidR="00D86BF2" w:rsidRPr="00455714" w:rsidTr="00B22DE5">
        <w:trPr>
          <w:trHeight w:val="646"/>
          <w:tblHeader/>
        </w:trPr>
        <w:tc>
          <w:tcPr>
            <w:tcW w:w="1413" w:type="dxa"/>
          </w:tcPr>
          <w:p w:rsidR="00D86BF2" w:rsidRPr="00381546" w:rsidRDefault="00D86BF2" w:rsidP="00B22DE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81546">
              <w:rPr>
                <w:sz w:val="20"/>
              </w:rPr>
              <w:t>2 место (заявка 42728)</w:t>
            </w:r>
          </w:p>
        </w:tc>
        <w:tc>
          <w:tcPr>
            <w:tcW w:w="1843" w:type="dxa"/>
          </w:tcPr>
          <w:p w:rsidR="00D86BF2" w:rsidRPr="00381546" w:rsidRDefault="00D86BF2" w:rsidP="00B22DE5">
            <w:pPr>
              <w:tabs>
                <w:tab w:val="left" w:pos="1606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95A74">
              <w:rPr>
                <w:color w:val="000000"/>
                <w:sz w:val="24"/>
                <w:szCs w:val="24"/>
              </w:rPr>
              <w:t xml:space="preserve">24.11.2021 08:45:38 MCK </w:t>
            </w:r>
            <w:r w:rsidRPr="00381546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118" w:type="dxa"/>
          </w:tcPr>
          <w:p w:rsidR="00D86BF2" w:rsidRPr="00381546" w:rsidRDefault="00D86BF2" w:rsidP="00B22DE5">
            <w:pPr>
              <w:pStyle w:val="13"/>
              <w:rPr>
                <w:rFonts w:eastAsiaTheme="minorHAnsi"/>
                <w:color w:val="000000" w:themeColor="text1"/>
              </w:rPr>
            </w:pPr>
            <w:r w:rsidRPr="00381546">
              <w:t>42728/</w:t>
            </w:r>
            <w:r w:rsidRPr="00381546">
              <w:rPr>
                <w:rStyle w:val="af7"/>
                <w:rFonts w:eastAsiaTheme="minorHAnsi"/>
                <w:color w:val="000000" w:themeColor="text1"/>
              </w:rPr>
              <w:t xml:space="preserve"> ООО "Дальневосточная монтажная компания" </w:t>
            </w:r>
          </w:p>
        </w:tc>
        <w:tc>
          <w:tcPr>
            <w:tcW w:w="1701" w:type="dxa"/>
          </w:tcPr>
          <w:p w:rsidR="00D86BF2" w:rsidRPr="0038154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38154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6BF2" w:rsidRDefault="00D86BF2" w:rsidP="00B22DE5">
            <w:pPr>
              <w:pStyle w:val="TableContents"/>
              <w:jc w:val="right"/>
            </w:pPr>
            <w:r>
              <w:t>23 478 981.76 </w:t>
            </w:r>
          </w:p>
        </w:tc>
      </w:tr>
      <w:tr w:rsidR="00D86BF2" w:rsidRPr="00455714" w:rsidTr="00B22DE5">
        <w:trPr>
          <w:trHeight w:val="74"/>
        </w:trPr>
        <w:tc>
          <w:tcPr>
            <w:tcW w:w="1413" w:type="dxa"/>
          </w:tcPr>
          <w:p w:rsidR="00D86BF2" w:rsidRPr="00381546" w:rsidRDefault="00D86BF2" w:rsidP="00B22DE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81546">
              <w:rPr>
                <w:sz w:val="20"/>
              </w:rPr>
              <w:t>3 место (заявка 42070)</w:t>
            </w:r>
          </w:p>
        </w:tc>
        <w:tc>
          <w:tcPr>
            <w:tcW w:w="1843" w:type="dxa"/>
          </w:tcPr>
          <w:p w:rsidR="00D86BF2" w:rsidRPr="00381546" w:rsidRDefault="00D86BF2" w:rsidP="00B22DE5">
            <w:pPr>
              <w:tabs>
                <w:tab w:val="left" w:pos="1606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1546">
              <w:rPr>
                <w:color w:val="000000"/>
                <w:sz w:val="24"/>
                <w:szCs w:val="24"/>
              </w:rPr>
              <w:t>21.11.2021 17:00:32 MCK</w:t>
            </w:r>
            <w:r w:rsidRPr="00381546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118" w:type="dxa"/>
          </w:tcPr>
          <w:p w:rsidR="00D86BF2" w:rsidRPr="00381546" w:rsidRDefault="00D86BF2" w:rsidP="00B22DE5">
            <w:pPr>
              <w:pStyle w:val="TableContents"/>
            </w:pPr>
            <w:r w:rsidRPr="00381546">
              <w:t>42070/</w:t>
            </w:r>
            <w:r w:rsidRPr="00381546">
              <w:rPr>
                <w:rStyle w:val="af7"/>
                <w:rFonts w:eastAsiaTheme="minorHAnsi"/>
                <w:color w:val="000000" w:themeColor="text1"/>
              </w:rPr>
              <w:t xml:space="preserve"> ООО "СВЯЗЬМОНТАЖ"</w:t>
            </w:r>
          </w:p>
        </w:tc>
        <w:tc>
          <w:tcPr>
            <w:tcW w:w="1701" w:type="dxa"/>
          </w:tcPr>
          <w:p w:rsidR="00D86BF2" w:rsidRPr="0038154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38154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1843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24 714 717.66 </w:t>
            </w:r>
          </w:p>
        </w:tc>
      </w:tr>
      <w:tr w:rsidR="00D86BF2" w:rsidRPr="00455714" w:rsidTr="00B22DE5">
        <w:trPr>
          <w:trHeight w:val="74"/>
        </w:trPr>
        <w:tc>
          <w:tcPr>
            <w:tcW w:w="1413" w:type="dxa"/>
          </w:tcPr>
          <w:p w:rsidR="00D86BF2" w:rsidRPr="00381546" w:rsidRDefault="00D86BF2" w:rsidP="00B22DE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81546">
              <w:rPr>
                <w:sz w:val="20"/>
              </w:rPr>
              <w:t>4 место (заявка 42146)</w:t>
            </w:r>
          </w:p>
        </w:tc>
        <w:tc>
          <w:tcPr>
            <w:tcW w:w="1843" w:type="dxa"/>
          </w:tcPr>
          <w:p w:rsidR="00D86BF2" w:rsidRPr="00381546" w:rsidRDefault="00D86BF2" w:rsidP="00B22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381546">
              <w:rPr>
                <w:color w:val="000000"/>
                <w:sz w:val="24"/>
                <w:szCs w:val="24"/>
              </w:rPr>
              <w:t>22.11.2021 09:48:17 MCK</w:t>
            </w:r>
          </w:p>
        </w:tc>
        <w:tc>
          <w:tcPr>
            <w:tcW w:w="3118" w:type="dxa"/>
          </w:tcPr>
          <w:p w:rsidR="00D86BF2" w:rsidRPr="00381546" w:rsidRDefault="00D86BF2" w:rsidP="00B22DE5">
            <w:pPr>
              <w:pStyle w:val="TableContents"/>
            </w:pPr>
            <w:r w:rsidRPr="00381546">
              <w:t>42146/</w:t>
            </w:r>
            <w:r w:rsidRPr="00381546">
              <w:rPr>
                <w:rStyle w:val="af7"/>
                <w:rFonts w:eastAsiaTheme="minorHAnsi"/>
                <w:color w:val="000000" w:themeColor="text1"/>
              </w:rPr>
              <w:t xml:space="preserve"> ООО "</w:t>
            </w:r>
            <w:r>
              <w:rPr>
                <w:rStyle w:val="af7"/>
                <w:rFonts w:eastAsiaTheme="minorHAnsi"/>
                <w:color w:val="000000" w:themeColor="text1"/>
              </w:rPr>
              <w:t>ПУСК</w:t>
            </w:r>
            <w:r w:rsidRPr="00381546">
              <w:rPr>
                <w:rStyle w:val="af7"/>
                <w:rFonts w:eastAsiaTheme="minorHAnsi"/>
                <w:color w:val="000000" w:themeColor="text1"/>
              </w:rPr>
              <w:t>"</w:t>
            </w:r>
          </w:p>
        </w:tc>
        <w:tc>
          <w:tcPr>
            <w:tcW w:w="1701" w:type="dxa"/>
          </w:tcPr>
          <w:p w:rsidR="00D86BF2" w:rsidRPr="00381546" w:rsidRDefault="00D86BF2" w:rsidP="00B22DE5">
            <w:pPr>
              <w:pStyle w:val="13"/>
              <w:widowControl w:val="0"/>
              <w:rPr>
                <w:color w:val="000000" w:themeColor="text1"/>
              </w:rPr>
            </w:pPr>
            <w:r w:rsidRPr="00381546">
              <w:rPr>
                <w:rStyle w:val="af7"/>
                <w:rFonts w:eastAsiaTheme="minorHAnsi"/>
                <w:color w:val="000000" w:themeColor="text1"/>
              </w:rPr>
              <w:t>24 714 717,66</w:t>
            </w:r>
          </w:p>
        </w:tc>
        <w:tc>
          <w:tcPr>
            <w:tcW w:w="1843" w:type="dxa"/>
            <w:shd w:val="clear" w:color="auto" w:fill="auto"/>
          </w:tcPr>
          <w:p w:rsidR="00D86BF2" w:rsidRDefault="00D86BF2" w:rsidP="00B22DE5">
            <w:pPr>
              <w:pStyle w:val="TableContents"/>
              <w:jc w:val="right"/>
            </w:pPr>
            <w:r>
              <w:t>24 714 717.66 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D86BF2" w:rsidRPr="00FA5D35" w:rsidRDefault="00D86BF2" w:rsidP="00D86BF2">
      <w:pPr>
        <w:pStyle w:val="13"/>
        <w:widowControl w:val="0"/>
        <w:numPr>
          <w:ilvl w:val="0"/>
          <w:numId w:val="46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по степени предпочтительности для Заказчика: </w:t>
      </w:r>
      <w:r w:rsidRPr="00401936">
        <w:rPr>
          <w:rStyle w:val="af7"/>
          <w:rFonts w:eastAsiaTheme="minorHAnsi"/>
          <w:b/>
          <w:color w:val="000000" w:themeColor="text1"/>
        </w:rPr>
        <w:t>ООО Строительная компания "Монтаж-Сервис" (регион 25, г. Уссурийск), ИНН: 2511099508</w:t>
      </w:r>
      <w:r w:rsidRPr="00FA5D35">
        <w:t xml:space="preserve"> ценой заявки не более </w:t>
      </w:r>
      <w:r w:rsidRPr="00FA5D35">
        <w:rPr>
          <w:b/>
        </w:rPr>
        <w:t>23 355 408.17</w:t>
      </w:r>
      <w:r w:rsidRPr="00FA5D35">
        <w:t xml:space="preserve"> руб. без учета НДС.  </w:t>
      </w:r>
    </w:p>
    <w:p w:rsidR="00D86BF2" w:rsidRPr="003629F8" w:rsidRDefault="00D86BF2" w:rsidP="00D86BF2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3629F8">
        <w:rPr>
          <w:b/>
          <w:bCs/>
          <w:i/>
          <w:sz w:val="24"/>
          <w:szCs w:val="24"/>
        </w:rPr>
        <w:t>«</w:t>
      </w:r>
      <w:r w:rsidRPr="00FA5D35">
        <w:rPr>
          <w:b/>
          <w:i/>
          <w:sz w:val="24"/>
          <w:szCs w:val="24"/>
        </w:rPr>
        <w:t xml:space="preserve">Реконструкция сетей 0,4 </w:t>
      </w:r>
      <w:proofErr w:type="spellStart"/>
      <w:r w:rsidRPr="00FA5D35">
        <w:rPr>
          <w:b/>
          <w:i/>
          <w:sz w:val="24"/>
          <w:szCs w:val="24"/>
        </w:rPr>
        <w:t>кВ</w:t>
      </w:r>
      <w:proofErr w:type="spellEnd"/>
      <w:r w:rsidRPr="00FA5D35">
        <w:rPr>
          <w:b/>
          <w:i/>
          <w:sz w:val="24"/>
          <w:szCs w:val="24"/>
        </w:rPr>
        <w:t xml:space="preserve"> Партизанского района (с. Лазо, с. </w:t>
      </w:r>
      <w:proofErr w:type="spellStart"/>
      <w:r w:rsidRPr="00FA5D35">
        <w:rPr>
          <w:b/>
          <w:i/>
          <w:sz w:val="24"/>
          <w:szCs w:val="24"/>
        </w:rPr>
        <w:t>Киевка</w:t>
      </w:r>
      <w:proofErr w:type="spellEnd"/>
      <w:r w:rsidRPr="00FA5D35">
        <w:rPr>
          <w:b/>
          <w:i/>
          <w:sz w:val="24"/>
          <w:szCs w:val="24"/>
        </w:rPr>
        <w:t>)</w:t>
      </w:r>
      <w:r w:rsidRPr="003629F8">
        <w:rPr>
          <w:b/>
          <w:bCs/>
          <w:i/>
          <w:sz w:val="24"/>
          <w:szCs w:val="24"/>
        </w:rPr>
        <w:t>».</w:t>
      </w:r>
    </w:p>
    <w:p w:rsidR="00D86BF2" w:rsidRDefault="00D86BF2" w:rsidP="00D86BF2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629F8">
        <w:rPr>
          <w:sz w:val="24"/>
          <w:szCs w:val="24"/>
        </w:rPr>
        <w:t xml:space="preserve">Условия оплаты: </w:t>
      </w:r>
    </w:p>
    <w:p w:rsidR="00D86BF2" w:rsidRDefault="00D86BF2" w:rsidP="00D86BF2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>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и с учетом пунктов 3.5.1, 3.5.6 Договора.</w:t>
      </w:r>
      <w:bookmarkStart w:id="3" w:name="_Ref373242766"/>
      <w:r w:rsidRPr="003629F8">
        <w:rPr>
          <w:sz w:val="24"/>
          <w:szCs w:val="24"/>
        </w:rPr>
        <w:t xml:space="preserve"> </w:t>
      </w:r>
    </w:p>
    <w:p w:rsidR="00D86BF2" w:rsidRDefault="00D86BF2" w:rsidP="00D86BF2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4" w:name="_Ref373242949"/>
      <w:bookmarkEnd w:id="3"/>
      <w:r w:rsidRPr="003629F8">
        <w:rPr>
          <w:sz w:val="24"/>
          <w:szCs w:val="24"/>
        </w:rPr>
        <w:t xml:space="preserve"> </w:t>
      </w:r>
    </w:p>
    <w:p w:rsidR="00D86BF2" w:rsidRDefault="00D86BF2" w:rsidP="00D86BF2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>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4"/>
      <w:r w:rsidRPr="003629F8">
        <w:rPr>
          <w:sz w:val="24"/>
          <w:szCs w:val="24"/>
        </w:rPr>
        <w:t xml:space="preserve"> </w:t>
      </w:r>
    </w:p>
    <w:p w:rsidR="00D86BF2" w:rsidRPr="003629F8" w:rsidRDefault="00D86BF2" w:rsidP="00D86BF2">
      <w:pPr>
        <w:shd w:val="clear" w:color="auto" w:fill="FFFFFF"/>
        <w:tabs>
          <w:tab w:val="left" w:pos="993"/>
          <w:tab w:val="left" w:pos="1418"/>
        </w:tabs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:rsidR="00D86BF2" w:rsidRDefault="00D86BF2" w:rsidP="00D86BF2">
      <w:pPr>
        <w:pStyle w:val="Default"/>
        <w:ind w:firstLine="567"/>
        <w:jc w:val="both"/>
      </w:pPr>
      <w:r w:rsidRPr="00F940A8">
        <w:t>Срок выполнения работ: начало выполнения работ с момента заключения договора, окончание – 3</w:t>
      </w:r>
      <w:r>
        <w:t>0</w:t>
      </w:r>
      <w:r w:rsidRPr="00F940A8">
        <w:t xml:space="preserve"> </w:t>
      </w:r>
      <w:r>
        <w:t>ноября 2022</w:t>
      </w:r>
      <w:r w:rsidRPr="00F940A8">
        <w:t xml:space="preserve"> г. </w:t>
      </w:r>
      <w:r>
        <w:t>З</w:t>
      </w:r>
      <w:r w:rsidRPr="00F940A8">
        <w:t xml:space="preserve">аявка </w:t>
      </w:r>
      <w:r>
        <w:t xml:space="preserve">Победителя </w:t>
      </w:r>
      <w:r w:rsidRPr="00F940A8">
        <w:t xml:space="preserve">имеет правовой статус оферты и действует </w:t>
      </w:r>
      <w:r w:rsidRPr="00F940A8">
        <w:lastRenderedPageBreak/>
        <w:t>вплоть до истечения срока, отведенного на заключение Договора, но не менее, чем в течение 90 (девяноста) календарных дней с даты окон</w:t>
      </w:r>
      <w:r>
        <w:t>чания срока подачи заявок (25</w:t>
      </w:r>
      <w:r w:rsidRPr="00F940A8">
        <w:t>.11</w:t>
      </w:r>
      <w:r>
        <w:t>.2021</w:t>
      </w:r>
      <w:r w:rsidRPr="00F940A8">
        <w:t>).</w:t>
      </w:r>
    </w:p>
    <w:p w:rsidR="00D86BF2" w:rsidRDefault="00D86BF2" w:rsidP="00D86BF2">
      <w:pPr>
        <w:pStyle w:val="Default"/>
        <w:numPr>
          <w:ilvl w:val="0"/>
          <w:numId w:val="46"/>
        </w:numPr>
        <w:tabs>
          <w:tab w:val="left" w:pos="993"/>
        </w:tabs>
        <w:ind w:left="0" w:firstLine="567"/>
        <w:jc w:val="both"/>
      </w:pPr>
      <w:r w:rsidRPr="00F940A8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86BF2" w:rsidRPr="00F940A8" w:rsidRDefault="00D86BF2" w:rsidP="00D86BF2">
      <w:pPr>
        <w:pStyle w:val="Default"/>
        <w:numPr>
          <w:ilvl w:val="0"/>
          <w:numId w:val="46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465E9">
      <w:headerReference w:type="default" r:id="rId10"/>
      <w:footerReference w:type="default" r:id="rId11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3A0" w:rsidRDefault="00B053A0" w:rsidP="00355095">
      <w:pPr>
        <w:spacing w:line="240" w:lineRule="auto"/>
      </w:pPr>
      <w:r>
        <w:separator/>
      </w:r>
    </w:p>
  </w:endnote>
  <w:endnote w:type="continuationSeparator" w:id="0">
    <w:p w:rsidR="00B053A0" w:rsidRDefault="00B053A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24E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24E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3A0" w:rsidRDefault="00B053A0" w:rsidP="00355095">
      <w:pPr>
        <w:spacing w:line="240" w:lineRule="auto"/>
      </w:pPr>
      <w:r>
        <w:separator/>
      </w:r>
    </w:p>
  </w:footnote>
  <w:footnote w:type="continuationSeparator" w:id="0">
    <w:p w:rsidR="00B053A0" w:rsidRDefault="00B053A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D86BF2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A465E9" w:rsidRPr="00A465E9">
      <w:rPr>
        <w:i/>
        <w:sz w:val="20"/>
      </w:rPr>
      <w:t>16201-ТПИР ОБСЛ-2022-ДРСК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5"/>
  </w:num>
  <w:num w:numId="6">
    <w:abstractNumId w:val="28"/>
  </w:num>
  <w:num w:numId="7">
    <w:abstractNumId w:val="7"/>
  </w:num>
  <w:num w:numId="8">
    <w:abstractNumId w:val="33"/>
  </w:num>
  <w:num w:numId="9">
    <w:abstractNumId w:val="34"/>
  </w:num>
  <w:num w:numId="10">
    <w:abstractNumId w:val="12"/>
  </w:num>
  <w:num w:numId="11">
    <w:abstractNumId w:val="30"/>
  </w:num>
  <w:num w:numId="12">
    <w:abstractNumId w:val="3"/>
  </w:num>
  <w:num w:numId="13">
    <w:abstractNumId w:val="29"/>
  </w:num>
  <w:num w:numId="14">
    <w:abstractNumId w:val="22"/>
  </w:num>
  <w:num w:numId="15">
    <w:abstractNumId w:val="44"/>
  </w:num>
  <w:num w:numId="16">
    <w:abstractNumId w:val="14"/>
  </w:num>
  <w:num w:numId="17">
    <w:abstractNumId w:val="25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5"/>
  </w:num>
  <w:num w:numId="23">
    <w:abstractNumId w:val="24"/>
  </w:num>
  <w:num w:numId="24">
    <w:abstractNumId w:val="0"/>
  </w:num>
  <w:num w:numId="25">
    <w:abstractNumId w:val="16"/>
  </w:num>
  <w:num w:numId="26">
    <w:abstractNumId w:val="37"/>
  </w:num>
  <w:num w:numId="27">
    <w:abstractNumId w:val="38"/>
  </w:num>
  <w:num w:numId="28">
    <w:abstractNumId w:val="18"/>
  </w:num>
  <w:num w:numId="29">
    <w:abstractNumId w:val="6"/>
  </w:num>
  <w:num w:numId="30">
    <w:abstractNumId w:val="20"/>
  </w:num>
  <w:num w:numId="31">
    <w:abstractNumId w:val="17"/>
  </w:num>
  <w:num w:numId="32">
    <w:abstractNumId w:val="39"/>
  </w:num>
  <w:num w:numId="33">
    <w:abstractNumId w:val="41"/>
  </w:num>
  <w:num w:numId="34">
    <w:abstractNumId w:val="21"/>
  </w:num>
  <w:num w:numId="35">
    <w:abstractNumId w:val="9"/>
  </w:num>
  <w:num w:numId="36">
    <w:abstractNumId w:val="43"/>
  </w:num>
  <w:num w:numId="37">
    <w:abstractNumId w:val="42"/>
  </w:num>
  <w:num w:numId="38">
    <w:abstractNumId w:val="26"/>
  </w:num>
  <w:num w:numId="39">
    <w:abstractNumId w:val="36"/>
  </w:num>
  <w:num w:numId="40">
    <w:abstractNumId w:val="15"/>
  </w:num>
  <w:num w:numId="41">
    <w:abstractNumId w:val="27"/>
  </w:num>
  <w:num w:numId="42">
    <w:abstractNumId w:val="4"/>
  </w:num>
  <w:num w:numId="43">
    <w:abstractNumId w:val="2"/>
  </w:num>
  <w:num w:numId="44">
    <w:abstractNumId w:val="8"/>
  </w:num>
  <w:num w:numId="45">
    <w:abstractNumId w:val="13"/>
  </w:num>
  <w:num w:numId="46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3111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24E8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53A0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2851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86BF2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  <w:style w:type="paragraph" w:customStyle="1" w:styleId="Default">
    <w:name w:val="Default"/>
    <w:rsid w:val="00D86B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g0000nqkn8j5krvrt1v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B92E-718F-4F40-AB4D-4254FD82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2022-01-11T02:29:00Z</dcterms:created>
  <dcterms:modified xsi:type="dcterms:W3CDTF">2022-01-11T04:34:00Z</dcterms:modified>
</cp:coreProperties>
</file>