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0F53C8">
        <w:rPr>
          <w:b/>
          <w:bCs/>
          <w:iCs/>
          <w:snapToGrid/>
          <w:spacing w:val="40"/>
          <w:sz w:val="36"/>
          <w:szCs w:val="36"/>
        </w:rPr>
        <w:t>20</w:t>
      </w:r>
      <w:r w:rsidR="00D556AE">
        <w:rPr>
          <w:b/>
          <w:bCs/>
          <w:iCs/>
          <w:snapToGrid/>
          <w:spacing w:val="40"/>
          <w:sz w:val="36"/>
          <w:szCs w:val="36"/>
        </w:rPr>
        <w:t>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356D1C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D556AE">
        <w:rPr>
          <w:bCs/>
          <w:sz w:val="26"/>
          <w:szCs w:val="26"/>
        </w:rPr>
        <w:t>конкурсу</w:t>
      </w:r>
      <w:r w:rsidR="000321C0">
        <w:rPr>
          <w:bCs/>
          <w:sz w:val="26"/>
          <w:szCs w:val="26"/>
        </w:rPr>
        <w:t xml:space="preserve">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0F53C8" w:rsidRPr="00406F19" w:rsidRDefault="000F53C8" w:rsidP="00406F1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051213">
        <w:rPr>
          <w:b/>
          <w:i/>
          <w:sz w:val="26"/>
          <w:szCs w:val="26"/>
        </w:rPr>
        <w:t xml:space="preserve">Расширение и чистка просек ВЛ 6 </w:t>
      </w:r>
      <w:proofErr w:type="spellStart"/>
      <w:r w:rsidRPr="00051213">
        <w:rPr>
          <w:b/>
          <w:i/>
          <w:sz w:val="26"/>
          <w:szCs w:val="26"/>
        </w:rPr>
        <w:t>кВ</w:t>
      </w:r>
      <w:proofErr w:type="spellEnd"/>
      <w:r w:rsidRPr="00051213">
        <w:rPr>
          <w:b/>
          <w:i/>
          <w:sz w:val="26"/>
          <w:szCs w:val="26"/>
        </w:rPr>
        <w:t xml:space="preserve"> Артемовского и </w:t>
      </w:r>
      <w:proofErr w:type="spellStart"/>
      <w:r w:rsidRPr="00051213">
        <w:rPr>
          <w:b/>
          <w:i/>
          <w:sz w:val="26"/>
          <w:szCs w:val="26"/>
        </w:rPr>
        <w:t>Шкотовского</w:t>
      </w:r>
      <w:proofErr w:type="spellEnd"/>
      <w:r w:rsidRPr="00051213">
        <w:rPr>
          <w:b/>
          <w:i/>
          <w:sz w:val="26"/>
          <w:szCs w:val="26"/>
        </w:rPr>
        <w:t xml:space="preserve"> РЭС для нужд филиала ПЭС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300101-РЕМ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p w:rsidR="000321C0" w:rsidRDefault="000321C0" w:rsidP="000321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406F19" w:rsidP="000F53C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</w:t>
            </w:r>
            <w:r w:rsidR="00356D1C">
              <w:rPr>
                <w:b/>
                <w:sz w:val="24"/>
                <w:szCs w:val="24"/>
              </w:rPr>
              <w:t>7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февраля</w:t>
            </w:r>
            <w:r w:rsidR="000F53C8"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356D1C" w:rsidRDefault="00356D1C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356D1C">
        <w:rPr>
          <w:b/>
          <w:sz w:val="24"/>
        </w:rPr>
        <w:t>32009846997</w:t>
      </w:r>
      <w:r>
        <w:rPr>
          <w:b/>
          <w:sz w:val="24"/>
        </w:rPr>
        <w:t xml:space="preserve"> (МСП)</w:t>
      </w:r>
    </w:p>
    <w:p w:rsidR="00356D1C" w:rsidRDefault="00356D1C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0F53C8" w:rsidRPr="000F53C8">
        <w:rPr>
          <w:b/>
          <w:i/>
          <w:sz w:val="24"/>
        </w:rPr>
        <w:t xml:space="preserve">Расширение и чистка просек ВЛ 6 </w:t>
      </w:r>
      <w:proofErr w:type="spellStart"/>
      <w:r w:rsidR="000F53C8" w:rsidRPr="000F53C8">
        <w:rPr>
          <w:b/>
          <w:i/>
          <w:sz w:val="24"/>
        </w:rPr>
        <w:t>кВ</w:t>
      </w:r>
      <w:proofErr w:type="spellEnd"/>
      <w:r w:rsidR="000F53C8" w:rsidRPr="000F53C8">
        <w:rPr>
          <w:b/>
          <w:i/>
          <w:sz w:val="24"/>
        </w:rPr>
        <w:t xml:space="preserve"> Артемовского и </w:t>
      </w:r>
      <w:proofErr w:type="spellStart"/>
      <w:r w:rsidR="000F53C8" w:rsidRPr="000F53C8">
        <w:rPr>
          <w:b/>
          <w:i/>
          <w:sz w:val="24"/>
        </w:rPr>
        <w:t>Шкотовского</w:t>
      </w:r>
      <w:proofErr w:type="spellEnd"/>
      <w:r w:rsidR="000F53C8" w:rsidRPr="000F53C8">
        <w:rPr>
          <w:b/>
          <w:i/>
          <w:sz w:val="24"/>
        </w:rPr>
        <w:t xml:space="preserve"> РЭС для нужд филиала ПЭС</w:t>
      </w:r>
      <w:r w:rsidR="00DE06B4" w:rsidRPr="00913555">
        <w:rPr>
          <w:b/>
          <w:i/>
          <w:sz w:val="24"/>
        </w:rPr>
        <w:t>»</w:t>
      </w:r>
      <w:r w:rsidR="000F53C8">
        <w:rPr>
          <w:sz w:val="24"/>
        </w:rPr>
        <w:t>, Лот № 3001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556AE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556AE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D556AE" w:rsidRPr="00913583" w:rsidTr="00CE4680">
        <w:trPr>
          <w:cantSplit/>
          <w:trHeight w:val="112"/>
        </w:trPr>
        <w:tc>
          <w:tcPr>
            <w:tcW w:w="673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D556AE" w:rsidRPr="00913583" w:rsidRDefault="00D556AE" w:rsidP="00CE4680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0F53C8" w:rsidRPr="00913583" w:rsidTr="00CE4680">
        <w:trPr>
          <w:cantSplit/>
          <w:trHeight w:val="112"/>
        </w:trPr>
        <w:tc>
          <w:tcPr>
            <w:tcW w:w="673" w:type="dxa"/>
          </w:tcPr>
          <w:p w:rsidR="000F53C8" w:rsidRPr="00913583" w:rsidRDefault="000F53C8" w:rsidP="000F53C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11.01.2021 12:19:17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548526</w:t>
            </w:r>
          </w:p>
        </w:tc>
      </w:tr>
      <w:tr w:rsidR="000F53C8" w:rsidRPr="00913583" w:rsidTr="00CE4680">
        <w:trPr>
          <w:cantSplit/>
          <w:trHeight w:val="112"/>
        </w:trPr>
        <w:tc>
          <w:tcPr>
            <w:tcW w:w="673" w:type="dxa"/>
          </w:tcPr>
          <w:p w:rsidR="000F53C8" w:rsidRPr="00913583" w:rsidRDefault="000F53C8" w:rsidP="000F53C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02:54:46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550296</w:t>
            </w:r>
          </w:p>
        </w:tc>
      </w:tr>
      <w:tr w:rsidR="000F53C8" w:rsidRPr="00913583" w:rsidTr="00CE4680">
        <w:trPr>
          <w:cantSplit/>
          <w:trHeight w:val="112"/>
        </w:trPr>
        <w:tc>
          <w:tcPr>
            <w:tcW w:w="673" w:type="dxa"/>
          </w:tcPr>
          <w:p w:rsidR="000F53C8" w:rsidRPr="00913583" w:rsidRDefault="000F53C8" w:rsidP="000F53C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05:26:54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550321</w:t>
            </w:r>
          </w:p>
        </w:tc>
      </w:tr>
      <w:tr w:rsidR="000F53C8" w:rsidRPr="00913583" w:rsidTr="00CE4680">
        <w:trPr>
          <w:cantSplit/>
          <w:trHeight w:val="112"/>
        </w:trPr>
        <w:tc>
          <w:tcPr>
            <w:tcW w:w="673" w:type="dxa"/>
          </w:tcPr>
          <w:p w:rsidR="000F53C8" w:rsidRPr="00913583" w:rsidRDefault="000F53C8" w:rsidP="000F53C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07:35:22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550371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0F53C8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F53C8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0F53C8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F53C8" w:rsidRPr="003B5EFA" w:rsidRDefault="000F53C8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356D1C" w:rsidRPr="00A50C71" w:rsidRDefault="00356D1C" w:rsidP="00356D1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356D1C" w:rsidRPr="00B873A3" w:rsidRDefault="00356D1C" w:rsidP="00356D1C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356D1C" w:rsidRPr="00EA35F6" w:rsidRDefault="00356D1C" w:rsidP="00356D1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356D1C" w:rsidRPr="00EA35F6" w:rsidRDefault="00356D1C" w:rsidP="00356D1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356D1C" w:rsidRPr="0067411A" w:rsidRDefault="00356D1C" w:rsidP="00356D1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356D1C" w:rsidRPr="00455714" w:rsidRDefault="00356D1C" w:rsidP="00356D1C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56D1C" w:rsidRDefault="00356D1C" w:rsidP="00356D1C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86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691"/>
        <w:gridCol w:w="4961"/>
        <w:gridCol w:w="2552"/>
      </w:tblGrid>
      <w:tr w:rsidR="00356D1C" w:rsidRPr="00913583" w:rsidTr="005E0FDC">
        <w:trPr>
          <w:cantSplit/>
          <w:trHeight w:val="112"/>
        </w:trPr>
        <w:tc>
          <w:tcPr>
            <w:tcW w:w="663" w:type="dxa"/>
            <w:vAlign w:val="center"/>
          </w:tcPr>
          <w:p w:rsidR="00356D1C" w:rsidRPr="00913583" w:rsidRDefault="00356D1C" w:rsidP="005E0FDC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lastRenderedPageBreak/>
              <w:t>№</w:t>
            </w:r>
          </w:p>
          <w:p w:rsidR="00356D1C" w:rsidRPr="00913583" w:rsidRDefault="00356D1C" w:rsidP="005E0FDC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691" w:type="dxa"/>
            <w:vAlign w:val="center"/>
          </w:tcPr>
          <w:p w:rsidR="00356D1C" w:rsidRPr="00913583" w:rsidRDefault="00356D1C" w:rsidP="005E0FDC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4961" w:type="dxa"/>
            <w:vAlign w:val="center"/>
          </w:tcPr>
          <w:p w:rsidR="00356D1C" w:rsidRPr="00913583" w:rsidRDefault="00356D1C" w:rsidP="005E0FDC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  <w:tc>
          <w:tcPr>
            <w:tcW w:w="2552" w:type="dxa"/>
          </w:tcPr>
          <w:p w:rsidR="00356D1C" w:rsidRPr="00662088" w:rsidRDefault="00356D1C" w:rsidP="005E0FDC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662088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356D1C" w:rsidRPr="00913583" w:rsidTr="005E0FDC">
        <w:trPr>
          <w:cantSplit/>
          <w:trHeight w:val="112"/>
        </w:trPr>
        <w:tc>
          <w:tcPr>
            <w:tcW w:w="663" w:type="dxa"/>
          </w:tcPr>
          <w:p w:rsidR="00356D1C" w:rsidRPr="00913583" w:rsidRDefault="00356D1C" w:rsidP="00356D1C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AB0E24" w:rsidRDefault="00356D1C" w:rsidP="005E0FDC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782D7B">
              <w:rPr>
                <w:sz w:val="24"/>
                <w:szCs w:val="24"/>
              </w:rPr>
              <w:t>21.01.2021 08:37:19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304390" w:rsidRDefault="00356D1C" w:rsidP="005E0FDC">
            <w:pPr>
              <w:spacing w:line="240" w:lineRule="auto"/>
              <w:ind w:left="127" w:right="138" w:firstLine="44"/>
              <w:rPr>
                <w:sz w:val="24"/>
                <w:szCs w:val="24"/>
              </w:rPr>
            </w:pPr>
            <w:r w:rsidRPr="00304390">
              <w:rPr>
                <w:sz w:val="24"/>
                <w:szCs w:val="24"/>
              </w:rPr>
              <w:t>548526/ ООО СТРОИТЕЛЬНАЯ КОМПАНИЯ "МОНТАЖ-СЕРВИС", 692511, КРАЙ ПРИМОРСКИЙ, Г УССУРИЙСК, ПЕР СТЕПНОЙ, ДОМ 6, , ИНН 2511099508, КПП 251101001, ОГРН 1162511053033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62088" w:rsidRDefault="00356D1C" w:rsidP="005E0FDC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662088">
              <w:rPr>
                <w:sz w:val="24"/>
                <w:szCs w:val="24"/>
              </w:rPr>
              <w:t>4 224 126.55</w:t>
            </w:r>
          </w:p>
        </w:tc>
      </w:tr>
      <w:tr w:rsidR="00356D1C" w:rsidRPr="00913583" w:rsidTr="005E0FDC">
        <w:trPr>
          <w:cantSplit/>
          <w:trHeight w:val="112"/>
        </w:trPr>
        <w:tc>
          <w:tcPr>
            <w:tcW w:w="663" w:type="dxa"/>
          </w:tcPr>
          <w:p w:rsidR="00356D1C" w:rsidRPr="00913583" w:rsidRDefault="00356D1C" w:rsidP="00356D1C">
            <w:pPr>
              <w:numPr>
                <w:ilvl w:val="0"/>
                <w:numId w:val="23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AB0E24" w:rsidRDefault="00356D1C" w:rsidP="005E0FDC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02:54:46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304390" w:rsidRDefault="00356D1C" w:rsidP="005E0FDC">
            <w:pPr>
              <w:spacing w:line="240" w:lineRule="auto"/>
              <w:ind w:left="127" w:right="138" w:firstLine="44"/>
              <w:rPr>
                <w:sz w:val="24"/>
                <w:szCs w:val="24"/>
              </w:rPr>
            </w:pPr>
            <w:r w:rsidRPr="00304390">
              <w:rPr>
                <w:sz w:val="24"/>
                <w:szCs w:val="24"/>
              </w:rPr>
              <w:t>550296/отклонен на этапе рассмотрения первых частей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62088" w:rsidRDefault="00356D1C" w:rsidP="005E0FDC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</w:p>
        </w:tc>
      </w:tr>
      <w:tr w:rsidR="00356D1C" w:rsidRPr="00913583" w:rsidTr="005E0FDC">
        <w:trPr>
          <w:cantSplit/>
          <w:trHeight w:val="112"/>
        </w:trPr>
        <w:tc>
          <w:tcPr>
            <w:tcW w:w="663" w:type="dxa"/>
          </w:tcPr>
          <w:p w:rsidR="00356D1C" w:rsidRPr="00913583" w:rsidRDefault="00356D1C" w:rsidP="00356D1C">
            <w:pPr>
              <w:numPr>
                <w:ilvl w:val="0"/>
                <w:numId w:val="23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AB0E24" w:rsidRDefault="00356D1C" w:rsidP="005E0FDC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05:26:54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304390" w:rsidRDefault="00356D1C" w:rsidP="005E0FDC">
            <w:pPr>
              <w:spacing w:line="240" w:lineRule="auto"/>
              <w:ind w:left="127" w:right="138" w:firstLine="44"/>
              <w:rPr>
                <w:sz w:val="24"/>
                <w:szCs w:val="24"/>
              </w:rPr>
            </w:pPr>
            <w:r w:rsidRPr="00304390">
              <w:rPr>
                <w:sz w:val="24"/>
                <w:szCs w:val="24"/>
              </w:rPr>
              <w:t>550321/ ООО "АНТАНТА", 692443, КРАЙ ПРИМОРСКИЙ, Г ДАЛЬНЕГОРСК, ПР-КТ 50 ЛЕТ ОКТЯБРЯ, ДОМ 308, , ИНН 2505014584, КПП 250501001, ОГРН 1162505050146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62088" w:rsidRDefault="00356D1C" w:rsidP="005E0FDC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662088">
              <w:rPr>
                <w:sz w:val="24"/>
                <w:szCs w:val="24"/>
              </w:rPr>
              <w:t>4 400 000.00</w:t>
            </w:r>
          </w:p>
        </w:tc>
      </w:tr>
      <w:tr w:rsidR="00356D1C" w:rsidRPr="00913583" w:rsidTr="005E0FDC">
        <w:trPr>
          <w:cantSplit/>
          <w:trHeight w:val="112"/>
        </w:trPr>
        <w:tc>
          <w:tcPr>
            <w:tcW w:w="663" w:type="dxa"/>
          </w:tcPr>
          <w:p w:rsidR="00356D1C" w:rsidRPr="00913583" w:rsidRDefault="00356D1C" w:rsidP="00356D1C">
            <w:pPr>
              <w:numPr>
                <w:ilvl w:val="0"/>
                <w:numId w:val="23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AB0E24" w:rsidRDefault="00356D1C" w:rsidP="005E0FDC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782D7B">
              <w:rPr>
                <w:sz w:val="24"/>
                <w:szCs w:val="24"/>
              </w:rPr>
              <w:t>21.01.2021 08:42:53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304390" w:rsidRDefault="00356D1C" w:rsidP="005E0FDC">
            <w:pPr>
              <w:spacing w:line="240" w:lineRule="auto"/>
              <w:ind w:left="127" w:right="138" w:firstLine="44"/>
              <w:rPr>
                <w:sz w:val="24"/>
                <w:szCs w:val="24"/>
              </w:rPr>
            </w:pPr>
            <w:r w:rsidRPr="00304390">
              <w:rPr>
                <w:sz w:val="24"/>
                <w:szCs w:val="24"/>
              </w:rPr>
              <w:t>550371/ ООО "214 УПРАВЛЕНИЕ НАЛАДОЧНЫХ РАБОТ", 680009, КРАЙ ХАБАРОВСКИЙ, Г ХАБАРОВСК, УЛ ХАБАРОВСКАЯ, ДОМ 15В, ПОМЕЩЕНИЕ 16, ИНН 2724093797, КПП 272401001, ОГРН 1062724055052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62088" w:rsidRDefault="00356D1C" w:rsidP="005E0FDC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662088">
              <w:rPr>
                <w:sz w:val="24"/>
                <w:szCs w:val="24"/>
              </w:rPr>
              <w:t>4 001 850.00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913555" w:rsidRDefault="00B47532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356D1C" w:rsidRDefault="00356D1C" w:rsidP="00356D1C">
      <w:pPr>
        <w:pStyle w:val="25"/>
        <w:numPr>
          <w:ilvl w:val="0"/>
          <w:numId w:val="24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455714">
        <w:rPr>
          <w:szCs w:val="24"/>
        </w:rPr>
        <w:t>состоявшейся.</w:t>
      </w:r>
    </w:p>
    <w:p w:rsidR="00356D1C" w:rsidRDefault="00356D1C" w:rsidP="00356D1C">
      <w:pPr>
        <w:pStyle w:val="25"/>
        <w:numPr>
          <w:ilvl w:val="0"/>
          <w:numId w:val="24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410"/>
        <w:gridCol w:w="2835"/>
        <w:gridCol w:w="1984"/>
        <w:gridCol w:w="1843"/>
      </w:tblGrid>
      <w:tr w:rsidR="00356D1C" w:rsidRPr="00664D4C" w:rsidTr="005E0FDC">
        <w:trPr>
          <w:trHeight w:val="423"/>
        </w:trPr>
        <w:tc>
          <w:tcPr>
            <w:tcW w:w="593" w:type="dxa"/>
            <w:vAlign w:val="center"/>
          </w:tcPr>
          <w:p w:rsidR="00356D1C" w:rsidRPr="00664D4C" w:rsidRDefault="00356D1C" w:rsidP="005E0FDC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356D1C" w:rsidRPr="00664D4C" w:rsidRDefault="00356D1C" w:rsidP="005E0FDC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356D1C" w:rsidRPr="00664D4C" w:rsidRDefault="00356D1C" w:rsidP="005E0FD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835" w:type="dxa"/>
            <w:vAlign w:val="center"/>
          </w:tcPr>
          <w:p w:rsidR="00356D1C" w:rsidRPr="00394962" w:rsidRDefault="00356D1C" w:rsidP="005E0FDC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  <w:vAlign w:val="center"/>
          </w:tcPr>
          <w:p w:rsidR="00356D1C" w:rsidRPr="00394962" w:rsidRDefault="00356D1C" w:rsidP="005E0FDC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до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1843" w:type="dxa"/>
            <w:vAlign w:val="center"/>
          </w:tcPr>
          <w:p w:rsidR="00356D1C" w:rsidRPr="00394962" w:rsidRDefault="00356D1C" w:rsidP="005E0FDC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после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</w:tr>
      <w:tr w:rsidR="00356D1C" w:rsidRPr="00664D4C" w:rsidTr="005E0FDC">
        <w:trPr>
          <w:trHeight w:val="423"/>
        </w:trPr>
        <w:tc>
          <w:tcPr>
            <w:tcW w:w="593" w:type="dxa"/>
            <w:vAlign w:val="center"/>
          </w:tcPr>
          <w:p w:rsidR="00356D1C" w:rsidRPr="008A44DC" w:rsidRDefault="00356D1C" w:rsidP="005E0F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6D1C" w:rsidRPr="00782D7B" w:rsidRDefault="00356D1C" w:rsidP="005E0F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D7B">
              <w:rPr>
                <w:sz w:val="24"/>
                <w:szCs w:val="24"/>
              </w:rPr>
              <w:t>21.01.2021 08:37:19</w:t>
            </w:r>
          </w:p>
        </w:tc>
        <w:tc>
          <w:tcPr>
            <w:tcW w:w="2835" w:type="dxa"/>
          </w:tcPr>
          <w:p w:rsidR="00356D1C" w:rsidRPr="00782D7B" w:rsidRDefault="00356D1C" w:rsidP="005E0F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D7B">
              <w:rPr>
                <w:sz w:val="24"/>
                <w:szCs w:val="24"/>
              </w:rPr>
              <w:t>548526/ ООО СК "МОНТАЖ-СЕРВИС"</w:t>
            </w:r>
          </w:p>
        </w:tc>
        <w:tc>
          <w:tcPr>
            <w:tcW w:w="1984" w:type="dxa"/>
            <w:vAlign w:val="center"/>
          </w:tcPr>
          <w:p w:rsidR="00356D1C" w:rsidRPr="00782D7B" w:rsidRDefault="00356D1C" w:rsidP="005E0F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01" w:firstLine="0"/>
              <w:jc w:val="center"/>
              <w:rPr>
                <w:sz w:val="24"/>
                <w:szCs w:val="24"/>
              </w:rPr>
            </w:pPr>
            <w:r w:rsidRPr="00782D7B">
              <w:rPr>
                <w:rFonts w:ascii="Exo2-Regular" w:hAnsi="Exo2-Regular"/>
                <w:color w:val="222222"/>
                <w:sz w:val="24"/>
                <w:szCs w:val="24"/>
              </w:rPr>
              <w:t>4 446 499,00</w:t>
            </w:r>
          </w:p>
        </w:tc>
        <w:tc>
          <w:tcPr>
            <w:tcW w:w="1843" w:type="dxa"/>
            <w:vAlign w:val="center"/>
          </w:tcPr>
          <w:p w:rsidR="00356D1C" w:rsidRPr="00782D7B" w:rsidRDefault="00356D1C" w:rsidP="005E0F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4 224 126,</w:t>
            </w:r>
            <w:r w:rsidRPr="00782D7B">
              <w:rPr>
                <w:sz w:val="24"/>
                <w:szCs w:val="24"/>
              </w:rPr>
              <w:t>55</w:t>
            </w:r>
          </w:p>
        </w:tc>
      </w:tr>
      <w:tr w:rsidR="00356D1C" w:rsidRPr="00664D4C" w:rsidTr="005E0FDC">
        <w:trPr>
          <w:trHeight w:val="424"/>
        </w:trPr>
        <w:tc>
          <w:tcPr>
            <w:tcW w:w="593" w:type="dxa"/>
            <w:vAlign w:val="center"/>
          </w:tcPr>
          <w:p w:rsidR="00356D1C" w:rsidRPr="008A44DC" w:rsidRDefault="00356D1C" w:rsidP="005E0F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6D1C" w:rsidRPr="00782D7B" w:rsidRDefault="00356D1C" w:rsidP="005E0F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D7B">
              <w:rPr>
                <w:sz w:val="24"/>
                <w:szCs w:val="24"/>
              </w:rPr>
              <w:t>13.01.2021 02:54:46</w:t>
            </w:r>
          </w:p>
        </w:tc>
        <w:tc>
          <w:tcPr>
            <w:tcW w:w="2835" w:type="dxa"/>
          </w:tcPr>
          <w:p w:rsidR="00356D1C" w:rsidRPr="00782D7B" w:rsidRDefault="00356D1C" w:rsidP="005E0F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D7B">
              <w:rPr>
                <w:sz w:val="24"/>
                <w:szCs w:val="24"/>
              </w:rPr>
              <w:t>550296/отклонен на этапе рассмотрения первых частей</w:t>
            </w:r>
          </w:p>
        </w:tc>
        <w:tc>
          <w:tcPr>
            <w:tcW w:w="1984" w:type="dxa"/>
            <w:vAlign w:val="center"/>
          </w:tcPr>
          <w:p w:rsidR="00356D1C" w:rsidRPr="00782D7B" w:rsidRDefault="00356D1C" w:rsidP="005E0FDC">
            <w:pPr>
              <w:spacing w:line="240" w:lineRule="auto"/>
              <w:ind w:left="-111" w:right="-101" w:firstLine="0"/>
              <w:jc w:val="center"/>
              <w:rPr>
                <w:sz w:val="24"/>
                <w:szCs w:val="24"/>
              </w:rPr>
            </w:pPr>
            <w:r w:rsidRPr="00782D7B">
              <w:rPr>
                <w:color w:val="222222"/>
                <w:sz w:val="24"/>
                <w:szCs w:val="24"/>
              </w:rPr>
              <w:t>_______</w:t>
            </w:r>
          </w:p>
        </w:tc>
        <w:tc>
          <w:tcPr>
            <w:tcW w:w="1843" w:type="dxa"/>
            <w:vAlign w:val="center"/>
          </w:tcPr>
          <w:p w:rsidR="00356D1C" w:rsidRPr="00782D7B" w:rsidRDefault="00356D1C" w:rsidP="005E0FDC">
            <w:pPr>
              <w:spacing w:line="240" w:lineRule="auto"/>
              <w:ind w:left="-111" w:right="-101" w:firstLine="0"/>
              <w:jc w:val="center"/>
              <w:rPr>
                <w:sz w:val="24"/>
                <w:szCs w:val="24"/>
              </w:rPr>
            </w:pPr>
            <w:r w:rsidRPr="00782D7B">
              <w:rPr>
                <w:color w:val="222222"/>
                <w:sz w:val="24"/>
                <w:szCs w:val="24"/>
              </w:rPr>
              <w:t>________</w:t>
            </w:r>
          </w:p>
        </w:tc>
      </w:tr>
      <w:tr w:rsidR="00356D1C" w:rsidRPr="00664D4C" w:rsidTr="005E0FDC">
        <w:trPr>
          <w:trHeight w:val="424"/>
        </w:trPr>
        <w:tc>
          <w:tcPr>
            <w:tcW w:w="593" w:type="dxa"/>
            <w:vAlign w:val="center"/>
          </w:tcPr>
          <w:p w:rsidR="00356D1C" w:rsidRPr="008A44DC" w:rsidRDefault="00356D1C" w:rsidP="005E0F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56D1C" w:rsidRPr="00782D7B" w:rsidRDefault="00356D1C" w:rsidP="005E0F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D7B">
              <w:rPr>
                <w:rFonts w:ascii="Exo2-Regular" w:hAnsi="Exo2-Regular"/>
                <w:color w:val="222222"/>
                <w:sz w:val="24"/>
                <w:szCs w:val="24"/>
              </w:rPr>
              <w:t>13.01.2021 11:26</w:t>
            </w:r>
          </w:p>
        </w:tc>
        <w:tc>
          <w:tcPr>
            <w:tcW w:w="2835" w:type="dxa"/>
          </w:tcPr>
          <w:p w:rsidR="00356D1C" w:rsidRPr="00782D7B" w:rsidRDefault="00356D1C" w:rsidP="005E0FDC">
            <w:pPr>
              <w:spacing w:line="240" w:lineRule="auto"/>
              <w:ind w:left="127" w:right="138" w:firstLine="0"/>
              <w:rPr>
                <w:sz w:val="24"/>
                <w:szCs w:val="24"/>
              </w:rPr>
            </w:pPr>
            <w:r w:rsidRPr="00782D7B">
              <w:rPr>
                <w:sz w:val="24"/>
                <w:szCs w:val="24"/>
              </w:rPr>
              <w:t>550321/ ООО "АНТАНТА"</w:t>
            </w:r>
          </w:p>
        </w:tc>
        <w:tc>
          <w:tcPr>
            <w:tcW w:w="1984" w:type="dxa"/>
          </w:tcPr>
          <w:p w:rsidR="00356D1C" w:rsidRPr="00782D7B" w:rsidRDefault="00356D1C" w:rsidP="005E0F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4 400 000,</w:t>
            </w:r>
            <w:r w:rsidRPr="00782D7B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356D1C" w:rsidRPr="00782D7B" w:rsidRDefault="00356D1C" w:rsidP="005E0F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4 400 000,</w:t>
            </w:r>
            <w:r w:rsidRPr="00782D7B">
              <w:rPr>
                <w:sz w:val="24"/>
                <w:szCs w:val="24"/>
              </w:rPr>
              <w:t>00</w:t>
            </w:r>
          </w:p>
        </w:tc>
      </w:tr>
      <w:tr w:rsidR="00356D1C" w:rsidRPr="00664D4C" w:rsidTr="005E0FDC">
        <w:trPr>
          <w:trHeight w:val="424"/>
        </w:trPr>
        <w:tc>
          <w:tcPr>
            <w:tcW w:w="593" w:type="dxa"/>
            <w:vAlign w:val="center"/>
          </w:tcPr>
          <w:p w:rsidR="00356D1C" w:rsidRPr="008A44DC" w:rsidRDefault="00356D1C" w:rsidP="005E0F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56D1C" w:rsidRPr="00782D7B" w:rsidRDefault="00356D1C" w:rsidP="005E0F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D7B">
              <w:rPr>
                <w:sz w:val="24"/>
                <w:szCs w:val="24"/>
              </w:rPr>
              <w:t>21.01.2021 08:42:53</w:t>
            </w:r>
          </w:p>
        </w:tc>
        <w:tc>
          <w:tcPr>
            <w:tcW w:w="2835" w:type="dxa"/>
          </w:tcPr>
          <w:p w:rsidR="00356D1C" w:rsidRPr="00782D7B" w:rsidRDefault="00356D1C" w:rsidP="005E0FDC">
            <w:pPr>
              <w:spacing w:line="240" w:lineRule="auto"/>
              <w:ind w:left="127" w:right="138" w:firstLine="0"/>
              <w:rPr>
                <w:sz w:val="24"/>
                <w:szCs w:val="24"/>
              </w:rPr>
            </w:pPr>
            <w:r w:rsidRPr="00782D7B">
              <w:rPr>
                <w:sz w:val="24"/>
                <w:szCs w:val="24"/>
              </w:rPr>
              <w:t>550371/ ООО "214 УПРАВЛЕНИЕ НАЛАДОЧНЫХ РАБОТ"</w:t>
            </w:r>
          </w:p>
        </w:tc>
        <w:tc>
          <w:tcPr>
            <w:tcW w:w="1984" w:type="dxa"/>
          </w:tcPr>
          <w:p w:rsidR="00356D1C" w:rsidRPr="00782D7B" w:rsidRDefault="00356D1C" w:rsidP="005E0F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D7B">
              <w:rPr>
                <w:rFonts w:ascii="Exo2-Regular" w:hAnsi="Exo2-Regular"/>
                <w:color w:val="222222"/>
                <w:sz w:val="24"/>
                <w:szCs w:val="24"/>
              </w:rPr>
              <w:t>4 402 034,00</w:t>
            </w:r>
          </w:p>
        </w:tc>
        <w:tc>
          <w:tcPr>
            <w:tcW w:w="1843" w:type="dxa"/>
          </w:tcPr>
          <w:p w:rsidR="00356D1C" w:rsidRPr="00782D7B" w:rsidRDefault="00356D1C" w:rsidP="005E0F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4 001 850,</w:t>
            </w:r>
            <w:r w:rsidRPr="00782D7B">
              <w:rPr>
                <w:sz w:val="24"/>
                <w:szCs w:val="24"/>
              </w:rPr>
              <w:t>00</w:t>
            </w:r>
          </w:p>
        </w:tc>
      </w:tr>
    </w:tbl>
    <w:p w:rsidR="000F53C8" w:rsidRDefault="000F53C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356D1C" w:rsidRDefault="00356D1C" w:rsidP="00356D1C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</w:t>
      </w:r>
      <w:r>
        <w:rPr>
          <w:b/>
          <w:bCs/>
          <w:iCs/>
          <w:snapToGrid/>
          <w:sz w:val="24"/>
          <w:szCs w:val="24"/>
        </w:rPr>
        <w:t>3</w:t>
      </w:r>
    </w:p>
    <w:p w:rsidR="00356D1C" w:rsidRDefault="00356D1C" w:rsidP="00356D1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356D1C" w:rsidRPr="00782D7B" w:rsidRDefault="00356D1C" w:rsidP="00356D1C">
      <w:pPr>
        <w:pStyle w:val="a9"/>
        <w:numPr>
          <w:ilvl w:val="0"/>
          <w:numId w:val="25"/>
        </w:numPr>
        <w:spacing w:line="240" w:lineRule="auto"/>
        <w:jc w:val="left"/>
        <w:rPr>
          <w:sz w:val="24"/>
          <w:szCs w:val="24"/>
        </w:rPr>
      </w:pPr>
      <w:r w:rsidRPr="00782D7B">
        <w:rPr>
          <w:sz w:val="24"/>
          <w:szCs w:val="24"/>
        </w:rPr>
        <w:t>548526/ ООО СК "МОНТАЖ-СЕРВИС"</w:t>
      </w:r>
    </w:p>
    <w:p w:rsidR="00356D1C" w:rsidRPr="00782D7B" w:rsidRDefault="00356D1C" w:rsidP="00356D1C">
      <w:pPr>
        <w:pStyle w:val="a9"/>
        <w:numPr>
          <w:ilvl w:val="0"/>
          <w:numId w:val="25"/>
        </w:numPr>
        <w:spacing w:line="240" w:lineRule="auto"/>
        <w:ind w:right="138"/>
        <w:rPr>
          <w:sz w:val="24"/>
          <w:szCs w:val="24"/>
        </w:rPr>
      </w:pPr>
      <w:r w:rsidRPr="00782D7B">
        <w:rPr>
          <w:sz w:val="24"/>
          <w:szCs w:val="24"/>
        </w:rPr>
        <w:t>550321/ ООО "АНТАНТА"</w:t>
      </w:r>
    </w:p>
    <w:p w:rsidR="00356D1C" w:rsidRPr="00782D7B" w:rsidRDefault="00356D1C" w:rsidP="00356D1C">
      <w:pPr>
        <w:pStyle w:val="a9"/>
        <w:numPr>
          <w:ilvl w:val="0"/>
          <w:numId w:val="25"/>
        </w:numPr>
        <w:spacing w:line="240" w:lineRule="auto"/>
        <w:ind w:right="138"/>
        <w:rPr>
          <w:sz w:val="24"/>
          <w:szCs w:val="24"/>
        </w:rPr>
      </w:pPr>
      <w:r w:rsidRPr="00782D7B">
        <w:rPr>
          <w:sz w:val="24"/>
          <w:szCs w:val="24"/>
        </w:rPr>
        <w:t>550371/ ООО "214 УПРАВЛЕНИЕ НАЛАДОЧНЫХ РАБОТ"</w:t>
      </w:r>
    </w:p>
    <w:p w:rsidR="00356D1C" w:rsidRDefault="00356D1C" w:rsidP="00356D1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356D1C" w:rsidRDefault="00356D1C" w:rsidP="00356D1C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356D1C" w:rsidRDefault="00356D1C" w:rsidP="00356D1C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356D1C" w:rsidRDefault="00356D1C" w:rsidP="00356D1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19"/>
        <w:gridCol w:w="786"/>
        <w:gridCol w:w="836"/>
        <w:gridCol w:w="1818"/>
        <w:gridCol w:w="1677"/>
        <w:gridCol w:w="2091"/>
      </w:tblGrid>
      <w:tr w:rsidR="00356D1C" w:rsidRPr="00B60E99" w:rsidTr="005E0FDC">
        <w:trPr>
          <w:trHeight w:val="394"/>
        </w:trPr>
        <w:tc>
          <w:tcPr>
            <w:tcW w:w="1257" w:type="pct"/>
            <w:vMerge w:val="restart"/>
            <w:shd w:val="clear" w:color="auto" w:fill="FFFFFF"/>
            <w:vAlign w:val="center"/>
          </w:tcPr>
          <w:p w:rsidR="00356D1C" w:rsidRPr="008B2C5D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lastRenderedPageBreak/>
              <w:t>Критерий оценки (подкритерий)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56D1C" w:rsidRPr="00B60E99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901" w:type="pct"/>
            <w:gridSpan w:val="3"/>
            <w:shd w:val="clear" w:color="auto" w:fill="FFFFFF"/>
            <w:vAlign w:val="center"/>
          </w:tcPr>
          <w:p w:rsidR="00356D1C" w:rsidRPr="00B60E99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356D1C" w:rsidRPr="00B60E99" w:rsidTr="005E0FDC">
        <w:trPr>
          <w:trHeight w:val="1107"/>
        </w:trPr>
        <w:tc>
          <w:tcPr>
            <w:tcW w:w="1257" w:type="pct"/>
            <w:vMerge/>
            <w:shd w:val="clear" w:color="auto" w:fill="FFFFFF"/>
            <w:vAlign w:val="center"/>
          </w:tcPr>
          <w:p w:rsidR="00356D1C" w:rsidRPr="00B60E99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:rsidR="00356D1C" w:rsidRPr="00B60E99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356D1C" w:rsidRPr="00B60E99" w:rsidRDefault="00356D1C" w:rsidP="005E0FDC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944" w:type="pct"/>
            <w:shd w:val="clear" w:color="auto" w:fill="FFFFFF"/>
            <w:vAlign w:val="center"/>
          </w:tcPr>
          <w:p w:rsidR="00356D1C" w:rsidRPr="001C47EC" w:rsidRDefault="00356D1C" w:rsidP="005E0FD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C47EC">
              <w:rPr>
                <w:sz w:val="20"/>
              </w:rPr>
              <w:t>548526/ ООО СК "МОНТАЖ-СЕРВИС"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356D1C" w:rsidRPr="001C47EC" w:rsidRDefault="00356D1C" w:rsidP="005E0FD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C47EC">
              <w:rPr>
                <w:sz w:val="20"/>
              </w:rPr>
              <w:t>550321/ ООО "АНТАНТА",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356D1C" w:rsidRPr="001C47EC" w:rsidRDefault="00356D1C" w:rsidP="005E0FD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C47EC">
              <w:rPr>
                <w:sz w:val="20"/>
              </w:rPr>
              <w:t>550371/ ООО "214 УПРАВЛЕНИЕ НАЛАДОЧНЫХ РАБОТ"</w:t>
            </w:r>
          </w:p>
        </w:tc>
      </w:tr>
      <w:tr w:rsidR="00356D1C" w:rsidRPr="00B60E99" w:rsidTr="005E0FDC">
        <w:trPr>
          <w:trHeight w:val="572"/>
        </w:trPr>
        <w:tc>
          <w:tcPr>
            <w:tcW w:w="1257" w:type="pct"/>
            <w:shd w:val="clear" w:color="auto" w:fill="FFFFFF"/>
          </w:tcPr>
          <w:p w:rsidR="00356D1C" w:rsidRPr="00EA35F6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356D1C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  <w:p w:rsidR="00356D1C" w:rsidRPr="00EA35F6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FFFFFF"/>
          </w:tcPr>
          <w:p w:rsidR="00356D1C" w:rsidRPr="00286579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34" w:type="pct"/>
            <w:shd w:val="clear" w:color="auto" w:fill="FFFFFF"/>
          </w:tcPr>
          <w:p w:rsidR="00356D1C" w:rsidRPr="00085E05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44" w:type="pct"/>
            <w:shd w:val="clear" w:color="auto" w:fill="FFFFFF"/>
            <w:vAlign w:val="center"/>
          </w:tcPr>
          <w:p w:rsidR="00356D1C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4,26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356D1C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4,09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356D1C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4,50</w:t>
            </w:r>
          </w:p>
        </w:tc>
      </w:tr>
      <w:tr w:rsidR="00356D1C" w:rsidRPr="00B60E99" w:rsidTr="005E0FDC">
        <w:trPr>
          <w:trHeight w:val="487"/>
        </w:trPr>
        <w:tc>
          <w:tcPr>
            <w:tcW w:w="1257" w:type="pct"/>
            <w:shd w:val="clear" w:color="auto" w:fill="FFFFFF"/>
          </w:tcPr>
          <w:p w:rsidR="00356D1C" w:rsidRPr="00EA35F6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5F5F3E">
              <w:rPr>
                <w:rFonts w:eastAsia="Calibri"/>
                <w:i/>
                <w:sz w:val="20"/>
              </w:rPr>
              <w:t>Квалификация(предпочтительность) участника</w:t>
            </w:r>
          </w:p>
        </w:tc>
        <w:tc>
          <w:tcPr>
            <w:tcW w:w="408" w:type="pct"/>
            <w:shd w:val="clear" w:color="auto" w:fill="FFFFFF"/>
          </w:tcPr>
          <w:p w:rsidR="00356D1C" w:rsidRPr="00085E05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34" w:type="pct"/>
            <w:shd w:val="clear" w:color="auto" w:fill="FFFFFF"/>
          </w:tcPr>
          <w:p w:rsidR="00356D1C" w:rsidRPr="00085E05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44" w:type="pct"/>
            <w:shd w:val="clear" w:color="auto" w:fill="FFFFFF"/>
            <w:vAlign w:val="center"/>
          </w:tcPr>
          <w:p w:rsidR="00356D1C" w:rsidRPr="00D85F03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356D1C" w:rsidRPr="00D85F03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0,15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356D1C" w:rsidRPr="00D85F03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356D1C" w:rsidRPr="00B60E99" w:rsidTr="005E0FDC">
        <w:trPr>
          <w:trHeight w:val="487"/>
        </w:trPr>
        <w:tc>
          <w:tcPr>
            <w:tcW w:w="1257" w:type="pct"/>
            <w:shd w:val="clear" w:color="auto" w:fill="FFFFFF"/>
          </w:tcPr>
          <w:p w:rsidR="00356D1C" w:rsidRPr="00EA35F6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5F5F3E">
              <w:rPr>
                <w:i/>
                <w:sz w:val="20"/>
              </w:rPr>
              <w:t>Квалификация кадровых ресурсов</w:t>
            </w:r>
          </w:p>
        </w:tc>
        <w:tc>
          <w:tcPr>
            <w:tcW w:w="408" w:type="pct"/>
            <w:shd w:val="clear" w:color="auto" w:fill="FFFFFF"/>
          </w:tcPr>
          <w:p w:rsidR="00356D1C" w:rsidRPr="00085E05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34" w:type="pct"/>
            <w:shd w:val="clear" w:color="auto" w:fill="FFFFFF"/>
          </w:tcPr>
          <w:p w:rsidR="00356D1C" w:rsidRPr="00085E05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44" w:type="pct"/>
            <w:shd w:val="clear" w:color="auto" w:fill="FFFFFF"/>
            <w:vAlign w:val="center"/>
          </w:tcPr>
          <w:p w:rsidR="00356D1C" w:rsidRPr="00B60E99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356D1C" w:rsidRPr="00B60E99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356D1C" w:rsidRPr="00B60E99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356D1C" w:rsidRPr="00B60E99" w:rsidTr="005E0FDC">
        <w:trPr>
          <w:trHeight w:val="487"/>
        </w:trPr>
        <w:tc>
          <w:tcPr>
            <w:tcW w:w="1257" w:type="pct"/>
            <w:shd w:val="clear" w:color="auto" w:fill="FFFFFF"/>
          </w:tcPr>
          <w:p w:rsidR="00356D1C" w:rsidRPr="00EA35F6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5F5F3E">
              <w:rPr>
                <w:bCs/>
                <w:i/>
                <w:sz w:val="20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408" w:type="pct"/>
            <w:shd w:val="clear" w:color="auto" w:fill="FFFFFF"/>
          </w:tcPr>
          <w:p w:rsidR="00356D1C" w:rsidRPr="00085E05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34" w:type="pct"/>
            <w:shd w:val="clear" w:color="auto" w:fill="FFFFFF"/>
          </w:tcPr>
          <w:p w:rsidR="00356D1C" w:rsidRPr="00085E05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44" w:type="pct"/>
            <w:shd w:val="clear" w:color="auto" w:fill="FFFFFF"/>
            <w:vAlign w:val="center"/>
          </w:tcPr>
          <w:p w:rsidR="00356D1C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356D1C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356D1C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356D1C" w:rsidRPr="00B60E99" w:rsidTr="005E0FDC">
        <w:trPr>
          <w:trHeight w:val="487"/>
        </w:trPr>
        <w:tc>
          <w:tcPr>
            <w:tcW w:w="1257" w:type="pct"/>
            <w:shd w:val="clear" w:color="auto" w:fill="FFFFFF"/>
          </w:tcPr>
          <w:p w:rsidR="00356D1C" w:rsidRPr="00EA35F6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356D1C" w:rsidRPr="00323535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408" w:type="pct"/>
            <w:shd w:val="clear" w:color="auto" w:fill="FFFFFF"/>
          </w:tcPr>
          <w:p w:rsidR="00356D1C" w:rsidRPr="00085E05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34" w:type="pct"/>
            <w:shd w:val="clear" w:color="auto" w:fill="FFFFFF"/>
          </w:tcPr>
          <w:p w:rsidR="00356D1C" w:rsidRPr="00085E05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44" w:type="pct"/>
            <w:shd w:val="clear" w:color="auto" w:fill="FFFFFF"/>
            <w:vAlign w:val="center"/>
          </w:tcPr>
          <w:p w:rsidR="00356D1C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356D1C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356D1C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56D1C" w:rsidRPr="00B60E99" w:rsidTr="005E0FDC">
        <w:trPr>
          <w:trHeight w:val="796"/>
        </w:trPr>
        <w:tc>
          <w:tcPr>
            <w:tcW w:w="2099" w:type="pct"/>
            <w:gridSpan w:val="3"/>
            <w:shd w:val="clear" w:color="auto" w:fill="FFFFFF"/>
          </w:tcPr>
          <w:p w:rsidR="00356D1C" w:rsidRPr="00B60E99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944" w:type="pct"/>
            <w:shd w:val="clear" w:color="auto" w:fill="FFFFFF"/>
            <w:vAlign w:val="center"/>
          </w:tcPr>
          <w:p w:rsidR="00356D1C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4,76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356D1C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4,24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356D1C" w:rsidRDefault="00356D1C" w:rsidP="005E0FD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5,00</w:t>
            </w:r>
          </w:p>
        </w:tc>
      </w:tr>
    </w:tbl>
    <w:p w:rsidR="00356D1C" w:rsidRDefault="00356D1C" w:rsidP="00356D1C">
      <w:pPr>
        <w:pStyle w:val="25"/>
        <w:keepNext/>
        <w:tabs>
          <w:tab w:val="left" w:pos="426"/>
        </w:tabs>
        <w:suppressAutoHyphens/>
        <w:ind w:firstLine="0"/>
        <w:rPr>
          <w:szCs w:val="24"/>
        </w:rPr>
      </w:pPr>
    </w:p>
    <w:p w:rsidR="00356D1C" w:rsidRDefault="00356D1C" w:rsidP="00356D1C">
      <w:pPr>
        <w:pStyle w:val="25"/>
        <w:keepNext/>
        <w:numPr>
          <w:ilvl w:val="0"/>
          <w:numId w:val="26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3827"/>
        <w:gridCol w:w="1701"/>
        <w:gridCol w:w="1240"/>
      </w:tblGrid>
      <w:tr w:rsidR="00356D1C" w:rsidRPr="00455714" w:rsidTr="005E0FDC">
        <w:tc>
          <w:tcPr>
            <w:tcW w:w="1447" w:type="dxa"/>
            <w:shd w:val="clear" w:color="auto" w:fill="auto"/>
            <w:vAlign w:val="center"/>
          </w:tcPr>
          <w:p w:rsidR="00356D1C" w:rsidRPr="00866419" w:rsidRDefault="00356D1C" w:rsidP="005E0FD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356D1C" w:rsidRPr="00866419" w:rsidRDefault="00356D1C" w:rsidP="005E0FDC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6D1C" w:rsidRPr="0083086D" w:rsidRDefault="00356D1C" w:rsidP="005E0F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356D1C" w:rsidRPr="0083086D" w:rsidRDefault="00356D1C" w:rsidP="005E0F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356D1C" w:rsidRPr="00866419" w:rsidRDefault="00356D1C" w:rsidP="005E0FD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356D1C" w:rsidRPr="00455714" w:rsidTr="005E0FDC">
        <w:tc>
          <w:tcPr>
            <w:tcW w:w="1447" w:type="dxa"/>
            <w:shd w:val="clear" w:color="auto" w:fill="auto"/>
            <w:vAlign w:val="center"/>
          </w:tcPr>
          <w:p w:rsidR="00356D1C" w:rsidRPr="00F65666" w:rsidRDefault="00356D1C" w:rsidP="005E0FD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356D1C" w:rsidRPr="00F65666" w:rsidRDefault="00356D1C" w:rsidP="005E0FD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304390">
              <w:rPr>
                <w:sz w:val="24"/>
                <w:szCs w:val="24"/>
              </w:rPr>
              <w:t>550371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56D1C" w:rsidRPr="00AB0E24" w:rsidRDefault="00356D1C" w:rsidP="005E0FDC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782D7B">
              <w:rPr>
                <w:sz w:val="24"/>
                <w:szCs w:val="24"/>
              </w:rPr>
              <w:t>21.01.2021 08:42:53</w:t>
            </w:r>
          </w:p>
        </w:tc>
        <w:tc>
          <w:tcPr>
            <w:tcW w:w="3827" w:type="dxa"/>
            <w:shd w:val="clear" w:color="auto" w:fill="auto"/>
          </w:tcPr>
          <w:p w:rsidR="00356D1C" w:rsidRPr="00304390" w:rsidRDefault="00356D1C" w:rsidP="005E0FDC">
            <w:pPr>
              <w:spacing w:line="240" w:lineRule="auto"/>
              <w:ind w:left="127" w:right="138" w:firstLine="0"/>
              <w:jc w:val="left"/>
              <w:rPr>
                <w:sz w:val="24"/>
                <w:szCs w:val="24"/>
              </w:rPr>
            </w:pPr>
            <w:r w:rsidRPr="00304390">
              <w:rPr>
                <w:sz w:val="24"/>
                <w:szCs w:val="24"/>
              </w:rPr>
              <w:t xml:space="preserve">ООО "214 УПРАВЛЕНИЕ НАЛАДОЧНЫХ РАБОТ", </w:t>
            </w:r>
            <w:r w:rsidRPr="009456E7">
              <w:rPr>
                <w:sz w:val="20"/>
              </w:rPr>
              <w:t>680009, КРАЙ ХАБАРОВСКИЙ, Г ХАБАРОВСК, УЛ ХАБАРОВСКАЯ, ДОМ 15В, ПОМЕЩЕНИЕ 16, ИНН 2724093797, КПП 272401001, ОГРН 1062724055052</w:t>
            </w:r>
          </w:p>
        </w:tc>
        <w:tc>
          <w:tcPr>
            <w:tcW w:w="1701" w:type="dxa"/>
          </w:tcPr>
          <w:p w:rsidR="00356D1C" w:rsidRPr="00662088" w:rsidRDefault="00356D1C" w:rsidP="005E0FDC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662088">
              <w:rPr>
                <w:sz w:val="24"/>
                <w:szCs w:val="24"/>
              </w:rPr>
              <w:t>4 001 850.00</w:t>
            </w:r>
          </w:p>
        </w:tc>
        <w:tc>
          <w:tcPr>
            <w:tcW w:w="1240" w:type="dxa"/>
            <w:vAlign w:val="center"/>
          </w:tcPr>
          <w:p w:rsidR="00356D1C" w:rsidRPr="003C67A1" w:rsidRDefault="00356D1C" w:rsidP="005E0F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356D1C" w:rsidRPr="00455714" w:rsidTr="005E0FDC">
        <w:tc>
          <w:tcPr>
            <w:tcW w:w="1447" w:type="dxa"/>
            <w:shd w:val="clear" w:color="auto" w:fill="auto"/>
            <w:vAlign w:val="center"/>
          </w:tcPr>
          <w:p w:rsidR="00356D1C" w:rsidRPr="00F65666" w:rsidRDefault="00356D1C" w:rsidP="005E0FD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356D1C" w:rsidRPr="00F65666" w:rsidRDefault="00356D1C" w:rsidP="005E0FD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304390">
              <w:rPr>
                <w:sz w:val="24"/>
                <w:szCs w:val="24"/>
              </w:rPr>
              <w:t>548526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56D1C" w:rsidRPr="00AB0E24" w:rsidRDefault="00356D1C" w:rsidP="005E0FDC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782D7B">
              <w:rPr>
                <w:sz w:val="24"/>
                <w:szCs w:val="24"/>
              </w:rPr>
              <w:t>21.01.2021 08:37:19</w:t>
            </w:r>
          </w:p>
        </w:tc>
        <w:tc>
          <w:tcPr>
            <w:tcW w:w="3827" w:type="dxa"/>
            <w:shd w:val="clear" w:color="auto" w:fill="auto"/>
          </w:tcPr>
          <w:p w:rsidR="00356D1C" w:rsidRDefault="00356D1C" w:rsidP="005E0FDC">
            <w:pPr>
              <w:spacing w:line="240" w:lineRule="auto"/>
              <w:ind w:left="127" w:right="138" w:firstLine="44"/>
              <w:jc w:val="left"/>
              <w:rPr>
                <w:sz w:val="24"/>
                <w:szCs w:val="24"/>
              </w:rPr>
            </w:pPr>
            <w:r w:rsidRPr="00304390">
              <w:rPr>
                <w:sz w:val="24"/>
                <w:szCs w:val="24"/>
              </w:rPr>
              <w:t xml:space="preserve">ООО СТРОИТЕЛЬНАЯ КОМПАНИЯ "МОНТАЖ-СЕРВИС", </w:t>
            </w:r>
          </w:p>
          <w:p w:rsidR="00356D1C" w:rsidRPr="00304390" w:rsidRDefault="00356D1C" w:rsidP="005E0FDC">
            <w:pPr>
              <w:spacing w:line="240" w:lineRule="auto"/>
              <w:ind w:left="127" w:right="138" w:firstLine="44"/>
              <w:jc w:val="left"/>
              <w:rPr>
                <w:sz w:val="24"/>
                <w:szCs w:val="24"/>
              </w:rPr>
            </w:pPr>
            <w:r w:rsidRPr="009456E7">
              <w:rPr>
                <w:sz w:val="20"/>
              </w:rPr>
              <w:t>692511, КРАЙ ПРИМОРСКИЙ, Г УССУРИЙСК, ПЕР СТЕПНОЙ, ДОМ 6, , ИНН 2511099508, КПП 251101001, ОГРН 1162511053033</w:t>
            </w:r>
          </w:p>
        </w:tc>
        <w:tc>
          <w:tcPr>
            <w:tcW w:w="1701" w:type="dxa"/>
          </w:tcPr>
          <w:p w:rsidR="00356D1C" w:rsidRPr="00662088" w:rsidRDefault="00356D1C" w:rsidP="005E0FDC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662088">
              <w:rPr>
                <w:sz w:val="24"/>
                <w:szCs w:val="24"/>
              </w:rPr>
              <w:t>4 224 126.55</w:t>
            </w:r>
          </w:p>
        </w:tc>
        <w:tc>
          <w:tcPr>
            <w:tcW w:w="1240" w:type="dxa"/>
            <w:vAlign w:val="center"/>
          </w:tcPr>
          <w:p w:rsidR="00356D1C" w:rsidRPr="003C67A1" w:rsidRDefault="00356D1C" w:rsidP="005E0F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356D1C" w:rsidRPr="00455714" w:rsidTr="005E0FDC">
        <w:tc>
          <w:tcPr>
            <w:tcW w:w="1447" w:type="dxa"/>
            <w:shd w:val="clear" w:color="auto" w:fill="auto"/>
            <w:vAlign w:val="center"/>
          </w:tcPr>
          <w:p w:rsidR="00356D1C" w:rsidRPr="00F65666" w:rsidRDefault="00356D1C" w:rsidP="005E0FD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356D1C" w:rsidRPr="00F65666" w:rsidRDefault="00356D1C" w:rsidP="005E0FD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304390">
              <w:rPr>
                <w:sz w:val="24"/>
                <w:szCs w:val="24"/>
              </w:rPr>
              <w:t>550321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56D1C" w:rsidRPr="00AB0E24" w:rsidRDefault="00356D1C" w:rsidP="005E0FDC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05:26:54</w:t>
            </w:r>
          </w:p>
        </w:tc>
        <w:tc>
          <w:tcPr>
            <w:tcW w:w="3827" w:type="dxa"/>
            <w:shd w:val="clear" w:color="auto" w:fill="auto"/>
          </w:tcPr>
          <w:p w:rsidR="00356D1C" w:rsidRDefault="00356D1C" w:rsidP="005E0FDC">
            <w:pPr>
              <w:spacing w:line="240" w:lineRule="auto"/>
              <w:ind w:left="127" w:right="138" w:firstLine="44"/>
              <w:jc w:val="left"/>
              <w:rPr>
                <w:sz w:val="24"/>
                <w:szCs w:val="24"/>
              </w:rPr>
            </w:pPr>
            <w:r w:rsidRPr="00304390">
              <w:rPr>
                <w:sz w:val="24"/>
                <w:szCs w:val="24"/>
              </w:rPr>
              <w:t xml:space="preserve">ООО "АНТАНТА", </w:t>
            </w:r>
          </w:p>
          <w:p w:rsidR="00356D1C" w:rsidRPr="009456E7" w:rsidRDefault="00356D1C" w:rsidP="005E0FDC">
            <w:pPr>
              <w:spacing w:line="240" w:lineRule="auto"/>
              <w:ind w:left="127" w:right="138" w:firstLine="44"/>
              <w:jc w:val="left"/>
              <w:rPr>
                <w:sz w:val="20"/>
              </w:rPr>
            </w:pPr>
            <w:r w:rsidRPr="009456E7">
              <w:rPr>
                <w:sz w:val="20"/>
              </w:rPr>
              <w:t>692443, КРАЙ ПРИМОРСКИЙ, Г ДАЛЬНЕГОРСК, ПР-КТ 50 ЛЕТ ОКТЯБРЯ, ДОМ 308, , ИНН 2505014584, КПП 250501001, ОГРН 1162505050146</w:t>
            </w:r>
          </w:p>
        </w:tc>
        <w:tc>
          <w:tcPr>
            <w:tcW w:w="1701" w:type="dxa"/>
          </w:tcPr>
          <w:p w:rsidR="00356D1C" w:rsidRPr="00662088" w:rsidRDefault="00356D1C" w:rsidP="005E0FDC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662088">
              <w:rPr>
                <w:sz w:val="24"/>
                <w:szCs w:val="24"/>
              </w:rPr>
              <w:t>4 400 000.00</w:t>
            </w:r>
          </w:p>
        </w:tc>
        <w:tc>
          <w:tcPr>
            <w:tcW w:w="1240" w:type="dxa"/>
            <w:vAlign w:val="center"/>
          </w:tcPr>
          <w:p w:rsidR="00356D1C" w:rsidRPr="003C67A1" w:rsidRDefault="00356D1C" w:rsidP="005E0F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56D1C" w:rsidRDefault="00356D1C" w:rsidP="00356D1C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356D1C" w:rsidRDefault="00356D1C" w:rsidP="00356D1C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356D1C" w:rsidRPr="001131F5" w:rsidRDefault="00356D1C" w:rsidP="00356D1C">
      <w:pPr>
        <w:pStyle w:val="a9"/>
        <w:numPr>
          <w:ilvl w:val="0"/>
          <w:numId w:val="27"/>
        </w:numPr>
        <w:shd w:val="clear" w:color="auto" w:fill="FFFFFF"/>
        <w:tabs>
          <w:tab w:val="clear" w:pos="644"/>
          <w:tab w:val="num" w:pos="284"/>
          <w:tab w:val="left" w:pos="851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ED3A08">
        <w:rPr>
          <w:sz w:val="24"/>
          <w:szCs w:val="24"/>
        </w:rPr>
        <w:lastRenderedPageBreak/>
        <w:t xml:space="preserve">Признать Победителем закупки Участника, занявшего 1 (первое) место в </w:t>
      </w:r>
      <w:proofErr w:type="spellStart"/>
      <w:r w:rsidRPr="00ED3A08">
        <w:rPr>
          <w:sz w:val="24"/>
          <w:szCs w:val="24"/>
        </w:rPr>
        <w:t>ранжировке</w:t>
      </w:r>
      <w:proofErr w:type="spellEnd"/>
      <w:r w:rsidRPr="00ED3A08">
        <w:rPr>
          <w:sz w:val="24"/>
          <w:szCs w:val="24"/>
        </w:rPr>
        <w:t xml:space="preserve"> по степени предпочтительности для Заказчика: </w:t>
      </w:r>
      <w:r w:rsidRPr="009456E7">
        <w:rPr>
          <w:b/>
          <w:sz w:val="24"/>
          <w:szCs w:val="24"/>
        </w:rPr>
        <w:t>ООО "214 УПРАВЛЕНИЕ НАЛАДОЧНЫХ РАБОТ" г. Хабаровск</w:t>
      </w:r>
      <w:r>
        <w:rPr>
          <w:sz w:val="24"/>
          <w:szCs w:val="24"/>
        </w:rPr>
        <w:t xml:space="preserve"> </w:t>
      </w:r>
      <w:r w:rsidRPr="00ED3A08">
        <w:rPr>
          <w:sz w:val="24"/>
          <w:szCs w:val="24"/>
        </w:rPr>
        <w:t xml:space="preserve">с ценой заявки не более </w:t>
      </w:r>
      <w:r w:rsidRPr="009456E7">
        <w:rPr>
          <w:b/>
          <w:sz w:val="24"/>
          <w:szCs w:val="24"/>
        </w:rPr>
        <w:t>4 001 850.00</w:t>
      </w:r>
      <w:r>
        <w:rPr>
          <w:sz w:val="24"/>
          <w:szCs w:val="24"/>
        </w:rPr>
        <w:t xml:space="preserve"> </w:t>
      </w:r>
      <w:r w:rsidRPr="00ED3A08">
        <w:rPr>
          <w:sz w:val="24"/>
          <w:szCs w:val="24"/>
        </w:rPr>
        <w:t xml:space="preserve">руб. без учета НДС. Условия </w:t>
      </w:r>
      <w:r w:rsidRPr="009456E7">
        <w:rPr>
          <w:sz w:val="24"/>
          <w:szCs w:val="24"/>
        </w:rPr>
        <w:t>оплаты: Платежи в размере 100% (ста процентов) от стоимости Работ выплачиваются в течение 15 (пятнадцати) рабочих дней, с даты подписания Сторонами документов, указанных в пункте 4.1 Договора, на основании счета, выставленного Подрядчиком</w:t>
      </w:r>
      <w:r w:rsidRPr="009456E7">
        <w:rPr>
          <w:bCs/>
          <w:sz w:val="24"/>
          <w:szCs w:val="24"/>
        </w:rPr>
        <w:t>.</w:t>
      </w:r>
      <w:r w:rsidRPr="009456E7">
        <w:rPr>
          <w:sz w:val="24"/>
          <w:szCs w:val="24"/>
        </w:rPr>
        <w:t xml:space="preserve"> Срок выполнения работ: н</w:t>
      </w:r>
      <w:r>
        <w:rPr>
          <w:sz w:val="24"/>
          <w:szCs w:val="24"/>
        </w:rPr>
        <w:t>ачало работ с момента заключения договора</w:t>
      </w:r>
      <w:r w:rsidRPr="009456E7">
        <w:rPr>
          <w:sz w:val="24"/>
          <w:szCs w:val="24"/>
        </w:rPr>
        <w:t xml:space="preserve">., окончание работ – 31 </w:t>
      </w:r>
      <w:r>
        <w:rPr>
          <w:sz w:val="24"/>
          <w:szCs w:val="24"/>
        </w:rPr>
        <w:t xml:space="preserve">декабря </w:t>
      </w:r>
      <w:r w:rsidRPr="009456E7">
        <w:rPr>
          <w:sz w:val="24"/>
          <w:szCs w:val="24"/>
        </w:rPr>
        <w:t>2021 г. Гарантия на своевременное и качественное выполнение работ, а также на устранение дефектов,</w:t>
      </w:r>
      <w:r w:rsidRPr="001131F5">
        <w:rPr>
          <w:sz w:val="24"/>
          <w:szCs w:val="24"/>
        </w:rPr>
        <w:t xml:space="preserve">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13.01.2021</w:t>
      </w:r>
      <w:r w:rsidRPr="001131F5">
        <w:rPr>
          <w:sz w:val="24"/>
          <w:szCs w:val="24"/>
        </w:rPr>
        <w:t>).</w:t>
      </w:r>
    </w:p>
    <w:p w:rsidR="00356D1C" w:rsidRDefault="00356D1C" w:rsidP="00356D1C">
      <w:pPr>
        <w:pStyle w:val="25"/>
        <w:widowControl w:val="0"/>
        <w:numPr>
          <w:ilvl w:val="0"/>
          <w:numId w:val="27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 xml:space="preserve">Инициатору договора обеспечить подписание договора с Победителем не ранее чем через 10 (десять) календарных дней </w:t>
      </w:r>
      <w:bookmarkStart w:id="2" w:name="_GoBack"/>
      <w:bookmarkEnd w:id="2"/>
      <w:r w:rsidRPr="00A64BCB">
        <w:rPr>
          <w:szCs w:val="24"/>
        </w:rPr>
        <w:t>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356D1C" w:rsidRPr="00A64BCB" w:rsidRDefault="00356D1C" w:rsidP="00356D1C">
      <w:pPr>
        <w:pStyle w:val="25"/>
        <w:widowControl w:val="0"/>
        <w:numPr>
          <w:ilvl w:val="0"/>
          <w:numId w:val="27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356D1C" w:rsidRDefault="00356D1C" w:rsidP="00356D1C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406F19" w:rsidRDefault="00406F19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49" w:rsidRDefault="00AA1549" w:rsidP="00355095">
      <w:pPr>
        <w:spacing w:line="240" w:lineRule="auto"/>
      </w:pPr>
      <w:r>
        <w:separator/>
      </w:r>
    </w:p>
  </w:endnote>
  <w:endnote w:type="continuationSeparator" w:id="0">
    <w:p w:rsidR="00AA1549" w:rsidRDefault="00AA154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415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415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49" w:rsidRDefault="00AA1549" w:rsidP="00355095">
      <w:pPr>
        <w:spacing w:line="240" w:lineRule="auto"/>
      </w:pPr>
      <w:r>
        <w:separator/>
      </w:r>
    </w:p>
  </w:footnote>
  <w:footnote w:type="continuationSeparator" w:id="0">
    <w:p w:rsidR="00AA1549" w:rsidRDefault="00AA154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</w:t>
    </w:r>
    <w:r w:rsidR="00356D1C">
      <w:rPr>
        <w:i/>
        <w:sz w:val="20"/>
      </w:rPr>
      <w:t>выбора победителя</w:t>
    </w:r>
    <w:r w:rsidR="00D556AE">
      <w:rPr>
        <w:i/>
        <w:sz w:val="20"/>
      </w:rPr>
      <w:t xml:space="preserve"> (лот № 3</w:t>
    </w:r>
    <w:r w:rsidR="000F53C8">
      <w:rPr>
        <w:i/>
        <w:sz w:val="20"/>
      </w:rPr>
      <w:t>001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19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67AC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4E5BED"/>
    <w:multiLevelType w:val="hybridMultilevel"/>
    <w:tmpl w:val="50A2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4FCB73E3"/>
    <w:multiLevelType w:val="hybridMultilevel"/>
    <w:tmpl w:val="4BF4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897575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E056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1"/>
  </w:num>
  <w:num w:numId="6">
    <w:abstractNumId w:val="15"/>
  </w:num>
  <w:num w:numId="7">
    <w:abstractNumId w:val="4"/>
  </w:num>
  <w:num w:numId="8">
    <w:abstractNumId w:val="19"/>
  </w:num>
  <w:num w:numId="9">
    <w:abstractNumId w:val="20"/>
  </w:num>
  <w:num w:numId="10">
    <w:abstractNumId w:val="7"/>
  </w:num>
  <w:num w:numId="11">
    <w:abstractNumId w:val="18"/>
  </w:num>
  <w:num w:numId="12">
    <w:abstractNumId w:val="2"/>
  </w:num>
  <w:num w:numId="13">
    <w:abstractNumId w:val="16"/>
  </w:num>
  <w:num w:numId="14">
    <w:abstractNumId w:val="11"/>
  </w:num>
  <w:num w:numId="15">
    <w:abstractNumId w:val="26"/>
  </w:num>
  <w:num w:numId="16">
    <w:abstractNumId w:val="8"/>
  </w:num>
  <w:num w:numId="17">
    <w:abstractNumId w:val="13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 w:numId="22">
    <w:abstractNumId w:val="9"/>
  </w:num>
  <w:num w:numId="23">
    <w:abstractNumId w:val="22"/>
  </w:num>
  <w:num w:numId="24">
    <w:abstractNumId w:val="25"/>
  </w:num>
  <w:num w:numId="25">
    <w:abstractNumId w:val="14"/>
  </w:num>
  <w:num w:numId="26">
    <w:abstractNumId w:val="24"/>
  </w:num>
  <w:num w:numId="2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13CD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53C8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052B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56D1C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06F19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064FC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3FFB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1549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B493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0F53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C676-B2BD-41BC-8485-499573C4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2021-02-16T05:38:00Z</dcterms:created>
  <dcterms:modified xsi:type="dcterms:W3CDTF">2021-02-16T06:07:00Z</dcterms:modified>
</cp:coreProperties>
</file>