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C918D7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715A2B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C918D7" w:rsidRPr="00C918D7">
        <w:rPr>
          <w:b/>
          <w:bCs/>
          <w:caps/>
          <w:sz w:val="36"/>
          <w:szCs w:val="36"/>
        </w:rPr>
        <w:t>108/УКС-ВП</w:t>
      </w:r>
    </w:p>
    <w:p w:rsidR="00C918D7" w:rsidRDefault="00205C96" w:rsidP="00E7584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C918D7" w:rsidRPr="004F5C3C">
        <w:rPr>
          <w:bCs/>
          <w:sz w:val="26"/>
          <w:szCs w:val="26"/>
        </w:rPr>
        <w:t xml:space="preserve">Закупочной комиссии по запросу </w:t>
      </w:r>
      <w:r w:rsidR="00C918D7">
        <w:rPr>
          <w:bCs/>
          <w:sz w:val="26"/>
          <w:szCs w:val="26"/>
        </w:rPr>
        <w:t xml:space="preserve">котировок в электронной форме </w:t>
      </w:r>
      <w:r w:rsidR="00C918D7" w:rsidRPr="004F5C3C">
        <w:rPr>
          <w:bCs/>
          <w:sz w:val="26"/>
          <w:szCs w:val="26"/>
        </w:rPr>
        <w:t xml:space="preserve">на право заключения договора на </w:t>
      </w:r>
      <w:r w:rsidR="00C918D7">
        <w:rPr>
          <w:bCs/>
          <w:sz w:val="26"/>
          <w:szCs w:val="26"/>
        </w:rPr>
        <w:t>выполнение работ</w:t>
      </w:r>
      <w:r w:rsidR="00C918D7" w:rsidRPr="004F5C3C">
        <w:rPr>
          <w:bCs/>
          <w:sz w:val="26"/>
          <w:szCs w:val="26"/>
        </w:rPr>
        <w:t xml:space="preserve"> </w:t>
      </w:r>
      <w:r w:rsidR="00C918D7" w:rsidRPr="004F5C3C">
        <w:rPr>
          <w:b/>
          <w:bCs/>
          <w:i/>
          <w:sz w:val="26"/>
          <w:szCs w:val="26"/>
        </w:rPr>
        <w:t>«</w:t>
      </w:r>
      <w:r w:rsidR="00C918D7" w:rsidRPr="00D040E7">
        <w:rPr>
          <w:b/>
          <w:i/>
          <w:snapToGrid w:val="0"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на территории СП «ЦЭС» для нужд филиала «ХЭС», Хабаровский край, Хабаровский район, с. Осиновая речка</w:t>
      </w:r>
      <w:r w:rsidR="00C918D7" w:rsidRPr="004F5C3C">
        <w:rPr>
          <w:b/>
          <w:bCs/>
          <w:i/>
          <w:sz w:val="26"/>
          <w:szCs w:val="26"/>
        </w:rPr>
        <w:t xml:space="preserve">» </w:t>
      </w:r>
    </w:p>
    <w:p w:rsidR="00C918D7" w:rsidRPr="00D040E7" w:rsidRDefault="00C918D7" w:rsidP="00C918D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i/>
          <w:sz w:val="26"/>
          <w:szCs w:val="26"/>
        </w:rPr>
      </w:pPr>
      <w:r w:rsidRPr="00D74B3D">
        <w:rPr>
          <w:sz w:val="26"/>
          <w:szCs w:val="26"/>
        </w:rPr>
        <w:t>(</w:t>
      </w:r>
      <w:r w:rsidRPr="00D040E7">
        <w:rPr>
          <w:sz w:val="24"/>
        </w:rPr>
        <w:t>14503-КС ПИР СМР-2021-ДРСК</w:t>
      </w:r>
      <w:r w:rsidRPr="00D74B3D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3"/>
        <w:gridCol w:w="2845"/>
        <w:gridCol w:w="3199"/>
      </w:tblGrid>
      <w:tr w:rsidR="00AA0611" w:rsidRPr="00D75F06" w:rsidTr="00AA0611">
        <w:tc>
          <w:tcPr>
            <w:tcW w:w="3593" w:type="dxa"/>
          </w:tcPr>
          <w:p w:rsidR="00AA0611" w:rsidRPr="00D75F06" w:rsidRDefault="00AA0611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2845" w:type="dxa"/>
          </w:tcPr>
          <w:p w:rsidR="00AA0611" w:rsidRDefault="00AA0611" w:rsidP="00205C96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3199" w:type="dxa"/>
          </w:tcPr>
          <w:p w:rsidR="00AA0611" w:rsidRPr="00C918D7" w:rsidRDefault="00C918D7" w:rsidP="00205C96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C918D7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1</w:t>
            </w:r>
            <w:r w:rsidRPr="00C918D7">
              <w:rPr>
                <w:b/>
                <w:sz w:val="24"/>
                <w:szCs w:val="24"/>
              </w:rPr>
              <w:t xml:space="preserve"> декабря 2020</w:t>
            </w:r>
          </w:p>
        </w:tc>
      </w:tr>
    </w:tbl>
    <w:p w:rsidR="0001656E" w:rsidRDefault="0001656E" w:rsidP="004C6EDE">
      <w:pPr>
        <w:pStyle w:val="a6"/>
        <w:spacing w:line="240" w:lineRule="auto"/>
        <w:rPr>
          <w:b/>
          <w:sz w:val="24"/>
        </w:rPr>
      </w:pPr>
    </w:p>
    <w:p w:rsidR="00AA0611" w:rsidRDefault="00AA0611" w:rsidP="00BA1787">
      <w:pPr>
        <w:pStyle w:val="a6"/>
        <w:spacing w:line="240" w:lineRule="auto"/>
        <w:rPr>
          <w:b/>
          <w:sz w:val="24"/>
        </w:rPr>
      </w:pPr>
      <w:r>
        <w:rPr>
          <w:b/>
          <w:sz w:val="24"/>
        </w:rPr>
        <w:t xml:space="preserve">№ ЕИС – </w:t>
      </w:r>
      <w:r w:rsidR="00C918D7" w:rsidRPr="00C918D7">
        <w:rPr>
          <w:b/>
          <w:sz w:val="24"/>
        </w:rPr>
        <w:t xml:space="preserve">32009719203 </w:t>
      </w:r>
    </w:p>
    <w:p w:rsidR="00AA0611" w:rsidRDefault="00AA0611" w:rsidP="00BA1787">
      <w:pPr>
        <w:pStyle w:val="a6"/>
        <w:spacing w:line="240" w:lineRule="auto"/>
        <w:rPr>
          <w:b/>
          <w:sz w:val="24"/>
        </w:rPr>
      </w:pPr>
    </w:p>
    <w:p w:rsidR="00BA1787" w:rsidRDefault="00BA1787" w:rsidP="00BA1787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C918D7">
        <w:rPr>
          <w:sz w:val="24"/>
        </w:rPr>
        <w:t xml:space="preserve">запрос котировок в электронной форме </w:t>
      </w:r>
      <w:r w:rsidRPr="00A967A7">
        <w:rPr>
          <w:sz w:val="24"/>
        </w:rPr>
        <w:t xml:space="preserve">на право заключения договора </w:t>
      </w:r>
      <w:r w:rsidR="00715A2B">
        <w:rPr>
          <w:sz w:val="24"/>
        </w:rPr>
        <w:t>на выполнение работ</w:t>
      </w:r>
      <w:r w:rsidR="00205C96">
        <w:rPr>
          <w:sz w:val="24"/>
        </w:rPr>
        <w:t xml:space="preserve"> </w:t>
      </w:r>
      <w:r w:rsidRPr="00913555">
        <w:rPr>
          <w:b/>
          <w:i/>
          <w:sz w:val="24"/>
        </w:rPr>
        <w:t>«</w:t>
      </w:r>
      <w:r w:rsidR="00C918D7" w:rsidRPr="00C918D7">
        <w:rPr>
          <w:b/>
          <w:i/>
          <w:sz w:val="24"/>
        </w:rPr>
        <w:t>Мероприятия по строительству и реконструкции для технологического присоединения потребителей (в том числе ПИР) на территории СП «ЦЭС» для нужд филиала «ХЭС», Хабаровский край, Хабаровский район, с. Осиновая речка</w:t>
      </w:r>
      <w:r w:rsidRPr="00913555">
        <w:rPr>
          <w:b/>
          <w:i/>
          <w:sz w:val="24"/>
        </w:rPr>
        <w:t>»</w:t>
      </w:r>
      <w:r>
        <w:rPr>
          <w:sz w:val="24"/>
        </w:rPr>
        <w:t xml:space="preserve">, Лот № </w:t>
      </w:r>
      <w:r w:rsidR="00C918D7" w:rsidRPr="00C918D7">
        <w:rPr>
          <w:sz w:val="24"/>
        </w:rPr>
        <w:t>14503-КС ПИР СМР-2021-ДРСК</w:t>
      </w:r>
      <w:r w:rsidRPr="00DE06B4">
        <w:rPr>
          <w:snapToGrid w:val="0"/>
          <w:sz w:val="24"/>
          <w:szCs w:val="20"/>
        </w:rPr>
        <w:t xml:space="preserve">    </w:t>
      </w:r>
    </w:p>
    <w:p w:rsidR="00BA1787" w:rsidRDefault="00BA1787" w:rsidP="00BA1787">
      <w:pPr>
        <w:spacing w:line="240" w:lineRule="auto"/>
        <w:ind w:right="-1" w:firstLine="0"/>
        <w:rPr>
          <w:b/>
          <w:sz w:val="24"/>
          <w:szCs w:val="24"/>
        </w:rPr>
      </w:pPr>
    </w:p>
    <w:p w:rsidR="00BA1787" w:rsidRPr="00913555" w:rsidRDefault="00BA1787" w:rsidP="00BA1787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715A2B">
        <w:rPr>
          <w:bCs/>
          <w:snapToGrid/>
          <w:sz w:val="24"/>
          <w:szCs w:val="24"/>
        </w:rPr>
        <w:t>3</w:t>
      </w:r>
      <w:r w:rsidRPr="003B5EFA">
        <w:rPr>
          <w:bCs/>
          <w:snapToGrid/>
          <w:sz w:val="24"/>
          <w:szCs w:val="24"/>
        </w:rPr>
        <w:t xml:space="preserve"> (</w:t>
      </w:r>
      <w:r w:rsidR="00715A2B">
        <w:rPr>
          <w:bCs/>
          <w:snapToGrid/>
          <w:sz w:val="24"/>
          <w:szCs w:val="24"/>
        </w:rPr>
        <w:t>три</w:t>
      </w:r>
      <w:r w:rsidRPr="003B5EFA">
        <w:rPr>
          <w:bCs/>
          <w:snapToGrid/>
          <w:sz w:val="24"/>
          <w:szCs w:val="24"/>
        </w:rPr>
        <w:t xml:space="preserve">) </w:t>
      </w:r>
      <w:r w:rsidRPr="00913555">
        <w:rPr>
          <w:bCs/>
          <w:snapToGrid/>
          <w:sz w:val="24"/>
          <w:szCs w:val="24"/>
        </w:rPr>
        <w:t>заяв</w:t>
      </w:r>
      <w:r w:rsidR="00715A2B">
        <w:rPr>
          <w:bCs/>
          <w:snapToGrid/>
          <w:sz w:val="24"/>
          <w:szCs w:val="24"/>
        </w:rPr>
        <w:t>ки</w:t>
      </w:r>
      <w:r w:rsidRPr="00913555">
        <w:rPr>
          <w:sz w:val="24"/>
          <w:szCs w:val="24"/>
        </w:rPr>
        <w:t>.</w:t>
      </w:r>
    </w:p>
    <w:tbl>
      <w:tblPr>
        <w:tblW w:w="966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278"/>
        <w:gridCol w:w="2552"/>
      </w:tblGrid>
      <w:tr w:rsidR="00C918D7" w:rsidRPr="003F1664" w:rsidTr="00E7584F">
        <w:trPr>
          <w:trHeight w:val="423"/>
          <w:tblHeader/>
        </w:trPr>
        <w:tc>
          <w:tcPr>
            <w:tcW w:w="709" w:type="dxa"/>
            <w:vAlign w:val="center"/>
          </w:tcPr>
          <w:p w:rsidR="00C918D7" w:rsidRPr="003F1664" w:rsidRDefault="00C918D7" w:rsidP="00E7584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№</w:t>
            </w:r>
          </w:p>
          <w:p w:rsidR="00C918D7" w:rsidRPr="003F1664" w:rsidRDefault="00C918D7" w:rsidP="00E7584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C918D7" w:rsidRPr="003F1664" w:rsidRDefault="00C918D7" w:rsidP="00E7584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278" w:type="dxa"/>
            <w:vAlign w:val="center"/>
          </w:tcPr>
          <w:p w:rsidR="00C918D7" w:rsidRPr="002E78F8" w:rsidRDefault="00C918D7" w:rsidP="00E7584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E78F8">
              <w:rPr>
                <w:sz w:val="24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552" w:type="dxa"/>
            <w:vAlign w:val="center"/>
          </w:tcPr>
          <w:p w:rsidR="00C918D7" w:rsidRPr="002E78F8" w:rsidRDefault="00C918D7" w:rsidP="00E7584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E78F8">
              <w:rPr>
                <w:sz w:val="24"/>
                <w:szCs w:val="24"/>
              </w:rPr>
              <w:t xml:space="preserve">Цена заявки, руб. без НДС </w:t>
            </w:r>
          </w:p>
        </w:tc>
      </w:tr>
      <w:tr w:rsidR="00C918D7" w:rsidRPr="003F1664" w:rsidTr="00E7584F">
        <w:trPr>
          <w:trHeight w:val="424"/>
        </w:trPr>
        <w:tc>
          <w:tcPr>
            <w:tcW w:w="709" w:type="dxa"/>
            <w:vAlign w:val="center"/>
          </w:tcPr>
          <w:p w:rsidR="00C918D7" w:rsidRPr="003F1664" w:rsidRDefault="00C918D7" w:rsidP="00C918D7">
            <w:pPr>
              <w:numPr>
                <w:ilvl w:val="0"/>
                <w:numId w:val="26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918D7" w:rsidRPr="00074240" w:rsidRDefault="00C918D7" w:rsidP="00E758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4240">
              <w:rPr>
                <w:sz w:val="24"/>
                <w:szCs w:val="24"/>
              </w:rPr>
              <w:t>03.12.2020 05:39</w:t>
            </w:r>
          </w:p>
        </w:tc>
        <w:tc>
          <w:tcPr>
            <w:tcW w:w="4278" w:type="dxa"/>
            <w:vAlign w:val="center"/>
          </w:tcPr>
          <w:p w:rsidR="00C918D7" w:rsidRPr="00074240" w:rsidRDefault="00C918D7" w:rsidP="00E758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4240">
              <w:rPr>
                <w:sz w:val="24"/>
                <w:szCs w:val="24"/>
              </w:rPr>
              <w:t xml:space="preserve">ООО  "ПУСКО-НАЛАДОЧНОЕ ПРЕДПРИЯТИЕ ВЕКТОР-А" </w:t>
            </w:r>
            <w:r w:rsidRPr="00074240">
              <w:rPr>
                <w:sz w:val="24"/>
                <w:szCs w:val="24"/>
              </w:rPr>
              <w:br/>
              <w:t xml:space="preserve">ИНН/КПП 3805110121/380801001 </w:t>
            </w:r>
            <w:r w:rsidRPr="00074240">
              <w:rPr>
                <w:sz w:val="24"/>
                <w:szCs w:val="24"/>
              </w:rPr>
              <w:br/>
              <w:t>ОГРН 1023800922903</w:t>
            </w:r>
          </w:p>
        </w:tc>
        <w:tc>
          <w:tcPr>
            <w:tcW w:w="2552" w:type="dxa"/>
            <w:vAlign w:val="center"/>
          </w:tcPr>
          <w:p w:rsidR="00C918D7" w:rsidRPr="00074240" w:rsidRDefault="00C918D7" w:rsidP="00E758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4240">
              <w:rPr>
                <w:sz w:val="24"/>
                <w:szCs w:val="24"/>
              </w:rPr>
              <w:t>2 700 000,00</w:t>
            </w:r>
          </w:p>
        </w:tc>
      </w:tr>
      <w:tr w:rsidR="00C918D7" w:rsidRPr="003F1664" w:rsidTr="00E7584F">
        <w:trPr>
          <w:trHeight w:val="424"/>
        </w:trPr>
        <w:tc>
          <w:tcPr>
            <w:tcW w:w="709" w:type="dxa"/>
            <w:vAlign w:val="center"/>
          </w:tcPr>
          <w:p w:rsidR="00C918D7" w:rsidRPr="003F1664" w:rsidRDefault="00C918D7" w:rsidP="00C918D7">
            <w:pPr>
              <w:numPr>
                <w:ilvl w:val="0"/>
                <w:numId w:val="26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918D7" w:rsidRPr="00074240" w:rsidRDefault="00C918D7" w:rsidP="00E758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4240">
              <w:rPr>
                <w:sz w:val="24"/>
                <w:szCs w:val="24"/>
              </w:rPr>
              <w:t>14.12.2020 07:28</w:t>
            </w:r>
          </w:p>
        </w:tc>
        <w:tc>
          <w:tcPr>
            <w:tcW w:w="4278" w:type="dxa"/>
            <w:vAlign w:val="center"/>
          </w:tcPr>
          <w:p w:rsidR="00C918D7" w:rsidRPr="00074240" w:rsidRDefault="00C918D7" w:rsidP="00E758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4240">
              <w:rPr>
                <w:sz w:val="24"/>
                <w:szCs w:val="24"/>
              </w:rPr>
              <w:t xml:space="preserve">ООО "АМУР - ЭП" </w:t>
            </w:r>
            <w:r w:rsidRPr="00074240">
              <w:rPr>
                <w:sz w:val="24"/>
                <w:szCs w:val="24"/>
              </w:rPr>
              <w:br/>
              <w:t xml:space="preserve">ИНН/КПП 2724046821/272401001 </w:t>
            </w:r>
            <w:r w:rsidRPr="00074240">
              <w:rPr>
                <w:sz w:val="24"/>
                <w:szCs w:val="24"/>
              </w:rPr>
              <w:br/>
              <w:t>ОГРН 1022701285914</w:t>
            </w:r>
          </w:p>
        </w:tc>
        <w:tc>
          <w:tcPr>
            <w:tcW w:w="2552" w:type="dxa"/>
            <w:vAlign w:val="center"/>
          </w:tcPr>
          <w:p w:rsidR="00C918D7" w:rsidRPr="00074240" w:rsidRDefault="00C918D7" w:rsidP="00E758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4240">
              <w:rPr>
                <w:sz w:val="24"/>
                <w:szCs w:val="24"/>
              </w:rPr>
              <w:t>3 000 000,00</w:t>
            </w:r>
          </w:p>
        </w:tc>
      </w:tr>
      <w:tr w:rsidR="00C918D7" w:rsidRPr="003F1664" w:rsidTr="00E7584F">
        <w:trPr>
          <w:trHeight w:val="424"/>
        </w:trPr>
        <w:tc>
          <w:tcPr>
            <w:tcW w:w="709" w:type="dxa"/>
            <w:vAlign w:val="center"/>
          </w:tcPr>
          <w:p w:rsidR="00C918D7" w:rsidRPr="003F1664" w:rsidRDefault="00C918D7" w:rsidP="00C918D7">
            <w:pPr>
              <w:numPr>
                <w:ilvl w:val="0"/>
                <w:numId w:val="26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918D7" w:rsidRPr="00074240" w:rsidRDefault="00C918D7" w:rsidP="00E758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4240">
              <w:rPr>
                <w:sz w:val="24"/>
                <w:szCs w:val="24"/>
              </w:rPr>
              <w:t>14.12.2020 08:52</w:t>
            </w:r>
          </w:p>
        </w:tc>
        <w:tc>
          <w:tcPr>
            <w:tcW w:w="4278" w:type="dxa"/>
            <w:vAlign w:val="center"/>
          </w:tcPr>
          <w:p w:rsidR="00C918D7" w:rsidRPr="00074240" w:rsidRDefault="00C918D7" w:rsidP="00E758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4240">
              <w:rPr>
                <w:sz w:val="24"/>
                <w:szCs w:val="24"/>
              </w:rPr>
              <w:t xml:space="preserve">ООО "ЗЕМЛЕУСТРОЙСТВО-ДВ" </w:t>
            </w:r>
            <w:r w:rsidRPr="00074240">
              <w:rPr>
                <w:sz w:val="24"/>
                <w:szCs w:val="24"/>
              </w:rPr>
              <w:br/>
              <w:t xml:space="preserve">ИНН/КПП 2721143753/272101001 </w:t>
            </w:r>
            <w:r w:rsidRPr="00074240">
              <w:rPr>
                <w:sz w:val="24"/>
                <w:szCs w:val="24"/>
              </w:rPr>
              <w:br/>
              <w:t>ОГРН 1062721099187</w:t>
            </w:r>
          </w:p>
        </w:tc>
        <w:tc>
          <w:tcPr>
            <w:tcW w:w="2552" w:type="dxa"/>
            <w:vAlign w:val="center"/>
          </w:tcPr>
          <w:p w:rsidR="00C918D7" w:rsidRPr="00074240" w:rsidRDefault="00C918D7" w:rsidP="00E7584F">
            <w:pPr>
              <w:pStyle w:val="13"/>
              <w:jc w:val="center"/>
            </w:pPr>
            <w:r w:rsidRPr="00074240">
              <w:t>2 400 000,00</w:t>
            </w:r>
          </w:p>
        </w:tc>
      </w:tr>
    </w:tbl>
    <w:p w:rsidR="00BA1787" w:rsidRPr="00C36A4F" w:rsidRDefault="00BA1787" w:rsidP="00BA1787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C918D7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C918D7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C918D7">
        <w:rPr>
          <w:sz w:val="24"/>
          <w:szCs w:val="24"/>
        </w:rPr>
        <w:t>заявка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C918D7" w:rsidRDefault="00C918D7" w:rsidP="00C918D7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C918D7" w:rsidRPr="00222CD6" w:rsidRDefault="00C918D7" w:rsidP="00C918D7">
      <w:pPr>
        <w:pStyle w:val="a9"/>
        <w:numPr>
          <w:ilvl w:val="0"/>
          <w:numId w:val="2"/>
        </w:numPr>
        <w:spacing w:line="240" w:lineRule="auto"/>
        <w:ind w:left="927"/>
        <w:rPr>
          <w:sz w:val="24"/>
          <w:szCs w:val="24"/>
        </w:rPr>
      </w:pPr>
      <w:r w:rsidRPr="00222CD6">
        <w:rPr>
          <w:sz w:val="24"/>
          <w:szCs w:val="24"/>
        </w:rPr>
        <w:t>Об отклонении заявки Участника ООО "АМУР - ЭП"</w:t>
      </w:r>
    </w:p>
    <w:p w:rsidR="00C918D7" w:rsidRPr="00116F01" w:rsidRDefault="00C918D7" w:rsidP="00C918D7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116F01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C918D7" w:rsidRPr="00116F01" w:rsidRDefault="00C918D7" w:rsidP="00C918D7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116F01">
        <w:rPr>
          <w:sz w:val="24"/>
        </w:rPr>
        <w:t xml:space="preserve">О </w:t>
      </w:r>
      <w:proofErr w:type="spellStart"/>
      <w:r w:rsidRPr="00116F01">
        <w:rPr>
          <w:sz w:val="24"/>
        </w:rPr>
        <w:t>ранжировке</w:t>
      </w:r>
      <w:proofErr w:type="spellEnd"/>
      <w:r w:rsidRPr="00116F01">
        <w:rPr>
          <w:sz w:val="24"/>
        </w:rPr>
        <w:t xml:space="preserve"> заявок</w:t>
      </w:r>
      <w:r w:rsidRPr="00116F01">
        <w:rPr>
          <w:bCs/>
          <w:iCs/>
          <w:sz w:val="24"/>
        </w:rPr>
        <w:t xml:space="preserve"> </w:t>
      </w:r>
    </w:p>
    <w:p w:rsidR="00C918D7" w:rsidRPr="00116F01" w:rsidRDefault="00C918D7" w:rsidP="00C918D7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116F01">
        <w:rPr>
          <w:bCs/>
          <w:iCs/>
          <w:sz w:val="24"/>
        </w:rPr>
        <w:t>О выборе победителя закупки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205C96" w:rsidRPr="00913555" w:rsidRDefault="00205C96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C918D7" w:rsidRPr="00455714" w:rsidRDefault="00C918D7" w:rsidP="00C918D7">
      <w:pPr>
        <w:pStyle w:val="25"/>
        <w:keepNext/>
        <w:numPr>
          <w:ilvl w:val="0"/>
          <w:numId w:val="27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lastRenderedPageBreak/>
        <w:t>Признать объем полученной информации достаточным для принятия решения.</w:t>
      </w:r>
    </w:p>
    <w:p w:rsidR="00C918D7" w:rsidRPr="00455714" w:rsidRDefault="00C918D7" w:rsidP="00C918D7">
      <w:pPr>
        <w:pStyle w:val="25"/>
        <w:keepNext/>
        <w:numPr>
          <w:ilvl w:val="0"/>
          <w:numId w:val="27"/>
        </w:numPr>
        <w:tabs>
          <w:tab w:val="left" w:pos="426"/>
        </w:tabs>
        <w:ind w:left="0" w:firstLine="0"/>
        <w:rPr>
          <w:rStyle w:val="a3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6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278"/>
        <w:gridCol w:w="2552"/>
      </w:tblGrid>
      <w:tr w:rsidR="00C918D7" w:rsidRPr="003F1664" w:rsidTr="00E7584F">
        <w:trPr>
          <w:trHeight w:val="423"/>
          <w:tblHeader/>
        </w:trPr>
        <w:tc>
          <w:tcPr>
            <w:tcW w:w="709" w:type="dxa"/>
            <w:vAlign w:val="center"/>
          </w:tcPr>
          <w:p w:rsidR="00C918D7" w:rsidRPr="003F1664" w:rsidRDefault="00C918D7" w:rsidP="00E7584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№</w:t>
            </w:r>
          </w:p>
          <w:p w:rsidR="00C918D7" w:rsidRPr="003F1664" w:rsidRDefault="00C918D7" w:rsidP="00E7584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C918D7" w:rsidRPr="003F1664" w:rsidRDefault="00C918D7" w:rsidP="00E7584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278" w:type="dxa"/>
            <w:vAlign w:val="center"/>
          </w:tcPr>
          <w:p w:rsidR="00C918D7" w:rsidRPr="002E78F8" w:rsidRDefault="00C918D7" w:rsidP="00E7584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E78F8">
              <w:rPr>
                <w:sz w:val="24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552" w:type="dxa"/>
            <w:vAlign w:val="center"/>
          </w:tcPr>
          <w:p w:rsidR="00C918D7" w:rsidRPr="002E78F8" w:rsidRDefault="00C918D7" w:rsidP="00E7584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E78F8">
              <w:rPr>
                <w:sz w:val="24"/>
                <w:szCs w:val="24"/>
              </w:rPr>
              <w:t xml:space="preserve">Цена заявки, руб. без НДС </w:t>
            </w:r>
          </w:p>
        </w:tc>
      </w:tr>
      <w:tr w:rsidR="00C918D7" w:rsidRPr="003F1664" w:rsidTr="00E7584F">
        <w:trPr>
          <w:trHeight w:val="424"/>
        </w:trPr>
        <w:tc>
          <w:tcPr>
            <w:tcW w:w="709" w:type="dxa"/>
            <w:vAlign w:val="center"/>
          </w:tcPr>
          <w:p w:rsidR="00C918D7" w:rsidRPr="003F1664" w:rsidRDefault="00C918D7" w:rsidP="00C918D7">
            <w:pPr>
              <w:numPr>
                <w:ilvl w:val="0"/>
                <w:numId w:val="28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918D7" w:rsidRPr="00074240" w:rsidRDefault="00C918D7" w:rsidP="00E758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4240">
              <w:rPr>
                <w:sz w:val="24"/>
                <w:szCs w:val="24"/>
              </w:rPr>
              <w:t>03.12.2020 05:39</w:t>
            </w:r>
          </w:p>
        </w:tc>
        <w:tc>
          <w:tcPr>
            <w:tcW w:w="4278" w:type="dxa"/>
            <w:vAlign w:val="center"/>
          </w:tcPr>
          <w:p w:rsidR="00C918D7" w:rsidRPr="00074240" w:rsidRDefault="00C918D7" w:rsidP="00E758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4240">
              <w:rPr>
                <w:sz w:val="24"/>
                <w:szCs w:val="24"/>
              </w:rPr>
              <w:t xml:space="preserve">ООО  "ПУСКО-НАЛАДОЧНОЕ ПРЕДПРИЯТИЕ ВЕКТОР-А" </w:t>
            </w:r>
            <w:r w:rsidRPr="00074240">
              <w:rPr>
                <w:sz w:val="24"/>
                <w:szCs w:val="24"/>
              </w:rPr>
              <w:br/>
              <w:t xml:space="preserve">ИНН/КПП 3805110121/380801001 </w:t>
            </w:r>
            <w:r w:rsidRPr="00074240">
              <w:rPr>
                <w:sz w:val="24"/>
                <w:szCs w:val="24"/>
              </w:rPr>
              <w:br/>
              <w:t>ОГРН 1023800922903</w:t>
            </w:r>
          </w:p>
        </w:tc>
        <w:tc>
          <w:tcPr>
            <w:tcW w:w="2552" w:type="dxa"/>
            <w:vAlign w:val="center"/>
          </w:tcPr>
          <w:p w:rsidR="00C918D7" w:rsidRPr="00074240" w:rsidRDefault="00C918D7" w:rsidP="00E758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4240">
              <w:rPr>
                <w:sz w:val="24"/>
                <w:szCs w:val="24"/>
              </w:rPr>
              <w:t>2 700 000,00</w:t>
            </w:r>
          </w:p>
        </w:tc>
      </w:tr>
      <w:tr w:rsidR="00C918D7" w:rsidRPr="003F1664" w:rsidTr="00E7584F">
        <w:trPr>
          <w:trHeight w:val="424"/>
        </w:trPr>
        <w:tc>
          <w:tcPr>
            <w:tcW w:w="709" w:type="dxa"/>
            <w:vAlign w:val="center"/>
          </w:tcPr>
          <w:p w:rsidR="00C918D7" w:rsidRPr="003F1664" w:rsidRDefault="00C918D7" w:rsidP="00C918D7">
            <w:pPr>
              <w:numPr>
                <w:ilvl w:val="0"/>
                <w:numId w:val="28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918D7" w:rsidRPr="00074240" w:rsidRDefault="00C918D7" w:rsidP="00E758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4240">
              <w:rPr>
                <w:sz w:val="24"/>
                <w:szCs w:val="24"/>
              </w:rPr>
              <w:t>14.12.2020 07:28</w:t>
            </w:r>
          </w:p>
        </w:tc>
        <w:tc>
          <w:tcPr>
            <w:tcW w:w="4278" w:type="dxa"/>
            <w:vAlign w:val="center"/>
          </w:tcPr>
          <w:p w:rsidR="00C918D7" w:rsidRPr="00074240" w:rsidRDefault="00C918D7" w:rsidP="00E758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4240">
              <w:rPr>
                <w:sz w:val="24"/>
                <w:szCs w:val="24"/>
              </w:rPr>
              <w:t xml:space="preserve">ООО "АМУР - ЭП" </w:t>
            </w:r>
            <w:r w:rsidRPr="00074240">
              <w:rPr>
                <w:sz w:val="24"/>
                <w:szCs w:val="24"/>
              </w:rPr>
              <w:br/>
              <w:t xml:space="preserve">ИНН/КПП 2724046821/272401001 </w:t>
            </w:r>
            <w:r w:rsidRPr="00074240">
              <w:rPr>
                <w:sz w:val="24"/>
                <w:szCs w:val="24"/>
              </w:rPr>
              <w:br/>
              <w:t>ОГРН 1022701285914</w:t>
            </w:r>
          </w:p>
        </w:tc>
        <w:tc>
          <w:tcPr>
            <w:tcW w:w="2552" w:type="dxa"/>
            <w:vAlign w:val="center"/>
          </w:tcPr>
          <w:p w:rsidR="00C918D7" w:rsidRPr="00074240" w:rsidRDefault="00C918D7" w:rsidP="00E758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4240">
              <w:rPr>
                <w:sz w:val="24"/>
                <w:szCs w:val="24"/>
              </w:rPr>
              <w:t>3 000 000,00</w:t>
            </w:r>
          </w:p>
        </w:tc>
      </w:tr>
      <w:tr w:rsidR="00C918D7" w:rsidRPr="003F1664" w:rsidTr="00E7584F">
        <w:trPr>
          <w:trHeight w:val="424"/>
        </w:trPr>
        <w:tc>
          <w:tcPr>
            <w:tcW w:w="709" w:type="dxa"/>
            <w:vAlign w:val="center"/>
          </w:tcPr>
          <w:p w:rsidR="00C918D7" w:rsidRPr="003F1664" w:rsidRDefault="00C918D7" w:rsidP="00C918D7">
            <w:pPr>
              <w:numPr>
                <w:ilvl w:val="0"/>
                <w:numId w:val="28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918D7" w:rsidRPr="00074240" w:rsidRDefault="00C918D7" w:rsidP="00E758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4240">
              <w:rPr>
                <w:sz w:val="24"/>
                <w:szCs w:val="24"/>
              </w:rPr>
              <w:t>14.12.2020 08:52</w:t>
            </w:r>
          </w:p>
        </w:tc>
        <w:tc>
          <w:tcPr>
            <w:tcW w:w="4278" w:type="dxa"/>
            <w:vAlign w:val="center"/>
          </w:tcPr>
          <w:p w:rsidR="00C918D7" w:rsidRPr="00074240" w:rsidRDefault="00C918D7" w:rsidP="00E758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4240">
              <w:rPr>
                <w:sz w:val="24"/>
                <w:szCs w:val="24"/>
              </w:rPr>
              <w:t xml:space="preserve">ООО "ЗЕМЛЕУСТРОЙСТВО-ДВ" </w:t>
            </w:r>
            <w:r w:rsidRPr="00074240">
              <w:rPr>
                <w:sz w:val="24"/>
                <w:szCs w:val="24"/>
              </w:rPr>
              <w:br/>
              <w:t xml:space="preserve">ИНН/КПП 2721143753/272101001 </w:t>
            </w:r>
            <w:r w:rsidRPr="00074240">
              <w:rPr>
                <w:sz w:val="24"/>
                <w:szCs w:val="24"/>
              </w:rPr>
              <w:br/>
              <w:t>ОГРН 1062721099187</w:t>
            </w:r>
          </w:p>
        </w:tc>
        <w:tc>
          <w:tcPr>
            <w:tcW w:w="2552" w:type="dxa"/>
            <w:vAlign w:val="center"/>
          </w:tcPr>
          <w:p w:rsidR="00C918D7" w:rsidRPr="00074240" w:rsidRDefault="00C918D7" w:rsidP="00E7584F">
            <w:pPr>
              <w:pStyle w:val="13"/>
              <w:jc w:val="center"/>
            </w:pPr>
            <w:r w:rsidRPr="00074240">
              <w:t>2 400 000,00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913555" w:rsidRDefault="00913555" w:rsidP="004C6ED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C918D7" w:rsidRDefault="00C918D7" w:rsidP="00C918D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</w:t>
      </w:r>
      <w:r w:rsidRPr="00074240">
        <w:rPr>
          <w:sz w:val="24"/>
          <w:szCs w:val="24"/>
        </w:rPr>
        <w:t xml:space="preserve">ООО "АМУР - ЭП" </w:t>
      </w:r>
      <w:r>
        <w:rPr>
          <w:sz w:val="24"/>
          <w:szCs w:val="24"/>
        </w:rPr>
        <w:t xml:space="preserve">от дальнейшего рассмотрения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а), б) п. 4.9.6 Документации о закупке, как несоответствующую следующим требованиям: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8788"/>
      </w:tblGrid>
      <w:tr w:rsidR="00C918D7" w:rsidTr="00E7584F">
        <w:trPr>
          <w:trHeight w:val="32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D7" w:rsidRDefault="00C918D7" w:rsidP="00E7584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D7" w:rsidRDefault="00C918D7" w:rsidP="00E7584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C918D7" w:rsidTr="00E7584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D7" w:rsidRDefault="00C918D7" w:rsidP="00C918D7">
            <w:pPr>
              <w:numPr>
                <w:ilvl w:val="0"/>
                <w:numId w:val="29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D7" w:rsidRPr="00DF1E15" w:rsidRDefault="00C918D7" w:rsidP="00E7584F">
            <w:pPr>
              <w:suppressAutoHyphens/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DF1E15">
              <w:rPr>
                <w:bCs/>
                <w:color w:val="000000"/>
                <w:sz w:val="24"/>
                <w:szCs w:val="24"/>
              </w:rPr>
              <w:t>В составе заявки участника отсутствует Оферта с приложениями, что не соответствует условиям пункта 4.5.1.1 документации о закупке, в котором установлено следующее требование: Участник должен подготовить заявку, включающую в себя полный комплект документов согласно перечню, определенному в разделе 11 (ПРИЛОЖЕНИЕ № 4 – СОСТАВ ЗАЯВКИ) в соответствии с образцами форм, установленными в разделе 7 Документации о закупке.</w:t>
            </w:r>
          </w:p>
        </w:tc>
      </w:tr>
      <w:tr w:rsidR="00C918D7" w:rsidTr="00E7584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D7" w:rsidRDefault="00C918D7" w:rsidP="00C918D7">
            <w:pPr>
              <w:numPr>
                <w:ilvl w:val="0"/>
                <w:numId w:val="29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D7" w:rsidRPr="00DF1E15" w:rsidRDefault="00C918D7" w:rsidP="00E7584F">
            <w:pPr>
              <w:tabs>
                <w:tab w:val="left" w:pos="113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DF1E15">
              <w:rPr>
                <w:bCs/>
                <w:color w:val="000000"/>
                <w:sz w:val="24"/>
                <w:szCs w:val="24"/>
              </w:rPr>
              <w:t xml:space="preserve">В составе заявки участника отсутствует </w:t>
            </w:r>
            <w:r w:rsidRPr="00DF1E15">
              <w:rPr>
                <w:sz w:val="24"/>
                <w:szCs w:val="24"/>
              </w:rPr>
              <w:t>выписка на подготовку проектной документации, что не соответствует п. 9.2. Технических тр</w:t>
            </w:r>
            <w:r w:rsidR="00BD2007">
              <w:rPr>
                <w:sz w:val="24"/>
                <w:szCs w:val="24"/>
              </w:rPr>
              <w:t>ебований в которых указано, что</w:t>
            </w:r>
            <w:r w:rsidRPr="00DF1E15">
              <w:rPr>
                <w:sz w:val="24"/>
                <w:szCs w:val="24"/>
              </w:rPr>
              <w:t xml:space="preserve"> необходимо предоставить в составе заявки копию действующей выписки из реестра членов СРО по ф</w:t>
            </w:r>
            <w:bookmarkStart w:id="2" w:name="_GoBack"/>
            <w:bookmarkEnd w:id="2"/>
            <w:r w:rsidRPr="00DF1E15">
              <w:rPr>
                <w:sz w:val="24"/>
                <w:szCs w:val="24"/>
              </w:rPr>
              <w:t xml:space="preserve">орме, установленной органом надзора за саморегулируемыми организациями. </w:t>
            </w:r>
          </w:p>
        </w:tc>
      </w:tr>
    </w:tbl>
    <w:p w:rsidR="0001656E" w:rsidRDefault="0001656E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AA0611" w:rsidRDefault="00AA0611" w:rsidP="00AA0611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3</w:t>
      </w:r>
    </w:p>
    <w:p w:rsidR="00C918D7" w:rsidRDefault="00C918D7" w:rsidP="00C918D7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:rsidR="00C918D7" w:rsidRPr="00074240" w:rsidRDefault="00C918D7" w:rsidP="00C918D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proofErr w:type="gramStart"/>
      <w:r w:rsidRPr="00074240">
        <w:rPr>
          <w:sz w:val="24"/>
          <w:szCs w:val="24"/>
        </w:rPr>
        <w:t>ООО  "</w:t>
      </w:r>
      <w:proofErr w:type="gramEnd"/>
      <w:r w:rsidRPr="00074240">
        <w:rPr>
          <w:sz w:val="24"/>
          <w:szCs w:val="24"/>
        </w:rPr>
        <w:t xml:space="preserve">ПУСКО-НАЛАДОЧНОЕ ПРЕДПРИЯТИЕ ВЕКТОР-А" </w:t>
      </w:r>
    </w:p>
    <w:p w:rsidR="00C918D7" w:rsidRPr="00074240" w:rsidRDefault="00C918D7" w:rsidP="00C918D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074240">
        <w:rPr>
          <w:sz w:val="24"/>
          <w:szCs w:val="24"/>
        </w:rPr>
        <w:t xml:space="preserve">ООО "ЗЕМЛЕУСТРОЙСТВО-ДВ" </w:t>
      </w:r>
    </w:p>
    <w:p w:rsidR="00C918D7" w:rsidRDefault="00C918D7" w:rsidP="00C918D7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AA0611" w:rsidRDefault="00AA0611" w:rsidP="00AA0611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AA0611" w:rsidRDefault="00AA0611" w:rsidP="00AA0611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4</w:t>
      </w:r>
    </w:p>
    <w:p w:rsidR="00C918D7" w:rsidRDefault="00C918D7" w:rsidP="00C918D7">
      <w:pPr>
        <w:pStyle w:val="25"/>
        <w:keepNext/>
        <w:numPr>
          <w:ilvl w:val="0"/>
          <w:numId w:val="19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46"/>
        <w:gridCol w:w="3828"/>
        <w:gridCol w:w="1878"/>
        <w:gridCol w:w="1382"/>
      </w:tblGrid>
      <w:tr w:rsidR="00C918D7" w:rsidRPr="00455714" w:rsidTr="00E7584F">
        <w:tc>
          <w:tcPr>
            <w:tcW w:w="1276" w:type="dxa"/>
            <w:shd w:val="clear" w:color="auto" w:fill="auto"/>
            <w:vAlign w:val="center"/>
          </w:tcPr>
          <w:p w:rsidR="00C918D7" w:rsidRPr="00116F01" w:rsidRDefault="00C918D7" w:rsidP="00E7584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 xml:space="preserve">Место в </w:t>
            </w:r>
            <w:proofErr w:type="spellStart"/>
            <w:r w:rsidRPr="00116F01">
              <w:rPr>
                <w:sz w:val="20"/>
              </w:rPr>
              <w:t>ранжировке</w:t>
            </w:r>
            <w:proofErr w:type="spellEnd"/>
          </w:p>
        </w:tc>
        <w:tc>
          <w:tcPr>
            <w:tcW w:w="1446" w:type="dxa"/>
            <w:vAlign w:val="center"/>
          </w:tcPr>
          <w:p w:rsidR="00C918D7" w:rsidRPr="00116F01" w:rsidRDefault="00C918D7" w:rsidP="00E7584F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>Дата и время регистрации заявки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918D7" w:rsidRPr="00116F01" w:rsidRDefault="00C918D7" w:rsidP="00E7584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878" w:type="dxa"/>
            <w:vAlign w:val="center"/>
          </w:tcPr>
          <w:p w:rsidR="00C918D7" w:rsidRPr="00116F01" w:rsidRDefault="00C918D7" w:rsidP="00E7584F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 xml:space="preserve">Итоговая цена заявки, </w:t>
            </w:r>
            <w:r w:rsidRPr="00116F01">
              <w:rPr>
                <w:sz w:val="20"/>
              </w:rPr>
              <w:br/>
              <w:t>руб. без НДС</w:t>
            </w:r>
            <w:r w:rsidRPr="00116F01" w:rsidDel="002711B2">
              <w:rPr>
                <w:sz w:val="20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:rsidR="00C918D7" w:rsidRPr="00C918D7" w:rsidRDefault="00C918D7" w:rsidP="00E7584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918D7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C918D7" w:rsidRPr="00455714" w:rsidTr="00E7584F">
        <w:trPr>
          <w:trHeight w:val="744"/>
        </w:trPr>
        <w:tc>
          <w:tcPr>
            <w:tcW w:w="1276" w:type="dxa"/>
            <w:shd w:val="clear" w:color="auto" w:fill="auto"/>
            <w:vAlign w:val="center"/>
          </w:tcPr>
          <w:p w:rsidR="00C918D7" w:rsidRPr="00455714" w:rsidRDefault="00C918D7" w:rsidP="00E7584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446" w:type="dxa"/>
            <w:vAlign w:val="center"/>
          </w:tcPr>
          <w:p w:rsidR="00C918D7" w:rsidRPr="00074240" w:rsidRDefault="00C918D7" w:rsidP="00E7584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4240">
              <w:rPr>
                <w:sz w:val="24"/>
                <w:szCs w:val="24"/>
              </w:rPr>
              <w:t>14.12.2020 08:52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918D7" w:rsidRPr="00074240" w:rsidRDefault="00C918D7" w:rsidP="00E7584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4240">
              <w:rPr>
                <w:sz w:val="24"/>
                <w:szCs w:val="24"/>
              </w:rPr>
              <w:t xml:space="preserve">ООО "ЗЕМЛЕУСТРОЙСТВО-ДВ" </w:t>
            </w:r>
            <w:r w:rsidRPr="00074240">
              <w:rPr>
                <w:sz w:val="24"/>
                <w:szCs w:val="24"/>
              </w:rPr>
              <w:br/>
              <w:t xml:space="preserve">ИНН/КПП 2721143753/272101001 </w:t>
            </w:r>
            <w:r w:rsidRPr="00074240">
              <w:rPr>
                <w:sz w:val="24"/>
                <w:szCs w:val="24"/>
              </w:rPr>
              <w:br/>
              <w:t>ОГРН 1062721099187</w:t>
            </w:r>
          </w:p>
        </w:tc>
        <w:tc>
          <w:tcPr>
            <w:tcW w:w="1878" w:type="dxa"/>
            <w:vAlign w:val="center"/>
          </w:tcPr>
          <w:p w:rsidR="00C918D7" w:rsidRPr="00074240" w:rsidRDefault="00C918D7" w:rsidP="00E7584F">
            <w:pPr>
              <w:pStyle w:val="13"/>
              <w:jc w:val="center"/>
            </w:pPr>
            <w:r w:rsidRPr="00074240">
              <w:t>2 400 000,00</w:t>
            </w:r>
          </w:p>
        </w:tc>
        <w:tc>
          <w:tcPr>
            <w:tcW w:w="1382" w:type="dxa"/>
            <w:vAlign w:val="center"/>
          </w:tcPr>
          <w:p w:rsidR="00C918D7" w:rsidRPr="00D34C94" w:rsidRDefault="00C918D7" w:rsidP="00E7584F">
            <w:pPr>
              <w:spacing w:line="240" w:lineRule="auto"/>
              <w:ind w:firstLine="0"/>
              <w:jc w:val="center"/>
              <w:rPr>
                <w:b/>
                <w:i/>
                <w:shd w:val="clear" w:color="auto" w:fill="FFFF99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918D7" w:rsidRPr="00455714" w:rsidTr="00E7584F">
        <w:tc>
          <w:tcPr>
            <w:tcW w:w="1276" w:type="dxa"/>
            <w:shd w:val="clear" w:color="auto" w:fill="auto"/>
            <w:vAlign w:val="center"/>
          </w:tcPr>
          <w:p w:rsidR="00C918D7" w:rsidRPr="00455714" w:rsidRDefault="00C918D7" w:rsidP="00E7584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446" w:type="dxa"/>
            <w:vAlign w:val="center"/>
          </w:tcPr>
          <w:p w:rsidR="00C918D7" w:rsidRPr="00074240" w:rsidRDefault="00C918D7" w:rsidP="00E7584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4240">
              <w:rPr>
                <w:sz w:val="24"/>
                <w:szCs w:val="24"/>
              </w:rPr>
              <w:t>03.12.2020 05:39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918D7" w:rsidRPr="00074240" w:rsidRDefault="00C918D7" w:rsidP="00E7584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4240">
              <w:rPr>
                <w:sz w:val="24"/>
                <w:szCs w:val="24"/>
              </w:rPr>
              <w:t xml:space="preserve">ООО  "ПУСКО-НАЛАДОЧНОЕ ПРЕДПРИЯТИЕ ВЕКТОР-А" </w:t>
            </w:r>
            <w:r w:rsidRPr="00074240">
              <w:rPr>
                <w:sz w:val="24"/>
                <w:szCs w:val="24"/>
              </w:rPr>
              <w:br/>
              <w:t xml:space="preserve">ИНН/КПП 3805110121/380801001 </w:t>
            </w:r>
            <w:r w:rsidRPr="00074240">
              <w:rPr>
                <w:sz w:val="24"/>
                <w:szCs w:val="24"/>
              </w:rPr>
              <w:br/>
              <w:t>ОГРН 1023800922903</w:t>
            </w:r>
          </w:p>
        </w:tc>
        <w:tc>
          <w:tcPr>
            <w:tcW w:w="1878" w:type="dxa"/>
            <w:vAlign w:val="center"/>
          </w:tcPr>
          <w:p w:rsidR="00C918D7" w:rsidRPr="00074240" w:rsidRDefault="00C918D7" w:rsidP="00E7584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4240">
              <w:rPr>
                <w:sz w:val="24"/>
                <w:szCs w:val="24"/>
              </w:rPr>
              <w:t>2 700 000,00</w:t>
            </w:r>
          </w:p>
        </w:tc>
        <w:tc>
          <w:tcPr>
            <w:tcW w:w="1382" w:type="dxa"/>
            <w:vAlign w:val="center"/>
          </w:tcPr>
          <w:p w:rsidR="00C918D7" w:rsidRPr="00C44225" w:rsidRDefault="00C918D7" w:rsidP="00E7584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225">
              <w:rPr>
                <w:sz w:val="24"/>
                <w:szCs w:val="24"/>
              </w:rPr>
              <w:t>нет</w:t>
            </w:r>
          </w:p>
        </w:tc>
      </w:tr>
    </w:tbl>
    <w:p w:rsidR="008D7701" w:rsidRDefault="008D7701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C918D7" w:rsidRDefault="00C918D7" w:rsidP="00C918D7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5</w:t>
      </w:r>
    </w:p>
    <w:p w:rsidR="00C918D7" w:rsidRPr="00222CD6" w:rsidRDefault="00C918D7" w:rsidP="00C918D7">
      <w:pPr>
        <w:pStyle w:val="a9"/>
        <w:numPr>
          <w:ilvl w:val="6"/>
          <w:numId w:val="31"/>
        </w:numPr>
        <w:tabs>
          <w:tab w:val="clear" w:pos="5040"/>
          <w:tab w:val="left" w:pos="-2977"/>
          <w:tab w:val="left" w:pos="-1843"/>
          <w:tab w:val="left" w:pos="0"/>
          <w:tab w:val="left" w:pos="567"/>
          <w:tab w:val="left" w:pos="993"/>
          <w:tab w:val="left" w:pos="1276"/>
          <w:tab w:val="left" w:pos="1701"/>
          <w:tab w:val="num" w:pos="4680"/>
        </w:tabs>
        <w:spacing w:line="240" w:lineRule="auto"/>
        <w:ind w:left="567" w:hanging="567"/>
        <w:rPr>
          <w:vanish/>
          <w:sz w:val="24"/>
          <w:szCs w:val="24"/>
        </w:rPr>
      </w:pPr>
      <w:r w:rsidRPr="00222CD6">
        <w:rPr>
          <w:sz w:val="24"/>
          <w:szCs w:val="24"/>
          <w:lang w:eastAsia="en-US"/>
        </w:rPr>
        <w:t xml:space="preserve">Признать Победителем закупки Участника, занявшего 1 (первое) место в </w:t>
      </w:r>
      <w:proofErr w:type="spellStart"/>
      <w:r w:rsidRPr="00222CD6">
        <w:rPr>
          <w:sz w:val="24"/>
          <w:szCs w:val="24"/>
          <w:lang w:eastAsia="en-US"/>
        </w:rPr>
        <w:t>ранжировке</w:t>
      </w:r>
      <w:proofErr w:type="spellEnd"/>
      <w:r w:rsidRPr="00222CD6">
        <w:rPr>
          <w:sz w:val="24"/>
          <w:szCs w:val="24"/>
          <w:lang w:eastAsia="en-US"/>
        </w:rPr>
        <w:t xml:space="preserve"> по степени предпочтительности для Заказчика: </w:t>
      </w:r>
      <w:r w:rsidRPr="000A00F5">
        <w:rPr>
          <w:b/>
          <w:sz w:val="24"/>
          <w:szCs w:val="24"/>
        </w:rPr>
        <w:t>ООО "ЗЕМЛЕУСТРОЙСТВО-ДВ" ИНН/КПП 2721143753/272101001 ОГРН 1062721099187</w:t>
      </w:r>
      <w:r w:rsidRPr="00222CD6">
        <w:rPr>
          <w:sz w:val="24"/>
          <w:szCs w:val="24"/>
          <w:lang w:eastAsia="en-US"/>
        </w:rPr>
        <w:t xml:space="preserve"> с ценой заявки не более </w:t>
      </w:r>
      <w:r w:rsidRPr="00222CD6">
        <w:rPr>
          <w:b/>
          <w:sz w:val="24"/>
          <w:szCs w:val="24"/>
          <w:lang w:eastAsia="en-US"/>
        </w:rPr>
        <w:t>2 400 000,00</w:t>
      </w:r>
      <w:r w:rsidRPr="00222CD6">
        <w:rPr>
          <w:sz w:val="24"/>
          <w:szCs w:val="24"/>
          <w:lang w:eastAsia="en-US"/>
        </w:rPr>
        <w:t xml:space="preserve"> руб. без учета НДС. Условия оплаты: </w:t>
      </w:r>
      <w:r w:rsidRPr="00222CD6">
        <w:rPr>
          <w:sz w:val="24"/>
          <w:szCs w:val="24"/>
        </w:rPr>
        <w:t>Расчет производится путем перечисления денежных средств на расчетный счет Подрядчика в течение</w:t>
      </w:r>
      <w:r w:rsidRPr="00222CD6">
        <w:rPr>
          <w:i/>
          <w:sz w:val="24"/>
          <w:szCs w:val="24"/>
        </w:rPr>
        <w:t xml:space="preserve"> 15 (пятнадцати) рабочих дней </w:t>
      </w:r>
      <w:r w:rsidRPr="00222CD6">
        <w:rPr>
          <w:sz w:val="24"/>
          <w:szCs w:val="24"/>
        </w:rPr>
        <w:t>с даты подписания актов сдачи-приемки работ обеими сторонами на основании счета, выставленного подрядчиком.</w:t>
      </w:r>
    </w:p>
    <w:p w:rsidR="00C918D7" w:rsidRPr="00222CD6" w:rsidRDefault="00C918D7" w:rsidP="00C918D7">
      <w:pPr>
        <w:tabs>
          <w:tab w:val="left" w:pos="0"/>
          <w:tab w:val="left" w:pos="567"/>
          <w:tab w:val="left" w:pos="851"/>
          <w:tab w:val="left" w:pos="993"/>
          <w:tab w:val="left" w:pos="1276"/>
          <w:tab w:val="left" w:pos="1701"/>
        </w:tabs>
        <w:ind w:left="567" w:hanging="567"/>
        <w:rPr>
          <w:vanish/>
          <w:sz w:val="24"/>
          <w:szCs w:val="24"/>
        </w:rPr>
      </w:pPr>
    </w:p>
    <w:p w:rsidR="00C918D7" w:rsidRPr="00222CD6" w:rsidRDefault="00C918D7" w:rsidP="00C918D7">
      <w:pPr>
        <w:tabs>
          <w:tab w:val="left" w:pos="0"/>
          <w:tab w:val="left" w:pos="567"/>
          <w:tab w:val="left" w:pos="851"/>
          <w:tab w:val="left" w:pos="993"/>
          <w:tab w:val="left" w:pos="1276"/>
          <w:tab w:val="left" w:pos="1701"/>
        </w:tabs>
        <w:ind w:left="567" w:hanging="567"/>
        <w:rPr>
          <w:vanish/>
          <w:sz w:val="24"/>
          <w:szCs w:val="24"/>
        </w:rPr>
      </w:pPr>
    </w:p>
    <w:p w:rsidR="00C918D7" w:rsidRPr="00222CD6" w:rsidRDefault="00C918D7" w:rsidP="00C918D7">
      <w:pPr>
        <w:tabs>
          <w:tab w:val="left" w:pos="0"/>
          <w:tab w:val="left" w:pos="567"/>
          <w:tab w:val="left" w:pos="851"/>
          <w:tab w:val="left" w:pos="993"/>
          <w:tab w:val="left" w:pos="1276"/>
          <w:tab w:val="left" w:pos="1701"/>
        </w:tabs>
        <w:ind w:left="567" w:hanging="567"/>
        <w:rPr>
          <w:vanish/>
          <w:sz w:val="24"/>
          <w:szCs w:val="24"/>
        </w:rPr>
      </w:pPr>
    </w:p>
    <w:p w:rsidR="00C918D7" w:rsidRPr="00222CD6" w:rsidRDefault="00C918D7" w:rsidP="00C918D7">
      <w:pPr>
        <w:tabs>
          <w:tab w:val="left" w:pos="0"/>
          <w:tab w:val="left" w:pos="567"/>
          <w:tab w:val="left" w:pos="851"/>
          <w:tab w:val="left" w:pos="993"/>
          <w:tab w:val="left" w:pos="1276"/>
          <w:tab w:val="left" w:pos="1701"/>
        </w:tabs>
        <w:ind w:left="567" w:hanging="567"/>
        <w:rPr>
          <w:vanish/>
          <w:sz w:val="24"/>
          <w:szCs w:val="24"/>
        </w:rPr>
      </w:pPr>
    </w:p>
    <w:p w:rsidR="00C918D7" w:rsidRPr="00222CD6" w:rsidRDefault="00C918D7" w:rsidP="00C918D7">
      <w:pPr>
        <w:tabs>
          <w:tab w:val="left" w:pos="0"/>
          <w:tab w:val="left" w:pos="567"/>
          <w:tab w:val="left" w:pos="851"/>
          <w:tab w:val="left" w:pos="993"/>
          <w:tab w:val="left" w:pos="1276"/>
          <w:tab w:val="left" w:pos="1701"/>
        </w:tabs>
        <w:ind w:left="567" w:hanging="567"/>
        <w:rPr>
          <w:vanish/>
          <w:sz w:val="24"/>
          <w:szCs w:val="24"/>
        </w:rPr>
      </w:pPr>
    </w:p>
    <w:p w:rsidR="00C918D7" w:rsidRPr="00222CD6" w:rsidRDefault="00C918D7" w:rsidP="00C918D7">
      <w:pPr>
        <w:tabs>
          <w:tab w:val="left" w:pos="0"/>
          <w:tab w:val="left" w:pos="567"/>
          <w:tab w:val="left" w:pos="851"/>
          <w:tab w:val="left" w:pos="993"/>
          <w:tab w:val="left" w:pos="1276"/>
          <w:tab w:val="left" w:pos="1701"/>
        </w:tabs>
        <w:ind w:left="567" w:hanging="567"/>
        <w:rPr>
          <w:vanish/>
          <w:sz w:val="24"/>
          <w:szCs w:val="24"/>
        </w:rPr>
      </w:pPr>
    </w:p>
    <w:p w:rsidR="00C918D7" w:rsidRPr="00222CD6" w:rsidRDefault="00C918D7" w:rsidP="00C918D7">
      <w:pPr>
        <w:tabs>
          <w:tab w:val="left" w:pos="0"/>
          <w:tab w:val="left" w:pos="567"/>
          <w:tab w:val="left" w:pos="851"/>
          <w:tab w:val="left" w:pos="993"/>
          <w:tab w:val="left" w:pos="1276"/>
          <w:tab w:val="left" w:pos="1701"/>
        </w:tabs>
        <w:ind w:left="567" w:hanging="567"/>
        <w:rPr>
          <w:vanish/>
          <w:sz w:val="24"/>
          <w:szCs w:val="24"/>
        </w:rPr>
      </w:pPr>
    </w:p>
    <w:p w:rsidR="00C918D7" w:rsidRDefault="00C918D7" w:rsidP="00C918D7">
      <w:pPr>
        <w:tabs>
          <w:tab w:val="left" w:pos="-1985"/>
          <w:tab w:val="left" w:pos="0"/>
          <w:tab w:val="left" w:pos="284"/>
          <w:tab w:val="left" w:pos="567"/>
          <w:tab w:val="left" w:pos="851"/>
          <w:tab w:val="left" w:pos="993"/>
          <w:tab w:val="left" w:pos="1276"/>
          <w:tab w:val="left" w:pos="1701"/>
        </w:tabs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22CD6">
        <w:rPr>
          <w:sz w:val="24"/>
          <w:szCs w:val="24"/>
        </w:rPr>
        <w:t>Окончательный расчет, за исключением обеспечительного платежа, если это предусмотрено условиями договора, производится в течение</w:t>
      </w:r>
      <w:r w:rsidRPr="00222CD6">
        <w:rPr>
          <w:i/>
          <w:sz w:val="24"/>
          <w:szCs w:val="24"/>
        </w:rPr>
        <w:t xml:space="preserve"> 15 (пятнадцати) рабочих дней</w:t>
      </w:r>
      <w:r w:rsidRPr="00222CD6">
        <w:rPr>
          <w:sz w:val="24"/>
          <w:szCs w:val="24"/>
        </w:rPr>
        <w:t xml:space="preserve"> после устранения Подрядчиком замечаний Заказчика и получения положительного заключения по выполненной документации на </w:t>
      </w:r>
      <w:r w:rsidRPr="000A00F5">
        <w:rPr>
          <w:sz w:val="24"/>
          <w:szCs w:val="24"/>
        </w:rPr>
        <w:t xml:space="preserve">основании акта сдачи-приемки работ </w:t>
      </w:r>
      <w:r w:rsidRPr="000A00F5">
        <w:rPr>
          <w:color w:val="000000" w:themeColor="text1"/>
          <w:sz w:val="24"/>
          <w:szCs w:val="24"/>
        </w:rPr>
        <w:t>по последнему этапу</w:t>
      </w:r>
      <w:r w:rsidRPr="000A00F5">
        <w:rPr>
          <w:i/>
          <w:color w:val="000000" w:themeColor="text1"/>
          <w:sz w:val="24"/>
          <w:szCs w:val="24"/>
        </w:rPr>
        <w:t xml:space="preserve"> </w:t>
      </w:r>
      <w:r w:rsidRPr="000A00F5">
        <w:rPr>
          <w:sz w:val="24"/>
          <w:szCs w:val="24"/>
        </w:rPr>
        <w:t xml:space="preserve">и счета, выставленного подрядчиком. </w:t>
      </w:r>
      <w:r w:rsidRPr="000A00F5">
        <w:rPr>
          <w:sz w:val="24"/>
          <w:szCs w:val="24"/>
          <w:lang w:eastAsia="en-US"/>
        </w:rPr>
        <w:t xml:space="preserve">Срок выполнения работ: начало с момента заключения договора, окончание до 30.06.2021 г. </w:t>
      </w:r>
      <w:r w:rsidRPr="000A00F5">
        <w:rPr>
          <w:sz w:val="24"/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(14.12.2020).</w:t>
      </w:r>
    </w:p>
    <w:p w:rsidR="00C918D7" w:rsidRPr="000A00F5" w:rsidRDefault="00C918D7" w:rsidP="00C918D7">
      <w:pPr>
        <w:pStyle w:val="a9"/>
        <w:numPr>
          <w:ilvl w:val="0"/>
          <w:numId w:val="31"/>
        </w:numPr>
        <w:tabs>
          <w:tab w:val="clear" w:pos="360"/>
          <w:tab w:val="left" w:pos="-1985"/>
          <w:tab w:val="left" w:pos="567"/>
          <w:tab w:val="num" w:pos="709"/>
          <w:tab w:val="left" w:pos="851"/>
          <w:tab w:val="left" w:pos="993"/>
          <w:tab w:val="left" w:pos="1276"/>
          <w:tab w:val="left" w:pos="1701"/>
        </w:tabs>
        <w:spacing w:line="240" w:lineRule="auto"/>
        <w:rPr>
          <w:sz w:val="24"/>
          <w:szCs w:val="24"/>
        </w:rPr>
      </w:pPr>
      <w:r w:rsidRPr="000A00F5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C918D7" w:rsidRPr="000A00F5" w:rsidRDefault="00C918D7" w:rsidP="00C918D7">
      <w:pPr>
        <w:pStyle w:val="a9"/>
        <w:numPr>
          <w:ilvl w:val="0"/>
          <w:numId w:val="31"/>
        </w:numPr>
        <w:tabs>
          <w:tab w:val="left" w:pos="-1985"/>
          <w:tab w:val="left" w:pos="0"/>
          <w:tab w:val="left" w:pos="284"/>
          <w:tab w:val="left" w:pos="709"/>
          <w:tab w:val="left" w:pos="851"/>
          <w:tab w:val="left" w:pos="993"/>
          <w:tab w:val="left" w:pos="1276"/>
          <w:tab w:val="left" w:pos="1701"/>
        </w:tabs>
        <w:spacing w:line="240" w:lineRule="auto"/>
        <w:ind w:left="567" w:hanging="567"/>
        <w:rPr>
          <w:sz w:val="24"/>
          <w:szCs w:val="24"/>
        </w:rPr>
      </w:pPr>
      <w:r w:rsidRPr="000A00F5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AA0611" w:rsidRDefault="00AA0611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C918D7" w:rsidRDefault="00C918D7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C918D7" w:rsidRPr="00DA65EC" w:rsidRDefault="00C918D7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6E69CD" w:rsidRPr="00AA0611" w:rsidRDefault="00913555" w:rsidP="00AA0611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sectPr w:rsidR="006E69CD" w:rsidRPr="00AA0611" w:rsidSect="00AA0611">
      <w:headerReference w:type="default" r:id="rId9"/>
      <w:footerReference w:type="default" r:id="rId10"/>
      <w:pgSz w:w="11906" w:h="16838"/>
      <w:pgMar w:top="993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7F3" w:rsidRDefault="00B057F3" w:rsidP="00355095">
      <w:pPr>
        <w:spacing w:line="240" w:lineRule="auto"/>
      </w:pPr>
      <w:r>
        <w:separator/>
      </w:r>
    </w:p>
  </w:endnote>
  <w:endnote w:type="continuationSeparator" w:id="0">
    <w:p w:rsidR="00B057F3" w:rsidRDefault="00B057F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D200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D200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7F3" w:rsidRDefault="00B057F3" w:rsidP="00355095">
      <w:pPr>
        <w:spacing w:line="240" w:lineRule="auto"/>
      </w:pPr>
      <w:r>
        <w:separator/>
      </w:r>
    </w:p>
  </w:footnote>
  <w:footnote w:type="continuationSeparator" w:id="0">
    <w:p w:rsidR="00B057F3" w:rsidRDefault="00B057F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56E" w:rsidRDefault="00355095" w:rsidP="0001656E">
    <w:pPr>
      <w:pStyle w:val="ae"/>
      <w:jc w:val="right"/>
      <w:rPr>
        <w:i/>
        <w:snapToGrid/>
        <w:sz w:val="20"/>
      </w:rPr>
    </w:pPr>
    <w:r w:rsidRPr="00355095">
      <w:rPr>
        <w:i/>
        <w:sz w:val="20"/>
      </w:rPr>
      <w:t xml:space="preserve">Протокол </w:t>
    </w:r>
    <w:r w:rsidR="00C918D7">
      <w:rPr>
        <w:i/>
        <w:sz w:val="20"/>
      </w:rPr>
      <w:t>по выбору победителя</w:t>
    </w:r>
    <w:r w:rsidR="00205C96">
      <w:rPr>
        <w:i/>
        <w:sz w:val="20"/>
      </w:rPr>
      <w:t xml:space="preserve"> (лот</w:t>
    </w:r>
    <w:r w:rsidR="00205C96" w:rsidRPr="00851ECF">
      <w:rPr>
        <w:i/>
        <w:sz w:val="20"/>
      </w:rPr>
      <w:t xml:space="preserve"> </w:t>
    </w:r>
    <w:r w:rsidR="00C918D7" w:rsidRPr="00C918D7">
      <w:rPr>
        <w:i/>
        <w:sz w:val="20"/>
      </w:rPr>
      <w:t>14503-КС ПИР СМР-2021-ДРСК</w:t>
    </w:r>
    <w:r w:rsidR="00205C96">
      <w:rPr>
        <w:i/>
        <w:sz w:val="20"/>
      </w:rPr>
      <w:t>)</w:t>
    </w:r>
  </w:p>
  <w:p w:rsidR="00355095" w:rsidRPr="00355095" w:rsidRDefault="00355095" w:rsidP="00355095">
    <w:pPr>
      <w:pStyle w:val="ae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B4A8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797" w:hanging="360"/>
      </w:pPr>
    </w:lvl>
    <w:lvl w:ilvl="2" w:tplc="0419001B">
      <w:start w:val="1"/>
      <w:numFmt w:val="lowerRoman"/>
      <w:lvlText w:val="%3."/>
      <w:lvlJc w:val="right"/>
      <w:pPr>
        <w:ind w:left="1517" w:hanging="180"/>
      </w:pPr>
    </w:lvl>
    <w:lvl w:ilvl="3" w:tplc="0419000F">
      <w:start w:val="1"/>
      <w:numFmt w:val="decimal"/>
      <w:lvlText w:val="%4."/>
      <w:lvlJc w:val="left"/>
      <w:pPr>
        <w:ind w:left="2237" w:hanging="360"/>
      </w:pPr>
    </w:lvl>
    <w:lvl w:ilvl="4" w:tplc="04190019">
      <w:start w:val="1"/>
      <w:numFmt w:val="lowerLetter"/>
      <w:lvlText w:val="%5."/>
      <w:lvlJc w:val="left"/>
      <w:pPr>
        <w:ind w:left="2957" w:hanging="360"/>
      </w:pPr>
    </w:lvl>
    <w:lvl w:ilvl="5" w:tplc="0419001B">
      <w:start w:val="1"/>
      <w:numFmt w:val="lowerRoman"/>
      <w:lvlText w:val="%6."/>
      <w:lvlJc w:val="right"/>
      <w:pPr>
        <w:ind w:left="3677" w:hanging="180"/>
      </w:pPr>
    </w:lvl>
    <w:lvl w:ilvl="6" w:tplc="0419000F">
      <w:start w:val="1"/>
      <w:numFmt w:val="decimal"/>
      <w:lvlText w:val="%7."/>
      <w:lvlJc w:val="left"/>
      <w:pPr>
        <w:ind w:left="4397" w:hanging="360"/>
      </w:pPr>
    </w:lvl>
    <w:lvl w:ilvl="7" w:tplc="04190019">
      <w:start w:val="1"/>
      <w:numFmt w:val="lowerLetter"/>
      <w:lvlText w:val="%8."/>
      <w:lvlJc w:val="left"/>
      <w:pPr>
        <w:ind w:left="5117" w:hanging="360"/>
      </w:pPr>
    </w:lvl>
    <w:lvl w:ilvl="8" w:tplc="0419001B">
      <w:start w:val="1"/>
      <w:numFmt w:val="lowerRoman"/>
      <w:lvlText w:val="%9."/>
      <w:lvlJc w:val="right"/>
      <w:pPr>
        <w:ind w:left="5837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5" w15:restartNumberingAfterBreak="0">
    <w:nsid w:val="225E3187"/>
    <w:multiLevelType w:val="hybridMultilevel"/>
    <w:tmpl w:val="13D640C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C769B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F50BA2"/>
    <w:multiLevelType w:val="hybridMultilevel"/>
    <w:tmpl w:val="81DC5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B4B1F"/>
    <w:multiLevelType w:val="hybridMultilevel"/>
    <w:tmpl w:val="1C94CE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57816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1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2" w15:restartNumberingAfterBreak="0">
    <w:nsid w:val="3E895E52"/>
    <w:multiLevelType w:val="hybridMultilevel"/>
    <w:tmpl w:val="9AE4BD2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6A85908"/>
    <w:multiLevelType w:val="hybridMultilevel"/>
    <w:tmpl w:val="A62A2754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03A7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9" w15:restartNumberingAfterBreak="0">
    <w:nsid w:val="67642684"/>
    <w:multiLevelType w:val="hybridMultilevel"/>
    <w:tmpl w:val="76F2A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C30DFF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8D73105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4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</w:num>
  <w:num w:numId="5">
    <w:abstractNumId w:val="20"/>
  </w:num>
  <w:num w:numId="6">
    <w:abstractNumId w:val="15"/>
  </w:num>
  <w:num w:numId="7">
    <w:abstractNumId w:val="4"/>
  </w:num>
  <w:num w:numId="8">
    <w:abstractNumId w:val="17"/>
  </w:num>
  <w:num w:numId="9">
    <w:abstractNumId w:val="1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1"/>
  </w:num>
  <w:num w:numId="18">
    <w:abstractNumId w:val="19"/>
  </w:num>
  <w:num w:numId="19">
    <w:abstractNumId w:val="24"/>
  </w:num>
  <w:num w:numId="20">
    <w:abstractNumId w:val="10"/>
  </w:num>
  <w:num w:numId="21">
    <w:abstractNumId w:val="9"/>
  </w:num>
  <w:num w:numId="22">
    <w:abstractNumId w:val="1"/>
  </w:num>
  <w:num w:numId="23">
    <w:abstractNumId w:val="8"/>
  </w:num>
  <w:num w:numId="24">
    <w:abstractNumId w:val="23"/>
  </w:num>
  <w:num w:numId="25">
    <w:abstractNumId w:val="12"/>
  </w:num>
  <w:num w:numId="26">
    <w:abstractNumId w:val="0"/>
  </w:num>
  <w:num w:numId="27">
    <w:abstractNumId w:val="6"/>
  </w:num>
  <w:num w:numId="28">
    <w:abstractNumId w:val="16"/>
  </w:num>
  <w:num w:numId="29">
    <w:abstractNumId w:val="5"/>
  </w:num>
  <w:num w:numId="30">
    <w:abstractNumId w:val="14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1656E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411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3D96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6420C"/>
    <w:rsid w:val="00164D2A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05C96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1172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35933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1F95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15A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159"/>
    <w:rsid w:val="008C78B8"/>
    <w:rsid w:val="008D0CCD"/>
    <w:rsid w:val="008D4E0C"/>
    <w:rsid w:val="008D70A2"/>
    <w:rsid w:val="008D7701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4626"/>
    <w:rsid w:val="00960DEE"/>
    <w:rsid w:val="00963A1E"/>
    <w:rsid w:val="00965222"/>
    <w:rsid w:val="00967D5D"/>
    <w:rsid w:val="009852C6"/>
    <w:rsid w:val="00987193"/>
    <w:rsid w:val="009872BD"/>
    <w:rsid w:val="0099098B"/>
    <w:rsid w:val="009972F3"/>
    <w:rsid w:val="00997FCD"/>
    <w:rsid w:val="009A0656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967A7"/>
    <w:rsid w:val="00AA0611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57F3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311A"/>
    <w:rsid w:val="00B8408A"/>
    <w:rsid w:val="00B855FE"/>
    <w:rsid w:val="00B9371B"/>
    <w:rsid w:val="00B9419E"/>
    <w:rsid w:val="00B97A11"/>
    <w:rsid w:val="00BA021F"/>
    <w:rsid w:val="00BA1787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D2007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24F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5AD4"/>
    <w:rsid w:val="00C9000A"/>
    <w:rsid w:val="00C918D7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35F03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016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3">
    <w:name w:val="Стиль1"/>
    <w:basedOn w:val="a6"/>
    <w:link w:val="14"/>
    <w:qFormat/>
    <w:rsid w:val="00C918D7"/>
    <w:pPr>
      <w:tabs>
        <w:tab w:val="left" w:pos="567"/>
      </w:tabs>
      <w:spacing w:before="0" w:line="240" w:lineRule="auto"/>
      <w:jc w:val="left"/>
    </w:pPr>
    <w:rPr>
      <w:sz w:val="24"/>
    </w:rPr>
  </w:style>
  <w:style w:type="character" w:customStyle="1" w:styleId="14">
    <w:name w:val="Стиль1 Знак"/>
    <w:link w:val="13"/>
    <w:rsid w:val="00C918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8F9D1-1A40-4119-B58E-DDC85C60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2019-01-15T06:33:00Z</cp:lastPrinted>
  <dcterms:created xsi:type="dcterms:W3CDTF">2020-12-30T07:17:00Z</dcterms:created>
  <dcterms:modified xsi:type="dcterms:W3CDTF">2020-12-30T23:55:00Z</dcterms:modified>
</cp:coreProperties>
</file>