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0A98A" w14:textId="1863DBB8" w:rsidR="009B5BCA" w:rsidRDefault="009B5BCA" w:rsidP="00741BD8">
      <w:pPr>
        <w:ind w:left="4395" w:hanging="11"/>
        <w:rPr>
          <w:szCs w:val="28"/>
        </w:rPr>
      </w:pPr>
      <w:r>
        <w:rPr>
          <w:noProof/>
          <w:szCs w:val="28"/>
        </w:rPr>
        <w:drawing>
          <wp:inline distT="0" distB="0" distL="0" distR="0" wp14:anchorId="3CB89BE6" wp14:editId="2DE72ADB">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73AF23B" w14:textId="77777777" w:rsidR="009B5BCA" w:rsidRPr="009634C3" w:rsidRDefault="009B5BCA" w:rsidP="009B5BCA">
      <w:pPr>
        <w:widowControl w:val="0"/>
        <w:spacing w:before="0"/>
        <w:contextualSpacing/>
        <w:jc w:val="center"/>
        <w:outlineLvl w:val="2"/>
        <w:rPr>
          <w:snapToGrid/>
        </w:rPr>
      </w:pPr>
      <w:r w:rsidRPr="009634C3">
        <w:rPr>
          <w:snapToGrid/>
        </w:rPr>
        <w:t>Акционерное Общество</w:t>
      </w:r>
    </w:p>
    <w:p w14:paraId="6B6B89AA" w14:textId="77777777" w:rsidR="009B5BCA" w:rsidRPr="009634C3" w:rsidRDefault="009B5BCA" w:rsidP="009B5BCA">
      <w:pPr>
        <w:widowControl w:val="0"/>
        <w:spacing w:before="0"/>
        <w:contextualSpacing/>
        <w:jc w:val="center"/>
        <w:rPr>
          <w:b/>
          <w:snapToGrid/>
        </w:rPr>
      </w:pPr>
      <w:r w:rsidRPr="009634C3">
        <w:rPr>
          <w:b/>
          <w:snapToGrid/>
        </w:rPr>
        <w:t xml:space="preserve">«Дальневосточная распределительная сетевая </w:t>
      </w:r>
      <w:r w:rsidRPr="009634C3">
        <w:rPr>
          <w:snapToGrid/>
        </w:rPr>
        <w:t xml:space="preserve"> </w:t>
      </w:r>
      <w:r w:rsidRPr="009634C3">
        <w:rPr>
          <w:b/>
          <w:snapToGrid/>
        </w:rPr>
        <w:t>компания»</w:t>
      </w:r>
    </w:p>
    <w:p w14:paraId="178D1C7F" w14:textId="77777777" w:rsidR="009B5BCA" w:rsidRPr="009634C3" w:rsidRDefault="009B5BCA" w:rsidP="009B5BCA">
      <w:pPr>
        <w:widowControl w:val="0"/>
        <w:spacing w:before="0"/>
        <w:contextualSpacing/>
        <w:jc w:val="center"/>
        <w:rPr>
          <w:snapToGrid/>
        </w:rPr>
      </w:pPr>
      <w:r w:rsidRPr="009634C3">
        <w:rPr>
          <w:snapToGrid/>
        </w:rPr>
        <w:t>(АО «ДРСК»)</w:t>
      </w:r>
    </w:p>
    <w:p w14:paraId="1B8AF09B" w14:textId="77777777" w:rsidR="009B5BCA" w:rsidRPr="009634C3" w:rsidRDefault="009B5BCA" w:rsidP="009B5BCA">
      <w:pPr>
        <w:spacing w:before="0"/>
        <w:ind w:left="4395" w:hanging="11"/>
        <w:jc w:val="right"/>
        <w:rPr>
          <w:rFonts w:eastAsiaTheme="minorHAnsi"/>
          <w:snapToGrid/>
          <w:lang w:eastAsia="en-US"/>
        </w:rPr>
      </w:pPr>
      <w:r>
        <w:rPr>
          <w:rFonts w:eastAsiaTheme="minorHAnsi"/>
          <w:snapToGrid/>
          <w:lang w:eastAsia="en-US"/>
        </w:rPr>
        <w:t>УТВЕРЖДАЮ</w:t>
      </w:r>
    </w:p>
    <w:p w14:paraId="3C3D3430" w14:textId="423AD3B0" w:rsidR="009B5BCA" w:rsidRPr="009634C3" w:rsidRDefault="00404712" w:rsidP="009B5BCA">
      <w:pPr>
        <w:spacing w:before="0"/>
        <w:ind w:left="4395" w:hanging="11"/>
        <w:jc w:val="right"/>
        <w:rPr>
          <w:rFonts w:eastAsiaTheme="minorHAnsi"/>
          <w:snapToGrid/>
          <w:lang w:eastAsia="en-US"/>
        </w:rPr>
      </w:pPr>
      <w:r>
        <w:rPr>
          <w:rFonts w:eastAsiaTheme="minorHAnsi"/>
          <w:snapToGrid/>
          <w:lang w:eastAsia="en-US"/>
        </w:rPr>
        <w:t xml:space="preserve">Зам. </w:t>
      </w:r>
      <w:r w:rsidR="009B5BCA" w:rsidRPr="009634C3">
        <w:rPr>
          <w:rFonts w:eastAsiaTheme="minorHAnsi"/>
          <w:snapToGrid/>
          <w:lang w:eastAsia="en-US"/>
        </w:rPr>
        <w:t>Председател</w:t>
      </w:r>
      <w:r>
        <w:rPr>
          <w:rFonts w:eastAsiaTheme="minorHAnsi"/>
          <w:snapToGrid/>
          <w:lang w:eastAsia="en-US"/>
        </w:rPr>
        <w:t>я</w:t>
      </w:r>
      <w:r w:rsidR="009B5BCA" w:rsidRPr="009634C3">
        <w:rPr>
          <w:rFonts w:eastAsiaTheme="minorHAnsi"/>
          <w:snapToGrid/>
          <w:lang w:eastAsia="en-US"/>
        </w:rPr>
        <w:t xml:space="preserve">  Закупочной</w:t>
      </w:r>
    </w:p>
    <w:p w14:paraId="1307F307" w14:textId="77777777" w:rsidR="009B5BCA" w:rsidRPr="009634C3" w:rsidRDefault="009B5BCA" w:rsidP="009B5BCA">
      <w:pPr>
        <w:spacing w:before="0"/>
        <w:ind w:left="4395" w:hanging="11"/>
        <w:jc w:val="right"/>
        <w:rPr>
          <w:rFonts w:eastAsiaTheme="minorHAnsi"/>
          <w:snapToGrid/>
          <w:lang w:eastAsia="en-US"/>
        </w:rPr>
      </w:pPr>
      <w:r w:rsidRPr="009634C3">
        <w:rPr>
          <w:rFonts w:eastAsiaTheme="minorHAnsi"/>
          <w:snapToGrid/>
          <w:lang w:eastAsia="en-US"/>
        </w:rPr>
        <w:t>комиссии 1 уровня АО «ДРСК»</w:t>
      </w:r>
    </w:p>
    <w:p w14:paraId="33030200" w14:textId="3F7123EB" w:rsidR="009B5BCA" w:rsidRPr="009634C3" w:rsidRDefault="009B5BCA" w:rsidP="009B5BCA">
      <w:pPr>
        <w:spacing w:before="0"/>
        <w:ind w:left="4395" w:hanging="11"/>
        <w:jc w:val="right"/>
        <w:rPr>
          <w:rFonts w:eastAsiaTheme="minorHAnsi"/>
          <w:snapToGrid/>
          <w:lang w:eastAsia="en-US"/>
        </w:rPr>
      </w:pPr>
      <w:r w:rsidRPr="009634C3">
        <w:rPr>
          <w:rFonts w:eastAsiaTheme="minorHAnsi"/>
          <w:snapToGrid/>
          <w:lang w:eastAsia="en-US"/>
        </w:rPr>
        <w:t xml:space="preserve">__________________ </w:t>
      </w:r>
      <w:r w:rsidR="00571570">
        <w:rPr>
          <w:rFonts w:eastAsiaTheme="minorHAnsi"/>
          <w:snapToGrid/>
          <w:lang w:eastAsia="en-US"/>
        </w:rPr>
        <w:t>С.А. Коржов</w:t>
      </w:r>
      <w:r>
        <w:rPr>
          <w:rFonts w:eastAsiaTheme="minorHAnsi"/>
          <w:snapToGrid/>
          <w:lang w:eastAsia="en-US"/>
        </w:rPr>
        <w:t xml:space="preserve"> </w:t>
      </w:r>
    </w:p>
    <w:p w14:paraId="15708528" w14:textId="77777777" w:rsidR="009B5BCA" w:rsidRDefault="009B5BCA" w:rsidP="009B5BCA">
      <w:pPr>
        <w:spacing w:before="0" w:after="360"/>
        <w:jc w:val="right"/>
        <w:outlineLvl w:val="4"/>
        <w:rPr>
          <w:rFonts w:eastAsiaTheme="minorHAnsi"/>
          <w:snapToGrid/>
          <w:lang w:eastAsia="en-US"/>
        </w:rPr>
      </w:pPr>
      <w:r w:rsidRPr="009634C3">
        <w:rPr>
          <w:rFonts w:eastAsiaTheme="minorHAnsi"/>
          <w:snapToGrid/>
          <w:lang w:eastAsia="en-US"/>
        </w:rPr>
        <w:t xml:space="preserve">«          »    </w:t>
      </w:r>
      <w:r>
        <w:rPr>
          <w:rFonts w:eastAsiaTheme="minorHAnsi"/>
          <w:snapToGrid/>
          <w:lang w:eastAsia="en-US"/>
        </w:rPr>
        <w:t xml:space="preserve">                </w:t>
      </w:r>
      <w:r w:rsidRPr="009634C3">
        <w:rPr>
          <w:rFonts w:eastAsiaTheme="minorHAnsi"/>
          <w:snapToGrid/>
          <w:lang w:eastAsia="en-US"/>
        </w:rPr>
        <w:t xml:space="preserve"> 20</w:t>
      </w:r>
      <w:r>
        <w:rPr>
          <w:rFonts w:eastAsiaTheme="minorHAnsi"/>
          <w:snapToGrid/>
          <w:lang w:eastAsia="en-US"/>
        </w:rPr>
        <w:t>20</w:t>
      </w:r>
      <w:r w:rsidRPr="009634C3">
        <w:rPr>
          <w:rFonts w:eastAsiaTheme="minorHAnsi"/>
          <w:snapToGrid/>
          <w:lang w:eastAsia="en-US"/>
        </w:rPr>
        <w:t xml:space="preserve"> год </w:t>
      </w:r>
    </w:p>
    <w:p w14:paraId="4B4D53FE" w14:textId="125D7D08"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03992675" w14:textId="7EDD9E5D" w:rsidR="009B5BCA" w:rsidRPr="009458AB" w:rsidRDefault="009B5BCA" w:rsidP="009B5BCA">
      <w:pPr>
        <w:spacing w:before="0"/>
        <w:outlineLvl w:val="4"/>
        <w:rPr>
          <w:b/>
        </w:rPr>
      </w:pPr>
      <w:r>
        <w:rPr>
          <w:b/>
        </w:rPr>
        <w:t xml:space="preserve">№ </w:t>
      </w:r>
      <w:r w:rsidR="00C649BA">
        <w:rPr>
          <w:b/>
        </w:rPr>
        <w:t>43</w:t>
      </w:r>
      <w:bookmarkStart w:id="0" w:name="_GoBack"/>
      <w:bookmarkEnd w:id="0"/>
      <w:r>
        <w:rPr>
          <w:b/>
        </w:rPr>
        <w:t xml:space="preserve">/УР                                                                   </w:t>
      </w:r>
      <w:r w:rsidR="004D5C96">
        <w:rPr>
          <w:b/>
        </w:rPr>
        <w:t xml:space="preserve">                      </w:t>
      </w:r>
      <w:r w:rsidR="00981355">
        <w:rPr>
          <w:b/>
        </w:rPr>
        <w:t xml:space="preserve">   «</w:t>
      </w:r>
      <w:r w:rsidR="00571570">
        <w:rPr>
          <w:b/>
        </w:rPr>
        <w:t>30</w:t>
      </w:r>
      <w:r>
        <w:rPr>
          <w:b/>
        </w:rPr>
        <w:t xml:space="preserve">»   </w:t>
      </w:r>
      <w:r w:rsidR="00571570">
        <w:rPr>
          <w:b/>
        </w:rPr>
        <w:t xml:space="preserve">сентября </w:t>
      </w:r>
      <w:r>
        <w:rPr>
          <w:b/>
        </w:rPr>
        <w:t xml:space="preserve">  2020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9B5BCA">
        <w:trPr>
          <w:trHeight w:val="20"/>
        </w:trPr>
        <w:tc>
          <w:tcPr>
            <w:tcW w:w="851" w:type="dxa"/>
            <w:vAlign w:val="center"/>
          </w:tcPr>
          <w:p w14:paraId="1531F314" w14:textId="77777777" w:rsidR="00AA46BF" w:rsidRPr="009B5BCA" w:rsidRDefault="00AA46BF" w:rsidP="00CD273C">
            <w:pPr>
              <w:widowControl w:val="0"/>
              <w:jc w:val="center"/>
              <w:rPr>
                <w:b/>
                <w:i/>
                <w:sz w:val="18"/>
                <w:szCs w:val="18"/>
              </w:rPr>
            </w:pPr>
            <w:r w:rsidRPr="009B5BCA">
              <w:rPr>
                <w:b/>
                <w:i/>
                <w:sz w:val="18"/>
                <w:szCs w:val="18"/>
              </w:rPr>
              <w:t>№</w:t>
            </w:r>
            <w:r w:rsidRPr="009B5BCA">
              <w:rPr>
                <w:b/>
                <w:i/>
                <w:sz w:val="18"/>
                <w:szCs w:val="18"/>
              </w:rPr>
              <w:br/>
              <w:t>п/п</w:t>
            </w:r>
          </w:p>
        </w:tc>
        <w:tc>
          <w:tcPr>
            <w:tcW w:w="2693" w:type="dxa"/>
            <w:vAlign w:val="center"/>
          </w:tcPr>
          <w:p w14:paraId="3846F014" w14:textId="577F8A45" w:rsidR="00AA46BF" w:rsidRPr="009B5BCA" w:rsidRDefault="00AA46BF" w:rsidP="000E44F2">
            <w:pPr>
              <w:widowControl w:val="0"/>
              <w:jc w:val="center"/>
              <w:rPr>
                <w:b/>
                <w:i/>
                <w:sz w:val="18"/>
                <w:szCs w:val="18"/>
              </w:rPr>
            </w:pPr>
            <w:r w:rsidRPr="009B5BCA">
              <w:rPr>
                <w:b/>
                <w:i/>
                <w:sz w:val="18"/>
                <w:szCs w:val="18"/>
              </w:rPr>
              <w:t>Наименование</w:t>
            </w:r>
          </w:p>
        </w:tc>
        <w:tc>
          <w:tcPr>
            <w:tcW w:w="6662" w:type="dxa"/>
            <w:vAlign w:val="center"/>
          </w:tcPr>
          <w:p w14:paraId="1474F062" w14:textId="77777777" w:rsidR="00AA46BF" w:rsidRPr="009B5BCA" w:rsidRDefault="00AA46BF" w:rsidP="000E44F2">
            <w:pPr>
              <w:widowControl w:val="0"/>
              <w:jc w:val="center"/>
              <w:rPr>
                <w:b/>
                <w:i/>
                <w:sz w:val="18"/>
                <w:szCs w:val="18"/>
              </w:rPr>
            </w:pPr>
            <w:r w:rsidRPr="009B5BCA">
              <w:rPr>
                <w:b/>
                <w:i/>
                <w:sz w:val="18"/>
                <w:szCs w:val="18"/>
              </w:rPr>
              <w:t>Содержание пункта Извещения</w:t>
            </w:r>
          </w:p>
        </w:tc>
      </w:tr>
      <w:tr w:rsidR="005A78D9" w:rsidRPr="00AA46BF" w14:paraId="75FF9650" w14:textId="77777777" w:rsidTr="009B5BCA">
        <w:trPr>
          <w:trHeight w:val="20"/>
        </w:trPr>
        <w:tc>
          <w:tcPr>
            <w:tcW w:w="851" w:type="dxa"/>
          </w:tcPr>
          <w:p w14:paraId="251AA28C" w14:textId="77777777"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tcPr>
          <w:p w14:paraId="52B0032D" w14:textId="103DE61F" w:rsidR="005A78D9" w:rsidRPr="00052DC1" w:rsidRDefault="005A78D9" w:rsidP="00B62A40">
            <w:pPr>
              <w:widowControl w:val="0"/>
              <w:spacing w:after="120"/>
            </w:pPr>
            <w:r w:rsidRPr="00052DC1">
              <w:t>Конкурс в электронной форме</w:t>
            </w:r>
          </w:p>
          <w:p w14:paraId="2361B23D" w14:textId="3AF9AAB5" w:rsidR="005A78D9" w:rsidRPr="00DB7BCB" w:rsidRDefault="005A78D9" w:rsidP="00B62A40">
            <w:pPr>
              <w:pStyle w:val="affc"/>
              <w:widowControl w:val="0"/>
              <w:spacing w:after="120"/>
              <w:ind w:left="380"/>
              <w:contextualSpacing w:val="0"/>
              <w:rPr>
                <w:rFonts w:ascii="Times New Roman" w:hAnsi="Times New Roman"/>
                <w:b/>
                <w:sz w:val="26"/>
              </w:rPr>
            </w:pPr>
          </w:p>
        </w:tc>
      </w:tr>
      <w:tr w:rsidR="009B5BCA" w:rsidRPr="00AA46BF" w14:paraId="1B603288" w14:textId="77777777" w:rsidTr="009B5BCA">
        <w:trPr>
          <w:trHeight w:val="20"/>
        </w:trPr>
        <w:tc>
          <w:tcPr>
            <w:tcW w:w="851" w:type="dxa"/>
          </w:tcPr>
          <w:p w14:paraId="2A743F6C" w14:textId="77777777" w:rsidR="009B5BCA" w:rsidRPr="00DB7BCB" w:rsidRDefault="009B5BCA" w:rsidP="009B5BCA">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9B5BCA" w:rsidRPr="00DB7BCB" w:rsidRDefault="009B5BCA" w:rsidP="009B5BCA">
            <w:pPr>
              <w:widowControl w:val="0"/>
              <w:jc w:val="left"/>
            </w:pPr>
            <w:r w:rsidRPr="00DB7BCB">
              <w:t xml:space="preserve">Заказчик </w:t>
            </w:r>
          </w:p>
        </w:tc>
        <w:tc>
          <w:tcPr>
            <w:tcW w:w="6662" w:type="dxa"/>
          </w:tcPr>
          <w:p w14:paraId="4A0C9579"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Наименование (полное и сокращенное): </w:t>
            </w:r>
            <w:r w:rsidRPr="00382BAF">
              <w:rPr>
                <w:b w:val="0"/>
                <w:i/>
                <w:snapToGrid w:val="0"/>
                <w:sz w:val="24"/>
              </w:rPr>
              <w:t>Акционерное общество «Дальневосточная распределительная сетевая компания» (далее – АО «ДРСК»)</w:t>
            </w:r>
          </w:p>
          <w:p w14:paraId="5FCF2EED"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Место нахождения: </w:t>
            </w:r>
            <w:r w:rsidRPr="00382BAF">
              <w:rPr>
                <w:b w:val="0"/>
                <w:i/>
                <w:snapToGrid w:val="0"/>
                <w:sz w:val="24"/>
              </w:rPr>
              <w:t>Амурская обл., г. Благовещенск, ул. Шевченко, 32</w:t>
            </w:r>
          </w:p>
          <w:p w14:paraId="2A48307C" w14:textId="77777777" w:rsidR="009B5BCA" w:rsidRPr="00382BAF" w:rsidRDefault="009B5BCA" w:rsidP="009B5BCA">
            <w:pPr>
              <w:pStyle w:val="Tableheader"/>
              <w:widowControl w:val="0"/>
              <w:spacing w:before="0"/>
              <w:rPr>
                <w:snapToGrid w:val="0"/>
                <w:sz w:val="24"/>
              </w:rPr>
            </w:pPr>
            <w:r w:rsidRPr="00382BAF">
              <w:rPr>
                <w:b w:val="0"/>
                <w:snapToGrid w:val="0"/>
                <w:sz w:val="24"/>
              </w:rPr>
              <w:t xml:space="preserve">Почтовый адрес: </w:t>
            </w:r>
            <w:r w:rsidRPr="00382BAF">
              <w:rPr>
                <w:b w:val="0"/>
                <w:i/>
                <w:snapToGrid w:val="0"/>
                <w:sz w:val="24"/>
              </w:rPr>
              <w:t>675000</w:t>
            </w:r>
          </w:p>
          <w:p w14:paraId="2E78DE96"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Адрес электронной почты: </w:t>
            </w:r>
            <w:hyperlink r:id="rId10" w:history="1">
              <w:r w:rsidRPr="00382BAF">
                <w:rPr>
                  <w:rStyle w:val="aa"/>
                  <w:i/>
                  <w:snapToGrid w:val="0"/>
                  <w:sz w:val="24"/>
                </w:rPr>
                <w:t>doc@drsk.ru</w:t>
              </w:r>
            </w:hyperlink>
          </w:p>
          <w:p w14:paraId="7E3D93E8" w14:textId="6DFFFCA7" w:rsidR="009B5BCA" w:rsidRPr="00DB7BCB" w:rsidRDefault="009B5BCA" w:rsidP="009B5BCA">
            <w:pPr>
              <w:widowControl w:val="0"/>
              <w:tabs>
                <w:tab w:val="left" w:pos="426"/>
              </w:tabs>
              <w:spacing w:after="120"/>
              <w:rPr>
                <w:rFonts w:eastAsia="Lucida Sans Unicode"/>
                <w:i/>
                <w:kern w:val="1"/>
                <w:shd w:val="clear" w:color="auto" w:fill="FFFF99"/>
              </w:rPr>
            </w:pPr>
            <w:r w:rsidRPr="00382BAF">
              <w:rPr>
                <w:sz w:val="24"/>
                <w:szCs w:val="24"/>
              </w:rPr>
              <w:t xml:space="preserve">Контактный телефон: </w:t>
            </w:r>
            <w:r w:rsidRPr="00382BAF">
              <w:rPr>
                <w:i/>
                <w:sz w:val="24"/>
                <w:szCs w:val="24"/>
              </w:rPr>
              <w:t>(4162) 39-73-83</w:t>
            </w:r>
          </w:p>
        </w:tc>
      </w:tr>
      <w:tr w:rsidR="009B5BCA" w:rsidRPr="00AA46BF" w14:paraId="17C81517" w14:textId="77777777" w:rsidTr="009B5BCA">
        <w:trPr>
          <w:trHeight w:val="20"/>
        </w:trPr>
        <w:tc>
          <w:tcPr>
            <w:tcW w:w="851" w:type="dxa"/>
          </w:tcPr>
          <w:p w14:paraId="547F39A3" w14:textId="77777777" w:rsidR="009B5BCA" w:rsidRPr="00DB7BCB" w:rsidRDefault="009B5BCA" w:rsidP="009B5BCA">
            <w:pPr>
              <w:pStyle w:val="affc"/>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693" w:type="dxa"/>
          </w:tcPr>
          <w:p w14:paraId="2FD2FED4" w14:textId="77777777" w:rsidR="009B5BCA" w:rsidRPr="00DB7BCB" w:rsidRDefault="009B5BCA" w:rsidP="009B5BCA">
            <w:pPr>
              <w:widowControl w:val="0"/>
              <w:jc w:val="left"/>
            </w:pPr>
            <w:r w:rsidRPr="00DB7BCB">
              <w:t xml:space="preserve">Организатор закупки </w:t>
            </w:r>
          </w:p>
        </w:tc>
        <w:tc>
          <w:tcPr>
            <w:tcW w:w="6662" w:type="dxa"/>
          </w:tcPr>
          <w:p w14:paraId="7892AD4B"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Наименование (полное и сокращенное): </w:t>
            </w:r>
            <w:r w:rsidRPr="00382BAF">
              <w:rPr>
                <w:b w:val="0"/>
                <w:i/>
                <w:snapToGrid w:val="0"/>
                <w:sz w:val="24"/>
              </w:rPr>
              <w:t>Акционерное общество «Дальневосточная распределительная сетевая компания» (далее – АО «ДРСК»)</w:t>
            </w:r>
          </w:p>
          <w:p w14:paraId="2E0F1D6B"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Место нахождения: </w:t>
            </w:r>
            <w:r w:rsidRPr="00382BAF">
              <w:rPr>
                <w:b w:val="0"/>
                <w:i/>
                <w:snapToGrid w:val="0"/>
                <w:sz w:val="24"/>
              </w:rPr>
              <w:t>Амурская обл., г. Благовещенск, ул. Шевченко, 32</w:t>
            </w:r>
          </w:p>
          <w:p w14:paraId="14E85F6D" w14:textId="77777777" w:rsidR="009B5BCA" w:rsidRPr="00382BAF" w:rsidRDefault="009B5BCA" w:rsidP="009B5BCA">
            <w:pPr>
              <w:pStyle w:val="Tableheader"/>
              <w:widowControl w:val="0"/>
              <w:spacing w:before="0"/>
              <w:rPr>
                <w:snapToGrid w:val="0"/>
                <w:sz w:val="24"/>
              </w:rPr>
            </w:pPr>
            <w:r w:rsidRPr="00382BAF">
              <w:rPr>
                <w:b w:val="0"/>
                <w:snapToGrid w:val="0"/>
                <w:sz w:val="24"/>
              </w:rPr>
              <w:t xml:space="preserve">Почтовый адрес: </w:t>
            </w:r>
            <w:r w:rsidRPr="00382BAF">
              <w:rPr>
                <w:b w:val="0"/>
                <w:i/>
                <w:snapToGrid w:val="0"/>
                <w:sz w:val="24"/>
              </w:rPr>
              <w:t>675000</w:t>
            </w:r>
          </w:p>
          <w:p w14:paraId="31A18C00"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Адрес электронной почты: </w:t>
            </w:r>
            <w:hyperlink r:id="rId11" w:history="1">
              <w:r w:rsidRPr="00382BAF">
                <w:rPr>
                  <w:rStyle w:val="aa"/>
                  <w:i/>
                  <w:snapToGrid w:val="0"/>
                  <w:sz w:val="24"/>
                </w:rPr>
                <w:t>doc@drsk.ru</w:t>
              </w:r>
            </w:hyperlink>
          </w:p>
          <w:p w14:paraId="6B182172" w14:textId="1D84A6B5" w:rsidR="009B5BCA" w:rsidRPr="00DB7BCB" w:rsidRDefault="009B5BCA" w:rsidP="009B5BCA">
            <w:pPr>
              <w:widowControl w:val="0"/>
              <w:tabs>
                <w:tab w:val="left" w:pos="426"/>
              </w:tabs>
              <w:spacing w:after="120"/>
              <w:rPr>
                <w:rFonts w:eastAsia="Lucida Sans Unicode"/>
                <w:i/>
                <w:kern w:val="1"/>
                <w:shd w:val="clear" w:color="auto" w:fill="FFFF99"/>
              </w:rPr>
            </w:pPr>
            <w:r w:rsidRPr="00382BAF">
              <w:rPr>
                <w:sz w:val="24"/>
                <w:szCs w:val="24"/>
              </w:rPr>
              <w:t xml:space="preserve">Контактный телефон: </w:t>
            </w:r>
            <w:r w:rsidRPr="00382BAF">
              <w:rPr>
                <w:i/>
                <w:sz w:val="24"/>
                <w:szCs w:val="24"/>
              </w:rPr>
              <w:t>(4162) 39-73-83</w:t>
            </w:r>
          </w:p>
        </w:tc>
      </w:tr>
      <w:tr w:rsidR="009B5BCA" w:rsidRPr="00AA46BF" w14:paraId="05D89F2F" w14:textId="77777777" w:rsidTr="009B5BCA">
        <w:trPr>
          <w:trHeight w:val="20"/>
        </w:trPr>
        <w:tc>
          <w:tcPr>
            <w:tcW w:w="851" w:type="dxa"/>
          </w:tcPr>
          <w:p w14:paraId="71DDE4CD" w14:textId="77777777" w:rsidR="009B5BCA" w:rsidRPr="00DB7BCB" w:rsidRDefault="009B5BCA" w:rsidP="009B5BCA">
            <w:pPr>
              <w:pStyle w:val="affc"/>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693" w:type="dxa"/>
          </w:tcPr>
          <w:p w14:paraId="689F7751" w14:textId="77777777" w:rsidR="009B5BCA" w:rsidRPr="00DB7BCB" w:rsidRDefault="009B5BCA" w:rsidP="009B5BCA">
            <w:pPr>
              <w:widowControl w:val="0"/>
              <w:jc w:val="left"/>
            </w:pPr>
            <w:r w:rsidRPr="00DB7BCB">
              <w:t>Представитель Организатора</w:t>
            </w:r>
          </w:p>
        </w:tc>
        <w:tc>
          <w:tcPr>
            <w:tcW w:w="6662" w:type="dxa"/>
          </w:tcPr>
          <w:p w14:paraId="58207FC4" w14:textId="77777777" w:rsidR="009B5BCA" w:rsidRPr="00382BAF" w:rsidRDefault="009B5BCA" w:rsidP="009B5BCA">
            <w:pPr>
              <w:pStyle w:val="Tableheader"/>
              <w:spacing w:before="0"/>
              <w:rPr>
                <w:i/>
                <w:sz w:val="24"/>
              </w:rPr>
            </w:pPr>
            <w:r w:rsidRPr="00382BAF">
              <w:rPr>
                <w:sz w:val="24"/>
              </w:rPr>
              <w:t xml:space="preserve">Контактное лицо (Ф.И.О.): </w:t>
            </w:r>
            <w:r w:rsidRPr="00382BAF">
              <w:rPr>
                <w:i/>
                <w:sz w:val="24"/>
              </w:rPr>
              <w:t xml:space="preserve">Ирдуганова Ирина Николаевна </w:t>
            </w:r>
          </w:p>
          <w:p w14:paraId="71D277D6" w14:textId="77777777" w:rsidR="009B5BCA" w:rsidRPr="00382BAF" w:rsidRDefault="009B5BCA" w:rsidP="009B5BCA">
            <w:pPr>
              <w:pStyle w:val="Tableheader"/>
              <w:spacing w:before="0"/>
              <w:rPr>
                <w:i/>
                <w:sz w:val="24"/>
              </w:rPr>
            </w:pPr>
            <w:r w:rsidRPr="00382BAF">
              <w:rPr>
                <w:sz w:val="24"/>
              </w:rPr>
              <w:t xml:space="preserve">Контактный телефон: </w:t>
            </w:r>
            <w:r w:rsidRPr="00382BAF">
              <w:rPr>
                <w:i/>
                <w:sz w:val="24"/>
              </w:rPr>
              <w:t>(4162) 397-147</w:t>
            </w:r>
          </w:p>
          <w:p w14:paraId="4660ACF9" w14:textId="324C53B0" w:rsidR="009B5BCA" w:rsidRPr="00DB7BCB" w:rsidRDefault="009B5BCA" w:rsidP="009B5BCA">
            <w:pPr>
              <w:widowControl w:val="0"/>
              <w:tabs>
                <w:tab w:val="left" w:pos="426"/>
              </w:tabs>
              <w:spacing w:after="120"/>
              <w:rPr>
                <w:rFonts w:eastAsia="Lucida Sans Unicode"/>
                <w:i/>
                <w:kern w:val="1"/>
                <w:shd w:val="clear" w:color="auto" w:fill="FFFF99"/>
              </w:rPr>
            </w:pPr>
            <w:r w:rsidRPr="00382BAF">
              <w:rPr>
                <w:sz w:val="24"/>
                <w:szCs w:val="24"/>
              </w:rPr>
              <w:t xml:space="preserve">Адрес электронной почты: </w:t>
            </w:r>
            <w:hyperlink r:id="rId12" w:history="1">
              <w:r w:rsidRPr="00382BAF">
                <w:rPr>
                  <w:rStyle w:val="aa"/>
                  <w:i/>
                  <w:sz w:val="24"/>
                  <w:szCs w:val="24"/>
                </w:rPr>
                <w:t>irduganova-in@drsk.ru</w:t>
              </w:r>
            </w:hyperlink>
          </w:p>
        </w:tc>
      </w:tr>
      <w:tr w:rsidR="00FD1E8C" w:rsidRPr="00AA46BF" w14:paraId="5206D0BD" w14:textId="77777777" w:rsidTr="009B5BCA">
        <w:trPr>
          <w:trHeight w:val="20"/>
        </w:trPr>
        <w:tc>
          <w:tcPr>
            <w:tcW w:w="851" w:type="dxa"/>
          </w:tcPr>
          <w:p w14:paraId="3EA94B8C" w14:textId="77777777" w:rsidR="00FD1E8C" w:rsidRPr="00DB7BCB"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693" w:type="dxa"/>
          </w:tcPr>
          <w:p w14:paraId="7FC403E3" w14:textId="77777777" w:rsidR="00FD1E8C" w:rsidRPr="00DB7BCB" w:rsidRDefault="00FD1E8C" w:rsidP="000E44F2">
            <w:pPr>
              <w:widowControl w:val="0"/>
              <w:jc w:val="left"/>
            </w:pPr>
            <w:r w:rsidRPr="00DB7BCB">
              <w:t>Наименование и адрес ЭТП</w:t>
            </w:r>
          </w:p>
        </w:tc>
        <w:tc>
          <w:tcPr>
            <w:tcW w:w="6662" w:type="dxa"/>
          </w:tcPr>
          <w:p w14:paraId="62EA4FDE" w14:textId="66B21FFB" w:rsidR="00FD1E8C" w:rsidRPr="00DB7BCB" w:rsidRDefault="003E4F11" w:rsidP="004D5C96">
            <w:pPr>
              <w:pStyle w:val="affc"/>
              <w:widowControl w:val="0"/>
              <w:tabs>
                <w:tab w:val="left" w:pos="33"/>
              </w:tabs>
              <w:spacing w:after="120"/>
              <w:ind w:left="33"/>
              <w:contextualSpacing w:val="0"/>
              <w:jc w:val="both"/>
              <w:rPr>
                <w:b/>
              </w:rPr>
            </w:pPr>
            <w:r w:rsidRPr="00382BAF">
              <w:rPr>
                <w:rFonts w:ascii="Times New Roman" w:hAnsi="Times New Roman"/>
                <w:szCs w:val="24"/>
              </w:rPr>
              <w:t>Электронная торговая площадка: ЕЭТП (АО «ЕЭТП») на Интернет-сайте</w:t>
            </w:r>
            <w:r w:rsidRPr="00382BAF">
              <w:rPr>
                <w:rFonts w:ascii="Times New Roman" w:hAnsi="Times New Roman"/>
                <w:b/>
                <w:szCs w:val="24"/>
              </w:rPr>
              <w:t xml:space="preserve"> </w:t>
            </w:r>
            <w:hyperlink r:id="rId13" w:history="1">
              <w:r w:rsidRPr="00382BAF">
                <w:rPr>
                  <w:rStyle w:val="aa"/>
                  <w:rFonts w:ascii="Times New Roman" w:hAnsi="Times New Roman"/>
                  <w:b/>
                  <w:bCs/>
                  <w:szCs w:val="24"/>
                </w:rPr>
                <w:t>https://</w:t>
              </w:r>
              <w:r w:rsidRPr="00382BAF">
                <w:rPr>
                  <w:rStyle w:val="aa"/>
                  <w:rFonts w:ascii="Times New Roman" w:hAnsi="Times New Roman"/>
                  <w:b/>
                  <w:bCs/>
                  <w:szCs w:val="24"/>
                  <w:lang w:val="en-US"/>
                </w:rPr>
                <w:t>msp</w:t>
              </w:r>
              <w:r w:rsidRPr="00382BAF">
                <w:rPr>
                  <w:rStyle w:val="aa"/>
                  <w:rFonts w:ascii="Times New Roman" w:hAnsi="Times New Roman"/>
                  <w:b/>
                  <w:bCs/>
                  <w:szCs w:val="24"/>
                </w:rPr>
                <w:t>.rushydro.roseltorg.ru</w:t>
              </w:r>
            </w:hyperlink>
          </w:p>
        </w:tc>
      </w:tr>
      <w:tr w:rsidR="005A78D9" w:rsidRPr="00AA46BF" w14:paraId="244155FB" w14:textId="77777777" w:rsidTr="009B5BCA">
        <w:trPr>
          <w:trHeight w:val="20"/>
        </w:trPr>
        <w:tc>
          <w:tcPr>
            <w:tcW w:w="851" w:type="dxa"/>
          </w:tcPr>
          <w:p w14:paraId="46EB6FBB" w14:textId="77777777"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662" w:type="dxa"/>
          </w:tcPr>
          <w:p w14:paraId="5C2F78FC" w14:textId="417511C3" w:rsidR="005A78D9" w:rsidRPr="0003355D" w:rsidRDefault="005A78D9" w:rsidP="003E4F11">
            <w:pPr>
              <w:suppressAutoHyphens/>
              <w:jc w:val="center"/>
              <w:rPr>
                <w:b/>
              </w:rPr>
            </w:pPr>
            <w:r w:rsidRPr="003E4F11">
              <w:t>Лот №</w:t>
            </w:r>
            <w:r w:rsidRPr="0003355D">
              <w:rPr>
                <w:b/>
              </w:rPr>
              <w:t xml:space="preserve"> </w:t>
            </w:r>
            <w:r w:rsidR="00571570" w:rsidRPr="00571570">
              <w:t xml:space="preserve">4001-РЕМ ПРОД-2021-ДРСК </w:t>
            </w:r>
            <w:r w:rsidR="003E4F11" w:rsidRPr="003E4F11">
              <w:rPr>
                <w:b/>
                <w:i/>
              </w:rPr>
              <w:t>«</w:t>
            </w:r>
            <w:r w:rsidR="00571570" w:rsidRPr="00571570">
              <w:t>Чистка просек ВЛ 35 кВ с. Новокуровка, филиал ХЭС</w:t>
            </w:r>
            <w:r w:rsidR="003E4F11" w:rsidRPr="003E4F11">
              <w:rPr>
                <w:b/>
                <w:i/>
              </w:rPr>
              <w:t>»</w:t>
            </w:r>
          </w:p>
        </w:tc>
      </w:tr>
      <w:tr w:rsidR="00351C9F" w:rsidRPr="00AA46BF" w14:paraId="6EC138E9" w14:textId="77777777" w:rsidTr="009B5BCA">
        <w:trPr>
          <w:trHeight w:val="20"/>
        </w:trPr>
        <w:tc>
          <w:tcPr>
            <w:tcW w:w="851" w:type="dxa"/>
          </w:tcPr>
          <w:p w14:paraId="760D7DF7" w14:textId="77777777" w:rsidR="00351C9F" w:rsidRPr="00DB7BCB" w:rsidRDefault="00351C9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9B5BCA">
        <w:trPr>
          <w:trHeight w:val="20"/>
        </w:trPr>
        <w:tc>
          <w:tcPr>
            <w:tcW w:w="851" w:type="dxa"/>
          </w:tcPr>
          <w:p w14:paraId="6BAD36A5" w14:textId="77777777" w:rsidR="00351C9F" w:rsidRPr="00DB7BCB" w:rsidRDefault="00351C9F"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9B5BCA">
        <w:trPr>
          <w:trHeight w:val="20"/>
        </w:trPr>
        <w:tc>
          <w:tcPr>
            <w:tcW w:w="851" w:type="dxa"/>
          </w:tcPr>
          <w:p w14:paraId="30627C57" w14:textId="77777777"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9B5BCA">
        <w:trPr>
          <w:trHeight w:val="20"/>
        </w:trPr>
        <w:tc>
          <w:tcPr>
            <w:tcW w:w="851" w:type="dxa"/>
          </w:tcPr>
          <w:p w14:paraId="4DAB538D" w14:textId="77777777" w:rsidR="00845457" w:rsidRPr="00DB7BCB" w:rsidRDefault="00845457"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5649FADF" w14:textId="6FD8A524" w:rsidR="00845457" w:rsidRPr="003E4F11" w:rsidRDefault="00845457" w:rsidP="003E4F11">
            <w:pPr>
              <w:widowControl w:val="0"/>
              <w:tabs>
                <w:tab w:val="left" w:pos="426"/>
              </w:tabs>
              <w:spacing w:after="120"/>
            </w:pPr>
            <w:r w:rsidRPr="003E4F11">
              <w:t xml:space="preserve">НМЦ составляет </w:t>
            </w:r>
            <w:r w:rsidR="00404712">
              <w:rPr>
                <w:b/>
                <w:i/>
              </w:rPr>
              <w:t xml:space="preserve">12 255 279,00 </w:t>
            </w:r>
            <w:r w:rsidR="00404712" w:rsidRPr="003E4F11">
              <w:rPr>
                <w:b/>
                <w:i/>
              </w:rPr>
              <w:t>руб.</w:t>
            </w:r>
            <w:r w:rsidRPr="003E4F11">
              <w:t>, без учета НДС.</w:t>
            </w:r>
          </w:p>
          <w:p w14:paraId="52127841" w14:textId="06F105D8" w:rsidR="00845457" w:rsidRPr="00DB7BCB" w:rsidRDefault="00845457" w:rsidP="000E44F2">
            <w:pPr>
              <w:widowControl w:val="0"/>
              <w:tabs>
                <w:tab w:val="left" w:pos="426"/>
              </w:tabs>
              <w:spacing w:after="120"/>
              <w:rPr>
                <w:b/>
              </w:rPr>
            </w:pPr>
          </w:p>
        </w:tc>
      </w:tr>
      <w:tr w:rsidR="00845457" w:rsidRPr="00AA46BF" w14:paraId="652D71EC" w14:textId="77777777" w:rsidTr="009B5BCA">
        <w:trPr>
          <w:trHeight w:val="20"/>
        </w:trPr>
        <w:tc>
          <w:tcPr>
            <w:tcW w:w="851" w:type="dxa"/>
          </w:tcPr>
          <w:p w14:paraId="388D2216" w14:textId="77777777" w:rsidR="00845457" w:rsidRPr="00DB7BCB" w:rsidRDefault="00845457" w:rsidP="00845457">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vAlign w:val="center"/>
          </w:tcPr>
          <w:p w14:paraId="7311B6C5" w14:textId="77777777" w:rsidR="009470AD" w:rsidRPr="003E4F11" w:rsidRDefault="00FF21CB" w:rsidP="00FF21CB">
            <w:pPr>
              <w:pStyle w:val="affc"/>
              <w:widowControl w:val="0"/>
              <w:tabs>
                <w:tab w:val="left" w:pos="33"/>
              </w:tabs>
              <w:spacing w:after="120"/>
              <w:ind w:left="33"/>
              <w:contextualSpacing w:val="0"/>
              <w:jc w:val="both"/>
              <w:rPr>
                <w:rFonts w:ascii="Times New Roman" w:hAnsi="Times New Roman"/>
                <w:b/>
                <w:i/>
                <w:color w:val="FF0000"/>
                <w:sz w:val="26"/>
              </w:rPr>
            </w:pPr>
            <w:r w:rsidRPr="003E4F11">
              <w:rPr>
                <w:rFonts w:ascii="Times New Roman" w:hAnsi="Times New Roman"/>
                <w:b/>
                <w:i/>
                <w:color w:val="FF0000"/>
                <w:sz w:val="26"/>
              </w:rPr>
              <w:t xml:space="preserve">Участвовать в закупке могут только субъекты МСП. </w:t>
            </w:r>
          </w:p>
          <w:p w14:paraId="4CAB5D77" w14:textId="2CE1F21B" w:rsidR="00845457" w:rsidRPr="00FF21CB" w:rsidRDefault="00FF21CB" w:rsidP="00FF21CB">
            <w:pPr>
              <w:pStyle w:val="affc"/>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9B5BCA">
        <w:trPr>
          <w:trHeight w:val="425"/>
        </w:trPr>
        <w:tc>
          <w:tcPr>
            <w:tcW w:w="851" w:type="dxa"/>
          </w:tcPr>
          <w:p w14:paraId="1B60F9EA" w14:textId="77777777"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B62A40">
            <w:pPr>
              <w:pStyle w:val="affc"/>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9B5BCA">
        <w:trPr>
          <w:trHeight w:val="20"/>
        </w:trPr>
        <w:tc>
          <w:tcPr>
            <w:tcW w:w="851" w:type="dxa"/>
          </w:tcPr>
          <w:p w14:paraId="4EFD3294" w14:textId="77777777"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9B5BCA">
        <w:trPr>
          <w:trHeight w:val="20"/>
        </w:trPr>
        <w:tc>
          <w:tcPr>
            <w:tcW w:w="851" w:type="dxa"/>
          </w:tcPr>
          <w:p w14:paraId="05A8C45C" w14:textId="77777777" w:rsidR="00D6610C" w:rsidRPr="00DB7BCB" w:rsidRDefault="00D6610C"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0E44F2">
            <w:pPr>
              <w:widowControl w:val="0"/>
              <w:jc w:val="left"/>
            </w:pPr>
            <w:r>
              <w:t>Обеспечение заявок Участников</w:t>
            </w:r>
          </w:p>
        </w:tc>
        <w:tc>
          <w:tcPr>
            <w:tcW w:w="6662" w:type="dxa"/>
          </w:tcPr>
          <w:p w14:paraId="025880B2" w14:textId="748DA3BA" w:rsidR="006E4AFA" w:rsidRPr="008C0DD3" w:rsidRDefault="006E4AFA" w:rsidP="006E4AF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59AB9B0" w14:textId="213DAEC9" w:rsidR="00D6610C" w:rsidRDefault="00D6610C" w:rsidP="00052DC1">
            <w:pPr>
              <w:pStyle w:val="Tableheader"/>
              <w:widowControl w:val="0"/>
              <w:spacing w:after="120"/>
              <w:rPr>
                <w:b w:val="0"/>
                <w:snapToGrid w:val="0"/>
                <w:sz w:val="26"/>
                <w:szCs w:val="26"/>
              </w:rPr>
            </w:pPr>
          </w:p>
        </w:tc>
      </w:tr>
      <w:tr w:rsidR="006C03D6" w:rsidRPr="00AA46BF" w14:paraId="7BDDD369" w14:textId="77777777" w:rsidTr="009B5BCA">
        <w:trPr>
          <w:trHeight w:val="20"/>
        </w:trPr>
        <w:tc>
          <w:tcPr>
            <w:tcW w:w="851" w:type="dxa"/>
          </w:tcPr>
          <w:p w14:paraId="550A02C4" w14:textId="77777777"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C18FB6E" w14:textId="1A4BF7CE" w:rsidR="006C03D6" w:rsidRPr="00DB7BCB" w:rsidRDefault="006C03D6" w:rsidP="000E44F2">
            <w:pPr>
              <w:widowControl w:val="0"/>
              <w:jc w:val="left"/>
            </w:pPr>
            <w:r w:rsidRPr="00DB7BCB">
              <w:t>Дата начала – дата и время окончания срока подачи заявок</w:t>
            </w:r>
            <w:r w:rsidR="00E422F5">
              <w:t xml:space="preserve"> (окончательных предложений </w:t>
            </w:r>
            <w:r w:rsidR="00E422F5">
              <w:lastRenderedPageBreak/>
              <w:t>Участников)</w:t>
            </w:r>
          </w:p>
        </w:tc>
        <w:tc>
          <w:tcPr>
            <w:tcW w:w="6662" w:type="dxa"/>
          </w:tcPr>
          <w:p w14:paraId="7D8A4CF5" w14:textId="77777777" w:rsidR="006C03D6" w:rsidRPr="00DB7BCB" w:rsidRDefault="006C03D6" w:rsidP="000E44F2">
            <w:pPr>
              <w:widowControl w:val="0"/>
            </w:pPr>
            <w:r w:rsidRPr="00DB7BCB">
              <w:lastRenderedPageBreak/>
              <w:t>Дата начала подачи заявок:</w:t>
            </w:r>
          </w:p>
          <w:p w14:paraId="3DB7551E" w14:textId="3FDA7993" w:rsidR="006C03D6" w:rsidRPr="003E4F11" w:rsidRDefault="006C03D6" w:rsidP="000E44F2">
            <w:pPr>
              <w:widowControl w:val="0"/>
              <w:spacing w:after="120"/>
              <w:rPr>
                <w:b/>
                <w:i/>
              </w:rPr>
            </w:pPr>
            <w:r w:rsidRPr="003E4F11">
              <w:rPr>
                <w:b/>
                <w:i/>
              </w:rPr>
              <w:t>«</w:t>
            </w:r>
            <w:r w:rsidR="00404712">
              <w:rPr>
                <w:b/>
                <w:i/>
              </w:rPr>
              <w:t>30</w:t>
            </w:r>
            <w:r w:rsidR="00404712" w:rsidRPr="003E4F11">
              <w:rPr>
                <w:b/>
                <w:i/>
              </w:rPr>
              <w:t xml:space="preserve">» </w:t>
            </w:r>
            <w:r w:rsidR="00404712">
              <w:rPr>
                <w:b/>
                <w:i/>
              </w:rPr>
              <w:t>сентября</w:t>
            </w:r>
            <w:r w:rsidR="003E4F11" w:rsidRPr="003E4F11">
              <w:rPr>
                <w:b/>
                <w:i/>
              </w:rPr>
              <w:t xml:space="preserve"> 2020 </w:t>
            </w:r>
            <w:r w:rsidRPr="003E4F11">
              <w:rPr>
                <w:b/>
                <w:i/>
              </w:rPr>
              <w:t>г. </w:t>
            </w:r>
            <w:r w:rsidR="003E4F11" w:rsidRPr="003E4F11">
              <w:rPr>
                <w:b/>
                <w:i/>
                <w:shd w:val="clear" w:color="auto" w:fill="FFFF99"/>
              </w:rPr>
              <w:t xml:space="preserve"> </w:t>
            </w:r>
          </w:p>
          <w:p w14:paraId="3D4936BE" w14:textId="77777777" w:rsidR="006C03D6" w:rsidRPr="00DB7BCB" w:rsidRDefault="006C03D6" w:rsidP="000E44F2">
            <w:pPr>
              <w:widowControl w:val="0"/>
            </w:pPr>
            <w:r w:rsidRPr="00DB7BCB">
              <w:t>Дата и время окончания срока подачи заявок:</w:t>
            </w:r>
          </w:p>
          <w:p w14:paraId="4EED6668" w14:textId="4D22F9D3" w:rsidR="002A1734" w:rsidRPr="003E4F11" w:rsidRDefault="006C03D6" w:rsidP="003E4F11">
            <w:pPr>
              <w:pStyle w:val="Tableheader"/>
              <w:widowControl w:val="0"/>
              <w:rPr>
                <w:i/>
                <w:snapToGrid w:val="0"/>
                <w:sz w:val="26"/>
                <w:szCs w:val="26"/>
              </w:rPr>
            </w:pPr>
            <w:r w:rsidRPr="003E4F11">
              <w:rPr>
                <w:i/>
                <w:sz w:val="26"/>
                <w:szCs w:val="26"/>
              </w:rPr>
              <w:t>«</w:t>
            </w:r>
            <w:r w:rsidR="00404712">
              <w:rPr>
                <w:i/>
                <w:sz w:val="26"/>
                <w:szCs w:val="26"/>
              </w:rPr>
              <w:t>09</w:t>
            </w:r>
            <w:r w:rsidRPr="003E4F11">
              <w:rPr>
                <w:i/>
                <w:sz w:val="26"/>
                <w:szCs w:val="26"/>
              </w:rPr>
              <w:t xml:space="preserve">» </w:t>
            </w:r>
            <w:r w:rsidR="00404712">
              <w:rPr>
                <w:i/>
                <w:sz w:val="26"/>
                <w:szCs w:val="26"/>
              </w:rPr>
              <w:t>октября</w:t>
            </w:r>
            <w:r w:rsidR="003E4F11" w:rsidRPr="003E4F11">
              <w:rPr>
                <w:i/>
                <w:sz w:val="26"/>
                <w:szCs w:val="26"/>
              </w:rPr>
              <w:t xml:space="preserve"> 2020 </w:t>
            </w:r>
            <w:r w:rsidRPr="003E4F11">
              <w:rPr>
                <w:i/>
                <w:sz w:val="26"/>
                <w:szCs w:val="26"/>
              </w:rPr>
              <w:t>г. в </w:t>
            </w:r>
            <w:r w:rsidR="003E4F11" w:rsidRPr="003E4F11">
              <w:rPr>
                <w:i/>
                <w:snapToGrid w:val="0"/>
                <w:sz w:val="26"/>
                <w:szCs w:val="26"/>
              </w:rPr>
              <w:t xml:space="preserve">15 </w:t>
            </w:r>
            <w:r w:rsidRPr="003E4F11">
              <w:rPr>
                <w:i/>
                <w:snapToGrid w:val="0"/>
                <w:sz w:val="26"/>
                <w:szCs w:val="26"/>
              </w:rPr>
              <w:t>ч.</w:t>
            </w:r>
            <w:r w:rsidR="003E4F11" w:rsidRPr="003E4F11">
              <w:rPr>
                <w:i/>
                <w:snapToGrid w:val="0"/>
                <w:sz w:val="26"/>
                <w:szCs w:val="26"/>
              </w:rPr>
              <w:t>00</w:t>
            </w:r>
            <w:r w:rsidRPr="003E4F11">
              <w:rPr>
                <w:i/>
                <w:snapToGrid w:val="0"/>
                <w:sz w:val="26"/>
                <w:szCs w:val="26"/>
              </w:rPr>
              <w:t xml:space="preserve"> мин.</w:t>
            </w:r>
            <w:r w:rsidRPr="003E4F11">
              <w:rPr>
                <w:i/>
                <w:sz w:val="26"/>
                <w:szCs w:val="26"/>
              </w:rPr>
              <w:t> </w:t>
            </w:r>
            <w:r w:rsidRPr="003E4F11">
              <w:rPr>
                <w:i/>
                <w:snapToGrid w:val="0"/>
                <w:sz w:val="26"/>
                <w:szCs w:val="26"/>
              </w:rPr>
              <w:t xml:space="preserve"> </w:t>
            </w:r>
          </w:p>
          <w:p w14:paraId="7E7806BF" w14:textId="051A7583" w:rsidR="006C03D6" w:rsidRDefault="006C03D6" w:rsidP="00250A0B">
            <w:pPr>
              <w:pStyle w:val="Tableheader"/>
              <w:widowControl w:val="0"/>
              <w:spacing w:before="0" w:after="120"/>
              <w:rPr>
                <w:rFonts w:eastAsia="Lucida Sans Unicode"/>
                <w:b w:val="0"/>
                <w:i/>
                <w:kern w:val="1"/>
                <w:sz w:val="26"/>
                <w:szCs w:val="26"/>
                <w:shd w:val="clear" w:color="auto" w:fill="FFFF99"/>
              </w:rPr>
            </w:pPr>
            <w:r w:rsidRPr="00DB7BCB">
              <w:rPr>
                <w:b w:val="0"/>
                <w:snapToGrid w:val="0"/>
                <w:sz w:val="26"/>
                <w:szCs w:val="26"/>
              </w:rPr>
              <w:lastRenderedPageBreak/>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Pr="00531E1F">
              <w:rPr>
                <w:b w:val="0"/>
                <w:sz w:val="26"/>
                <w:szCs w:val="26"/>
              </w:rPr>
              <w:t xml:space="preserve"> </w:t>
            </w:r>
          </w:p>
          <w:p w14:paraId="6572B02E" w14:textId="49CC02AE" w:rsidR="002541D7" w:rsidRPr="00531E1F" w:rsidRDefault="007F6664" w:rsidP="00855CF3">
            <w:pPr>
              <w:pStyle w:val="Tableheader"/>
              <w:widowControl w:val="0"/>
              <w:spacing w:after="120"/>
              <w:rPr>
                <w:b w:val="0"/>
                <w:snapToGrid w:val="0"/>
                <w:sz w:val="26"/>
                <w:szCs w:val="26"/>
              </w:rPr>
            </w:pPr>
            <w:r>
              <w:rPr>
                <w:b w:val="0"/>
                <w:sz w:val="26"/>
                <w:szCs w:val="26"/>
              </w:rPr>
              <w:t>В</w:t>
            </w:r>
            <w:r w:rsidRPr="007F6664">
              <w:rPr>
                <w:b w:val="0"/>
                <w:sz w:val="26"/>
                <w:szCs w:val="26"/>
              </w:rPr>
              <w:t xml:space="preserve"> случае если </w:t>
            </w:r>
            <w:r w:rsidR="00EA73C5">
              <w:rPr>
                <w:b w:val="0"/>
                <w:sz w:val="26"/>
                <w:szCs w:val="26"/>
              </w:rPr>
              <w:t xml:space="preserve">в </w:t>
            </w:r>
            <w:r w:rsidRPr="007F6664">
              <w:rPr>
                <w:b w:val="0"/>
                <w:sz w:val="26"/>
                <w:szCs w:val="26"/>
              </w:rPr>
              <w:t xml:space="preserve">пункте </w:t>
            </w:r>
            <w:r w:rsidRPr="007F6664">
              <w:rPr>
                <w:b w:val="0"/>
                <w:sz w:val="26"/>
                <w:szCs w:val="26"/>
              </w:rPr>
              <w:fldChar w:fldCharType="begin"/>
            </w:r>
            <w:r w:rsidRPr="007F6664">
              <w:rPr>
                <w:b w:val="0"/>
                <w:sz w:val="26"/>
                <w:szCs w:val="26"/>
              </w:rPr>
              <w:instrText xml:space="preserve"> REF _Ref515266697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6339A8">
              <w:rPr>
                <w:b w:val="0"/>
                <w:sz w:val="26"/>
                <w:szCs w:val="26"/>
              </w:rPr>
              <w:t>17</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_Ref515266704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6339A8">
              <w:rPr>
                <w:b w:val="0"/>
                <w:sz w:val="26"/>
                <w:szCs w:val="26"/>
              </w:rPr>
              <w:t>18</w:t>
            </w:r>
            <w:r w:rsidRPr="007F6664">
              <w:rPr>
                <w:b w:val="0"/>
                <w:sz w:val="26"/>
                <w:szCs w:val="26"/>
              </w:rPr>
              <w:fldChar w:fldCharType="end"/>
            </w:r>
            <w:r w:rsidRPr="007F6664">
              <w:rPr>
                <w:b w:val="0"/>
                <w:sz w:val="26"/>
                <w:szCs w:val="26"/>
              </w:rPr>
              <w:t xml:space="preserve"> настоящего Извещения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002541D7" w:rsidRPr="002541D7">
              <w:rPr>
                <w:b w:val="0"/>
                <w:sz w:val="26"/>
                <w:szCs w:val="26"/>
              </w:rPr>
              <w:t xml:space="preserve"> по результатам проведения </w:t>
            </w:r>
            <w:r>
              <w:rPr>
                <w:b w:val="0"/>
                <w:sz w:val="26"/>
                <w:szCs w:val="26"/>
              </w:rPr>
              <w:t>таких обсуждений Заказчиком</w:t>
            </w:r>
            <w:r w:rsidR="002541D7"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002541D7" w:rsidRPr="002541D7">
              <w:rPr>
                <w:b w:val="0"/>
                <w:sz w:val="26"/>
                <w:szCs w:val="26"/>
              </w:rPr>
              <w:t>.</w:t>
            </w:r>
          </w:p>
        </w:tc>
      </w:tr>
      <w:tr w:rsidR="006C03D6" w:rsidRPr="00AA46BF" w14:paraId="6547DBA2" w14:textId="77777777" w:rsidTr="009B5BCA">
        <w:trPr>
          <w:trHeight w:val="20"/>
        </w:trPr>
        <w:tc>
          <w:tcPr>
            <w:tcW w:w="851" w:type="dxa"/>
          </w:tcPr>
          <w:p w14:paraId="7C57BC33" w14:textId="0D420AB4"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tcPr>
          <w:p w14:paraId="5AE3740E" w14:textId="4F24AB92"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6339A8">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23D1C5D"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EF6C2B" w:rsidRPr="00AA46BF" w14:paraId="3B93A74E" w14:textId="77777777" w:rsidTr="009B5BCA">
        <w:trPr>
          <w:trHeight w:val="20"/>
        </w:trPr>
        <w:tc>
          <w:tcPr>
            <w:tcW w:w="851" w:type="dxa"/>
          </w:tcPr>
          <w:p w14:paraId="1D15D604" w14:textId="77777777" w:rsidR="00EF6C2B" w:rsidRPr="00DB7BCB" w:rsidRDefault="00EF6C2B" w:rsidP="001A0165">
            <w:pPr>
              <w:pStyle w:val="affc"/>
              <w:widowControl w:val="0"/>
              <w:numPr>
                <w:ilvl w:val="0"/>
                <w:numId w:val="28"/>
              </w:numPr>
              <w:ind w:left="0" w:firstLine="0"/>
              <w:contextualSpacing w:val="0"/>
              <w:jc w:val="center"/>
              <w:rPr>
                <w:rFonts w:ascii="Times New Roman" w:hAnsi="Times New Roman"/>
                <w:sz w:val="26"/>
              </w:rPr>
            </w:pPr>
            <w:bookmarkStart w:id="4" w:name="_Ref515266697"/>
          </w:p>
        </w:tc>
        <w:bookmarkEnd w:id="4"/>
        <w:tc>
          <w:tcPr>
            <w:tcW w:w="2693" w:type="dxa"/>
          </w:tcPr>
          <w:p w14:paraId="081ECA95" w14:textId="77777777" w:rsidR="00215FD1" w:rsidRDefault="00844ACA" w:rsidP="00531E1F">
            <w:pPr>
              <w:widowControl w:val="0"/>
              <w:spacing w:after="120"/>
              <w:jc w:val="left"/>
              <w:rPr>
                <w:snapToGrid/>
              </w:rPr>
            </w:pPr>
            <w:r>
              <w:rPr>
                <w:snapToGrid/>
              </w:rPr>
              <w:t>Дополнительный этап:</w:t>
            </w:r>
          </w:p>
          <w:p w14:paraId="69C00CCD" w14:textId="01A4DA2F" w:rsidR="00EF6C2B" w:rsidRPr="005640EB" w:rsidRDefault="00540BE9" w:rsidP="00531E1F">
            <w:pPr>
              <w:widowControl w:val="0"/>
              <w:spacing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Pr>
          <w:p w14:paraId="573A5011" w14:textId="4F36F3CA" w:rsidR="00EF6C2B" w:rsidRDefault="00EF6C2B" w:rsidP="00531E1F">
            <w:pPr>
              <w:pStyle w:val="Tableheader"/>
              <w:widowControl w:val="0"/>
              <w:rPr>
                <w:rFonts w:eastAsia="Lucida Sans Unicode"/>
                <w:b w:val="0"/>
                <w:i/>
                <w:kern w:val="1"/>
                <w:sz w:val="26"/>
                <w:szCs w:val="26"/>
                <w:shd w:val="clear" w:color="auto" w:fill="FFFF99"/>
              </w:rPr>
            </w:pPr>
            <w:r>
              <w:rPr>
                <w:b w:val="0"/>
                <w:snapToGrid w:val="0"/>
                <w:sz w:val="26"/>
                <w:szCs w:val="26"/>
              </w:rPr>
              <w:t>Н</w:t>
            </w:r>
            <w:r w:rsidR="00B341A4">
              <w:rPr>
                <w:b w:val="0"/>
                <w:snapToGrid w:val="0"/>
                <w:sz w:val="26"/>
                <w:szCs w:val="26"/>
              </w:rPr>
              <w:t xml:space="preserve">е предусмотрено </w:t>
            </w:r>
          </w:p>
          <w:p w14:paraId="07B811E8" w14:textId="323016D8" w:rsidR="00F0661A" w:rsidRPr="00B62A40" w:rsidRDefault="00F0661A" w:rsidP="00B62A40">
            <w:pPr>
              <w:widowControl w:val="0"/>
              <w:spacing w:after="120"/>
              <w:rPr>
                <w:b/>
                <w:snapToGrid/>
              </w:rPr>
            </w:pPr>
          </w:p>
        </w:tc>
      </w:tr>
      <w:tr w:rsidR="00F0661A" w:rsidRPr="00AA46BF" w14:paraId="6D0D8E59" w14:textId="77777777" w:rsidTr="009B5BCA">
        <w:trPr>
          <w:trHeight w:val="20"/>
        </w:trPr>
        <w:tc>
          <w:tcPr>
            <w:tcW w:w="851" w:type="dxa"/>
          </w:tcPr>
          <w:p w14:paraId="22AD457C" w14:textId="77777777"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5" w:name="_Ref515266704"/>
          </w:p>
        </w:tc>
        <w:bookmarkEnd w:id="5"/>
        <w:tc>
          <w:tcPr>
            <w:tcW w:w="2693" w:type="dxa"/>
          </w:tcPr>
          <w:p w14:paraId="1570A9EB" w14:textId="77777777" w:rsidR="00215FD1" w:rsidRDefault="003F3481" w:rsidP="00531E1F">
            <w:pPr>
              <w:widowControl w:val="0"/>
              <w:spacing w:after="120"/>
              <w:jc w:val="left"/>
              <w:rPr>
                <w:snapToGrid/>
              </w:rPr>
            </w:pPr>
            <w:r>
              <w:rPr>
                <w:snapToGrid/>
              </w:rPr>
              <w:t>Дополнительный этап:</w:t>
            </w:r>
          </w:p>
          <w:p w14:paraId="6C4F7DB6" w14:textId="2BE2FF7A" w:rsidR="00F0661A" w:rsidRPr="005640EB" w:rsidRDefault="003F3481" w:rsidP="00531E1F">
            <w:pPr>
              <w:widowControl w:val="0"/>
              <w:spacing w:after="120"/>
              <w:jc w:val="left"/>
            </w:pPr>
            <w:r w:rsidRPr="00540BE9">
              <w:rPr>
                <w:b/>
                <w:snapToGrid/>
              </w:rPr>
              <w:t xml:space="preserve">Обсуждение </w:t>
            </w:r>
            <w:r w:rsidR="00F0661A" w:rsidRPr="00540BE9">
              <w:rPr>
                <w:b/>
                <w:snapToGrid/>
              </w:rPr>
              <w:t>заявок</w:t>
            </w:r>
            <w:r w:rsidR="00F0661A" w:rsidRPr="00F0661A">
              <w:rPr>
                <w:snapToGrid/>
              </w:rPr>
              <w:t xml:space="preserve"> </w:t>
            </w:r>
            <w:r w:rsidR="00540BE9">
              <w:rPr>
                <w:snapToGrid/>
              </w:rPr>
              <w:t xml:space="preserve">(обсуждение </w:t>
            </w:r>
            <w:r w:rsidR="00F0661A" w:rsidRPr="00F0661A">
              <w:rPr>
                <w:snapToGrid/>
              </w:rPr>
              <w:t>предложени</w:t>
            </w:r>
            <w:r w:rsidR="00540BE9">
              <w:rPr>
                <w:snapToGrid/>
              </w:rPr>
              <w:t>й</w:t>
            </w:r>
            <w:r w:rsidR="00F0661A" w:rsidRPr="00F0661A">
              <w:rPr>
                <w:snapToGrid/>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Pr>
                <w:snapToGrid/>
              </w:rPr>
              <w:t>в заявках Участников</w:t>
            </w:r>
            <w:r w:rsidR="00540BE9">
              <w:rPr>
                <w:snapToGrid/>
              </w:rPr>
              <w:t>)</w:t>
            </w:r>
          </w:p>
        </w:tc>
        <w:tc>
          <w:tcPr>
            <w:tcW w:w="6662" w:type="dxa"/>
          </w:tcPr>
          <w:p w14:paraId="40969CE3" w14:textId="357EBB9E" w:rsidR="00F0661A" w:rsidRPr="00B62A40" w:rsidRDefault="00F0661A" w:rsidP="003E4F11">
            <w:pPr>
              <w:pStyle w:val="Tableheader"/>
              <w:widowControl w:val="0"/>
              <w:rPr>
                <w:b w:val="0"/>
              </w:rPr>
            </w:pPr>
            <w:r>
              <w:rPr>
                <w:b w:val="0"/>
                <w:snapToGrid w:val="0"/>
                <w:sz w:val="26"/>
                <w:szCs w:val="26"/>
              </w:rPr>
              <w:t>Н</w:t>
            </w:r>
            <w:r w:rsidR="00B341A4">
              <w:rPr>
                <w:b w:val="0"/>
                <w:snapToGrid w:val="0"/>
                <w:sz w:val="26"/>
                <w:szCs w:val="26"/>
              </w:rPr>
              <w:t>е предусмотрено</w:t>
            </w:r>
            <w:r>
              <w:rPr>
                <w:b w:val="0"/>
                <w:snapToGrid w:val="0"/>
                <w:sz w:val="26"/>
                <w:szCs w:val="26"/>
              </w:rPr>
              <w:t xml:space="preserve"> </w:t>
            </w:r>
          </w:p>
        </w:tc>
      </w:tr>
      <w:tr w:rsidR="00F0661A" w:rsidRPr="00AA46BF" w14:paraId="56BB227E" w14:textId="77777777" w:rsidTr="009B5BCA">
        <w:trPr>
          <w:trHeight w:val="698"/>
        </w:trPr>
        <w:tc>
          <w:tcPr>
            <w:tcW w:w="851" w:type="dxa"/>
          </w:tcPr>
          <w:p w14:paraId="1B4B06AA" w14:textId="253C1F87"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6" w:name="_Ref515456142"/>
          </w:p>
        </w:tc>
        <w:bookmarkEnd w:id="6"/>
        <w:tc>
          <w:tcPr>
            <w:tcW w:w="2693" w:type="dxa"/>
          </w:tcPr>
          <w:p w14:paraId="284B6C05" w14:textId="3A6118CC" w:rsidR="00F0661A" w:rsidRPr="00DB7BCB" w:rsidRDefault="00F0661A" w:rsidP="00A70169">
            <w:pPr>
              <w:widowControl w:val="0"/>
              <w:spacing w:after="120"/>
              <w:jc w:val="left"/>
            </w:pPr>
            <w:r w:rsidRPr="005640EB">
              <w:t xml:space="preserve">Дата </w:t>
            </w:r>
            <w:r w:rsidR="00431A10" w:rsidRPr="00431A10">
              <w:t xml:space="preserve">окончания </w:t>
            </w:r>
            <w:r w:rsidR="00A70169">
              <w:t>рассмотрения первых частей заявок (</w:t>
            </w:r>
            <w:r w:rsidR="00902273">
              <w:t xml:space="preserve">первых частей </w:t>
            </w:r>
            <w:r w:rsidR="00A70169" w:rsidRPr="00CB5DBA">
              <w:t>окончательных предложений Участников</w:t>
            </w:r>
            <w:r w:rsidR="00A70169">
              <w:t>)</w:t>
            </w:r>
          </w:p>
        </w:tc>
        <w:tc>
          <w:tcPr>
            <w:tcW w:w="6662" w:type="dxa"/>
          </w:tcPr>
          <w:p w14:paraId="327AC0EA" w14:textId="210E2F02" w:rsidR="00431A10" w:rsidRDefault="00431A10" w:rsidP="00431A10">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07BC17F" w14:textId="6BB1788D" w:rsidR="00F0661A" w:rsidRPr="002D4188" w:rsidRDefault="00431A10" w:rsidP="00404712">
            <w:pPr>
              <w:widowControl w:val="0"/>
              <w:spacing w:after="120"/>
              <w:rPr>
                <w:b/>
                <w:i/>
                <w:szCs w:val="28"/>
              </w:rPr>
            </w:pPr>
            <w:r w:rsidRPr="002D4188">
              <w:rPr>
                <w:b/>
                <w:i/>
              </w:rPr>
              <w:t>«</w:t>
            </w:r>
            <w:r w:rsidR="00404712">
              <w:rPr>
                <w:b/>
                <w:i/>
              </w:rPr>
              <w:t>26</w:t>
            </w:r>
            <w:r w:rsidRPr="002D4188">
              <w:rPr>
                <w:b/>
                <w:i/>
              </w:rPr>
              <w:t xml:space="preserve">» </w:t>
            </w:r>
            <w:r w:rsidR="00404712">
              <w:rPr>
                <w:b/>
                <w:i/>
              </w:rPr>
              <w:t xml:space="preserve">октября </w:t>
            </w:r>
            <w:r w:rsidR="002D4188" w:rsidRPr="002D4188">
              <w:rPr>
                <w:b/>
                <w:i/>
              </w:rPr>
              <w:t xml:space="preserve"> </w:t>
            </w:r>
            <w:r w:rsidRPr="002D4188">
              <w:rPr>
                <w:b/>
                <w:i/>
              </w:rPr>
              <w:t>20</w:t>
            </w:r>
            <w:r w:rsidR="002D4188" w:rsidRPr="002D4188">
              <w:rPr>
                <w:b/>
                <w:i/>
              </w:rPr>
              <w:t>20</w:t>
            </w:r>
            <w:r w:rsidRPr="002D4188">
              <w:rPr>
                <w:b/>
                <w:i/>
              </w:rPr>
              <w:t xml:space="preserve"> г.</w:t>
            </w:r>
          </w:p>
        </w:tc>
      </w:tr>
      <w:tr w:rsidR="00197FE4" w:rsidRPr="00AA46BF" w14:paraId="13A79AF4" w14:textId="77777777" w:rsidTr="009B5BCA">
        <w:trPr>
          <w:trHeight w:val="20"/>
        </w:trPr>
        <w:tc>
          <w:tcPr>
            <w:tcW w:w="851" w:type="dxa"/>
          </w:tcPr>
          <w:p w14:paraId="19E17150" w14:textId="77777777"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bookmarkStart w:id="7" w:name="_Ref515457389"/>
          </w:p>
        </w:tc>
        <w:bookmarkEnd w:id="7"/>
        <w:tc>
          <w:tcPr>
            <w:tcW w:w="2693" w:type="dxa"/>
          </w:tcPr>
          <w:p w14:paraId="7F918C5B" w14:textId="77777777" w:rsidR="00215FD1" w:rsidRDefault="009437F0" w:rsidP="00183CA4">
            <w:pPr>
              <w:widowControl w:val="0"/>
              <w:spacing w:after="120"/>
              <w:jc w:val="left"/>
              <w:rPr>
                <w:snapToGrid/>
              </w:rPr>
            </w:pPr>
            <w:r>
              <w:rPr>
                <w:snapToGrid/>
              </w:rPr>
              <w:t>Дополнительный этап:</w:t>
            </w:r>
          </w:p>
          <w:p w14:paraId="78C4C960" w14:textId="57FE6E76" w:rsidR="00197FE4" w:rsidRPr="00AF1EDD" w:rsidRDefault="00197FE4" w:rsidP="00183CA4">
            <w:pPr>
              <w:widowControl w:val="0"/>
              <w:spacing w:after="120"/>
              <w:jc w:val="left"/>
              <w:rPr>
                <w:szCs w:val="28"/>
                <w:highlight w:val="yellow"/>
              </w:rPr>
            </w:pPr>
            <w:r w:rsidRPr="00540BE9">
              <w:rPr>
                <w:b/>
                <w:szCs w:val="28"/>
              </w:rPr>
              <w:t>Переторжк</w:t>
            </w:r>
            <w:r w:rsidR="00215FD1" w:rsidRPr="00540BE9">
              <w:rPr>
                <w:b/>
                <w:szCs w:val="28"/>
              </w:rPr>
              <w:t>а</w:t>
            </w:r>
            <w:r w:rsidRPr="00B62A40">
              <w:rPr>
                <w:szCs w:val="28"/>
              </w:rPr>
              <w:t xml:space="preserve"> </w:t>
            </w:r>
            <w:r w:rsidR="00A92525">
              <w:rPr>
                <w:szCs w:val="28"/>
              </w:rPr>
              <w:t xml:space="preserve">(подача </w:t>
            </w:r>
            <w:r w:rsidR="001B6ACA">
              <w:rPr>
                <w:szCs w:val="28"/>
              </w:rPr>
              <w:t xml:space="preserve">и сопоставление </w:t>
            </w:r>
            <w:r w:rsidR="00A92525">
              <w:rPr>
                <w:szCs w:val="28"/>
              </w:rPr>
              <w:t>дополнительных ценовых предложений)</w:t>
            </w:r>
          </w:p>
        </w:tc>
        <w:tc>
          <w:tcPr>
            <w:tcW w:w="6662" w:type="dxa"/>
          </w:tcPr>
          <w:p w14:paraId="7BEABC8F" w14:textId="55A19BA3" w:rsidR="00197FE4" w:rsidRDefault="00197FE4" w:rsidP="002D4188">
            <w:pPr>
              <w:pStyle w:val="Tableheader"/>
              <w:widowControl w:val="0"/>
              <w:spacing w:before="0"/>
              <w:rPr>
                <w:rFonts w:eastAsia="Lucida Sans Unicode"/>
                <w:b w:val="0"/>
                <w:i/>
                <w:kern w:val="1"/>
                <w:sz w:val="26"/>
                <w:szCs w:val="26"/>
                <w:shd w:val="clear" w:color="auto" w:fill="FFFF99"/>
              </w:rPr>
            </w:pPr>
            <w:r>
              <w:rPr>
                <w:b w:val="0"/>
                <w:snapToGrid w:val="0"/>
                <w:sz w:val="26"/>
                <w:szCs w:val="26"/>
              </w:rPr>
              <w:t>Предусмотрено</w:t>
            </w:r>
            <w:r w:rsidR="002454F2">
              <w:rPr>
                <w:b w:val="0"/>
                <w:snapToGrid w:val="0"/>
                <w:sz w:val="26"/>
                <w:szCs w:val="26"/>
              </w:rPr>
              <w:t xml:space="preserve"> </w:t>
            </w:r>
          </w:p>
          <w:p w14:paraId="4D67F55C" w14:textId="7B2DC62A" w:rsidR="00197FE4" w:rsidRPr="00DB7BCB" w:rsidRDefault="00564F60" w:rsidP="002D4188">
            <w:pPr>
              <w:widowControl w:val="0"/>
              <w:spacing w:before="0"/>
            </w:pPr>
            <w:r w:rsidRPr="00DB7BCB">
              <w:t xml:space="preserve">Дата </w:t>
            </w:r>
            <w:r w:rsidR="00197FE4">
              <w:t>проведения переторжки</w:t>
            </w:r>
            <w:r w:rsidR="00197FE4" w:rsidRPr="00DB7BCB">
              <w:t>:</w:t>
            </w:r>
          </w:p>
          <w:p w14:paraId="56F25F9F" w14:textId="6C021CC1" w:rsidR="0079051F" w:rsidRPr="002D4188" w:rsidRDefault="00197FE4" w:rsidP="002D4188">
            <w:pPr>
              <w:widowControl w:val="0"/>
              <w:spacing w:before="0" w:after="120"/>
              <w:rPr>
                <w:b/>
                <w:i/>
                <w:shd w:val="clear" w:color="auto" w:fill="FFFF99"/>
              </w:rPr>
            </w:pPr>
            <w:r w:rsidRPr="002D4188">
              <w:rPr>
                <w:b/>
                <w:i/>
              </w:rPr>
              <w:t>«</w:t>
            </w:r>
            <w:r w:rsidR="00404712">
              <w:rPr>
                <w:b/>
                <w:i/>
              </w:rPr>
              <w:t>28</w:t>
            </w:r>
            <w:r w:rsidRPr="002D4188">
              <w:rPr>
                <w:b/>
                <w:i/>
              </w:rPr>
              <w:t xml:space="preserve">» </w:t>
            </w:r>
            <w:r w:rsidR="00404712">
              <w:rPr>
                <w:b/>
                <w:i/>
              </w:rPr>
              <w:t xml:space="preserve">октября </w:t>
            </w:r>
            <w:r w:rsidR="002D4188" w:rsidRPr="002D4188">
              <w:rPr>
                <w:b/>
                <w:i/>
              </w:rPr>
              <w:t xml:space="preserve">2020 </w:t>
            </w:r>
            <w:r w:rsidRPr="002D4188">
              <w:rPr>
                <w:b/>
                <w:i/>
              </w:rPr>
              <w:t>г. </w:t>
            </w:r>
            <w:r w:rsidR="002D4188" w:rsidRPr="002D4188">
              <w:rPr>
                <w:b/>
                <w:i/>
                <w:shd w:val="clear" w:color="auto" w:fill="FFFF99"/>
              </w:rPr>
              <w:t xml:space="preserve"> </w:t>
            </w:r>
          </w:p>
          <w:p w14:paraId="283CBA37" w14:textId="725A6D6F" w:rsidR="00197FE4" w:rsidRPr="00DB7BCB" w:rsidRDefault="0079051F" w:rsidP="002D4188">
            <w:pPr>
              <w:widowControl w:val="0"/>
              <w:spacing w:before="0" w:after="120"/>
            </w:pPr>
            <w:r w:rsidRPr="0079051F">
              <w:t>Время начала переторжки устанавливается оператором ЭТП</w:t>
            </w:r>
            <w:r w:rsidR="00197FE4" w:rsidRPr="00DB7BCB">
              <w:t xml:space="preserve"> </w:t>
            </w:r>
            <w:r w:rsidR="00885603">
              <w:t xml:space="preserve">в рабочие часы по часовому поясу </w:t>
            </w:r>
            <w:r>
              <w:t>Заказчика с последующим пересчетом на московское время.</w:t>
            </w:r>
          </w:p>
          <w:p w14:paraId="306E545F" w14:textId="274A69D4" w:rsidR="00197FE4" w:rsidRPr="00902273" w:rsidRDefault="00197FE4" w:rsidP="002D4188">
            <w:pPr>
              <w:pStyle w:val="Tableheader"/>
              <w:widowControl w:val="0"/>
              <w:spacing w:before="0" w:after="120"/>
              <w:rPr>
                <w:b w:val="0"/>
                <w:snapToGrid w:val="0"/>
                <w:sz w:val="26"/>
                <w:szCs w:val="26"/>
              </w:rPr>
            </w:pPr>
            <w:r w:rsidRPr="00B62A40">
              <w:rPr>
                <w:b w:val="0"/>
                <w:snapToGrid w:val="0"/>
                <w:sz w:val="26"/>
                <w:szCs w:val="26"/>
              </w:rPr>
              <w:t xml:space="preserve">Порядок проведения </w:t>
            </w:r>
            <w:r>
              <w:rPr>
                <w:b w:val="0"/>
                <w:snapToGrid w:val="0"/>
                <w:sz w:val="26"/>
                <w:szCs w:val="26"/>
              </w:rPr>
              <w:t>переторжки</w:t>
            </w:r>
            <w:r w:rsidRPr="00B62A40">
              <w:rPr>
                <w:b w:val="0"/>
                <w:snapToGrid w:val="0"/>
                <w:sz w:val="26"/>
                <w:szCs w:val="26"/>
              </w:rPr>
              <w:t xml:space="preserve"> приведен в Документации о закупке.</w:t>
            </w:r>
          </w:p>
        </w:tc>
      </w:tr>
      <w:tr w:rsidR="00197FE4" w:rsidRPr="00AA46BF" w14:paraId="5A0C6E89" w14:textId="77777777" w:rsidTr="009B5BCA">
        <w:trPr>
          <w:trHeight w:val="20"/>
        </w:trPr>
        <w:tc>
          <w:tcPr>
            <w:tcW w:w="851" w:type="dxa"/>
          </w:tcPr>
          <w:p w14:paraId="69E7C510" w14:textId="77777777"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740686">
            <w:pPr>
              <w:widowControl w:val="0"/>
              <w:spacing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7ACA4897" w:rsidR="00197FE4" w:rsidRPr="00931370" w:rsidRDefault="008B09C1" w:rsidP="002D4188">
            <w:pPr>
              <w:pStyle w:val="afc"/>
              <w:tabs>
                <w:tab w:val="clear" w:pos="1134"/>
                <w:tab w:val="left" w:pos="567"/>
              </w:tabs>
              <w:spacing w:before="120" w:after="120"/>
              <w:rPr>
                <w:szCs w:val="26"/>
              </w:rPr>
            </w:pPr>
            <w:r>
              <w:rPr>
                <w:szCs w:val="26"/>
              </w:rPr>
              <w:t>Не позднее 1 (одного) рабочего дня, следующего днем</w:t>
            </w:r>
            <w:r w:rsidR="00667694" w:rsidRPr="008B09C1">
              <w:rPr>
                <w:szCs w:val="26"/>
              </w:rPr>
              <w:t xml:space="preserve"> окончания переторжки </w:t>
            </w:r>
          </w:p>
        </w:tc>
      </w:tr>
      <w:tr w:rsidR="00B13FA3" w:rsidRPr="00AA46BF" w14:paraId="35A514BE" w14:textId="77777777" w:rsidTr="009B5BCA">
        <w:trPr>
          <w:trHeight w:val="20"/>
        </w:trPr>
        <w:tc>
          <w:tcPr>
            <w:tcW w:w="851" w:type="dxa"/>
          </w:tcPr>
          <w:p w14:paraId="3043D263"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4EAFA67" w14:textId="00A4BBB5" w:rsidR="00B13FA3" w:rsidRDefault="00B13FA3" w:rsidP="00B13FA3">
            <w:pPr>
              <w:widowControl w:val="0"/>
              <w:spacing w:after="120"/>
              <w:jc w:val="left"/>
            </w:pPr>
            <w:r w:rsidRPr="005640EB">
              <w:t xml:space="preserve">Дата </w:t>
            </w:r>
            <w:r w:rsidRPr="00431A10">
              <w:t xml:space="preserve">окончания </w:t>
            </w:r>
            <w:r>
              <w:t>рассмотрения вторых частей заявок</w:t>
            </w:r>
          </w:p>
        </w:tc>
        <w:tc>
          <w:tcPr>
            <w:tcW w:w="6662" w:type="dxa"/>
          </w:tcPr>
          <w:p w14:paraId="79D6842D" w14:textId="26E8004F" w:rsidR="00B13FA3" w:rsidRDefault="00B13FA3" w:rsidP="00B13FA3">
            <w:pPr>
              <w:widowControl w:val="0"/>
              <w:spacing w:after="120"/>
            </w:pPr>
            <w:r>
              <w:t>Дата окончания рассмотрения вторых частей заявок:</w:t>
            </w:r>
          </w:p>
          <w:p w14:paraId="35952479" w14:textId="054385FB" w:rsidR="00B13FA3" w:rsidRPr="002D4188" w:rsidRDefault="00B13FA3" w:rsidP="00404712">
            <w:pPr>
              <w:pStyle w:val="afc"/>
              <w:tabs>
                <w:tab w:val="clear" w:pos="1134"/>
                <w:tab w:val="left" w:pos="567"/>
              </w:tabs>
              <w:spacing w:before="120" w:after="120"/>
              <w:rPr>
                <w:b/>
                <w:i/>
                <w:szCs w:val="26"/>
              </w:rPr>
            </w:pPr>
            <w:r w:rsidRPr="002D4188">
              <w:rPr>
                <w:b/>
                <w:i/>
              </w:rPr>
              <w:t>«</w:t>
            </w:r>
            <w:r w:rsidR="00404712">
              <w:rPr>
                <w:b/>
                <w:i/>
              </w:rPr>
              <w:t>23</w:t>
            </w:r>
            <w:r w:rsidRPr="002D4188">
              <w:rPr>
                <w:b/>
                <w:i/>
              </w:rPr>
              <w:t>»</w:t>
            </w:r>
            <w:r w:rsidR="002D4188" w:rsidRPr="002D4188">
              <w:rPr>
                <w:b/>
                <w:i/>
              </w:rPr>
              <w:t xml:space="preserve"> </w:t>
            </w:r>
            <w:r w:rsidR="00404712">
              <w:rPr>
                <w:b/>
                <w:i/>
              </w:rPr>
              <w:t xml:space="preserve">ноября </w:t>
            </w:r>
            <w:r w:rsidRPr="002D4188">
              <w:rPr>
                <w:b/>
                <w:i/>
              </w:rPr>
              <w:t xml:space="preserve"> 20</w:t>
            </w:r>
            <w:r w:rsidR="002D4188" w:rsidRPr="002D4188">
              <w:rPr>
                <w:b/>
                <w:i/>
              </w:rPr>
              <w:t xml:space="preserve">20 </w:t>
            </w:r>
            <w:r w:rsidRPr="002D4188">
              <w:rPr>
                <w:b/>
                <w:i/>
              </w:rPr>
              <w:t>г.</w:t>
            </w:r>
          </w:p>
        </w:tc>
      </w:tr>
      <w:tr w:rsidR="00B13FA3" w:rsidRPr="00AA46BF" w14:paraId="4731236D" w14:textId="77777777" w:rsidTr="009B5BCA">
        <w:trPr>
          <w:trHeight w:val="20"/>
        </w:trPr>
        <w:tc>
          <w:tcPr>
            <w:tcW w:w="851" w:type="dxa"/>
          </w:tcPr>
          <w:p w14:paraId="27C1318E"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8" w:name="_Ref515456475"/>
          </w:p>
        </w:tc>
        <w:bookmarkEnd w:id="8"/>
        <w:tc>
          <w:tcPr>
            <w:tcW w:w="2693" w:type="dxa"/>
          </w:tcPr>
          <w:p w14:paraId="5D0C9151" w14:textId="77777777" w:rsidR="00B13FA3" w:rsidRDefault="00B13FA3" w:rsidP="00B13FA3">
            <w:pPr>
              <w:widowControl w:val="0"/>
              <w:spacing w:after="120"/>
              <w:jc w:val="left"/>
              <w:rPr>
                <w:szCs w:val="28"/>
              </w:rPr>
            </w:pPr>
            <w:r>
              <w:rPr>
                <w:szCs w:val="28"/>
              </w:rPr>
              <w:t xml:space="preserve">Дополнительный этап: </w:t>
            </w:r>
          </w:p>
          <w:p w14:paraId="3996D5C6" w14:textId="471A11F9" w:rsidR="00B13FA3" w:rsidRPr="00DB7BCB" w:rsidRDefault="00B13FA3" w:rsidP="00B13FA3">
            <w:pPr>
              <w:widowControl w:val="0"/>
              <w:spacing w:after="120"/>
              <w:ind w:right="-147"/>
              <w:jc w:val="left"/>
            </w:pPr>
            <w:r w:rsidRPr="009813E5">
              <w:rPr>
                <w:b/>
                <w:szCs w:val="28"/>
              </w:rPr>
              <w:t>Квалификационный отбор Участников</w:t>
            </w:r>
          </w:p>
        </w:tc>
        <w:tc>
          <w:tcPr>
            <w:tcW w:w="6662" w:type="dxa"/>
          </w:tcPr>
          <w:p w14:paraId="0FC53E04" w14:textId="005BABF8" w:rsidR="00B13FA3" w:rsidRDefault="002D4188" w:rsidP="00B13FA3">
            <w:pPr>
              <w:pStyle w:val="Tableheader"/>
              <w:widowControl w:val="0"/>
              <w:rPr>
                <w:rFonts w:eastAsia="Lucida Sans Unicode"/>
                <w:b w:val="0"/>
                <w:i/>
                <w:kern w:val="1"/>
                <w:sz w:val="26"/>
                <w:szCs w:val="26"/>
                <w:shd w:val="clear" w:color="auto" w:fill="FFFF99"/>
              </w:rPr>
            </w:pPr>
            <w:r>
              <w:rPr>
                <w:b w:val="0"/>
                <w:snapToGrid w:val="0"/>
                <w:sz w:val="26"/>
                <w:szCs w:val="26"/>
              </w:rPr>
              <w:t xml:space="preserve"> </w:t>
            </w:r>
            <w:r w:rsidR="00B13FA3">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14:paraId="6A93E7D1" w14:textId="0721867E" w:rsidR="00B13FA3" w:rsidRPr="00BE7609" w:rsidRDefault="00B13FA3" w:rsidP="00B13FA3">
            <w:pPr>
              <w:pStyle w:val="Tableheader"/>
              <w:widowControl w:val="0"/>
              <w:rPr>
                <w:b w:val="0"/>
                <w:snapToGrid w:val="0"/>
                <w:sz w:val="26"/>
                <w:szCs w:val="26"/>
              </w:rPr>
            </w:pPr>
          </w:p>
        </w:tc>
      </w:tr>
      <w:tr w:rsidR="00B13FA3" w:rsidRPr="00AA46BF" w14:paraId="58E33DF7" w14:textId="77777777" w:rsidTr="009B5BCA">
        <w:trPr>
          <w:trHeight w:val="20"/>
        </w:trPr>
        <w:tc>
          <w:tcPr>
            <w:tcW w:w="851" w:type="dxa"/>
          </w:tcPr>
          <w:p w14:paraId="37D2D19D"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2DC04DBA" w14:textId="59CAF414" w:rsidR="00B13FA3" w:rsidRPr="00DB7BCB" w:rsidRDefault="00B13FA3" w:rsidP="00B13FA3">
            <w:pPr>
              <w:widowControl w:val="0"/>
              <w:spacing w:after="120"/>
              <w:jc w:val="left"/>
            </w:pPr>
            <w:r w:rsidRPr="00BA04C6">
              <w:t>Дата</w:t>
            </w:r>
            <w:r>
              <w:t xml:space="preserve"> </w:t>
            </w:r>
            <w:r w:rsidRPr="00BA04C6">
              <w:t xml:space="preserve">подведения итогов закупки </w:t>
            </w:r>
          </w:p>
        </w:tc>
        <w:tc>
          <w:tcPr>
            <w:tcW w:w="6662" w:type="dxa"/>
          </w:tcPr>
          <w:p w14:paraId="2E1B943F" w14:textId="77777777" w:rsidR="00B13FA3" w:rsidRPr="00BA04C6" w:rsidRDefault="00B13FA3" w:rsidP="00B13FA3">
            <w:r w:rsidRPr="00BA04C6">
              <w:t>Дата подведения итогов закупки:</w:t>
            </w:r>
          </w:p>
          <w:p w14:paraId="45729C4E" w14:textId="006EDFFC" w:rsidR="00B13FA3" w:rsidRPr="002D4188" w:rsidRDefault="00B13FA3" w:rsidP="00404712">
            <w:pPr>
              <w:pStyle w:val="afc"/>
              <w:tabs>
                <w:tab w:val="clear" w:pos="1134"/>
                <w:tab w:val="left" w:pos="567"/>
              </w:tabs>
              <w:spacing w:before="0" w:after="120"/>
              <w:rPr>
                <w:b/>
                <w:i/>
                <w:szCs w:val="28"/>
              </w:rPr>
            </w:pPr>
            <w:r w:rsidRPr="002D4188">
              <w:rPr>
                <w:b/>
                <w:i/>
                <w:snapToGrid w:val="0"/>
                <w:szCs w:val="26"/>
              </w:rPr>
              <w:t>«</w:t>
            </w:r>
            <w:r w:rsidR="00404712">
              <w:rPr>
                <w:b/>
                <w:i/>
                <w:snapToGrid w:val="0"/>
                <w:szCs w:val="26"/>
              </w:rPr>
              <w:t>30</w:t>
            </w:r>
            <w:r w:rsidRPr="002D4188">
              <w:rPr>
                <w:b/>
                <w:i/>
                <w:snapToGrid w:val="0"/>
                <w:szCs w:val="26"/>
              </w:rPr>
              <w:t>»</w:t>
            </w:r>
            <w:r w:rsidR="002D4188" w:rsidRPr="002D4188">
              <w:rPr>
                <w:b/>
                <w:i/>
                <w:snapToGrid w:val="0"/>
                <w:szCs w:val="26"/>
              </w:rPr>
              <w:t xml:space="preserve">  </w:t>
            </w:r>
            <w:r w:rsidR="00404712">
              <w:rPr>
                <w:b/>
                <w:i/>
                <w:snapToGrid w:val="0"/>
                <w:szCs w:val="26"/>
              </w:rPr>
              <w:t>ноября</w:t>
            </w:r>
            <w:r w:rsidR="002D4188" w:rsidRPr="002D4188">
              <w:rPr>
                <w:b/>
                <w:i/>
                <w:snapToGrid w:val="0"/>
                <w:szCs w:val="26"/>
              </w:rPr>
              <w:t xml:space="preserve"> </w:t>
            </w:r>
            <w:r w:rsidRPr="002D4188">
              <w:rPr>
                <w:b/>
                <w:i/>
                <w:snapToGrid w:val="0"/>
                <w:szCs w:val="26"/>
              </w:rPr>
              <w:t xml:space="preserve"> 20</w:t>
            </w:r>
            <w:r w:rsidR="002D4188" w:rsidRPr="002D4188">
              <w:rPr>
                <w:b/>
                <w:i/>
                <w:szCs w:val="26"/>
              </w:rPr>
              <w:t>20</w:t>
            </w:r>
            <w:r w:rsidRPr="002D4188">
              <w:rPr>
                <w:b/>
                <w:i/>
                <w:snapToGrid w:val="0"/>
                <w:szCs w:val="26"/>
              </w:rPr>
              <w:t xml:space="preserve"> г.</w:t>
            </w:r>
          </w:p>
        </w:tc>
      </w:tr>
      <w:tr w:rsidR="00B13FA3" w:rsidRPr="00AA46BF" w14:paraId="735BDFB9" w14:textId="77777777" w:rsidTr="009B5BCA">
        <w:trPr>
          <w:trHeight w:val="20"/>
        </w:trPr>
        <w:tc>
          <w:tcPr>
            <w:tcW w:w="851" w:type="dxa"/>
          </w:tcPr>
          <w:p w14:paraId="602A1BDD"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B13FA3" w:rsidRPr="00DB7BCB" w:rsidRDefault="00B13FA3" w:rsidP="00B13FA3">
            <w:pPr>
              <w:widowControl w:val="0"/>
              <w:spacing w:after="120"/>
              <w:jc w:val="left"/>
            </w:pPr>
            <w:r w:rsidRPr="00DB7BCB">
              <w:t>Порядок подведения итогов закупки</w:t>
            </w:r>
          </w:p>
        </w:tc>
        <w:tc>
          <w:tcPr>
            <w:tcW w:w="6662" w:type="dxa"/>
          </w:tcPr>
          <w:p w14:paraId="0B5913DE" w14:textId="19FDDDD2"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2C674286" w14:textId="77777777" w:rsidTr="009B5BCA">
        <w:trPr>
          <w:trHeight w:val="20"/>
        </w:trPr>
        <w:tc>
          <w:tcPr>
            <w:tcW w:w="851" w:type="dxa"/>
          </w:tcPr>
          <w:p w14:paraId="26D3DDF7"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9" w:name="_Ref446062609"/>
            <w:bookmarkEnd w:id="9"/>
          </w:p>
        </w:tc>
        <w:tc>
          <w:tcPr>
            <w:tcW w:w="9355" w:type="dxa"/>
            <w:gridSpan w:val="2"/>
          </w:tcPr>
          <w:p w14:paraId="28F72586" w14:textId="5B711EE8" w:rsidR="00B13FA3" w:rsidRPr="00DB7BCB" w:rsidRDefault="00B13FA3" w:rsidP="00B13FA3">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6B2B4181" w14:textId="77777777" w:rsidR="00BE7D4A" w:rsidRPr="00C55B01" w:rsidRDefault="00BE7D4A" w:rsidP="00BE7D4A"/>
    <w:p w14:paraId="757CE447" w14:textId="77777777" w:rsidR="00BE7D4A" w:rsidRPr="00C55B01" w:rsidRDefault="00BE7D4A" w:rsidP="00BE7D4A"/>
    <w:p w14:paraId="534E5FB8" w14:textId="77777777" w:rsidR="00BE7D4A" w:rsidRDefault="00BE7D4A" w:rsidP="00BE7D4A">
      <w:pPr>
        <w:jc w:val="left"/>
        <w:rPr>
          <w:rStyle w:val="afa"/>
          <w:b w:val="0"/>
          <w:snapToGrid/>
        </w:rPr>
        <w:sectPr w:rsidR="00BE7D4A" w:rsidSect="001A5367">
          <w:footerReference w:type="default" r:id="rId14"/>
          <w:footerReference w:type="first" r:id="rId15"/>
          <w:pgSz w:w="11906" w:h="16838" w:code="9"/>
          <w:pgMar w:top="1134" w:right="567" w:bottom="993" w:left="1134" w:header="680" w:footer="79" w:gutter="0"/>
          <w:cols w:space="708"/>
          <w:titlePg/>
          <w:docGrid w:linePitch="360"/>
        </w:sectPr>
      </w:pPr>
    </w:p>
    <w:p w14:paraId="25050457" w14:textId="77777777" w:rsidR="0078158C" w:rsidRPr="0078158C" w:rsidRDefault="0078158C" w:rsidP="0078158C">
      <w:pPr>
        <w:jc w:val="right"/>
        <w:rPr>
          <w:szCs w:val="28"/>
        </w:rPr>
      </w:pPr>
      <w:r w:rsidRPr="0078158C">
        <w:rPr>
          <w:szCs w:val="28"/>
        </w:rPr>
        <w:lastRenderedPageBreak/>
        <w:t>УТВЕРЖДАЮ</w:t>
      </w:r>
    </w:p>
    <w:p w14:paraId="4C844A55" w14:textId="3C106AF0" w:rsidR="0078158C" w:rsidRPr="0078158C" w:rsidRDefault="00543BBD" w:rsidP="0078158C">
      <w:pPr>
        <w:jc w:val="right"/>
        <w:rPr>
          <w:szCs w:val="28"/>
        </w:rPr>
      </w:pPr>
      <w:r>
        <w:rPr>
          <w:szCs w:val="28"/>
        </w:rPr>
        <w:t xml:space="preserve">Зам. </w:t>
      </w:r>
      <w:r w:rsidR="0078158C" w:rsidRPr="0078158C">
        <w:rPr>
          <w:szCs w:val="28"/>
        </w:rPr>
        <w:t>Председател</w:t>
      </w:r>
      <w:r>
        <w:rPr>
          <w:szCs w:val="28"/>
        </w:rPr>
        <w:t>я</w:t>
      </w:r>
      <w:r w:rsidR="0078158C" w:rsidRPr="0078158C">
        <w:rPr>
          <w:szCs w:val="28"/>
        </w:rPr>
        <w:t xml:space="preserve">  Закупочной</w:t>
      </w:r>
    </w:p>
    <w:p w14:paraId="0A2478B9" w14:textId="77777777" w:rsidR="0078158C" w:rsidRPr="0078158C" w:rsidRDefault="0078158C" w:rsidP="0078158C">
      <w:pPr>
        <w:jc w:val="right"/>
        <w:rPr>
          <w:szCs w:val="28"/>
        </w:rPr>
      </w:pPr>
      <w:r w:rsidRPr="0078158C">
        <w:rPr>
          <w:szCs w:val="28"/>
        </w:rPr>
        <w:t>комиссии 1 уровня АО «ДРСК»</w:t>
      </w:r>
    </w:p>
    <w:p w14:paraId="3437FC84" w14:textId="622F2644" w:rsidR="0078158C" w:rsidRPr="0078158C" w:rsidRDefault="0078158C" w:rsidP="0078158C">
      <w:pPr>
        <w:jc w:val="right"/>
        <w:rPr>
          <w:szCs w:val="28"/>
        </w:rPr>
      </w:pPr>
      <w:r w:rsidRPr="0078158C">
        <w:rPr>
          <w:szCs w:val="28"/>
        </w:rPr>
        <w:t xml:space="preserve">__________________ </w:t>
      </w:r>
      <w:r w:rsidR="00543BBD">
        <w:rPr>
          <w:szCs w:val="28"/>
        </w:rPr>
        <w:t>С.А. Коржов</w:t>
      </w:r>
      <w:r w:rsidRPr="0078158C">
        <w:rPr>
          <w:szCs w:val="28"/>
        </w:rPr>
        <w:t xml:space="preserve"> </w:t>
      </w:r>
    </w:p>
    <w:p w14:paraId="62DF2D57" w14:textId="53BFEC67" w:rsidR="0078158C" w:rsidRPr="0078158C" w:rsidRDefault="0078158C" w:rsidP="0078158C">
      <w:pPr>
        <w:jc w:val="right"/>
        <w:rPr>
          <w:szCs w:val="28"/>
        </w:rPr>
      </w:pPr>
      <w:r w:rsidRPr="0078158C">
        <w:rPr>
          <w:szCs w:val="28"/>
        </w:rPr>
        <w:t xml:space="preserve">«          »  </w:t>
      </w:r>
      <w:r>
        <w:rPr>
          <w:szCs w:val="28"/>
        </w:rPr>
        <w:t xml:space="preserve">           </w:t>
      </w:r>
      <w:r w:rsidRPr="0078158C">
        <w:rPr>
          <w:szCs w:val="28"/>
        </w:rPr>
        <w:t xml:space="preserve">                   2020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10" w:name="_Toc518119232"/>
      <w:r w:rsidRPr="00C55B01">
        <w:rPr>
          <w:b/>
          <w:sz w:val="36"/>
        </w:rPr>
        <w:t>Д</w:t>
      </w:r>
      <w:r w:rsidR="00EC5F37" w:rsidRPr="00C55B01">
        <w:rPr>
          <w:b/>
          <w:sz w:val="36"/>
        </w:rPr>
        <w:t>окументация</w:t>
      </w:r>
      <w:bookmarkEnd w:id="10"/>
      <w:r w:rsidRPr="00C55B01">
        <w:rPr>
          <w:b/>
          <w:sz w:val="36"/>
        </w:rPr>
        <w:t xml:space="preserve"> о закупке</w:t>
      </w:r>
    </w:p>
    <w:p w14:paraId="414E2EF1" w14:textId="77777777" w:rsidR="00EC5F37" w:rsidRPr="00C55B01" w:rsidRDefault="00EC5F37"/>
    <w:p w14:paraId="463FECBB" w14:textId="0A893849" w:rsidR="00985967"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НА ПРАВО ЗАКЛЮЧЕНИЯ ДОГОВОРА НА</w:t>
      </w:r>
      <w:r w:rsidR="00985967">
        <w:t xml:space="preserve"> </w:t>
      </w:r>
    </w:p>
    <w:p w14:paraId="3BC225DD" w14:textId="77777777" w:rsidR="00543BBD" w:rsidRPr="00543BBD" w:rsidRDefault="00543BBD" w:rsidP="00543BBD">
      <w:pPr>
        <w:widowControl w:val="0"/>
        <w:jc w:val="center"/>
        <w:rPr>
          <w:b/>
          <w:i/>
          <w:sz w:val="32"/>
          <w:szCs w:val="32"/>
        </w:rPr>
      </w:pPr>
      <w:r w:rsidRPr="00543BBD">
        <w:rPr>
          <w:b/>
          <w:i/>
          <w:sz w:val="32"/>
          <w:szCs w:val="32"/>
        </w:rPr>
        <w:t>«Чистка просек ВЛ 35 кВ с. Новокуровка, филиал ХЭС»</w:t>
      </w:r>
    </w:p>
    <w:p w14:paraId="223364C8" w14:textId="77777777" w:rsidR="00543BBD" w:rsidRPr="00543BBD" w:rsidRDefault="00543BBD" w:rsidP="00543BBD">
      <w:pPr>
        <w:widowControl w:val="0"/>
        <w:jc w:val="center"/>
      </w:pPr>
      <w:r w:rsidRPr="00543BBD">
        <w:t>(ЛОТ № 4001-РЕМ ПРОД-2021-ДРСК)</w:t>
      </w:r>
    </w:p>
    <w:p w14:paraId="0807D317" w14:textId="77777777" w:rsidR="001D54B3" w:rsidRPr="00C55B01" w:rsidRDefault="001D54B3" w:rsidP="001D54B3"/>
    <w:p w14:paraId="2F39DCB8" w14:textId="16276F5C" w:rsidR="00D51C4F" w:rsidRPr="00B61111" w:rsidRDefault="00B61111" w:rsidP="00D51C4F">
      <w:pPr>
        <w:jc w:val="center"/>
        <w:rPr>
          <w:i/>
        </w:rPr>
      </w:pPr>
      <w:r w:rsidRPr="00B61111">
        <w:rPr>
          <w:i/>
        </w:rPr>
        <w:t>Редакция 1</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41AB305F" w14:textId="62C44A41" w:rsidR="00F4315D"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1245530" w:history="1">
        <w:r w:rsidR="00F4315D" w:rsidRPr="00AC0CE3">
          <w:rPr>
            <w:rStyle w:val="aa"/>
          </w:rPr>
          <w:t>СОКРАЩЕНИЯ</w:t>
        </w:r>
        <w:r w:rsidR="00F4315D">
          <w:rPr>
            <w:webHidden/>
          </w:rPr>
          <w:tab/>
        </w:r>
        <w:r w:rsidR="00F4315D">
          <w:rPr>
            <w:webHidden/>
          </w:rPr>
          <w:fldChar w:fldCharType="begin"/>
        </w:r>
        <w:r w:rsidR="00F4315D">
          <w:rPr>
            <w:webHidden/>
          </w:rPr>
          <w:instrText xml:space="preserve"> PAGEREF _Toc51245530 \h </w:instrText>
        </w:r>
        <w:r w:rsidR="00F4315D">
          <w:rPr>
            <w:webHidden/>
          </w:rPr>
        </w:r>
        <w:r w:rsidR="00F4315D">
          <w:rPr>
            <w:webHidden/>
          </w:rPr>
          <w:fldChar w:fldCharType="separate"/>
        </w:r>
        <w:r w:rsidR="00F4315D">
          <w:rPr>
            <w:webHidden/>
          </w:rPr>
          <w:t>10</w:t>
        </w:r>
        <w:r w:rsidR="00F4315D">
          <w:rPr>
            <w:webHidden/>
          </w:rPr>
          <w:fldChar w:fldCharType="end"/>
        </w:r>
      </w:hyperlink>
    </w:p>
    <w:p w14:paraId="5F6B7B69" w14:textId="082F6377" w:rsidR="00F4315D" w:rsidRDefault="00F1583B">
      <w:pPr>
        <w:pStyle w:val="11"/>
        <w:rPr>
          <w:rFonts w:asciiTheme="minorHAnsi" w:eastAsiaTheme="minorEastAsia" w:hAnsiTheme="minorHAnsi" w:cstheme="minorBidi"/>
          <w:b w:val="0"/>
          <w:bCs w:val="0"/>
          <w:caps w:val="0"/>
          <w:snapToGrid/>
          <w:sz w:val="22"/>
          <w:szCs w:val="22"/>
        </w:rPr>
      </w:pPr>
      <w:hyperlink w:anchor="_Toc51245531" w:history="1">
        <w:r w:rsidR="00F4315D" w:rsidRPr="00AC0CE3">
          <w:rPr>
            <w:rStyle w:val="aa"/>
          </w:rPr>
          <w:t>ТЕРМИНЫ И ОПРЕДЕЛЕНИЯ</w:t>
        </w:r>
        <w:r w:rsidR="00F4315D">
          <w:rPr>
            <w:webHidden/>
          </w:rPr>
          <w:tab/>
        </w:r>
        <w:r w:rsidR="00F4315D">
          <w:rPr>
            <w:webHidden/>
          </w:rPr>
          <w:fldChar w:fldCharType="begin"/>
        </w:r>
        <w:r w:rsidR="00F4315D">
          <w:rPr>
            <w:webHidden/>
          </w:rPr>
          <w:instrText xml:space="preserve"> PAGEREF _Toc51245531 \h </w:instrText>
        </w:r>
        <w:r w:rsidR="00F4315D">
          <w:rPr>
            <w:webHidden/>
          </w:rPr>
        </w:r>
        <w:r w:rsidR="00F4315D">
          <w:rPr>
            <w:webHidden/>
          </w:rPr>
          <w:fldChar w:fldCharType="separate"/>
        </w:r>
        <w:r w:rsidR="00F4315D">
          <w:rPr>
            <w:webHidden/>
          </w:rPr>
          <w:t>12</w:t>
        </w:r>
        <w:r w:rsidR="00F4315D">
          <w:rPr>
            <w:webHidden/>
          </w:rPr>
          <w:fldChar w:fldCharType="end"/>
        </w:r>
      </w:hyperlink>
    </w:p>
    <w:p w14:paraId="396A4F40" w14:textId="0E414B8D" w:rsidR="00F4315D" w:rsidRDefault="00F1583B">
      <w:pPr>
        <w:pStyle w:val="11"/>
        <w:rPr>
          <w:rFonts w:asciiTheme="minorHAnsi" w:eastAsiaTheme="minorEastAsia" w:hAnsiTheme="minorHAnsi" w:cstheme="minorBidi"/>
          <w:b w:val="0"/>
          <w:bCs w:val="0"/>
          <w:caps w:val="0"/>
          <w:snapToGrid/>
          <w:sz w:val="22"/>
          <w:szCs w:val="22"/>
        </w:rPr>
      </w:pPr>
      <w:hyperlink w:anchor="_Toc51245532" w:history="1">
        <w:r w:rsidR="00F4315D" w:rsidRPr="00AC0CE3">
          <w:rPr>
            <w:rStyle w:val="aa"/>
          </w:rPr>
          <w:t>1.</w:t>
        </w:r>
        <w:r w:rsidR="00F4315D">
          <w:rPr>
            <w:rFonts w:asciiTheme="minorHAnsi" w:eastAsiaTheme="minorEastAsia" w:hAnsiTheme="minorHAnsi" w:cstheme="minorBidi"/>
            <w:b w:val="0"/>
            <w:bCs w:val="0"/>
            <w:caps w:val="0"/>
            <w:snapToGrid/>
            <w:sz w:val="22"/>
            <w:szCs w:val="22"/>
          </w:rPr>
          <w:tab/>
        </w:r>
        <w:r w:rsidR="00F4315D" w:rsidRPr="00AC0CE3">
          <w:rPr>
            <w:rStyle w:val="aa"/>
          </w:rPr>
          <w:t>ОСНОВНЫЕ СВЕДЕНИЯ О ЗАКУПКЕ</w:t>
        </w:r>
        <w:r w:rsidR="00F4315D">
          <w:rPr>
            <w:webHidden/>
          </w:rPr>
          <w:tab/>
        </w:r>
        <w:r w:rsidR="00F4315D">
          <w:rPr>
            <w:webHidden/>
          </w:rPr>
          <w:fldChar w:fldCharType="begin"/>
        </w:r>
        <w:r w:rsidR="00F4315D">
          <w:rPr>
            <w:webHidden/>
          </w:rPr>
          <w:instrText xml:space="preserve"> PAGEREF _Toc51245532 \h </w:instrText>
        </w:r>
        <w:r w:rsidR="00F4315D">
          <w:rPr>
            <w:webHidden/>
          </w:rPr>
        </w:r>
        <w:r w:rsidR="00F4315D">
          <w:rPr>
            <w:webHidden/>
          </w:rPr>
          <w:fldChar w:fldCharType="separate"/>
        </w:r>
        <w:r w:rsidR="00F4315D">
          <w:rPr>
            <w:webHidden/>
          </w:rPr>
          <w:t>15</w:t>
        </w:r>
        <w:r w:rsidR="00F4315D">
          <w:rPr>
            <w:webHidden/>
          </w:rPr>
          <w:fldChar w:fldCharType="end"/>
        </w:r>
      </w:hyperlink>
    </w:p>
    <w:p w14:paraId="3E6F1780" w14:textId="79EC587C" w:rsidR="00F4315D" w:rsidRDefault="00F1583B">
      <w:pPr>
        <w:pStyle w:val="21"/>
        <w:tabs>
          <w:tab w:val="left" w:pos="1134"/>
        </w:tabs>
        <w:rPr>
          <w:rFonts w:asciiTheme="minorHAnsi" w:eastAsiaTheme="minorEastAsia" w:hAnsiTheme="minorHAnsi" w:cstheme="minorBidi"/>
          <w:b w:val="0"/>
          <w:snapToGrid/>
          <w:sz w:val="22"/>
          <w:szCs w:val="22"/>
          <w:lang w:val="ru-RU"/>
        </w:rPr>
      </w:pPr>
      <w:hyperlink w:anchor="_Toc51245533" w:history="1">
        <w:r w:rsidR="00F4315D" w:rsidRPr="00AC0CE3">
          <w:rPr>
            <w:rStyle w:val="aa"/>
          </w:rPr>
          <w:t>1.1</w:t>
        </w:r>
        <w:r w:rsidR="00F4315D">
          <w:rPr>
            <w:rFonts w:asciiTheme="minorHAnsi" w:eastAsiaTheme="minorEastAsia" w:hAnsiTheme="minorHAnsi" w:cstheme="minorBidi"/>
            <w:b w:val="0"/>
            <w:snapToGrid/>
            <w:sz w:val="22"/>
            <w:szCs w:val="22"/>
            <w:lang w:val="ru-RU"/>
          </w:rPr>
          <w:tab/>
        </w:r>
        <w:r w:rsidR="00F4315D" w:rsidRPr="00AC0CE3">
          <w:rPr>
            <w:rStyle w:val="aa"/>
          </w:rPr>
          <w:t>Статус настоящего раздела</w:t>
        </w:r>
        <w:r w:rsidR="00F4315D">
          <w:rPr>
            <w:webHidden/>
          </w:rPr>
          <w:tab/>
        </w:r>
        <w:r w:rsidR="00F4315D">
          <w:rPr>
            <w:webHidden/>
          </w:rPr>
          <w:fldChar w:fldCharType="begin"/>
        </w:r>
        <w:r w:rsidR="00F4315D">
          <w:rPr>
            <w:webHidden/>
          </w:rPr>
          <w:instrText xml:space="preserve"> PAGEREF _Toc51245533 \h </w:instrText>
        </w:r>
        <w:r w:rsidR="00F4315D">
          <w:rPr>
            <w:webHidden/>
          </w:rPr>
        </w:r>
        <w:r w:rsidR="00F4315D">
          <w:rPr>
            <w:webHidden/>
          </w:rPr>
          <w:fldChar w:fldCharType="separate"/>
        </w:r>
        <w:r w:rsidR="00F4315D">
          <w:rPr>
            <w:webHidden/>
          </w:rPr>
          <w:t>15</w:t>
        </w:r>
        <w:r w:rsidR="00F4315D">
          <w:rPr>
            <w:webHidden/>
          </w:rPr>
          <w:fldChar w:fldCharType="end"/>
        </w:r>
      </w:hyperlink>
    </w:p>
    <w:p w14:paraId="46E56DC1" w14:textId="79F739A2" w:rsidR="00F4315D" w:rsidRDefault="00F1583B">
      <w:pPr>
        <w:pStyle w:val="21"/>
        <w:tabs>
          <w:tab w:val="left" w:pos="1134"/>
        </w:tabs>
        <w:rPr>
          <w:rFonts w:asciiTheme="minorHAnsi" w:eastAsiaTheme="minorEastAsia" w:hAnsiTheme="minorHAnsi" w:cstheme="minorBidi"/>
          <w:b w:val="0"/>
          <w:snapToGrid/>
          <w:sz w:val="22"/>
          <w:szCs w:val="22"/>
          <w:lang w:val="ru-RU"/>
        </w:rPr>
      </w:pPr>
      <w:hyperlink w:anchor="_Toc51245534" w:history="1">
        <w:r w:rsidR="00F4315D" w:rsidRPr="00AC0CE3">
          <w:rPr>
            <w:rStyle w:val="aa"/>
          </w:rPr>
          <w:t>1.2</w:t>
        </w:r>
        <w:r w:rsidR="00F4315D">
          <w:rPr>
            <w:rFonts w:asciiTheme="minorHAnsi" w:eastAsiaTheme="minorEastAsia" w:hAnsiTheme="minorHAnsi" w:cstheme="minorBidi"/>
            <w:b w:val="0"/>
            <w:snapToGrid/>
            <w:sz w:val="22"/>
            <w:szCs w:val="22"/>
            <w:lang w:val="ru-RU"/>
          </w:rPr>
          <w:tab/>
        </w:r>
        <w:r w:rsidR="00F4315D" w:rsidRPr="00AC0CE3">
          <w:rPr>
            <w:rStyle w:val="aa"/>
          </w:rPr>
          <w:t>Информация о проводимой закупке</w:t>
        </w:r>
        <w:r w:rsidR="00F4315D">
          <w:rPr>
            <w:webHidden/>
          </w:rPr>
          <w:tab/>
        </w:r>
        <w:r w:rsidR="00F4315D">
          <w:rPr>
            <w:webHidden/>
          </w:rPr>
          <w:fldChar w:fldCharType="begin"/>
        </w:r>
        <w:r w:rsidR="00F4315D">
          <w:rPr>
            <w:webHidden/>
          </w:rPr>
          <w:instrText xml:space="preserve"> PAGEREF _Toc51245534 \h </w:instrText>
        </w:r>
        <w:r w:rsidR="00F4315D">
          <w:rPr>
            <w:webHidden/>
          </w:rPr>
        </w:r>
        <w:r w:rsidR="00F4315D">
          <w:rPr>
            <w:webHidden/>
          </w:rPr>
          <w:fldChar w:fldCharType="separate"/>
        </w:r>
        <w:r w:rsidR="00F4315D">
          <w:rPr>
            <w:webHidden/>
          </w:rPr>
          <w:t>15</w:t>
        </w:r>
        <w:r w:rsidR="00F4315D">
          <w:rPr>
            <w:webHidden/>
          </w:rPr>
          <w:fldChar w:fldCharType="end"/>
        </w:r>
      </w:hyperlink>
    </w:p>
    <w:p w14:paraId="6AB0604C" w14:textId="52A5EBFC" w:rsidR="00F4315D" w:rsidRDefault="00F1583B">
      <w:pPr>
        <w:pStyle w:val="11"/>
        <w:rPr>
          <w:rFonts w:asciiTheme="minorHAnsi" w:eastAsiaTheme="minorEastAsia" w:hAnsiTheme="minorHAnsi" w:cstheme="minorBidi"/>
          <w:b w:val="0"/>
          <w:bCs w:val="0"/>
          <w:caps w:val="0"/>
          <w:snapToGrid/>
          <w:sz w:val="22"/>
          <w:szCs w:val="22"/>
        </w:rPr>
      </w:pPr>
      <w:hyperlink w:anchor="_Toc51245535" w:history="1">
        <w:r w:rsidR="00F4315D" w:rsidRPr="00AC0CE3">
          <w:rPr>
            <w:rStyle w:val="aa"/>
          </w:rPr>
          <w:t>2.</w:t>
        </w:r>
        <w:r w:rsidR="00F4315D">
          <w:rPr>
            <w:rFonts w:asciiTheme="minorHAnsi" w:eastAsiaTheme="minorEastAsia" w:hAnsiTheme="minorHAnsi" w:cstheme="minorBidi"/>
            <w:b w:val="0"/>
            <w:bCs w:val="0"/>
            <w:caps w:val="0"/>
            <w:snapToGrid/>
            <w:sz w:val="22"/>
            <w:szCs w:val="22"/>
          </w:rPr>
          <w:tab/>
        </w:r>
        <w:r w:rsidR="00F4315D" w:rsidRPr="00AC0CE3">
          <w:rPr>
            <w:rStyle w:val="aa"/>
          </w:rPr>
          <w:t>ОБЩИЕ ПОЛОЖЕНИЯ</w:t>
        </w:r>
        <w:r w:rsidR="00F4315D">
          <w:rPr>
            <w:webHidden/>
          </w:rPr>
          <w:tab/>
        </w:r>
        <w:r w:rsidR="00F4315D">
          <w:rPr>
            <w:webHidden/>
          </w:rPr>
          <w:fldChar w:fldCharType="begin"/>
        </w:r>
        <w:r w:rsidR="00F4315D">
          <w:rPr>
            <w:webHidden/>
          </w:rPr>
          <w:instrText xml:space="preserve"> PAGEREF _Toc51245535 \h </w:instrText>
        </w:r>
        <w:r w:rsidR="00F4315D">
          <w:rPr>
            <w:webHidden/>
          </w:rPr>
        </w:r>
        <w:r w:rsidR="00F4315D">
          <w:rPr>
            <w:webHidden/>
          </w:rPr>
          <w:fldChar w:fldCharType="separate"/>
        </w:r>
        <w:r w:rsidR="00F4315D">
          <w:rPr>
            <w:webHidden/>
          </w:rPr>
          <w:t>20</w:t>
        </w:r>
        <w:r w:rsidR="00F4315D">
          <w:rPr>
            <w:webHidden/>
          </w:rPr>
          <w:fldChar w:fldCharType="end"/>
        </w:r>
      </w:hyperlink>
    </w:p>
    <w:p w14:paraId="0B6B45FD" w14:textId="780B6E15" w:rsidR="00F4315D" w:rsidRDefault="00F1583B">
      <w:pPr>
        <w:pStyle w:val="21"/>
        <w:tabs>
          <w:tab w:val="left" w:pos="1134"/>
        </w:tabs>
        <w:rPr>
          <w:rFonts w:asciiTheme="minorHAnsi" w:eastAsiaTheme="minorEastAsia" w:hAnsiTheme="minorHAnsi" w:cstheme="minorBidi"/>
          <w:b w:val="0"/>
          <w:snapToGrid/>
          <w:sz w:val="22"/>
          <w:szCs w:val="22"/>
          <w:lang w:val="ru-RU"/>
        </w:rPr>
      </w:pPr>
      <w:hyperlink w:anchor="_Toc51245536" w:history="1">
        <w:r w:rsidR="00F4315D" w:rsidRPr="00AC0CE3">
          <w:rPr>
            <w:rStyle w:val="aa"/>
          </w:rPr>
          <w:t>2.1</w:t>
        </w:r>
        <w:r w:rsidR="00F4315D">
          <w:rPr>
            <w:rFonts w:asciiTheme="minorHAnsi" w:eastAsiaTheme="minorEastAsia" w:hAnsiTheme="minorHAnsi" w:cstheme="minorBidi"/>
            <w:b w:val="0"/>
            <w:snapToGrid/>
            <w:sz w:val="22"/>
            <w:szCs w:val="22"/>
            <w:lang w:val="ru-RU"/>
          </w:rPr>
          <w:tab/>
        </w:r>
        <w:r w:rsidR="00F4315D" w:rsidRPr="00AC0CE3">
          <w:rPr>
            <w:rStyle w:val="aa"/>
          </w:rPr>
          <w:t>Общие сведения о закупке</w:t>
        </w:r>
        <w:r w:rsidR="00F4315D">
          <w:rPr>
            <w:webHidden/>
          </w:rPr>
          <w:tab/>
        </w:r>
        <w:r w:rsidR="00F4315D">
          <w:rPr>
            <w:webHidden/>
          </w:rPr>
          <w:fldChar w:fldCharType="begin"/>
        </w:r>
        <w:r w:rsidR="00F4315D">
          <w:rPr>
            <w:webHidden/>
          </w:rPr>
          <w:instrText xml:space="preserve"> PAGEREF _Toc51245536 \h </w:instrText>
        </w:r>
        <w:r w:rsidR="00F4315D">
          <w:rPr>
            <w:webHidden/>
          </w:rPr>
        </w:r>
        <w:r w:rsidR="00F4315D">
          <w:rPr>
            <w:webHidden/>
          </w:rPr>
          <w:fldChar w:fldCharType="separate"/>
        </w:r>
        <w:r w:rsidR="00F4315D">
          <w:rPr>
            <w:webHidden/>
          </w:rPr>
          <w:t>20</w:t>
        </w:r>
        <w:r w:rsidR="00F4315D">
          <w:rPr>
            <w:webHidden/>
          </w:rPr>
          <w:fldChar w:fldCharType="end"/>
        </w:r>
      </w:hyperlink>
    </w:p>
    <w:p w14:paraId="2D68B07C" w14:textId="28709396" w:rsidR="00F4315D" w:rsidRDefault="00F1583B">
      <w:pPr>
        <w:pStyle w:val="21"/>
        <w:tabs>
          <w:tab w:val="left" w:pos="1134"/>
        </w:tabs>
        <w:rPr>
          <w:rFonts w:asciiTheme="minorHAnsi" w:eastAsiaTheme="minorEastAsia" w:hAnsiTheme="minorHAnsi" w:cstheme="minorBidi"/>
          <w:b w:val="0"/>
          <w:snapToGrid/>
          <w:sz w:val="22"/>
          <w:szCs w:val="22"/>
          <w:lang w:val="ru-RU"/>
        </w:rPr>
      </w:pPr>
      <w:hyperlink w:anchor="_Toc51245537" w:history="1">
        <w:r w:rsidR="00F4315D" w:rsidRPr="00AC0CE3">
          <w:rPr>
            <w:rStyle w:val="aa"/>
          </w:rPr>
          <w:t>2.2</w:t>
        </w:r>
        <w:r w:rsidR="00F4315D">
          <w:rPr>
            <w:rFonts w:asciiTheme="minorHAnsi" w:eastAsiaTheme="minorEastAsia" w:hAnsiTheme="minorHAnsi" w:cstheme="minorBidi"/>
            <w:b w:val="0"/>
            <w:snapToGrid/>
            <w:sz w:val="22"/>
            <w:szCs w:val="22"/>
            <w:lang w:val="ru-RU"/>
          </w:rPr>
          <w:tab/>
        </w:r>
        <w:r w:rsidR="00F4315D" w:rsidRPr="00AC0CE3">
          <w:rPr>
            <w:rStyle w:val="aa"/>
          </w:rPr>
          <w:t>Правовой статус документов</w:t>
        </w:r>
        <w:r w:rsidR="00F4315D">
          <w:rPr>
            <w:webHidden/>
          </w:rPr>
          <w:tab/>
        </w:r>
        <w:r w:rsidR="00F4315D">
          <w:rPr>
            <w:webHidden/>
          </w:rPr>
          <w:fldChar w:fldCharType="begin"/>
        </w:r>
        <w:r w:rsidR="00F4315D">
          <w:rPr>
            <w:webHidden/>
          </w:rPr>
          <w:instrText xml:space="preserve"> PAGEREF _Toc51245537 \h </w:instrText>
        </w:r>
        <w:r w:rsidR="00F4315D">
          <w:rPr>
            <w:webHidden/>
          </w:rPr>
        </w:r>
        <w:r w:rsidR="00F4315D">
          <w:rPr>
            <w:webHidden/>
          </w:rPr>
          <w:fldChar w:fldCharType="separate"/>
        </w:r>
        <w:r w:rsidR="00F4315D">
          <w:rPr>
            <w:webHidden/>
          </w:rPr>
          <w:t>20</w:t>
        </w:r>
        <w:r w:rsidR="00F4315D">
          <w:rPr>
            <w:webHidden/>
          </w:rPr>
          <w:fldChar w:fldCharType="end"/>
        </w:r>
      </w:hyperlink>
    </w:p>
    <w:p w14:paraId="24475A04" w14:textId="398826F7" w:rsidR="00F4315D" w:rsidRDefault="00F1583B">
      <w:pPr>
        <w:pStyle w:val="21"/>
        <w:tabs>
          <w:tab w:val="left" w:pos="1134"/>
        </w:tabs>
        <w:rPr>
          <w:rFonts w:asciiTheme="minorHAnsi" w:eastAsiaTheme="minorEastAsia" w:hAnsiTheme="minorHAnsi" w:cstheme="minorBidi"/>
          <w:b w:val="0"/>
          <w:snapToGrid/>
          <w:sz w:val="22"/>
          <w:szCs w:val="22"/>
          <w:lang w:val="ru-RU"/>
        </w:rPr>
      </w:pPr>
      <w:hyperlink w:anchor="_Toc51245538" w:history="1">
        <w:r w:rsidR="00F4315D" w:rsidRPr="00AC0CE3">
          <w:rPr>
            <w:rStyle w:val="aa"/>
          </w:rPr>
          <w:t>2.3</w:t>
        </w:r>
        <w:r w:rsidR="00F4315D">
          <w:rPr>
            <w:rFonts w:asciiTheme="minorHAnsi" w:eastAsiaTheme="minorEastAsia" w:hAnsiTheme="minorHAnsi" w:cstheme="minorBidi"/>
            <w:b w:val="0"/>
            <w:snapToGrid/>
            <w:sz w:val="22"/>
            <w:szCs w:val="22"/>
            <w:lang w:val="ru-RU"/>
          </w:rPr>
          <w:tab/>
        </w:r>
        <w:r w:rsidR="00F4315D" w:rsidRPr="00AC0CE3">
          <w:rPr>
            <w:rStyle w:val="aa"/>
          </w:rPr>
          <w:t>Обжалование</w:t>
        </w:r>
        <w:r w:rsidR="00F4315D">
          <w:rPr>
            <w:webHidden/>
          </w:rPr>
          <w:tab/>
        </w:r>
        <w:r w:rsidR="00F4315D">
          <w:rPr>
            <w:webHidden/>
          </w:rPr>
          <w:fldChar w:fldCharType="begin"/>
        </w:r>
        <w:r w:rsidR="00F4315D">
          <w:rPr>
            <w:webHidden/>
          </w:rPr>
          <w:instrText xml:space="preserve"> PAGEREF _Toc51245538 \h </w:instrText>
        </w:r>
        <w:r w:rsidR="00F4315D">
          <w:rPr>
            <w:webHidden/>
          </w:rPr>
        </w:r>
        <w:r w:rsidR="00F4315D">
          <w:rPr>
            <w:webHidden/>
          </w:rPr>
          <w:fldChar w:fldCharType="separate"/>
        </w:r>
        <w:r w:rsidR="00F4315D">
          <w:rPr>
            <w:webHidden/>
          </w:rPr>
          <w:t>21</w:t>
        </w:r>
        <w:r w:rsidR="00F4315D">
          <w:rPr>
            <w:webHidden/>
          </w:rPr>
          <w:fldChar w:fldCharType="end"/>
        </w:r>
      </w:hyperlink>
    </w:p>
    <w:p w14:paraId="6055248B" w14:textId="1605E6D5" w:rsidR="00F4315D" w:rsidRDefault="00F1583B">
      <w:pPr>
        <w:pStyle w:val="21"/>
        <w:tabs>
          <w:tab w:val="left" w:pos="1134"/>
        </w:tabs>
        <w:rPr>
          <w:rFonts w:asciiTheme="minorHAnsi" w:eastAsiaTheme="minorEastAsia" w:hAnsiTheme="minorHAnsi" w:cstheme="minorBidi"/>
          <w:b w:val="0"/>
          <w:snapToGrid/>
          <w:sz w:val="22"/>
          <w:szCs w:val="22"/>
          <w:lang w:val="ru-RU"/>
        </w:rPr>
      </w:pPr>
      <w:hyperlink w:anchor="_Toc51245539" w:history="1">
        <w:r w:rsidR="00F4315D" w:rsidRPr="00AC0CE3">
          <w:rPr>
            <w:rStyle w:val="aa"/>
          </w:rPr>
          <w:t>2.4</w:t>
        </w:r>
        <w:r w:rsidR="00F4315D">
          <w:rPr>
            <w:rFonts w:asciiTheme="minorHAnsi" w:eastAsiaTheme="minorEastAsia" w:hAnsiTheme="minorHAnsi" w:cstheme="minorBidi"/>
            <w:b w:val="0"/>
            <w:snapToGrid/>
            <w:sz w:val="22"/>
            <w:szCs w:val="22"/>
            <w:lang w:val="ru-RU"/>
          </w:rPr>
          <w:tab/>
        </w:r>
        <w:r w:rsidR="00F4315D" w:rsidRPr="00AC0CE3">
          <w:rPr>
            <w:rStyle w:val="aa"/>
          </w:rPr>
          <w:t>Особенности проведения закупки с использованием ЭТП</w:t>
        </w:r>
        <w:r w:rsidR="00F4315D">
          <w:rPr>
            <w:webHidden/>
          </w:rPr>
          <w:tab/>
        </w:r>
        <w:r w:rsidR="00F4315D">
          <w:rPr>
            <w:webHidden/>
          </w:rPr>
          <w:fldChar w:fldCharType="begin"/>
        </w:r>
        <w:r w:rsidR="00F4315D">
          <w:rPr>
            <w:webHidden/>
          </w:rPr>
          <w:instrText xml:space="preserve"> PAGEREF _Toc51245539 \h </w:instrText>
        </w:r>
        <w:r w:rsidR="00F4315D">
          <w:rPr>
            <w:webHidden/>
          </w:rPr>
        </w:r>
        <w:r w:rsidR="00F4315D">
          <w:rPr>
            <w:webHidden/>
          </w:rPr>
          <w:fldChar w:fldCharType="separate"/>
        </w:r>
        <w:r w:rsidR="00F4315D">
          <w:rPr>
            <w:webHidden/>
          </w:rPr>
          <w:t>22</w:t>
        </w:r>
        <w:r w:rsidR="00F4315D">
          <w:rPr>
            <w:webHidden/>
          </w:rPr>
          <w:fldChar w:fldCharType="end"/>
        </w:r>
      </w:hyperlink>
    </w:p>
    <w:p w14:paraId="3D67C136" w14:textId="1DAB9952" w:rsidR="00F4315D" w:rsidRDefault="00F1583B">
      <w:pPr>
        <w:pStyle w:val="21"/>
        <w:tabs>
          <w:tab w:val="left" w:pos="1134"/>
        </w:tabs>
        <w:rPr>
          <w:rFonts w:asciiTheme="minorHAnsi" w:eastAsiaTheme="minorEastAsia" w:hAnsiTheme="minorHAnsi" w:cstheme="minorBidi"/>
          <w:b w:val="0"/>
          <w:snapToGrid/>
          <w:sz w:val="22"/>
          <w:szCs w:val="22"/>
          <w:lang w:val="ru-RU"/>
        </w:rPr>
      </w:pPr>
      <w:hyperlink w:anchor="_Toc51245540" w:history="1">
        <w:r w:rsidR="00F4315D" w:rsidRPr="00AC0CE3">
          <w:rPr>
            <w:rStyle w:val="aa"/>
          </w:rPr>
          <w:t>2.5</w:t>
        </w:r>
        <w:r w:rsidR="00F4315D">
          <w:rPr>
            <w:rFonts w:asciiTheme="minorHAnsi" w:eastAsiaTheme="minorEastAsia" w:hAnsiTheme="minorHAnsi" w:cstheme="minorBidi"/>
            <w:b w:val="0"/>
            <w:snapToGrid/>
            <w:sz w:val="22"/>
            <w:szCs w:val="22"/>
            <w:lang w:val="ru-RU"/>
          </w:rPr>
          <w:tab/>
        </w:r>
        <w:r w:rsidR="00F4315D" w:rsidRPr="00AC0CE3">
          <w:rPr>
            <w:rStyle w:val="aa"/>
          </w:rPr>
          <w:t>Прочие положения</w:t>
        </w:r>
        <w:r w:rsidR="00F4315D">
          <w:rPr>
            <w:webHidden/>
          </w:rPr>
          <w:tab/>
        </w:r>
        <w:r w:rsidR="00F4315D">
          <w:rPr>
            <w:webHidden/>
          </w:rPr>
          <w:fldChar w:fldCharType="begin"/>
        </w:r>
        <w:r w:rsidR="00F4315D">
          <w:rPr>
            <w:webHidden/>
          </w:rPr>
          <w:instrText xml:space="preserve"> PAGEREF _Toc51245540 \h </w:instrText>
        </w:r>
        <w:r w:rsidR="00F4315D">
          <w:rPr>
            <w:webHidden/>
          </w:rPr>
        </w:r>
        <w:r w:rsidR="00F4315D">
          <w:rPr>
            <w:webHidden/>
          </w:rPr>
          <w:fldChar w:fldCharType="separate"/>
        </w:r>
        <w:r w:rsidR="00F4315D">
          <w:rPr>
            <w:webHidden/>
          </w:rPr>
          <w:t>22</w:t>
        </w:r>
        <w:r w:rsidR="00F4315D">
          <w:rPr>
            <w:webHidden/>
          </w:rPr>
          <w:fldChar w:fldCharType="end"/>
        </w:r>
      </w:hyperlink>
    </w:p>
    <w:p w14:paraId="506C10DA" w14:textId="645D7312" w:rsidR="00F4315D" w:rsidRDefault="00F1583B">
      <w:pPr>
        <w:pStyle w:val="11"/>
        <w:rPr>
          <w:rFonts w:asciiTheme="minorHAnsi" w:eastAsiaTheme="minorEastAsia" w:hAnsiTheme="minorHAnsi" w:cstheme="minorBidi"/>
          <w:b w:val="0"/>
          <w:bCs w:val="0"/>
          <w:caps w:val="0"/>
          <w:snapToGrid/>
          <w:sz w:val="22"/>
          <w:szCs w:val="22"/>
        </w:rPr>
      </w:pPr>
      <w:hyperlink w:anchor="_Toc51245541" w:history="1">
        <w:r w:rsidR="00F4315D" w:rsidRPr="00AC0CE3">
          <w:rPr>
            <w:rStyle w:val="aa"/>
          </w:rPr>
          <w:t>3.</w:t>
        </w:r>
        <w:r w:rsidR="00F4315D">
          <w:rPr>
            <w:rFonts w:asciiTheme="minorHAnsi" w:eastAsiaTheme="minorEastAsia" w:hAnsiTheme="minorHAnsi" w:cstheme="minorBidi"/>
            <w:b w:val="0"/>
            <w:bCs w:val="0"/>
            <w:caps w:val="0"/>
            <w:snapToGrid/>
            <w:sz w:val="22"/>
            <w:szCs w:val="22"/>
          </w:rPr>
          <w:tab/>
        </w:r>
        <w:r w:rsidR="00F4315D" w:rsidRPr="00AC0CE3">
          <w:rPr>
            <w:rStyle w:val="aa"/>
          </w:rPr>
          <w:t>ТРЕБОВАНИЯ К УЧАСТНИКАМ ЗАКУПКИ</w:t>
        </w:r>
        <w:r w:rsidR="00F4315D">
          <w:rPr>
            <w:webHidden/>
          </w:rPr>
          <w:tab/>
        </w:r>
        <w:r w:rsidR="00F4315D">
          <w:rPr>
            <w:webHidden/>
          </w:rPr>
          <w:fldChar w:fldCharType="begin"/>
        </w:r>
        <w:r w:rsidR="00F4315D">
          <w:rPr>
            <w:webHidden/>
          </w:rPr>
          <w:instrText xml:space="preserve"> PAGEREF _Toc51245541 \h </w:instrText>
        </w:r>
        <w:r w:rsidR="00F4315D">
          <w:rPr>
            <w:webHidden/>
          </w:rPr>
        </w:r>
        <w:r w:rsidR="00F4315D">
          <w:rPr>
            <w:webHidden/>
          </w:rPr>
          <w:fldChar w:fldCharType="separate"/>
        </w:r>
        <w:r w:rsidR="00F4315D">
          <w:rPr>
            <w:webHidden/>
          </w:rPr>
          <w:t>24</w:t>
        </w:r>
        <w:r w:rsidR="00F4315D">
          <w:rPr>
            <w:webHidden/>
          </w:rPr>
          <w:fldChar w:fldCharType="end"/>
        </w:r>
      </w:hyperlink>
    </w:p>
    <w:p w14:paraId="5CCF6C09" w14:textId="4254386C" w:rsidR="00F4315D" w:rsidRDefault="00F1583B">
      <w:pPr>
        <w:pStyle w:val="21"/>
        <w:tabs>
          <w:tab w:val="left" w:pos="1134"/>
        </w:tabs>
        <w:rPr>
          <w:rFonts w:asciiTheme="minorHAnsi" w:eastAsiaTheme="minorEastAsia" w:hAnsiTheme="minorHAnsi" w:cstheme="minorBidi"/>
          <w:b w:val="0"/>
          <w:snapToGrid/>
          <w:sz w:val="22"/>
          <w:szCs w:val="22"/>
          <w:lang w:val="ru-RU"/>
        </w:rPr>
      </w:pPr>
      <w:hyperlink w:anchor="_Toc51245542" w:history="1">
        <w:r w:rsidR="00F4315D" w:rsidRPr="00AC0CE3">
          <w:rPr>
            <w:rStyle w:val="aa"/>
          </w:rPr>
          <w:t>3.1</w:t>
        </w:r>
        <w:r w:rsidR="00F4315D">
          <w:rPr>
            <w:rFonts w:asciiTheme="minorHAnsi" w:eastAsiaTheme="minorEastAsia" w:hAnsiTheme="minorHAnsi" w:cstheme="minorBidi"/>
            <w:b w:val="0"/>
            <w:snapToGrid/>
            <w:sz w:val="22"/>
            <w:szCs w:val="22"/>
            <w:lang w:val="ru-RU"/>
          </w:rPr>
          <w:tab/>
        </w:r>
        <w:r w:rsidR="00F4315D" w:rsidRPr="00AC0CE3">
          <w:rPr>
            <w:rStyle w:val="aa"/>
          </w:rPr>
          <w:t>Общие требования к Участникам закупки</w:t>
        </w:r>
        <w:r w:rsidR="00F4315D">
          <w:rPr>
            <w:webHidden/>
          </w:rPr>
          <w:tab/>
        </w:r>
        <w:r w:rsidR="00F4315D">
          <w:rPr>
            <w:webHidden/>
          </w:rPr>
          <w:fldChar w:fldCharType="begin"/>
        </w:r>
        <w:r w:rsidR="00F4315D">
          <w:rPr>
            <w:webHidden/>
          </w:rPr>
          <w:instrText xml:space="preserve"> PAGEREF _Toc51245542 \h </w:instrText>
        </w:r>
        <w:r w:rsidR="00F4315D">
          <w:rPr>
            <w:webHidden/>
          </w:rPr>
        </w:r>
        <w:r w:rsidR="00F4315D">
          <w:rPr>
            <w:webHidden/>
          </w:rPr>
          <w:fldChar w:fldCharType="separate"/>
        </w:r>
        <w:r w:rsidR="00F4315D">
          <w:rPr>
            <w:webHidden/>
          </w:rPr>
          <w:t>24</w:t>
        </w:r>
        <w:r w:rsidR="00F4315D">
          <w:rPr>
            <w:webHidden/>
          </w:rPr>
          <w:fldChar w:fldCharType="end"/>
        </w:r>
      </w:hyperlink>
    </w:p>
    <w:p w14:paraId="1C70843E" w14:textId="692D1FC5" w:rsidR="00F4315D" w:rsidRDefault="00F1583B">
      <w:pPr>
        <w:pStyle w:val="21"/>
        <w:tabs>
          <w:tab w:val="left" w:pos="1134"/>
        </w:tabs>
        <w:rPr>
          <w:rFonts w:asciiTheme="minorHAnsi" w:eastAsiaTheme="minorEastAsia" w:hAnsiTheme="minorHAnsi" w:cstheme="minorBidi"/>
          <w:b w:val="0"/>
          <w:snapToGrid/>
          <w:sz w:val="22"/>
          <w:szCs w:val="22"/>
          <w:lang w:val="ru-RU"/>
        </w:rPr>
      </w:pPr>
      <w:hyperlink w:anchor="_Toc51245543" w:history="1">
        <w:r w:rsidR="00F4315D" w:rsidRPr="00AC0CE3">
          <w:rPr>
            <w:rStyle w:val="aa"/>
          </w:rPr>
          <w:t>3.2</w:t>
        </w:r>
        <w:r w:rsidR="00F4315D">
          <w:rPr>
            <w:rFonts w:asciiTheme="minorHAnsi" w:eastAsiaTheme="minorEastAsia" w:hAnsiTheme="minorHAnsi" w:cstheme="minorBidi"/>
            <w:b w:val="0"/>
            <w:snapToGrid/>
            <w:sz w:val="22"/>
            <w:szCs w:val="22"/>
            <w:lang w:val="ru-RU"/>
          </w:rPr>
          <w:tab/>
        </w:r>
        <w:r w:rsidR="00F4315D" w:rsidRPr="00AC0CE3">
          <w:rPr>
            <w:rStyle w:val="aa"/>
          </w:rPr>
          <w:t>Коллективные участники</w:t>
        </w:r>
        <w:r w:rsidR="00F4315D">
          <w:rPr>
            <w:webHidden/>
          </w:rPr>
          <w:tab/>
        </w:r>
        <w:r w:rsidR="00F4315D">
          <w:rPr>
            <w:webHidden/>
          </w:rPr>
          <w:fldChar w:fldCharType="begin"/>
        </w:r>
        <w:r w:rsidR="00F4315D">
          <w:rPr>
            <w:webHidden/>
          </w:rPr>
          <w:instrText xml:space="preserve"> PAGEREF _Toc51245543 \h </w:instrText>
        </w:r>
        <w:r w:rsidR="00F4315D">
          <w:rPr>
            <w:webHidden/>
          </w:rPr>
        </w:r>
        <w:r w:rsidR="00F4315D">
          <w:rPr>
            <w:webHidden/>
          </w:rPr>
          <w:fldChar w:fldCharType="separate"/>
        </w:r>
        <w:r w:rsidR="00F4315D">
          <w:rPr>
            <w:webHidden/>
          </w:rPr>
          <w:t>24</w:t>
        </w:r>
        <w:r w:rsidR="00F4315D">
          <w:rPr>
            <w:webHidden/>
          </w:rPr>
          <w:fldChar w:fldCharType="end"/>
        </w:r>
      </w:hyperlink>
    </w:p>
    <w:p w14:paraId="238DF260" w14:textId="2747B884" w:rsidR="00F4315D" w:rsidRDefault="00F1583B">
      <w:pPr>
        <w:pStyle w:val="21"/>
        <w:tabs>
          <w:tab w:val="left" w:pos="1134"/>
        </w:tabs>
        <w:rPr>
          <w:rFonts w:asciiTheme="minorHAnsi" w:eastAsiaTheme="minorEastAsia" w:hAnsiTheme="minorHAnsi" w:cstheme="minorBidi"/>
          <w:b w:val="0"/>
          <w:snapToGrid/>
          <w:sz w:val="22"/>
          <w:szCs w:val="22"/>
          <w:lang w:val="ru-RU"/>
        </w:rPr>
      </w:pPr>
      <w:hyperlink w:anchor="_Toc51245544" w:history="1">
        <w:r w:rsidR="00F4315D" w:rsidRPr="00AC0CE3">
          <w:rPr>
            <w:rStyle w:val="aa"/>
          </w:rPr>
          <w:t>3.3</w:t>
        </w:r>
        <w:r w:rsidR="00F4315D">
          <w:rPr>
            <w:rFonts w:asciiTheme="minorHAnsi" w:eastAsiaTheme="minorEastAsia" w:hAnsiTheme="minorHAnsi" w:cstheme="minorBidi"/>
            <w:b w:val="0"/>
            <w:snapToGrid/>
            <w:sz w:val="22"/>
            <w:szCs w:val="22"/>
            <w:lang w:val="ru-RU"/>
          </w:rPr>
          <w:tab/>
        </w:r>
        <w:r w:rsidR="00F4315D" w:rsidRPr="00AC0CE3">
          <w:rPr>
            <w:rStyle w:val="aa"/>
          </w:rPr>
          <w:t>Генеральные подрядчики</w:t>
        </w:r>
        <w:r w:rsidR="00F4315D">
          <w:rPr>
            <w:webHidden/>
          </w:rPr>
          <w:tab/>
        </w:r>
        <w:r w:rsidR="00F4315D">
          <w:rPr>
            <w:webHidden/>
          </w:rPr>
          <w:fldChar w:fldCharType="begin"/>
        </w:r>
        <w:r w:rsidR="00F4315D">
          <w:rPr>
            <w:webHidden/>
          </w:rPr>
          <w:instrText xml:space="preserve"> PAGEREF _Toc51245544 \h </w:instrText>
        </w:r>
        <w:r w:rsidR="00F4315D">
          <w:rPr>
            <w:webHidden/>
          </w:rPr>
        </w:r>
        <w:r w:rsidR="00F4315D">
          <w:rPr>
            <w:webHidden/>
          </w:rPr>
          <w:fldChar w:fldCharType="separate"/>
        </w:r>
        <w:r w:rsidR="00F4315D">
          <w:rPr>
            <w:webHidden/>
          </w:rPr>
          <w:t>26</w:t>
        </w:r>
        <w:r w:rsidR="00F4315D">
          <w:rPr>
            <w:webHidden/>
          </w:rPr>
          <w:fldChar w:fldCharType="end"/>
        </w:r>
      </w:hyperlink>
    </w:p>
    <w:p w14:paraId="17981B07" w14:textId="1ED0073D" w:rsidR="00F4315D" w:rsidRDefault="00F1583B">
      <w:pPr>
        <w:pStyle w:val="11"/>
        <w:rPr>
          <w:rFonts w:asciiTheme="minorHAnsi" w:eastAsiaTheme="minorEastAsia" w:hAnsiTheme="minorHAnsi" w:cstheme="minorBidi"/>
          <w:b w:val="0"/>
          <w:bCs w:val="0"/>
          <w:caps w:val="0"/>
          <w:snapToGrid/>
          <w:sz w:val="22"/>
          <w:szCs w:val="22"/>
        </w:rPr>
      </w:pPr>
      <w:hyperlink w:anchor="_Toc51245545" w:history="1">
        <w:r w:rsidR="00F4315D" w:rsidRPr="00AC0CE3">
          <w:rPr>
            <w:rStyle w:val="aa"/>
          </w:rPr>
          <w:t>4.</w:t>
        </w:r>
        <w:r w:rsidR="00F4315D">
          <w:rPr>
            <w:rFonts w:asciiTheme="minorHAnsi" w:eastAsiaTheme="minorEastAsia" w:hAnsiTheme="minorHAnsi" w:cstheme="minorBidi"/>
            <w:b w:val="0"/>
            <w:bCs w:val="0"/>
            <w:caps w:val="0"/>
            <w:snapToGrid/>
            <w:sz w:val="22"/>
            <w:szCs w:val="22"/>
          </w:rPr>
          <w:tab/>
        </w:r>
        <w:r w:rsidR="00F4315D" w:rsidRPr="00AC0CE3">
          <w:rPr>
            <w:rStyle w:val="aa"/>
          </w:rPr>
          <w:t>ПОРЯДОК ПРОВЕДЕНИЯ ЗАКУПКИ. ИНСТРУКЦИИ ПО ПОДГОТОВКЕ ЗАЯВОК</w:t>
        </w:r>
        <w:r w:rsidR="00F4315D">
          <w:rPr>
            <w:webHidden/>
          </w:rPr>
          <w:tab/>
        </w:r>
        <w:r w:rsidR="00F4315D">
          <w:rPr>
            <w:webHidden/>
          </w:rPr>
          <w:fldChar w:fldCharType="begin"/>
        </w:r>
        <w:r w:rsidR="00F4315D">
          <w:rPr>
            <w:webHidden/>
          </w:rPr>
          <w:instrText xml:space="preserve"> PAGEREF _Toc51245545 \h </w:instrText>
        </w:r>
        <w:r w:rsidR="00F4315D">
          <w:rPr>
            <w:webHidden/>
          </w:rPr>
        </w:r>
        <w:r w:rsidR="00F4315D">
          <w:rPr>
            <w:webHidden/>
          </w:rPr>
          <w:fldChar w:fldCharType="separate"/>
        </w:r>
        <w:r w:rsidR="00F4315D">
          <w:rPr>
            <w:webHidden/>
          </w:rPr>
          <w:t>28</w:t>
        </w:r>
        <w:r w:rsidR="00F4315D">
          <w:rPr>
            <w:webHidden/>
          </w:rPr>
          <w:fldChar w:fldCharType="end"/>
        </w:r>
      </w:hyperlink>
    </w:p>
    <w:p w14:paraId="4151A054" w14:textId="10671246" w:rsidR="00F4315D" w:rsidRDefault="00F1583B">
      <w:pPr>
        <w:pStyle w:val="21"/>
        <w:tabs>
          <w:tab w:val="left" w:pos="1134"/>
        </w:tabs>
        <w:rPr>
          <w:rFonts w:asciiTheme="minorHAnsi" w:eastAsiaTheme="minorEastAsia" w:hAnsiTheme="minorHAnsi" w:cstheme="minorBidi"/>
          <w:b w:val="0"/>
          <w:snapToGrid/>
          <w:sz w:val="22"/>
          <w:szCs w:val="22"/>
          <w:lang w:val="ru-RU"/>
        </w:rPr>
      </w:pPr>
      <w:hyperlink w:anchor="_Toc51245546" w:history="1">
        <w:r w:rsidR="00F4315D" w:rsidRPr="00AC0CE3">
          <w:rPr>
            <w:rStyle w:val="aa"/>
          </w:rPr>
          <w:t>4.1</w:t>
        </w:r>
        <w:r w:rsidR="00F4315D">
          <w:rPr>
            <w:rFonts w:asciiTheme="minorHAnsi" w:eastAsiaTheme="minorEastAsia" w:hAnsiTheme="minorHAnsi" w:cstheme="minorBidi"/>
            <w:b w:val="0"/>
            <w:snapToGrid/>
            <w:sz w:val="22"/>
            <w:szCs w:val="22"/>
            <w:lang w:val="ru-RU"/>
          </w:rPr>
          <w:tab/>
        </w:r>
        <w:r w:rsidR="00F4315D" w:rsidRPr="00AC0CE3">
          <w:rPr>
            <w:rStyle w:val="aa"/>
          </w:rPr>
          <w:t>Общий порядок проведения закупки</w:t>
        </w:r>
        <w:r w:rsidR="00F4315D">
          <w:rPr>
            <w:webHidden/>
          </w:rPr>
          <w:tab/>
        </w:r>
        <w:r w:rsidR="00F4315D">
          <w:rPr>
            <w:webHidden/>
          </w:rPr>
          <w:fldChar w:fldCharType="begin"/>
        </w:r>
        <w:r w:rsidR="00F4315D">
          <w:rPr>
            <w:webHidden/>
          </w:rPr>
          <w:instrText xml:space="preserve"> PAGEREF _Toc51245546 \h </w:instrText>
        </w:r>
        <w:r w:rsidR="00F4315D">
          <w:rPr>
            <w:webHidden/>
          </w:rPr>
        </w:r>
        <w:r w:rsidR="00F4315D">
          <w:rPr>
            <w:webHidden/>
          </w:rPr>
          <w:fldChar w:fldCharType="separate"/>
        </w:r>
        <w:r w:rsidR="00F4315D">
          <w:rPr>
            <w:webHidden/>
          </w:rPr>
          <w:t>28</w:t>
        </w:r>
        <w:r w:rsidR="00F4315D">
          <w:rPr>
            <w:webHidden/>
          </w:rPr>
          <w:fldChar w:fldCharType="end"/>
        </w:r>
      </w:hyperlink>
    </w:p>
    <w:p w14:paraId="7380869C" w14:textId="7EA82F22" w:rsidR="00F4315D" w:rsidRDefault="00F1583B">
      <w:pPr>
        <w:pStyle w:val="21"/>
        <w:tabs>
          <w:tab w:val="left" w:pos="1134"/>
        </w:tabs>
        <w:rPr>
          <w:rFonts w:asciiTheme="minorHAnsi" w:eastAsiaTheme="minorEastAsia" w:hAnsiTheme="minorHAnsi" w:cstheme="minorBidi"/>
          <w:b w:val="0"/>
          <w:snapToGrid/>
          <w:sz w:val="22"/>
          <w:szCs w:val="22"/>
          <w:lang w:val="ru-RU"/>
        </w:rPr>
      </w:pPr>
      <w:hyperlink w:anchor="_Toc51245547" w:history="1">
        <w:r w:rsidR="00F4315D" w:rsidRPr="00AC0CE3">
          <w:rPr>
            <w:rStyle w:val="aa"/>
          </w:rPr>
          <w:t>4.2</w:t>
        </w:r>
        <w:r w:rsidR="00F4315D">
          <w:rPr>
            <w:rFonts w:asciiTheme="minorHAnsi" w:eastAsiaTheme="minorEastAsia" w:hAnsiTheme="minorHAnsi" w:cstheme="minorBidi"/>
            <w:b w:val="0"/>
            <w:snapToGrid/>
            <w:sz w:val="22"/>
            <w:szCs w:val="22"/>
            <w:lang w:val="ru-RU"/>
          </w:rPr>
          <w:tab/>
        </w:r>
        <w:r w:rsidR="00F4315D" w:rsidRPr="00AC0CE3">
          <w:rPr>
            <w:rStyle w:val="aa"/>
          </w:rPr>
          <w:t>Официальное размещение Извещения и Документации о закупке</w:t>
        </w:r>
        <w:r w:rsidR="00F4315D">
          <w:rPr>
            <w:webHidden/>
          </w:rPr>
          <w:tab/>
        </w:r>
        <w:r w:rsidR="00F4315D">
          <w:rPr>
            <w:webHidden/>
          </w:rPr>
          <w:fldChar w:fldCharType="begin"/>
        </w:r>
        <w:r w:rsidR="00F4315D">
          <w:rPr>
            <w:webHidden/>
          </w:rPr>
          <w:instrText xml:space="preserve"> PAGEREF _Toc51245547 \h </w:instrText>
        </w:r>
        <w:r w:rsidR="00F4315D">
          <w:rPr>
            <w:webHidden/>
          </w:rPr>
        </w:r>
        <w:r w:rsidR="00F4315D">
          <w:rPr>
            <w:webHidden/>
          </w:rPr>
          <w:fldChar w:fldCharType="separate"/>
        </w:r>
        <w:r w:rsidR="00F4315D">
          <w:rPr>
            <w:webHidden/>
          </w:rPr>
          <w:t>29</w:t>
        </w:r>
        <w:r w:rsidR="00F4315D">
          <w:rPr>
            <w:webHidden/>
          </w:rPr>
          <w:fldChar w:fldCharType="end"/>
        </w:r>
      </w:hyperlink>
    </w:p>
    <w:p w14:paraId="24B9158B" w14:textId="4B55931E" w:rsidR="00F4315D" w:rsidRDefault="00F1583B">
      <w:pPr>
        <w:pStyle w:val="21"/>
        <w:tabs>
          <w:tab w:val="left" w:pos="1134"/>
        </w:tabs>
        <w:rPr>
          <w:rFonts w:asciiTheme="minorHAnsi" w:eastAsiaTheme="minorEastAsia" w:hAnsiTheme="minorHAnsi" w:cstheme="minorBidi"/>
          <w:b w:val="0"/>
          <w:snapToGrid/>
          <w:sz w:val="22"/>
          <w:szCs w:val="22"/>
          <w:lang w:val="ru-RU"/>
        </w:rPr>
      </w:pPr>
      <w:hyperlink w:anchor="_Toc51245548" w:history="1">
        <w:r w:rsidR="00F4315D" w:rsidRPr="00AC0CE3">
          <w:rPr>
            <w:rStyle w:val="aa"/>
          </w:rPr>
          <w:t>4.3</w:t>
        </w:r>
        <w:r w:rsidR="00F4315D">
          <w:rPr>
            <w:rFonts w:asciiTheme="minorHAnsi" w:eastAsiaTheme="minorEastAsia" w:hAnsiTheme="minorHAnsi" w:cstheme="minorBidi"/>
            <w:b w:val="0"/>
            <w:snapToGrid/>
            <w:sz w:val="22"/>
            <w:szCs w:val="22"/>
            <w:lang w:val="ru-RU"/>
          </w:rPr>
          <w:tab/>
        </w:r>
        <w:r w:rsidR="00F4315D" w:rsidRPr="00AC0CE3">
          <w:rPr>
            <w:rStyle w:val="aa"/>
          </w:rPr>
          <w:t>Разъяснение Документации о закупке</w:t>
        </w:r>
        <w:r w:rsidR="00F4315D">
          <w:rPr>
            <w:webHidden/>
          </w:rPr>
          <w:tab/>
        </w:r>
        <w:r w:rsidR="00F4315D">
          <w:rPr>
            <w:webHidden/>
          </w:rPr>
          <w:fldChar w:fldCharType="begin"/>
        </w:r>
        <w:r w:rsidR="00F4315D">
          <w:rPr>
            <w:webHidden/>
          </w:rPr>
          <w:instrText xml:space="preserve"> PAGEREF _Toc51245548 \h </w:instrText>
        </w:r>
        <w:r w:rsidR="00F4315D">
          <w:rPr>
            <w:webHidden/>
          </w:rPr>
        </w:r>
        <w:r w:rsidR="00F4315D">
          <w:rPr>
            <w:webHidden/>
          </w:rPr>
          <w:fldChar w:fldCharType="separate"/>
        </w:r>
        <w:r w:rsidR="00F4315D">
          <w:rPr>
            <w:webHidden/>
          </w:rPr>
          <w:t>29</w:t>
        </w:r>
        <w:r w:rsidR="00F4315D">
          <w:rPr>
            <w:webHidden/>
          </w:rPr>
          <w:fldChar w:fldCharType="end"/>
        </w:r>
      </w:hyperlink>
    </w:p>
    <w:p w14:paraId="6B7C4D89" w14:textId="25381818" w:rsidR="00F4315D" w:rsidRDefault="00F1583B">
      <w:pPr>
        <w:pStyle w:val="21"/>
        <w:tabs>
          <w:tab w:val="left" w:pos="1134"/>
        </w:tabs>
        <w:rPr>
          <w:rFonts w:asciiTheme="minorHAnsi" w:eastAsiaTheme="minorEastAsia" w:hAnsiTheme="minorHAnsi" w:cstheme="minorBidi"/>
          <w:b w:val="0"/>
          <w:snapToGrid/>
          <w:sz w:val="22"/>
          <w:szCs w:val="22"/>
          <w:lang w:val="ru-RU"/>
        </w:rPr>
      </w:pPr>
      <w:hyperlink w:anchor="_Toc51245549" w:history="1">
        <w:r w:rsidR="00F4315D" w:rsidRPr="00AC0CE3">
          <w:rPr>
            <w:rStyle w:val="aa"/>
          </w:rPr>
          <w:t>4.4</w:t>
        </w:r>
        <w:r w:rsidR="00F4315D">
          <w:rPr>
            <w:rFonts w:asciiTheme="minorHAnsi" w:eastAsiaTheme="minorEastAsia" w:hAnsiTheme="minorHAnsi" w:cstheme="minorBidi"/>
            <w:b w:val="0"/>
            <w:snapToGrid/>
            <w:sz w:val="22"/>
            <w:szCs w:val="22"/>
            <w:lang w:val="ru-RU"/>
          </w:rPr>
          <w:tab/>
        </w:r>
        <w:r w:rsidR="00F4315D" w:rsidRPr="00AC0CE3">
          <w:rPr>
            <w:rStyle w:val="aa"/>
          </w:rPr>
          <w:t>Изменения Документации о закупке</w:t>
        </w:r>
        <w:r w:rsidR="00F4315D">
          <w:rPr>
            <w:webHidden/>
          </w:rPr>
          <w:tab/>
        </w:r>
        <w:r w:rsidR="00F4315D">
          <w:rPr>
            <w:webHidden/>
          </w:rPr>
          <w:fldChar w:fldCharType="begin"/>
        </w:r>
        <w:r w:rsidR="00F4315D">
          <w:rPr>
            <w:webHidden/>
          </w:rPr>
          <w:instrText xml:space="preserve"> PAGEREF _Toc51245549 \h </w:instrText>
        </w:r>
        <w:r w:rsidR="00F4315D">
          <w:rPr>
            <w:webHidden/>
          </w:rPr>
        </w:r>
        <w:r w:rsidR="00F4315D">
          <w:rPr>
            <w:webHidden/>
          </w:rPr>
          <w:fldChar w:fldCharType="separate"/>
        </w:r>
        <w:r w:rsidR="00F4315D">
          <w:rPr>
            <w:webHidden/>
          </w:rPr>
          <w:t>30</w:t>
        </w:r>
        <w:r w:rsidR="00F4315D">
          <w:rPr>
            <w:webHidden/>
          </w:rPr>
          <w:fldChar w:fldCharType="end"/>
        </w:r>
      </w:hyperlink>
    </w:p>
    <w:p w14:paraId="1AB76B05" w14:textId="0270E62F" w:rsidR="00F4315D" w:rsidRDefault="00F1583B">
      <w:pPr>
        <w:pStyle w:val="21"/>
        <w:tabs>
          <w:tab w:val="left" w:pos="1134"/>
        </w:tabs>
        <w:rPr>
          <w:rFonts w:asciiTheme="minorHAnsi" w:eastAsiaTheme="minorEastAsia" w:hAnsiTheme="minorHAnsi" w:cstheme="minorBidi"/>
          <w:b w:val="0"/>
          <w:snapToGrid/>
          <w:sz w:val="22"/>
          <w:szCs w:val="22"/>
          <w:lang w:val="ru-RU"/>
        </w:rPr>
      </w:pPr>
      <w:hyperlink w:anchor="_Toc51245550" w:history="1">
        <w:r w:rsidR="00F4315D" w:rsidRPr="00AC0CE3">
          <w:rPr>
            <w:rStyle w:val="aa"/>
          </w:rPr>
          <w:t>4.5</w:t>
        </w:r>
        <w:r w:rsidR="00F4315D">
          <w:rPr>
            <w:rFonts w:asciiTheme="minorHAnsi" w:eastAsiaTheme="minorEastAsia" w:hAnsiTheme="minorHAnsi" w:cstheme="minorBidi"/>
            <w:b w:val="0"/>
            <w:snapToGrid/>
            <w:sz w:val="22"/>
            <w:szCs w:val="22"/>
            <w:lang w:val="ru-RU"/>
          </w:rPr>
          <w:tab/>
        </w:r>
        <w:r w:rsidR="00F4315D" w:rsidRPr="00AC0CE3">
          <w:rPr>
            <w:rStyle w:val="aa"/>
          </w:rPr>
          <w:t>Подготовка заявок</w:t>
        </w:r>
        <w:r w:rsidR="00F4315D">
          <w:rPr>
            <w:webHidden/>
          </w:rPr>
          <w:tab/>
        </w:r>
        <w:r w:rsidR="00F4315D">
          <w:rPr>
            <w:webHidden/>
          </w:rPr>
          <w:fldChar w:fldCharType="begin"/>
        </w:r>
        <w:r w:rsidR="00F4315D">
          <w:rPr>
            <w:webHidden/>
          </w:rPr>
          <w:instrText xml:space="preserve"> PAGEREF _Toc51245550 \h </w:instrText>
        </w:r>
        <w:r w:rsidR="00F4315D">
          <w:rPr>
            <w:webHidden/>
          </w:rPr>
        </w:r>
        <w:r w:rsidR="00F4315D">
          <w:rPr>
            <w:webHidden/>
          </w:rPr>
          <w:fldChar w:fldCharType="separate"/>
        </w:r>
        <w:r w:rsidR="00F4315D">
          <w:rPr>
            <w:webHidden/>
          </w:rPr>
          <w:t>31</w:t>
        </w:r>
        <w:r w:rsidR="00F4315D">
          <w:rPr>
            <w:webHidden/>
          </w:rPr>
          <w:fldChar w:fldCharType="end"/>
        </w:r>
      </w:hyperlink>
    </w:p>
    <w:p w14:paraId="0991682D" w14:textId="368AB1DE" w:rsidR="00F4315D" w:rsidRDefault="00F1583B">
      <w:pPr>
        <w:pStyle w:val="31"/>
        <w:rPr>
          <w:rFonts w:asciiTheme="minorHAnsi" w:eastAsiaTheme="minorEastAsia" w:hAnsiTheme="minorHAnsi" w:cstheme="minorBidi"/>
          <w:iCs w:val="0"/>
          <w:snapToGrid/>
          <w:sz w:val="22"/>
          <w:szCs w:val="22"/>
        </w:rPr>
      </w:pPr>
      <w:hyperlink w:anchor="_Toc51245551" w:history="1">
        <w:r w:rsidR="00F4315D" w:rsidRPr="00AC0CE3">
          <w:rPr>
            <w:rStyle w:val="aa"/>
          </w:rPr>
          <w:t>4.5.1</w:t>
        </w:r>
        <w:r w:rsidR="00F4315D">
          <w:rPr>
            <w:rFonts w:asciiTheme="minorHAnsi" w:eastAsiaTheme="minorEastAsia" w:hAnsiTheme="minorHAnsi" w:cstheme="minorBidi"/>
            <w:iCs w:val="0"/>
            <w:snapToGrid/>
            <w:sz w:val="22"/>
            <w:szCs w:val="22"/>
          </w:rPr>
          <w:tab/>
        </w:r>
        <w:r w:rsidR="00F4315D" w:rsidRPr="00AC0CE3">
          <w:rPr>
            <w:rStyle w:val="aa"/>
          </w:rPr>
          <w:t>Общие требования к заявке</w:t>
        </w:r>
        <w:r w:rsidR="00F4315D">
          <w:rPr>
            <w:webHidden/>
          </w:rPr>
          <w:tab/>
        </w:r>
        <w:r w:rsidR="00F4315D">
          <w:rPr>
            <w:webHidden/>
          </w:rPr>
          <w:fldChar w:fldCharType="begin"/>
        </w:r>
        <w:r w:rsidR="00F4315D">
          <w:rPr>
            <w:webHidden/>
          </w:rPr>
          <w:instrText xml:space="preserve"> PAGEREF _Toc51245551 \h </w:instrText>
        </w:r>
        <w:r w:rsidR="00F4315D">
          <w:rPr>
            <w:webHidden/>
          </w:rPr>
        </w:r>
        <w:r w:rsidR="00F4315D">
          <w:rPr>
            <w:webHidden/>
          </w:rPr>
          <w:fldChar w:fldCharType="separate"/>
        </w:r>
        <w:r w:rsidR="00F4315D">
          <w:rPr>
            <w:webHidden/>
          </w:rPr>
          <w:t>31</w:t>
        </w:r>
        <w:r w:rsidR="00F4315D">
          <w:rPr>
            <w:webHidden/>
          </w:rPr>
          <w:fldChar w:fldCharType="end"/>
        </w:r>
      </w:hyperlink>
    </w:p>
    <w:p w14:paraId="2A563328" w14:textId="13684BB5" w:rsidR="00F4315D" w:rsidRDefault="00F1583B">
      <w:pPr>
        <w:pStyle w:val="31"/>
        <w:rPr>
          <w:rFonts w:asciiTheme="minorHAnsi" w:eastAsiaTheme="minorEastAsia" w:hAnsiTheme="minorHAnsi" w:cstheme="minorBidi"/>
          <w:iCs w:val="0"/>
          <w:snapToGrid/>
          <w:sz w:val="22"/>
          <w:szCs w:val="22"/>
        </w:rPr>
      </w:pPr>
      <w:hyperlink w:anchor="_Toc51245552" w:history="1">
        <w:r w:rsidR="00F4315D" w:rsidRPr="00AC0CE3">
          <w:rPr>
            <w:rStyle w:val="aa"/>
          </w:rPr>
          <w:t>4.5.2</w:t>
        </w:r>
        <w:r w:rsidR="00F4315D">
          <w:rPr>
            <w:rFonts w:asciiTheme="minorHAnsi" w:eastAsiaTheme="minorEastAsia" w:hAnsiTheme="minorHAnsi" w:cstheme="minorBidi"/>
            <w:iCs w:val="0"/>
            <w:snapToGrid/>
            <w:sz w:val="22"/>
            <w:szCs w:val="22"/>
          </w:rPr>
          <w:tab/>
        </w:r>
        <w:r w:rsidR="00F4315D" w:rsidRPr="00AC0CE3">
          <w:rPr>
            <w:rStyle w:val="aa"/>
          </w:rPr>
          <w:t>Требования к сроку действия заявки</w:t>
        </w:r>
        <w:r w:rsidR="00F4315D">
          <w:rPr>
            <w:webHidden/>
          </w:rPr>
          <w:tab/>
        </w:r>
        <w:r w:rsidR="00F4315D">
          <w:rPr>
            <w:webHidden/>
          </w:rPr>
          <w:fldChar w:fldCharType="begin"/>
        </w:r>
        <w:r w:rsidR="00F4315D">
          <w:rPr>
            <w:webHidden/>
          </w:rPr>
          <w:instrText xml:space="preserve"> PAGEREF _Toc51245552 \h </w:instrText>
        </w:r>
        <w:r w:rsidR="00F4315D">
          <w:rPr>
            <w:webHidden/>
          </w:rPr>
        </w:r>
        <w:r w:rsidR="00F4315D">
          <w:rPr>
            <w:webHidden/>
          </w:rPr>
          <w:fldChar w:fldCharType="separate"/>
        </w:r>
        <w:r w:rsidR="00F4315D">
          <w:rPr>
            <w:webHidden/>
          </w:rPr>
          <w:t>33</w:t>
        </w:r>
        <w:r w:rsidR="00F4315D">
          <w:rPr>
            <w:webHidden/>
          </w:rPr>
          <w:fldChar w:fldCharType="end"/>
        </w:r>
      </w:hyperlink>
    </w:p>
    <w:p w14:paraId="47F550D6" w14:textId="039C78F4" w:rsidR="00F4315D" w:rsidRDefault="00F1583B">
      <w:pPr>
        <w:pStyle w:val="31"/>
        <w:rPr>
          <w:rFonts w:asciiTheme="minorHAnsi" w:eastAsiaTheme="minorEastAsia" w:hAnsiTheme="minorHAnsi" w:cstheme="minorBidi"/>
          <w:iCs w:val="0"/>
          <w:snapToGrid/>
          <w:sz w:val="22"/>
          <w:szCs w:val="22"/>
        </w:rPr>
      </w:pPr>
      <w:hyperlink w:anchor="_Toc51245553" w:history="1">
        <w:r w:rsidR="00F4315D" w:rsidRPr="00AC0CE3">
          <w:rPr>
            <w:rStyle w:val="aa"/>
          </w:rPr>
          <w:t>4.5.3</w:t>
        </w:r>
        <w:r w:rsidR="00F4315D">
          <w:rPr>
            <w:rFonts w:asciiTheme="minorHAnsi" w:eastAsiaTheme="minorEastAsia" w:hAnsiTheme="minorHAnsi" w:cstheme="minorBidi"/>
            <w:iCs w:val="0"/>
            <w:snapToGrid/>
            <w:sz w:val="22"/>
            <w:szCs w:val="22"/>
          </w:rPr>
          <w:tab/>
        </w:r>
        <w:r w:rsidR="00F4315D" w:rsidRPr="00AC0CE3">
          <w:rPr>
            <w:rStyle w:val="aa"/>
          </w:rPr>
          <w:t>Требования к языку заявки</w:t>
        </w:r>
        <w:r w:rsidR="00F4315D">
          <w:rPr>
            <w:webHidden/>
          </w:rPr>
          <w:tab/>
        </w:r>
        <w:r w:rsidR="00F4315D">
          <w:rPr>
            <w:webHidden/>
          </w:rPr>
          <w:fldChar w:fldCharType="begin"/>
        </w:r>
        <w:r w:rsidR="00F4315D">
          <w:rPr>
            <w:webHidden/>
          </w:rPr>
          <w:instrText xml:space="preserve"> PAGEREF _Toc51245553 \h </w:instrText>
        </w:r>
        <w:r w:rsidR="00F4315D">
          <w:rPr>
            <w:webHidden/>
          </w:rPr>
        </w:r>
        <w:r w:rsidR="00F4315D">
          <w:rPr>
            <w:webHidden/>
          </w:rPr>
          <w:fldChar w:fldCharType="separate"/>
        </w:r>
        <w:r w:rsidR="00F4315D">
          <w:rPr>
            <w:webHidden/>
          </w:rPr>
          <w:t>33</w:t>
        </w:r>
        <w:r w:rsidR="00F4315D">
          <w:rPr>
            <w:webHidden/>
          </w:rPr>
          <w:fldChar w:fldCharType="end"/>
        </w:r>
      </w:hyperlink>
    </w:p>
    <w:p w14:paraId="292AEA46" w14:textId="445CC3AE" w:rsidR="00F4315D" w:rsidRDefault="00F1583B">
      <w:pPr>
        <w:pStyle w:val="31"/>
        <w:rPr>
          <w:rFonts w:asciiTheme="minorHAnsi" w:eastAsiaTheme="minorEastAsia" w:hAnsiTheme="minorHAnsi" w:cstheme="minorBidi"/>
          <w:iCs w:val="0"/>
          <w:snapToGrid/>
          <w:sz w:val="22"/>
          <w:szCs w:val="22"/>
        </w:rPr>
      </w:pPr>
      <w:hyperlink w:anchor="_Toc51245554" w:history="1">
        <w:r w:rsidR="00F4315D" w:rsidRPr="00AC0CE3">
          <w:rPr>
            <w:rStyle w:val="aa"/>
          </w:rPr>
          <w:t>4.5.4</w:t>
        </w:r>
        <w:r w:rsidR="00F4315D">
          <w:rPr>
            <w:rFonts w:asciiTheme="minorHAnsi" w:eastAsiaTheme="minorEastAsia" w:hAnsiTheme="minorHAnsi" w:cstheme="minorBidi"/>
            <w:iCs w:val="0"/>
            <w:snapToGrid/>
            <w:sz w:val="22"/>
            <w:szCs w:val="22"/>
          </w:rPr>
          <w:tab/>
        </w:r>
        <w:r w:rsidR="00F4315D" w:rsidRPr="00AC0CE3">
          <w:rPr>
            <w:rStyle w:val="aa"/>
          </w:rPr>
          <w:t>Требования к валюте заявки</w:t>
        </w:r>
        <w:r w:rsidR="00F4315D">
          <w:rPr>
            <w:webHidden/>
          </w:rPr>
          <w:tab/>
        </w:r>
        <w:r w:rsidR="00F4315D">
          <w:rPr>
            <w:webHidden/>
          </w:rPr>
          <w:fldChar w:fldCharType="begin"/>
        </w:r>
        <w:r w:rsidR="00F4315D">
          <w:rPr>
            <w:webHidden/>
          </w:rPr>
          <w:instrText xml:space="preserve"> PAGEREF _Toc51245554 \h </w:instrText>
        </w:r>
        <w:r w:rsidR="00F4315D">
          <w:rPr>
            <w:webHidden/>
          </w:rPr>
        </w:r>
        <w:r w:rsidR="00F4315D">
          <w:rPr>
            <w:webHidden/>
          </w:rPr>
          <w:fldChar w:fldCharType="separate"/>
        </w:r>
        <w:r w:rsidR="00F4315D">
          <w:rPr>
            <w:webHidden/>
          </w:rPr>
          <w:t>33</w:t>
        </w:r>
        <w:r w:rsidR="00F4315D">
          <w:rPr>
            <w:webHidden/>
          </w:rPr>
          <w:fldChar w:fldCharType="end"/>
        </w:r>
      </w:hyperlink>
    </w:p>
    <w:p w14:paraId="6E6A52AC" w14:textId="1D1DE654" w:rsidR="00F4315D" w:rsidRDefault="00F1583B">
      <w:pPr>
        <w:pStyle w:val="31"/>
        <w:rPr>
          <w:rFonts w:asciiTheme="minorHAnsi" w:eastAsiaTheme="minorEastAsia" w:hAnsiTheme="minorHAnsi" w:cstheme="minorBidi"/>
          <w:iCs w:val="0"/>
          <w:snapToGrid/>
          <w:sz w:val="22"/>
          <w:szCs w:val="22"/>
        </w:rPr>
      </w:pPr>
      <w:hyperlink w:anchor="_Toc51245555" w:history="1">
        <w:r w:rsidR="00F4315D" w:rsidRPr="00AC0CE3">
          <w:rPr>
            <w:rStyle w:val="aa"/>
          </w:rPr>
          <w:t>4.5.5</w:t>
        </w:r>
        <w:r w:rsidR="00F4315D">
          <w:rPr>
            <w:rFonts w:asciiTheme="minorHAnsi" w:eastAsiaTheme="minorEastAsia" w:hAnsiTheme="minorHAnsi" w:cstheme="minorBidi"/>
            <w:iCs w:val="0"/>
            <w:snapToGrid/>
            <w:sz w:val="22"/>
            <w:szCs w:val="22"/>
          </w:rPr>
          <w:tab/>
        </w:r>
        <w:r w:rsidR="00F4315D" w:rsidRPr="00AC0CE3">
          <w:rPr>
            <w:rStyle w:val="aa"/>
          </w:rPr>
          <w:t>Требования к описанию продукции</w:t>
        </w:r>
        <w:r w:rsidR="00F4315D">
          <w:rPr>
            <w:webHidden/>
          </w:rPr>
          <w:tab/>
        </w:r>
        <w:r w:rsidR="00F4315D">
          <w:rPr>
            <w:webHidden/>
          </w:rPr>
          <w:fldChar w:fldCharType="begin"/>
        </w:r>
        <w:r w:rsidR="00F4315D">
          <w:rPr>
            <w:webHidden/>
          </w:rPr>
          <w:instrText xml:space="preserve"> PAGEREF _Toc51245555 \h </w:instrText>
        </w:r>
        <w:r w:rsidR="00F4315D">
          <w:rPr>
            <w:webHidden/>
          </w:rPr>
        </w:r>
        <w:r w:rsidR="00F4315D">
          <w:rPr>
            <w:webHidden/>
          </w:rPr>
          <w:fldChar w:fldCharType="separate"/>
        </w:r>
        <w:r w:rsidR="00F4315D">
          <w:rPr>
            <w:webHidden/>
          </w:rPr>
          <w:t>33</w:t>
        </w:r>
        <w:r w:rsidR="00F4315D">
          <w:rPr>
            <w:webHidden/>
          </w:rPr>
          <w:fldChar w:fldCharType="end"/>
        </w:r>
      </w:hyperlink>
    </w:p>
    <w:p w14:paraId="7FF2891E" w14:textId="2BD32854" w:rsidR="00F4315D" w:rsidRDefault="00F1583B">
      <w:pPr>
        <w:pStyle w:val="31"/>
        <w:rPr>
          <w:rFonts w:asciiTheme="minorHAnsi" w:eastAsiaTheme="minorEastAsia" w:hAnsiTheme="minorHAnsi" w:cstheme="minorBidi"/>
          <w:iCs w:val="0"/>
          <w:snapToGrid/>
          <w:sz w:val="22"/>
          <w:szCs w:val="22"/>
        </w:rPr>
      </w:pPr>
      <w:hyperlink w:anchor="_Toc51245556" w:history="1">
        <w:r w:rsidR="00F4315D" w:rsidRPr="00AC0CE3">
          <w:rPr>
            <w:rStyle w:val="aa"/>
          </w:rPr>
          <w:t>4.5.6</w:t>
        </w:r>
        <w:r w:rsidR="00F4315D">
          <w:rPr>
            <w:rFonts w:asciiTheme="minorHAnsi" w:eastAsiaTheme="minorEastAsia" w:hAnsiTheme="minorHAnsi" w:cstheme="minorBidi"/>
            <w:iCs w:val="0"/>
            <w:snapToGrid/>
            <w:sz w:val="22"/>
            <w:szCs w:val="22"/>
          </w:rPr>
          <w:tab/>
        </w:r>
        <w:r w:rsidR="00F4315D" w:rsidRPr="00AC0CE3">
          <w:rPr>
            <w:rStyle w:val="aa"/>
          </w:rPr>
          <w:t>Сведения о начальной (максимальной) цене Договора (цене лота)</w:t>
        </w:r>
        <w:r w:rsidR="00F4315D">
          <w:rPr>
            <w:webHidden/>
          </w:rPr>
          <w:tab/>
        </w:r>
        <w:r w:rsidR="00F4315D">
          <w:rPr>
            <w:webHidden/>
          </w:rPr>
          <w:fldChar w:fldCharType="begin"/>
        </w:r>
        <w:r w:rsidR="00F4315D">
          <w:rPr>
            <w:webHidden/>
          </w:rPr>
          <w:instrText xml:space="preserve"> PAGEREF _Toc51245556 \h </w:instrText>
        </w:r>
        <w:r w:rsidR="00F4315D">
          <w:rPr>
            <w:webHidden/>
          </w:rPr>
        </w:r>
        <w:r w:rsidR="00F4315D">
          <w:rPr>
            <w:webHidden/>
          </w:rPr>
          <w:fldChar w:fldCharType="separate"/>
        </w:r>
        <w:r w:rsidR="00F4315D">
          <w:rPr>
            <w:webHidden/>
          </w:rPr>
          <w:t>34</w:t>
        </w:r>
        <w:r w:rsidR="00F4315D">
          <w:rPr>
            <w:webHidden/>
          </w:rPr>
          <w:fldChar w:fldCharType="end"/>
        </w:r>
      </w:hyperlink>
    </w:p>
    <w:p w14:paraId="16832ED3" w14:textId="42AE02D3" w:rsidR="00F4315D" w:rsidRDefault="00F1583B">
      <w:pPr>
        <w:pStyle w:val="31"/>
        <w:rPr>
          <w:rFonts w:asciiTheme="minorHAnsi" w:eastAsiaTheme="minorEastAsia" w:hAnsiTheme="minorHAnsi" w:cstheme="minorBidi"/>
          <w:iCs w:val="0"/>
          <w:snapToGrid/>
          <w:sz w:val="22"/>
          <w:szCs w:val="22"/>
        </w:rPr>
      </w:pPr>
      <w:hyperlink w:anchor="_Toc51245557" w:history="1">
        <w:r w:rsidR="00F4315D" w:rsidRPr="00AC0CE3">
          <w:rPr>
            <w:rStyle w:val="aa"/>
          </w:rPr>
          <w:t>4.5.7</w:t>
        </w:r>
        <w:r w:rsidR="00F4315D">
          <w:rPr>
            <w:rFonts w:asciiTheme="minorHAnsi" w:eastAsiaTheme="minorEastAsia" w:hAnsiTheme="minorHAnsi" w:cstheme="minorBidi"/>
            <w:iCs w:val="0"/>
            <w:snapToGrid/>
            <w:sz w:val="22"/>
            <w:szCs w:val="22"/>
          </w:rPr>
          <w:tab/>
        </w:r>
        <w:r w:rsidR="00F4315D" w:rsidRPr="00AC0CE3">
          <w:rPr>
            <w:rStyle w:val="aa"/>
          </w:rPr>
          <w:t>Обеспечение заявки</w:t>
        </w:r>
        <w:r w:rsidR="00F4315D">
          <w:rPr>
            <w:webHidden/>
          </w:rPr>
          <w:tab/>
        </w:r>
        <w:r w:rsidR="00F4315D">
          <w:rPr>
            <w:webHidden/>
          </w:rPr>
          <w:fldChar w:fldCharType="begin"/>
        </w:r>
        <w:r w:rsidR="00F4315D">
          <w:rPr>
            <w:webHidden/>
          </w:rPr>
          <w:instrText xml:space="preserve"> PAGEREF _Toc51245557 \h </w:instrText>
        </w:r>
        <w:r w:rsidR="00F4315D">
          <w:rPr>
            <w:webHidden/>
          </w:rPr>
        </w:r>
        <w:r w:rsidR="00F4315D">
          <w:rPr>
            <w:webHidden/>
          </w:rPr>
          <w:fldChar w:fldCharType="separate"/>
        </w:r>
        <w:r w:rsidR="00F4315D">
          <w:rPr>
            <w:webHidden/>
          </w:rPr>
          <w:t>34</w:t>
        </w:r>
        <w:r w:rsidR="00F4315D">
          <w:rPr>
            <w:webHidden/>
          </w:rPr>
          <w:fldChar w:fldCharType="end"/>
        </w:r>
      </w:hyperlink>
    </w:p>
    <w:p w14:paraId="41A80FEC" w14:textId="3FCD5180" w:rsidR="00F4315D" w:rsidRDefault="00F1583B">
      <w:pPr>
        <w:pStyle w:val="21"/>
        <w:tabs>
          <w:tab w:val="left" w:pos="1134"/>
        </w:tabs>
        <w:rPr>
          <w:rFonts w:asciiTheme="minorHAnsi" w:eastAsiaTheme="minorEastAsia" w:hAnsiTheme="minorHAnsi" w:cstheme="minorBidi"/>
          <w:b w:val="0"/>
          <w:snapToGrid/>
          <w:sz w:val="22"/>
          <w:szCs w:val="22"/>
          <w:lang w:val="ru-RU"/>
        </w:rPr>
      </w:pPr>
      <w:hyperlink w:anchor="_Toc51245558" w:history="1">
        <w:r w:rsidR="00F4315D" w:rsidRPr="00AC0CE3">
          <w:rPr>
            <w:rStyle w:val="aa"/>
          </w:rPr>
          <w:t>4.6</w:t>
        </w:r>
        <w:r w:rsidR="00F4315D">
          <w:rPr>
            <w:rFonts w:asciiTheme="minorHAnsi" w:eastAsiaTheme="minorEastAsia" w:hAnsiTheme="minorHAnsi" w:cstheme="minorBidi"/>
            <w:b w:val="0"/>
            <w:snapToGrid/>
            <w:sz w:val="22"/>
            <w:szCs w:val="22"/>
            <w:lang w:val="ru-RU"/>
          </w:rPr>
          <w:tab/>
        </w:r>
        <w:r w:rsidR="00F4315D" w:rsidRPr="00AC0CE3">
          <w:rPr>
            <w:rStyle w:val="aa"/>
          </w:rPr>
          <w:t>Предзаявочное обсуждение (дополнительный этап)</w:t>
        </w:r>
        <w:r w:rsidR="00F4315D">
          <w:rPr>
            <w:webHidden/>
          </w:rPr>
          <w:tab/>
        </w:r>
        <w:r w:rsidR="00F4315D">
          <w:rPr>
            <w:webHidden/>
          </w:rPr>
          <w:fldChar w:fldCharType="begin"/>
        </w:r>
        <w:r w:rsidR="00F4315D">
          <w:rPr>
            <w:webHidden/>
          </w:rPr>
          <w:instrText xml:space="preserve"> PAGEREF _Toc51245558 \h </w:instrText>
        </w:r>
        <w:r w:rsidR="00F4315D">
          <w:rPr>
            <w:webHidden/>
          </w:rPr>
        </w:r>
        <w:r w:rsidR="00F4315D">
          <w:rPr>
            <w:webHidden/>
          </w:rPr>
          <w:fldChar w:fldCharType="separate"/>
        </w:r>
        <w:r w:rsidR="00F4315D">
          <w:rPr>
            <w:webHidden/>
          </w:rPr>
          <w:t>37</w:t>
        </w:r>
        <w:r w:rsidR="00F4315D">
          <w:rPr>
            <w:webHidden/>
          </w:rPr>
          <w:fldChar w:fldCharType="end"/>
        </w:r>
      </w:hyperlink>
    </w:p>
    <w:p w14:paraId="67779E35" w14:textId="31ADBE01" w:rsidR="00F4315D" w:rsidRDefault="00F1583B">
      <w:pPr>
        <w:pStyle w:val="21"/>
        <w:tabs>
          <w:tab w:val="left" w:pos="1134"/>
        </w:tabs>
        <w:rPr>
          <w:rFonts w:asciiTheme="minorHAnsi" w:eastAsiaTheme="minorEastAsia" w:hAnsiTheme="minorHAnsi" w:cstheme="minorBidi"/>
          <w:b w:val="0"/>
          <w:snapToGrid/>
          <w:sz w:val="22"/>
          <w:szCs w:val="22"/>
          <w:lang w:val="ru-RU"/>
        </w:rPr>
      </w:pPr>
      <w:hyperlink w:anchor="_Toc51245559" w:history="1">
        <w:r w:rsidR="00F4315D" w:rsidRPr="00AC0CE3">
          <w:rPr>
            <w:rStyle w:val="aa"/>
          </w:rPr>
          <w:t>4.7</w:t>
        </w:r>
        <w:r w:rsidR="00F4315D">
          <w:rPr>
            <w:rFonts w:asciiTheme="minorHAnsi" w:eastAsiaTheme="minorEastAsia" w:hAnsiTheme="minorHAnsi" w:cstheme="minorBidi"/>
            <w:b w:val="0"/>
            <w:snapToGrid/>
            <w:sz w:val="22"/>
            <w:szCs w:val="22"/>
            <w:lang w:val="ru-RU"/>
          </w:rPr>
          <w:tab/>
        </w:r>
        <w:r w:rsidR="00F4315D" w:rsidRPr="00AC0CE3">
          <w:rPr>
            <w:rStyle w:val="aa"/>
          </w:rPr>
          <w:t>Подача заявок и их прием</w:t>
        </w:r>
        <w:r w:rsidR="00F4315D">
          <w:rPr>
            <w:webHidden/>
          </w:rPr>
          <w:tab/>
        </w:r>
        <w:r w:rsidR="00F4315D">
          <w:rPr>
            <w:webHidden/>
          </w:rPr>
          <w:fldChar w:fldCharType="begin"/>
        </w:r>
        <w:r w:rsidR="00F4315D">
          <w:rPr>
            <w:webHidden/>
          </w:rPr>
          <w:instrText xml:space="preserve"> PAGEREF _Toc51245559 \h </w:instrText>
        </w:r>
        <w:r w:rsidR="00F4315D">
          <w:rPr>
            <w:webHidden/>
          </w:rPr>
        </w:r>
        <w:r w:rsidR="00F4315D">
          <w:rPr>
            <w:webHidden/>
          </w:rPr>
          <w:fldChar w:fldCharType="separate"/>
        </w:r>
        <w:r w:rsidR="00F4315D">
          <w:rPr>
            <w:webHidden/>
          </w:rPr>
          <w:t>39</w:t>
        </w:r>
        <w:r w:rsidR="00F4315D">
          <w:rPr>
            <w:webHidden/>
          </w:rPr>
          <w:fldChar w:fldCharType="end"/>
        </w:r>
      </w:hyperlink>
    </w:p>
    <w:p w14:paraId="72FD5069" w14:textId="0ED2983D" w:rsidR="00F4315D" w:rsidRDefault="00F1583B">
      <w:pPr>
        <w:pStyle w:val="21"/>
        <w:tabs>
          <w:tab w:val="left" w:pos="1134"/>
        </w:tabs>
        <w:rPr>
          <w:rFonts w:asciiTheme="minorHAnsi" w:eastAsiaTheme="minorEastAsia" w:hAnsiTheme="minorHAnsi" w:cstheme="minorBidi"/>
          <w:b w:val="0"/>
          <w:snapToGrid/>
          <w:sz w:val="22"/>
          <w:szCs w:val="22"/>
          <w:lang w:val="ru-RU"/>
        </w:rPr>
      </w:pPr>
      <w:hyperlink w:anchor="_Toc51245560" w:history="1">
        <w:r w:rsidR="00F4315D" w:rsidRPr="00AC0CE3">
          <w:rPr>
            <w:rStyle w:val="aa"/>
          </w:rPr>
          <w:t>4.8</w:t>
        </w:r>
        <w:r w:rsidR="00F4315D">
          <w:rPr>
            <w:rFonts w:asciiTheme="minorHAnsi" w:eastAsiaTheme="minorEastAsia" w:hAnsiTheme="minorHAnsi" w:cstheme="minorBidi"/>
            <w:b w:val="0"/>
            <w:snapToGrid/>
            <w:sz w:val="22"/>
            <w:szCs w:val="22"/>
            <w:lang w:val="ru-RU"/>
          </w:rPr>
          <w:tab/>
        </w:r>
        <w:r w:rsidR="00F4315D" w:rsidRPr="00AC0CE3">
          <w:rPr>
            <w:rStyle w:val="aa"/>
          </w:rPr>
          <w:t>Изменение и отзыв заявок</w:t>
        </w:r>
        <w:r w:rsidR="00F4315D">
          <w:rPr>
            <w:webHidden/>
          </w:rPr>
          <w:tab/>
        </w:r>
        <w:r w:rsidR="00F4315D">
          <w:rPr>
            <w:webHidden/>
          </w:rPr>
          <w:fldChar w:fldCharType="begin"/>
        </w:r>
        <w:r w:rsidR="00F4315D">
          <w:rPr>
            <w:webHidden/>
          </w:rPr>
          <w:instrText xml:space="preserve"> PAGEREF _Toc51245560 \h </w:instrText>
        </w:r>
        <w:r w:rsidR="00F4315D">
          <w:rPr>
            <w:webHidden/>
          </w:rPr>
        </w:r>
        <w:r w:rsidR="00F4315D">
          <w:rPr>
            <w:webHidden/>
          </w:rPr>
          <w:fldChar w:fldCharType="separate"/>
        </w:r>
        <w:r w:rsidR="00F4315D">
          <w:rPr>
            <w:webHidden/>
          </w:rPr>
          <w:t>39</w:t>
        </w:r>
        <w:r w:rsidR="00F4315D">
          <w:rPr>
            <w:webHidden/>
          </w:rPr>
          <w:fldChar w:fldCharType="end"/>
        </w:r>
      </w:hyperlink>
    </w:p>
    <w:p w14:paraId="7B02C154" w14:textId="3681C073" w:rsidR="00F4315D" w:rsidRDefault="00F1583B">
      <w:pPr>
        <w:pStyle w:val="21"/>
        <w:tabs>
          <w:tab w:val="left" w:pos="1134"/>
        </w:tabs>
        <w:rPr>
          <w:rFonts w:asciiTheme="minorHAnsi" w:eastAsiaTheme="minorEastAsia" w:hAnsiTheme="minorHAnsi" w:cstheme="minorBidi"/>
          <w:b w:val="0"/>
          <w:snapToGrid/>
          <w:sz w:val="22"/>
          <w:szCs w:val="22"/>
          <w:lang w:val="ru-RU"/>
        </w:rPr>
      </w:pPr>
      <w:hyperlink w:anchor="_Toc51245561" w:history="1">
        <w:r w:rsidR="00F4315D" w:rsidRPr="00AC0CE3">
          <w:rPr>
            <w:rStyle w:val="aa"/>
          </w:rPr>
          <w:t>4.9</w:t>
        </w:r>
        <w:r w:rsidR="00F4315D">
          <w:rPr>
            <w:rFonts w:asciiTheme="minorHAnsi" w:eastAsiaTheme="minorEastAsia" w:hAnsiTheme="minorHAnsi" w:cstheme="minorBidi"/>
            <w:b w:val="0"/>
            <w:snapToGrid/>
            <w:sz w:val="22"/>
            <w:szCs w:val="22"/>
            <w:lang w:val="ru-RU"/>
          </w:rPr>
          <w:tab/>
        </w:r>
        <w:r w:rsidR="00F4315D" w:rsidRPr="00AC0CE3">
          <w:rPr>
            <w:rStyle w:val="aa"/>
          </w:rPr>
          <w:t>Открытие доступа к первым частям заявок</w:t>
        </w:r>
        <w:r w:rsidR="00F4315D">
          <w:rPr>
            <w:webHidden/>
          </w:rPr>
          <w:tab/>
        </w:r>
        <w:r w:rsidR="00F4315D">
          <w:rPr>
            <w:webHidden/>
          </w:rPr>
          <w:fldChar w:fldCharType="begin"/>
        </w:r>
        <w:r w:rsidR="00F4315D">
          <w:rPr>
            <w:webHidden/>
          </w:rPr>
          <w:instrText xml:space="preserve"> PAGEREF _Toc51245561 \h </w:instrText>
        </w:r>
        <w:r w:rsidR="00F4315D">
          <w:rPr>
            <w:webHidden/>
          </w:rPr>
        </w:r>
        <w:r w:rsidR="00F4315D">
          <w:rPr>
            <w:webHidden/>
          </w:rPr>
          <w:fldChar w:fldCharType="separate"/>
        </w:r>
        <w:r w:rsidR="00F4315D">
          <w:rPr>
            <w:webHidden/>
          </w:rPr>
          <w:t>40</w:t>
        </w:r>
        <w:r w:rsidR="00F4315D">
          <w:rPr>
            <w:webHidden/>
          </w:rPr>
          <w:fldChar w:fldCharType="end"/>
        </w:r>
      </w:hyperlink>
    </w:p>
    <w:p w14:paraId="33BFB704" w14:textId="651FA6EB" w:rsidR="00F4315D" w:rsidRDefault="00F1583B">
      <w:pPr>
        <w:pStyle w:val="21"/>
        <w:tabs>
          <w:tab w:val="left" w:pos="1979"/>
        </w:tabs>
        <w:rPr>
          <w:rFonts w:asciiTheme="minorHAnsi" w:eastAsiaTheme="minorEastAsia" w:hAnsiTheme="minorHAnsi" w:cstheme="minorBidi"/>
          <w:b w:val="0"/>
          <w:snapToGrid/>
          <w:sz w:val="22"/>
          <w:szCs w:val="22"/>
          <w:lang w:val="ru-RU"/>
        </w:rPr>
      </w:pPr>
      <w:hyperlink w:anchor="_Toc51245562" w:history="1">
        <w:r w:rsidR="00F4315D" w:rsidRPr="00AC0CE3">
          <w:rPr>
            <w:rStyle w:val="aa"/>
          </w:rPr>
          <w:t>4.10</w:t>
        </w:r>
        <w:r w:rsidR="00F4315D">
          <w:rPr>
            <w:rFonts w:asciiTheme="minorHAnsi" w:eastAsiaTheme="minorEastAsia" w:hAnsiTheme="minorHAnsi" w:cstheme="minorBidi"/>
            <w:b w:val="0"/>
            <w:snapToGrid/>
            <w:sz w:val="22"/>
            <w:szCs w:val="22"/>
            <w:lang w:val="ru-RU"/>
          </w:rPr>
          <w:tab/>
        </w:r>
        <w:r w:rsidR="00F4315D" w:rsidRPr="00AC0CE3">
          <w:rPr>
            <w:rStyle w:val="aa"/>
          </w:rPr>
          <w:t>Обсуждение заявок (дополнительный этап)</w:t>
        </w:r>
        <w:r w:rsidR="00F4315D">
          <w:rPr>
            <w:webHidden/>
          </w:rPr>
          <w:tab/>
        </w:r>
        <w:r w:rsidR="00F4315D">
          <w:rPr>
            <w:webHidden/>
          </w:rPr>
          <w:fldChar w:fldCharType="begin"/>
        </w:r>
        <w:r w:rsidR="00F4315D">
          <w:rPr>
            <w:webHidden/>
          </w:rPr>
          <w:instrText xml:space="preserve"> PAGEREF _Toc51245562 \h </w:instrText>
        </w:r>
        <w:r w:rsidR="00F4315D">
          <w:rPr>
            <w:webHidden/>
          </w:rPr>
        </w:r>
        <w:r w:rsidR="00F4315D">
          <w:rPr>
            <w:webHidden/>
          </w:rPr>
          <w:fldChar w:fldCharType="separate"/>
        </w:r>
        <w:r w:rsidR="00F4315D">
          <w:rPr>
            <w:webHidden/>
          </w:rPr>
          <w:t>40</w:t>
        </w:r>
        <w:r w:rsidR="00F4315D">
          <w:rPr>
            <w:webHidden/>
          </w:rPr>
          <w:fldChar w:fldCharType="end"/>
        </w:r>
      </w:hyperlink>
    </w:p>
    <w:p w14:paraId="5CDCE5E6" w14:textId="6610DDF0" w:rsidR="00F4315D" w:rsidRDefault="00F1583B">
      <w:pPr>
        <w:pStyle w:val="21"/>
        <w:tabs>
          <w:tab w:val="left" w:pos="1979"/>
        </w:tabs>
        <w:rPr>
          <w:rFonts w:asciiTheme="minorHAnsi" w:eastAsiaTheme="minorEastAsia" w:hAnsiTheme="minorHAnsi" w:cstheme="minorBidi"/>
          <w:b w:val="0"/>
          <w:snapToGrid/>
          <w:sz w:val="22"/>
          <w:szCs w:val="22"/>
          <w:lang w:val="ru-RU"/>
        </w:rPr>
      </w:pPr>
      <w:hyperlink w:anchor="_Toc51245563" w:history="1">
        <w:r w:rsidR="00F4315D" w:rsidRPr="00AC0CE3">
          <w:rPr>
            <w:rStyle w:val="aa"/>
          </w:rPr>
          <w:t>4.11</w:t>
        </w:r>
        <w:r w:rsidR="00F4315D">
          <w:rPr>
            <w:rFonts w:asciiTheme="minorHAnsi" w:eastAsiaTheme="minorEastAsia" w:hAnsiTheme="minorHAnsi" w:cstheme="minorBidi"/>
            <w:b w:val="0"/>
            <w:snapToGrid/>
            <w:sz w:val="22"/>
            <w:szCs w:val="22"/>
            <w:lang w:val="ru-RU"/>
          </w:rPr>
          <w:tab/>
        </w:r>
        <w:r w:rsidR="00F4315D" w:rsidRPr="00AC0CE3">
          <w:rPr>
            <w:rStyle w:val="aa"/>
          </w:rPr>
          <w:t>Подача окончательных предложений Участников</w:t>
        </w:r>
        <w:r w:rsidR="00F4315D">
          <w:rPr>
            <w:webHidden/>
          </w:rPr>
          <w:tab/>
        </w:r>
        <w:r w:rsidR="00F4315D">
          <w:rPr>
            <w:webHidden/>
          </w:rPr>
          <w:fldChar w:fldCharType="begin"/>
        </w:r>
        <w:r w:rsidR="00F4315D">
          <w:rPr>
            <w:webHidden/>
          </w:rPr>
          <w:instrText xml:space="preserve"> PAGEREF _Toc51245563 \h </w:instrText>
        </w:r>
        <w:r w:rsidR="00F4315D">
          <w:rPr>
            <w:webHidden/>
          </w:rPr>
        </w:r>
        <w:r w:rsidR="00F4315D">
          <w:rPr>
            <w:webHidden/>
          </w:rPr>
          <w:fldChar w:fldCharType="separate"/>
        </w:r>
        <w:r w:rsidR="00F4315D">
          <w:rPr>
            <w:webHidden/>
          </w:rPr>
          <w:t>42</w:t>
        </w:r>
        <w:r w:rsidR="00F4315D">
          <w:rPr>
            <w:webHidden/>
          </w:rPr>
          <w:fldChar w:fldCharType="end"/>
        </w:r>
      </w:hyperlink>
    </w:p>
    <w:p w14:paraId="216C9368" w14:textId="331EB568" w:rsidR="00F4315D" w:rsidRDefault="00F1583B">
      <w:pPr>
        <w:pStyle w:val="21"/>
        <w:tabs>
          <w:tab w:val="left" w:pos="1979"/>
        </w:tabs>
        <w:rPr>
          <w:rFonts w:asciiTheme="minorHAnsi" w:eastAsiaTheme="minorEastAsia" w:hAnsiTheme="minorHAnsi" w:cstheme="minorBidi"/>
          <w:b w:val="0"/>
          <w:snapToGrid/>
          <w:sz w:val="22"/>
          <w:szCs w:val="22"/>
          <w:lang w:val="ru-RU"/>
        </w:rPr>
      </w:pPr>
      <w:hyperlink w:anchor="_Toc51245564" w:history="1">
        <w:r w:rsidR="00F4315D" w:rsidRPr="00AC0CE3">
          <w:rPr>
            <w:rStyle w:val="aa"/>
          </w:rPr>
          <w:t>4.12</w:t>
        </w:r>
        <w:r w:rsidR="00F4315D">
          <w:rPr>
            <w:rFonts w:asciiTheme="minorHAnsi" w:eastAsiaTheme="minorEastAsia" w:hAnsiTheme="minorHAnsi" w:cstheme="minorBidi"/>
            <w:b w:val="0"/>
            <w:snapToGrid/>
            <w:sz w:val="22"/>
            <w:szCs w:val="22"/>
            <w:lang w:val="ru-RU"/>
          </w:rPr>
          <w:tab/>
        </w:r>
        <w:r w:rsidR="00F4315D" w:rsidRPr="00AC0CE3">
          <w:rPr>
            <w:rStyle w:val="aa"/>
          </w:rPr>
          <w:t>Открытие доступа к первым частям окончательных предложений Участников</w:t>
        </w:r>
        <w:r w:rsidR="00F4315D">
          <w:rPr>
            <w:webHidden/>
          </w:rPr>
          <w:tab/>
        </w:r>
        <w:r w:rsidR="00F4315D">
          <w:rPr>
            <w:webHidden/>
          </w:rPr>
          <w:fldChar w:fldCharType="begin"/>
        </w:r>
        <w:r w:rsidR="00F4315D">
          <w:rPr>
            <w:webHidden/>
          </w:rPr>
          <w:instrText xml:space="preserve"> PAGEREF _Toc51245564 \h </w:instrText>
        </w:r>
        <w:r w:rsidR="00F4315D">
          <w:rPr>
            <w:webHidden/>
          </w:rPr>
        </w:r>
        <w:r w:rsidR="00F4315D">
          <w:rPr>
            <w:webHidden/>
          </w:rPr>
          <w:fldChar w:fldCharType="separate"/>
        </w:r>
        <w:r w:rsidR="00F4315D">
          <w:rPr>
            <w:webHidden/>
          </w:rPr>
          <w:t>43</w:t>
        </w:r>
        <w:r w:rsidR="00F4315D">
          <w:rPr>
            <w:webHidden/>
          </w:rPr>
          <w:fldChar w:fldCharType="end"/>
        </w:r>
      </w:hyperlink>
    </w:p>
    <w:p w14:paraId="5D5FB101" w14:textId="27195D8D" w:rsidR="00F4315D" w:rsidRDefault="00F1583B">
      <w:pPr>
        <w:pStyle w:val="21"/>
        <w:tabs>
          <w:tab w:val="left" w:pos="1979"/>
        </w:tabs>
        <w:rPr>
          <w:rFonts w:asciiTheme="minorHAnsi" w:eastAsiaTheme="minorEastAsia" w:hAnsiTheme="minorHAnsi" w:cstheme="minorBidi"/>
          <w:b w:val="0"/>
          <w:snapToGrid/>
          <w:sz w:val="22"/>
          <w:szCs w:val="22"/>
          <w:lang w:val="ru-RU"/>
        </w:rPr>
      </w:pPr>
      <w:hyperlink w:anchor="_Toc51245565" w:history="1">
        <w:r w:rsidR="00F4315D" w:rsidRPr="00AC0CE3">
          <w:rPr>
            <w:rStyle w:val="aa"/>
          </w:rPr>
          <w:t>4.13</w:t>
        </w:r>
        <w:r w:rsidR="00F4315D">
          <w:rPr>
            <w:rFonts w:asciiTheme="minorHAnsi" w:eastAsiaTheme="minorEastAsia" w:hAnsiTheme="minorHAnsi" w:cstheme="minorBidi"/>
            <w:b w:val="0"/>
            <w:snapToGrid/>
            <w:sz w:val="22"/>
            <w:szCs w:val="22"/>
            <w:lang w:val="ru-RU"/>
          </w:rPr>
          <w:tab/>
        </w:r>
        <w:r w:rsidR="00F4315D" w:rsidRPr="00AC0CE3">
          <w:rPr>
            <w:rStyle w:val="aa"/>
          </w:rPr>
          <w:t>Рассмотрение первых частей заявок (первых частей окончательных предложений Участников)</w:t>
        </w:r>
        <w:r w:rsidR="00F4315D">
          <w:rPr>
            <w:webHidden/>
          </w:rPr>
          <w:tab/>
        </w:r>
        <w:r w:rsidR="00F4315D">
          <w:rPr>
            <w:webHidden/>
          </w:rPr>
          <w:fldChar w:fldCharType="begin"/>
        </w:r>
        <w:r w:rsidR="00F4315D">
          <w:rPr>
            <w:webHidden/>
          </w:rPr>
          <w:instrText xml:space="preserve"> PAGEREF _Toc51245565 \h </w:instrText>
        </w:r>
        <w:r w:rsidR="00F4315D">
          <w:rPr>
            <w:webHidden/>
          </w:rPr>
        </w:r>
        <w:r w:rsidR="00F4315D">
          <w:rPr>
            <w:webHidden/>
          </w:rPr>
          <w:fldChar w:fldCharType="separate"/>
        </w:r>
        <w:r w:rsidR="00F4315D">
          <w:rPr>
            <w:webHidden/>
          </w:rPr>
          <w:t>43</w:t>
        </w:r>
        <w:r w:rsidR="00F4315D">
          <w:rPr>
            <w:webHidden/>
          </w:rPr>
          <w:fldChar w:fldCharType="end"/>
        </w:r>
      </w:hyperlink>
    </w:p>
    <w:p w14:paraId="3B16645B" w14:textId="4AE8A6E2" w:rsidR="00F4315D" w:rsidRDefault="00F1583B">
      <w:pPr>
        <w:pStyle w:val="21"/>
        <w:tabs>
          <w:tab w:val="left" w:pos="1979"/>
        </w:tabs>
        <w:rPr>
          <w:rFonts w:asciiTheme="minorHAnsi" w:eastAsiaTheme="minorEastAsia" w:hAnsiTheme="minorHAnsi" w:cstheme="minorBidi"/>
          <w:b w:val="0"/>
          <w:snapToGrid/>
          <w:sz w:val="22"/>
          <w:szCs w:val="22"/>
          <w:lang w:val="ru-RU"/>
        </w:rPr>
      </w:pPr>
      <w:hyperlink w:anchor="_Toc51245566" w:history="1">
        <w:r w:rsidR="00F4315D" w:rsidRPr="00AC0CE3">
          <w:rPr>
            <w:rStyle w:val="aa"/>
          </w:rPr>
          <w:t>4.14</w:t>
        </w:r>
        <w:r w:rsidR="00F4315D">
          <w:rPr>
            <w:rFonts w:asciiTheme="minorHAnsi" w:eastAsiaTheme="minorEastAsia" w:hAnsiTheme="minorHAnsi" w:cstheme="minorBidi"/>
            <w:b w:val="0"/>
            <w:snapToGrid/>
            <w:sz w:val="22"/>
            <w:szCs w:val="22"/>
            <w:lang w:val="ru-RU"/>
          </w:rPr>
          <w:tab/>
        </w:r>
        <w:r w:rsidR="00F4315D" w:rsidRPr="00AC0CE3">
          <w:rPr>
            <w:rStyle w:val="aa"/>
          </w:rPr>
          <w:t>Переторжка (дополнительный этап)</w:t>
        </w:r>
        <w:r w:rsidR="00F4315D">
          <w:rPr>
            <w:webHidden/>
          </w:rPr>
          <w:tab/>
        </w:r>
        <w:r w:rsidR="00F4315D">
          <w:rPr>
            <w:webHidden/>
          </w:rPr>
          <w:fldChar w:fldCharType="begin"/>
        </w:r>
        <w:r w:rsidR="00F4315D">
          <w:rPr>
            <w:webHidden/>
          </w:rPr>
          <w:instrText xml:space="preserve"> PAGEREF _Toc51245566 \h </w:instrText>
        </w:r>
        <w:r w:rsidR="00F4315D">
          <w:rPr>
            <w:webHidden/>
          </w:rPr>
        </w:r>
        <w:r w:rsidR="00F4315D">
          <w:rPr>
            <w:webHidden/>
          </w:rPr>
          <w:fldChar w:fldCharType="separate"/>
        </w:r>
        <w:r w:rsidR="00F4315D">
          <w:rPr>
            <w:webHidden/>
          </w:rPr>
          <w:t>45</w:t>
        </w:r>
        <w:r w:rsidR="00F4315D">
          <w:rPr>
            <w:webHidden/>
          </w:rPr>
          <w:fldChar w:fldCharType="end"/>
        </w:r>
      </w:hyperlink>
    </w:p>
    <w:p w14:paraId="6514CD99" w14:textId="65EA0B03" w:rsidR="00F4315D" w:rsidRDefault="00F1583B">
      <w:pPr>
        <w:pStyle w:val="21"/>
        <w:tabs>
          <w:tab w:val="left" w:pos="1979"/>
        </w:tabs>
        <w:rPr>
          <w:rFonts w:asciiTheme="minorHAnsi" w:eastAsiaTheme="minorEastAsia" w:hAnsiTheme="minorHAnsi" w:cstheme="minorBidi"/>
          <w:b w:val="0"/>
          <w:snapToGrid/>
          <w:sz w:val="22"/>
          <w:szCs w:val="22"/>
          <w:lang w:val="ru-RU"/>
        </w:rPr>
      </w:pPr>
      <w:hyperlink w:anchor="_Toc51245567" w:history="1">
        <w:r w:rsidR="00F4315D" w:rsidRPr="00AC0CE3">
          <w:rPr>
            <w:rStyle w:val="aa"/>
          </w:rPr>
          <w:t>4.15</w:t>
        </w:r>
        <w:r w:rsidR="00F4315D">
          <w:rPr>
            <w:rFonts w:asciiTheme="minorHAnsi" w:eastAsiaTheme="minorEastAsia" w:hAnsiTheme="minorHAnsi" w:cstheme="minorBidi"/>
            <w:b w:val="0"/>
            <w:snapToGrid/>
            <w:sz w:val="22"/>
            <w:szCs w:val="22"/>
            <w:lang w:val="ru-RU"/>
          </w:rPr>
          <w:tab/>
        </w:r>
        <w:r w:rsidR="00F4315D" w:rsidRPr="00AC0CE3">
          <w:rPr>
            <w:rStyle w:val="aa"/>
          </w:rPr>
          <w:t>Открытие доступа ко вторым частям заявок</w:t>
        </w:r>
        <w:r w:rsidR="00F4315D">
          <w:rPr>
            <w:webHidden/>
          </w:rPr>
          <w:tab/>
        </w:r>
        <w:r w:rsidR="00F4315D">
          <w:rPr>
            <w:webHidden/>
          </w:rPr>
          <w:fldChar w:fldCharType="begin"/>
        </w:r>
        <w:r w:rsidR="00F4315D">
          <w:rPr>
            <w:webHidden/>
          </w:rPr>
          <w:instrText xml:space="preserve"> PAGEREF _Toc51245567 \h </w:instrText>
        </w:r>
        <w:r w:rsidR="00F4315D">
          <w:rPr>
            <w:webHidden/>
          </w:rPr>
        </w:r>
        <w:r w:rsidR="00F4315D">
          <w:rPr>
            <w:webHidden/>
          </w:rPr>
          <w:fldChar w:fldCharType="separate"/>
        </w:r>
        <w:r w:rsidR="00F4315D">
          <w:rPr>
            <w:webHidden/>
          </w:rPr>
          <w:t>46</w:t>
        </w:r>
        <w:r w:rsidR="00F4315D">
          <w:rPr>
            <w:webHidden/>
          </w:rPr>
          <w:fldChar w:fldCharType="end"/>
        </w:r>
      </w:hyperlink>
    </w:p>
    <w:p w14:paraId="6A205EEA" w14:textId="7DA3707B" w:rsidR="00F4315D" w:rsidRDefault="00F1583B">
      <w:pPr>
        <w:pStyle w:val="21"/>
        <w:tabs>
          <w:tab w:val="left" w:pos="1979"/>
        </w:tabs>
        <w:rPr>
          <w:rFonts w:asciiTheme="minorHAnsi" w:eastAsiaTheme="minorEastAsia" w:hAnsiTheme="minorHAnsi" w:cstheme="minorBidi"/>
          <w:b w:val="0"/>
          <w:snapToGrid/>
          <w:sz w:val="22"/>
          <w:szCs w:val="22"/>
          <w:lang w:val="ru-RU"/>
        </w:rPr>
      </w:pPr>
      <w:hyperlink w:anchor="_Toc51245568" w:history="1">
        <w:r w:rsidR="00F4315D" w:rsidRPr="00AC0CE3">
          <w:rPr>
            <w:rStyle w:val="aa"/>
          </w:rPr>
          <w:t>4.16</w:t>
        </w:r>
        <w:r w:rsidR="00F4315D">
          <w:rPr>
            <w:rFonts w:asciiTheme="minorHAnsi" w:eastAsiaTheme="minorEastAsia" w:hAnsiTheme="minorHAnsi" w:cstheme="minorBidi"/>
            <w:b w:val="0"/>
            <w:snapToGrid/>
            <w:sz w:val="22"/>
            <w:szCs w:val="22"/>
            <w:lang w:val="ru-RU"/>
          </w:rPr>
          <w:tab/>
        </w:r>
        <w:r w:rsidR="00F4315D" w:rsidRPr="00AC0CE3">
          <w:rPr>
            <w:rStyle w:val="aa"/>
          </w:rPr>
          <w:t>Рассмотрение вторых частей заявок</w:t>
        </w:r>
        <w:r w:rsidR="00F4315D">
          <w:rPr>
            <w:webHidden/>
          </w:rPr>
          <w:tab/>
        </w:r>
        <w:r w:rsidR="00F4315D">
          <w:rPr>
            <w:webHidden/>
          </w:rPr>
          <w:fldChar w:fldCharType="begin"/>
        </w:r>
        <w:r w:rsidR="00F4315D">
          <w:rPr>
            <w:webHidden/>
          </w:rPr>
          <w:instrText xml:space="preserve"> PAGEREF _Toc51245568 \h </w:instrText>
        </w:r>
        <w:r w:rsidR="00F4315D">
          <w:rPr>
            <w:webHidden/>
          </w:rPr>
        </w:r>
        <w:r w:rsidR="00F4315D">
          <w:rPr>
            <w:webHidden/>
          </w:rPr>
          <w:fldChar w:fldCharType="separate"/>
        </w:r>
        <w:r w:rsidR="00F4315D">
          <w:rPr>
            <w:webHidden/>
          </w:rPr>
          <w:t>46</w:t>
        </w:r>
        <w:r w:rsidR="00F4315D">
          <w:rPr>
            <w:webHidden/>
          </w:rPr>
          <w:fldChar w:fldCharType="end"/>
        </w:r>
      </w:hyperlink>
    </w:p>
    <w:p w14:paraId="76E62C44" w14:textId="025C56C7" w:rsidR="00F4315D" w:rsidRDefault="00F1583B">
      <w:pPr>
        <w:pStyle w:val="21"/>
        <w:tabs>
          <w:tab w:val="left" w:pos="1979"/>
        </w:tabs>
        <w:rPr>
          <w:rFonts w:asciiTheme="minorHAnsi" w:eastAsiaTheme="minorEastAsia" w:hAnsiTheme="minorHAnsi" w:cstheme="minorBidi"/>
          <w:b w:val="0"/>
          <w:snapToGrid/>
          <w:sz w:val="22"/>
          <w:szCs w:val="22"/>
          <w:lang w:val="ru-RU"/>
        </w:rPr>
      </w:pPr>
      <w:hyperlink w:anchor="_Toc51245569" w:history="1">
        <w:r w:rsidR="00F4315D" w:rsidRPr="00AC0CE3">
          <w:rPr>
            <w:rStyle w:val="aa"/>
          </w:rPr>
          <w:t>4.17</w:t>
        </w:r>
        <w:r w:rsidR="00F4315D">
          <w:rPr>
            <w:rFonts w:asciiTheme="minorHAnsi" w:eastAsiaTheme="minorEastAsia" w:hAnsiTheme="minorHAnsi" w:cstheme="minorBidi"/>
            <w:b w:val="0"/>
            <w:snapToGrid/>
            <w:sz w:val="22"/>
            <w:szCs w:val="22"/>
            <w:lang w:val="ru-RU"/>
          </w:rPr>
          <w:tab/>
        </w:r>
        <w:r w:rsidR="00F4315D" w:rsidRPr="00AC0CE3">
          <w:rPr>
            <w:rStyle w:val="aa"/>
          </w:rPr>
          <w:t>Квалификационный отбор Участников (дополнительный этап)</w:t>
        </w:r>
        <w:r w:rsidR="00F4315D">
          <w:rPr>
            <w:webHidden/>
          </w:rPr>
          <w:tab/>
        </w:r>
        <w:r w:rsidR="00F4315D">
          <w:rPr>
            <w:webHidden/>
          </w:rPr>
          <w:fldChar w:fldCharType="begin"/>
        </w:r>
        <w:r w:rsidR="00F4315D">
          <w:rPr>
            <w:webHidden/>
          </w:rPr>
          <w:instrText xml:space="preserve"> PAGEREF _Toc51245569 \h </w:instrText>
        </w:r>
        <w:r w:rsidR="00F4315D">
          <w:rPr>
            <w:webHidden/>
          </w:rPr>
        </w:r>
        <w:r w:rsidR="00F4315D">
          <w:rPr>
            <w:webHidden/>
          </w:rPr>
          <w:fldChar w:fldCharType="separate"/>
        </w:r>
        <w:r w:rsidR="00F4315D">
          <w:rPr>
            <w:webHidden/>
          </w:rPr>
          <w:t>48</w:t>
        </w:r>
        <w:r w:rsidR="00F4315D">
          <w:rPr>
            <w:webHidden/>
          </w:rPr>
          <w:fldChar w:fldCharType="end"/>
        </w:r>
      </w:hyperlink>
    </w:p>
    <w:p w14:paraId="773D372B" w14:textId="73993CD3" w:rsidR="00F4315D" w:rsidRDefault="00F1583B">
      <w:pPr>
        <w:pStyle w:val="21"/>
        <w:tabs>
          <w:tab w:val="left" w:pos="1979"/>
        </w:tabs>
        <w:rPr>
          <w:rFonts w:asciiTheme="minorHAnsi" w:eastAsiaTheme="minorEastAsia" w:hAnsiTheme="minorHAnsi" w:cstheme="minorBidi"/>
          <w:b w:val="0"/>
          <w:snapToGrid/>
          <w:sz w:val="22"/>
          <w:szCs w:val="22"/>
          <w:lang w:val="ru-RU"/>
        </w:rPr>
      </w:pPr>
      <w:hyperlink w:anchor="_Toc51245570" w:history="1">
        <w:r w:rsidR="00F4315D" w:rsidRPr="00AC0CE3">
          <w:rPr>
            <w:rStyle w:val="aa"/>
          </w:rPr>
          <w:t>4.18</w:t>
        </w:r>
        <w:r w:rsidR="00F4315D">
          <w:rPr>
            <w:rFonts w:asciiTheme="minorHAnsi" w:eastAsiaTheme="minorEastAsia" w:hAnsiTheme="minorHAnsi" w:cstheme="minorBidi"/>
            <w:b w:val="0"/>
            <w:snapToGrid/>
            <w:sz w:val="22"/>
            <w:szCs w:val="22"/>
            <w:lang w:val="ru-RU"/>
          </w:rPr>
          <w:tab/>
        </w:r>
        <w:r w:rsidR="00F4315D" w:rsidRPr="00AC0CE3">
          <w:rPr>
            <w:rStyle w:val="aa"/>
          </w:rPr>
          <w:t>Открытие доступа к ценовым предложениям (дополнительным ценовым предложениям)</w:t>
        </w:r>
        <w:r w:rsidR="00F4315D">
          <w:rPr>
            <w:webHidden/>
          </w:rPr>
          <w:tab/>
        </w:r>
        <w:r w:rsidR="00F4315D">
          <w:rPr>
            <w:webHidden/>
          </w:rPr>
          <w:fldChar w:fldCharType="begin"/>
        </w:r>
        <w:r w:rsidR="00F4315D">
          <w:rPr>
            <w:webHidden/>
          </w:rPr>
          <w:instrText xml:space="preserve"> PAGEREF _Toc51245570 \h </w:instrText>
        </w:r>
        <w:r w:rsidR="00F4315D">
          <w:rPr>
            <w:webHidden/>
          </w:rPr>
        </w:r>
        <w:r w:rsidR="00F4315D">
          <w:rPr>
            <w:webHidden/>
          </w:rPr>
          <w:fldChar w:fldCharType="separate"/>
        </w:r>
        <w:r w:rsidR="00F4315D">
          <w:rPr>
            <w:webHidden/>
          </w:rPr>
          <w:t>48</w:t>
        </w:r>
        <w:r w:rsidR="00F4315D">
          <w:rPr>
            <w:webHidden/>
          </w:rPr>
          <w:fldChar w:fldCharType="end"/>
        </w:r>
      </w:hyperlink>
    </w:p>
    <w:p w14:paraId="027A603D" w14:textId="2A7C8F01" w:rsidR="00F4315D" w:rsidRDefault="00F1583B">
      <w:pPr>
        <w:pStyle w:val="21"/>
        <w:tabs>
          <w:tab w:val="left" w:pos="1979"/>
        </w:tabs>
        <w:rPr>
          <w:rFonts w:asciiTheme="minorHAnsi" w:eastAsiaTheme="minorEastAsia" w:hAnsiTheme="minorHAnsi" w:cstheme="minorBidi"/>
          <w:b w:val="0"/>
          <w:snapToGrid/>
          <w:sz w:val="22"/>
          <w:szCs w:val="22"/>
          <w:lang w:val="ru-RU"/>
        </w:rPr>
      </w:pPr>
      <w:hyperlink w:anchor="_Toc51245571" w:history="1">
        <w:r w:rsidR="00F4315D" w:rsidRPr="00AC0CE3">
          <w:rPr>
            <w:rStyle w:val="aa"/>
          </w:rPr>
          <w:t>4.19</w:t>
        </w:r>
        <w:r w:rsidR="00F4315D">
          <w:rPr>
            <w:rFonts w:asciiTheme="minorHAnsi" w:eastAsiaTheme="minorEastAsia" w:hAnsiTheme="minorHAnsi" w:cstheme="minorBidi"/>
            <w:b w:val="0"/>
            <w:snapToGrid/>
            <w:sz w:val="22"/>
            <w:szCs w:val="22"/>
            <w:lang w:val="ru-RU"/>
          </w:rPr>
          <w:tab/>
        </w:r>
        <w:r w:rsidR="00F4315D" w:rsidRPr="00AC0CE3">
          <w:rPr>
            <w:rStyle w:val="aa"/>
          </w:rPr>
          <w:t>Рассмотрение ценовых предложений (дополнительных ценовых предложений)</w:t>
        </w:r>
        <w:r w:rsidR="00F4315D">
          <w:rPr>
            <w:webHidden/>
          </w:rPr>
          <w:tab/>
        </w:r>
        <w:r w:rsidR="00F4315D">
          <w:rPr>
            <w:webHidden/>
          </w:rPr>
          <w:fldChar w:fldCharType="begin"/>
        </w:r>
        <w:r w:rsidR="00F4315D">
          <w:rPr>
            <w:webHidden/>
          </w:rPr>
          <w:instrText xml:space="preserve"> PAGEREF _Toc51245571 \h </w:instrText>
        </w:r>
        <w:r w:rsidR="00F4315D">
          <w:rPr>
            <w:webHidden/>
          </w:rPr>
        </w:r>
        <w:r w:rsidR="00F4315D">
          <w:rPr>
            <w:webHidden/>
          </w:rPr>
          <w:fldChar w:fldCharType="separate"/>
        </w:r>
        <w:r w:rsidR="00F4315D">
          <w:rPr>
            <w:webHidden/>
          </w:rPr>
          <w:t>49</w:t>
        </w:r>
        <w:r w:rsidR="00F4315D">
          <w:rPr>
            <w:webHidden/>
          </w:rPr>
          <w:fldChar w:fldCharType="end"/>
        </w:r>
      </w:hyperlink>
    </w:p>
    <w:p w14:paraId="2BCAC221" w14:textId="5B7772A7" w:rsidR="00F4315D" w:rsidRDefault="00F1583B">
      <w:pPr>
        <w:pStyle w:val="21"/>
        <w:tabs>
          <w:tab w:val="left" w:pos="1979"/>
        </w:tabs>
        <w:rPr>
          <w:rFonts w:asciiTheme="minorHAnsi" w:eastAsiaTheme="minorEastAsia" w:hAnsiTheme="minorHAnsi" w:cstheme="minorBidi"/>
          <w:b w:val="0"/>
          <w:snapToGrid/>
          <w:sz w:val="22"/>
          <w:szCs w:val="22"/>
          <w:lang w:val="ru-RU"/>
        </w:rPr>
      </w:pPr>
      <w:hyperlink w:anchor="_Toc51245572" w:history="1">
        <w:r w:rsidR="00F4315D" w:rsidRPr="00AC0CE3">
          <w:rPr>
            <w:rStyle w:val="aa"/>
          </w:rPr>
          <w:t>4.20</w:t>
        </w:r>
        <w:r w:rsidR="00F4315D">
          <w:rPr>
            <w:rFonts w:asciiTheme="minorHAnsi" w:eastAsiaTheme="minorEastAsia" w:hAnsiTheme="minorHAnsi" w:cstheme="minorBidi"/>
            <w:b w:val="0"/>
            <w:snapToGrid/>
            <w:sz w:val="22"/>
            <w:szCs w:val="22"/>
            <w:lang w:val="ru-RU"/>
          </w:rPr>
          <w:tab/>
        </w:r>
        <w:r w:rsidR="00F4315D" w:rsidRPr="00AC0CE3">
          <w:rPr>
            <w:rStyle w:val="aa"/>
          </w:rPr>
          <w:t>Дополнительные запросы разъяснений заявок Участников</w:t>
        </w:r>
        <w:r w:rsidR="00F4315D">
          <w:rPr>
            <w:webHidden/>
          </w:rPr>
          <w:tab/>
        </w:r>
        <w:r w:rsidR="00F4315D">
          <w:rPr>
            <w:webHidden/>
          </w:rPr>
          <w:fldChar w:fldCharType="begin"/>
        </w:r>
        <w:r w:rsidR="00F4315D">
          <w:rPr>
            <w:webHidden/>
          </w:rPr>
          <w:instrText xml:space="preserve"> PAGEREF _Toc51245572 \h </w:instrText>
        </w:r>
        <w:r w:rsidR="00F4315D">
          <w:rPr>
            <w:webHidden/>
          </w:rPr>
        </w:r>
        <w:r w:rsidR="00F4315D">
          <w:rPr>
            <w:webHidden/>
          </w:rPr>
          <w:fldChar w:fldCharType="separate"/>
        </w:r>
        <w:r w:rsidR="00F4315D">
          <w:rPr>
            <w:webHidden/>
          </w:rPr>
          <w:t>49</w:t>
        </w:r>
        <w:r w:rsidR="00F4315D">
          <w:rPr>
            <w:webHidden/>
          </w:rPr>
          <w:fldChar w:fldCharType="end"/>
        </w:r>
      </w:hyperlink>
    </w:p>
    <w:p w14:paraId="1C8627C9" w14:textId="0796691A" w:rsidR="00F4315D" w:rsidRDefault="00F1583B">
      <w:pPr>
        <w:pStyle w:val="21"/>
        <w:tabs>
          <w:tab w:val="left" w:pos="1979"/>
        </w:tabs>
        <w:rPr>
          <w:rFonts w:asciiTheme="minorHAnsi" w:eastAsiaTheme="minorEastAsia" w:hAnsiTheme="minorHAnsi" w:cstheme="minorBidi"/>
          <w:b w:val="0"/>
          <w:snapToGrid/>
          <w:sz w:val="22"/>
          <w:szCs w:val="22"/>
          <w:lang w:val="ru-RU"/>
        </w:rPr>
      </w:pPr>
      <w:hyperlink w:anchor="_Toc51245573" w:history="1">
        <w:r w:rsidR="00F4315D" w:rsidRPr="00AC0CE3">
          <w:rPr>
            <w:rStyle w:val="aa"/>
          </w:rPr>
          <w:t>4.21</w:t>
        </w:r>
        <w:r w:rsidR="00F4315D">
          <w:rPr>
            <w:rFonts w:asciiTheme="minorHAnsi" w:eastAsiaTheme="minorEastAsia" w:hAnsiTheme="minorHAnsi" w:cstheme="minorBidi"/>
            <w:b w:val="0"/>
            <w:snapToGrid/>
            <w:sz w:val="22"/>
            <w:szCs w:val="22"/>
            <w:lang w:val="ru-RU"/>
          </w:rPr>
          <w:tab/>
        </w:r>
        <w:r w:rsidR="00F4315D" w:rsidRPr="00AC0CE3">
          <w:rPr>
            <w:rStyle w:val="aa"/>
          </w:rPr>
          <w:t>Оценка и сопоставление заявок</w:t>
        </w:r>
        <w:r w:rsidR="00F4315D">
          <w:rPr>
            <w:webHidden/>
          </w:rPr>
          <w:tab/>
        </w:r>
        <w:r w:rsidR="00F4315D">
          <w:rPr>
            <w:webHidden/>
          </w:rPr>
          <w:fldChar w:fldCharType="begin"/>
        </w:r>
        <w:r w:rsidR="00F4315D">
          <w:rPr>
            <w:webHidden/>
          </w:rPr>
          <w:instrText xml:space="preserve"> PAGEREF _Toc51245573 \h </w:instrText>
        </w:r>
        <w:r w:rsidR="00F4315D">
          <w:rPr>
            <w:webHidden/>
          </w:rPr>
        </w:r>
        <w:r w:rsidR="00F4315D">
          <w:rPr>
            <w:webHidden/>
          </w:rPr>
          <w:fldChar w:fldCharType="separate"/>
        </w:r>
        <w:r w:rsidR="00F4315D">
          <w:rPr>
            <w:webHidden/>
          </w:rPr>
          <w:t>51</w:t>
        </w:r>
        <w:r w:rsidR="00F4315D">
          <w:rPr>
            <w:webHidden/>
          </w:rPr>
          <w:fldChar w:fldCharType="end"/>
        </w:r>
      </w:hyperlink>
    </w:p>
    <w:p w14:paraId="61B1128C" w14:textId="20EB922C" w:rsidR="00F4315D" w:rsidRDefault="00F1583B">
      <w:pPr>
        <w:pStyle w:val="21"/>
        <w:tabs>
          <w:tab w:val="left" w:pos="1979"/>
        </w:tabs>
        <w:rPr>
          <w:rFonts w:asciiTheme="minorHAnsi" w:eastAsiaTheme="minorEastAsia" w:hAnsiTheme="minorHAnsi" w:cstheme="minorBidi"/>
          <w:b w:val="0"/>
          <w:snapToGrid/>
          <w:sz w:val="22"/>
          <w:szCs w:val="22"/>
          <w:lang w:val="ru-RU"/>
        </w:rPr>
      </w:pPr>
      <w:hyperlink w:anchor="_Toc51245574" w:history="1">
        <w:r w:rsidR="00F4315D" w:rsidRPr="00AC0CE3">
          <w:rPr>
            <w:rStyle w:val="aa"/>
          </w:rPr>
          <w:t>4.22</w:t>
        </w:r>
        <w:r w:rsidR="00F4315D">
          <w:rPr>
            <w:rFonts w:asciiTheme="minorHAnsi" w:eastAsiaTheme="minorEastAsia" w:hAnsiTheme="minorHAnsi" w:cstheme="minorBidi"/>
            <w:b w:val="0"/>
            <w:snapToGrid/>
            <w:sz w:val="22"/>
            <w:szCs w:val="22"/>
            <w:lang w:val="ru-RU"/>
          </w:rPr>
          <w:tab/>
        </w:r>
        <w:r w:rsidR="00F4315D" w:rsidRPr="00AC0CE3">
          <w:rPr>
            <w:rStyle w:val="aa"/>
          </w:rPr>
          <w:t>Применение приоритета в соответствии с ПП 925</w:t>
        </w:r>
        <w:r w:rsidR="00F4315D">
          <w:rPr>
            <w:webHidden/>
          </w:rPr>
          <w:tab/>
        </w:r>
        <w:r w:rsidR="00F4315D">
          <w:rPr>
            <w:webHidden/>
          </w:rPr>
          <w:fldChar w:fldCharType="begin"/>
        </w:r>
        <w:r w:rsidR="00F4315D">
          <w:rPr>
            <w:webHidden/>
          </w:rPr>
          <w:instrText xml:space="preserve"> PAGEREF _Toc51245574 \h </w:instrText>
        </w:r>
        <w:r w:rsidR="00F4315D">
          <w:rPr>
            <w:webHidden/>
          </w:rPr>
        </w:r>
        <w:r w:rsidR="00F4315D">
          <w:rPr>
            <w:webHidden/>
          </w:rPr>
          <w:fldChar w:fldCharType="separate"/>
        </w:r>
        <w:r w:rsidR="00F4315D">
          <w:rPr>
            <w:webHidden/>
          </w:rPr>
          <w:t>51</w:t>
        </w:r>
        <w:r w:rsidR="00F4315D">
          <w:rPr>
            <w:webHidden/>
          </w:rPr>
          <w:fldChar w:fldCharType="end"/>
        </w:r>
      </w:hyperlink>
    </w:p>
    <w:p w14:paraId="61217E77" w14:textId="4D3CFB75" w:rsidR="00F4315D" w:rsidRDefault="00F1583B">
      <w:pPr>
        <w:pStyle w:val="21"/>
        <w:tabs>
          <w:tab w:val="left" w:pos="1979"/>
        </w:tabs>
        <w:rPr>
          <w:rFonts w:asciiTheme="minorHAnsi" w:eastAsiaTheme="minorEastAsia" w:hAnsiTheme="minorHAnsi" w:cstheme="minorBidi"/>
          <w:b w:val="0"/>
          <w:snapToGrid/>
          <w:sz w:val="22"/>
          <w:szCs w:val="22"/>
          <w:lang w:val="ru-RU"/>
        </w:rPr>
      </w:pPr>
      <w:hyperlink w:anchor="_Toc51245575" w:history="1">
        <w:r w:rsidR="00F4315D" w:rsidRPr="00AC0CE3">
          <w:rPr>
            <w:rStyle w:val="aa"/>
          </w:rPr>
          <w:t>4.23</w:t>
        </w:r>
        <w:r w:rsidR="00F4315D">
          <w:rPr>
            <w:rFonts w:asciiTheme="minorHAnsi" w:eastAsiaTheme="minorEastAsia" w:hAnsiTheme="minorHAnsi" w:cstheme="minorBidi"/>
            <w:b w:val="0"/>
            <w:snapToGrid/>
            <w:sz w:val="22"/>
            <w:szCs w:val="22"/>
            <w:lang w:val="ru-RU"/>
          </w:rPr>
          <w:tab/>
        </w:r>
        <w:r w:rsidR="00F4315D" w:rsidRPr="00AC0CE3">
          <w:rPr>
            <w:rStyle w:val="aa"/>
          </w:rPr>
          <w:t>Преференции в части использования российского алюминия</w:t>
        </w:r>
        <w:r w:rsidR="00F4315D">
          <w:rPr>
            <w:webHidden/>
          </w:rPr>
          <w:tab/>
        </w:r>
        <w:r w:rsidR="00F4315D">
          <w:rPr>
            <w:webHidden/>
          </w:rPr>
          <w:fldChar w:fldCharType="begin"/>
        </w:r>
        <w:r w:rsidR="00F4315D">
          <w:rPr>
            <w:webHidden/>
          </w:rPr>
          <w:instrText xml:space="preserve"> PAGEREF _Toc51245575 \h </w:instrText>
        </w:r>
        <w:r w:rsidR="00F4315D">
          <w:rPr>
            <w:webHidden/>
          </w:rPr>
        </w:r>
        <w:r w:rsidR="00F4315D">
          <w:rPr>
            <w:webHidden/>
          </w:rPr>
          <w:fldChar w:fldCharType="separate"/>
        </w:r>
        <w:r w:rsidR="00F4315D">
          <w:rPr>
            <w:webHidden/>
          </w:rPr>
          <w:t>54</w:t>
        </w:r>
        <w:r w:rsidR="00F4315D">
          <w:rPr>
            <w:webHidden/>
          </w:rPr>
          <w:fldChar w:fldCharType="end"/>
        </w:r>
      </w:hyperlink>
    </w:p>
    <w:p w14:paraId="5CFD93DD" w14:textId="0E26B3C7" w:rsidR="00F4315D" w:rsidRDefault="00F1583B">
      <w:pPr>
        <w:pStyle w:val="21"/>
        <w:tabs>
          <w:tab w:val="left" w:pos="1979"/>
        </w:tabs>
        <w:rPr>
          <w:rFonts w:asciiTheme="minorHAnsi" w:eastAsiaTheme="minorEastAsia" w:hAnsiTheme="minorHAnsi" w:cstheme="minorBidi"/>
          <w:b w:val="0"/>
          <w:snapToGrid/>
          <w:sz w:val="22"/>
          <w:szCs w:val="22"/>
          <w:lang w:val="ru-RU"/>
        </w:rPr>
      </w:pPr>
      <w:hyperlink w:anchor="_Toc51245576" w:history="1">
        <w:r w:rsidR="00F4315D" w:rsidRPr="00AC0CE3">
          <w:rPr>
            <w:rStyle w:val="aa"/>
          </w:rPr>
          <w:t>4.24</w:t>
        </w:r>
        <w:r w:rsidR="00F4315D">
          <w:rPr>
            <w:rFonts w:asciiTheme="minorHAnsi" w:eastAsiaTheme="minorEastAsia" w:hAnsiTheme="minorHAnsi" w:cstheme="minorBidi"/>
            <w:b w:val="0"/>
            <w:snapToGrid/>
            <w:sz w:val="22"/>
            <w:szCs w:val="22"/>
            <w:lang w:val="ru-RU"/>
          </w:rPr>
          <w:tab/>
        </w:r>
        <w:r w:rsidR="00F4315D" w:rsidRPr="00AC0CE3">
          <w:rPr>
            <w:rStyle w:val="aa"/>
          </w:rPr>
          <w:t>Определение Победителя (подведение итогов закупки)</w:t>
        </w:r>
        <w:r w:rsidR="00F4315D">
          <w:rPr>
            <w:webHidden/>
          </w:rPr>
          <w:tab/>
        </w:r>
        <w:r w:rsidR="00F4315D">
          <w:rPr>
            <w:webHidden/>
          </w:rPr>
          <w:fldChar w:fldCharType="begin"/>
        </w:r>
        <w:r w:rsidR="00F4315D">
          <w:rPr>
            <w:webHidden/>
          </w:rPr>
          <w:instrText xml:space="preserve"> PAGEREF _Toc51245576 \h </w:instrText>
        </w:r>
        <w:r w:rsidR="00F4315D">
          <w:rPr>
            <w:webHidden/>
          </w:rPr>
        </w:r>
        <w:r w:rsidR="00F4315D">
          <w:rPr>
            <w:webHidden/>
          </w:rPr>
          <w:fldChar w:fldCharType="separate"/>
        </w:r>
        <w:r w:rsidR="00F4315D">
          <w:rPr>
            <w:webHidden/>
          </w:rPr>
          <w:t>54</w:t>
        </w:r>
        <w:r w:rsidR="00F4315D">
          <w:rPr>
            <w:webHidden/>
          </w:rPr>
          <w:fldChar w:fldCharType="end"/>
        </w:r>
      </w:hyperlink>
    </w:p>
    <w:p w14:paraId="071E7010" w14:textId="09E7EA7F" w:rsidR="00F4315D" w:rsidRDefault="00F1583B">
      <w:pPr>
        <w:pStyle w:val="21"/>
        <w:tabs>
          <w:tab w:val="left" w:pos="1979"/>
        </w:tabs>
        <w:rPr>
          <w:rFonts w:asciiTheme="minorHAnsi" w:eastAsiaTheme="minorEastAsia" w:hAnsiTheme="minorHAnsi" w:cstheme="minorBidi"/>
          <w:b w:val="0"/>
          <w:snapToGrid/>
          <w:sz w:val="22"/>
          <w:szCs w:val="22"/>
          <w:lang w:val="ru-RU"/>
        </w:rPr>
      </w:pPr>
      <w:hyperlink w:anchor="_Toc51245577" w:history="1">
        <w:r w:rsidR="00F4315D" w:rsidRPr="00AC0CE3">
          <w:rPr>
            <w:rStyle w:val="aa"/>
          </w:rPr>
          <w:t>4.25</w:t>
        </w:r>
        <w:r w:rsidR="00F4315D">
          <w:rPr>
            <w:rFonts w:asciiTheme="minorHAnsi" w:eastAsiaTheme="minorEastAsia" w:hAnsiTheme="minorHAnsi" w:cstheme="minorBidi"/>
            <w:b w:val="0"/>
            <w:snapToGrid/>
            <w:sz w:val="22"/>
            <w:szCs w:val="22"/>
            <w:lang w:val="ru-RU"/>
          </w:rPr>
          <w:tab/>
        </w:r>
        <w:r w:rsidR="00F4315D" w:rsidRPr="00AC0CE3">
          <w:rPr>
            <w:rStyle w:val="aa"/>
          </w:rPr>
          <w:t>Признание закупки несостоявшейся</w:t>
        </w:r>
        <w:r w:rsidR="00F4315D">
          <w:rPr>
            <w:webHidden/>
          </w:rPr>
          <w:tab/>
        </w:r>
        <w:r w:rsidR="00F4315D">
          <w:rPr>
            <w:webHidden/>
          </w:rPr>
          <w:fldChar w:fldCharType="begin"/>
        </w:r>
        <w:r w:rsidR="00F4315D">
          <w:rPr>
            <w:webHidden/>
          </w:rPr>
          <w:instrText xml:space="preserve"> PAGEREF _Toc51245577 \h </w:instrText>
        </w:r>
        <w:r w:rsidR="00F4315D">
          <w:rPr>
            <w:webHidden/>
          </w:rPr>
        </w:r>
        <w:r w:rsidR="00F4315D">
          <w:rPr>
            <w:webHidden/>
          </w:rPr>
          <w:fldChar w:fldCharType="separate"/>
        </w:r>
        <w:r w:rsidR="00F4315D">
          <w:rPr>
            <w:webHidden/>
          </w:rPr>
          <w:t>56</w:t>
        </w:r>
        <w:r w:rsidR="00F4315D">
          <w:rPr>
            <w:webHidden/>
          </w:rPr>
          <w:fldChar w:fldCharType="end"/>
        </w:r>
      </w:hyperlink>
    </w:p>
    <w:p w14:paraId="35BDC312" w14:textId="13338B6E" w:rsidR="00F4315D" w:rsidRDefault="00F1583B">
      <w:pPr>
        <w:pStyle w:val="21"/>
        <w:tabs>
          <w:tab w:val="left" w:pos="1979"/>
        </w:tabs>
        <w:rPr>
          <w:rFonts w:asciiTheme="minorHAnsi" w:eastAsiaTheme="minorEastAsia" w:hAnsiTheme="minorHAnsi" w:cstheme="minorBidi"/>
          <w:b w:val="0"/>
          <w:snapToGrid/>
          <w:sz w:val="22"/>
          <w:szCs w:val="22"/>
          <w:lang w:val="ru-RU"/>
        </w:rPr>
      </w:pPr>
      <w:hyperlink w:anchor="_Toc51245578" w:history="1">
        <w:r w:rsidR="00F4315D" w:rsidRPr="00AC0CE3">
          <w:rPr>
            <w:rStyle w:val="aa"/>
          </w:rPr>
          <w:t>4.26</w:t>
        </w:r>
        <w:r w:rsidR="00F4315D">
          <w:rPr>
            <w:rFonts w:asciiTheme="minorHAnsi" w:eastAsiaTheme="minorEastAsia" w:hAnsiTheme="minorHAnsi" w:cstheme="minorBidi"/>
            <w:b w:val="0"/>
            <w:snapToGrid/>
            <w:sz w:val="22"/>
            <w:szCs w:val="22"/>
            <w:lang w:val="ru-RU"/>
          </w:rPr>
          <w:tab/>
        </w:r>
        <w:r w:rsidR="00F4315D" w:rsidRPr="00AC0CE3">
          <w:rPr>
            <w:rStyle w:val="aa"/>
          </w:rPr>
          <w:t>Отказ от проведения (отмена) закупки</w:t>
        </w:r>
        <w:r w:rsidR="00F4315D">
          <w:rPr>
            <w:webHidden/>
          </w:rPr>
          <w:tab/>
        </w:r>
        <w:r w:rsidR="00F4315D">
          <w:rPr>
            <w:webHidden/>
          </w:rPr>
          <w:fldChar w:fldCharType="begin"/>
        </w:r>
        <w:r w:rsidR="00F4315D">
          <w:rPr>
            <w:webHidden/>
          </w:rPr>
          <w:instrText xml:space="preserve"> PAGEREF _Toc51245578 \h </w:instrText>
        </w:r>
        <w:r w:rsidR="00F4315D">
          <w:rPr>
            <w:webHidden/>
          </w:rPr>
        </w:r>
        <w:r w:rsidR="00F4315D">
          <w:rPr>
            <w:webHidden/>
          </w:rPr>
          <w:fldChar w:fldCharType="separate"/>
        </w:r>
        <w:r w:rsidR="00F4315D">
          <w:rPr>
            <w:webHidden/>
          </w:rPr>
          <w:t>57</w:t>
        </w:r>
        <w:r w:rsidR="00F4315D">
          <w:rPr>
            <w:webHidden/>
          </w:rPr>
          <w:fldChar w:fldCharType="end"/>
        </w:r>
      </w:hyperlink>
    </w:p>
    <w:p w14:paraId="4BF1584A" w14:textId="5CB11AA1" w:rsidR="00F4315D" w:rsidRDefault="00F1583B">
      <w:pPr>
        <w:pStyle w:val="11"/>
        <w:rPr>
          <w:rFonts w:asciiTheme="minorHAnsi" w:eastAsiaTheme="minorEastAsia" w:hAnsiTheme="minorHAnsi" w:cstheme="minorBidi"/>
          <w:b w:val="0"/>
          <w:bCs w:val="0"/>
          <w:caps w:val="0"/>
          <w:snapToGrid/>
          <w:sz w:val="22"/>
          <w:szCs w:val="22"/>
        </w:rPr>
      </w:pPr>
      <w:hyperlink w:anchor="_Toc51245579" w:history="1">
        <w:r w:rsidR="00F4315D" w:rsidRPr="00AC0CE3">
          <w:rPr>
            <w:rStyle w:val="aa"/>
          </w:rPr>
          <w:t>5.</w:t>
        </w:r>
        <w:r w:rsidR="00F4315D">
          <w:rPr>
            <w:rFonts w:asciiTheme="minorHAnsi" w:eastAsiaTheme="minorEastAsia" w:hAnsiTheme="minorHAnsi" w:cstheme="minorBidi"/>
            <w:b w:val="0"/>
            <w:bCs w:val="0"/>
            <w:caps w:val="0"/>
            <w:snapToGrid/>
            <w:sz w:val="22"/>
            <w:szCs w:val="22"/>
          </w:rPr>
          <w:tab/>
        </w:r>
        <w:r w:rsidR="00F4315D" w:rsidRPr="00AC0CE3">
          <w:rPr>
            <w:rStyle w:val="aa"/>
          </w:rPr>
          <w:t>ПОРЯДОК ЗАКЛЮЧЕНИЯ ДОГОВОРА</w:t>
        </w:r>
        <w:r w:rsidR="00F4315D">
          <w:rPr>
            <w:webHidden/>
          </w:rPr>
          <w:tab/>
        </w:r>
        <w:r w:rsidR="00F4315D">
          <w:rPr>
            <w:webHidden/>
          </w:rPr>
          <w:fldChar w:fldCharType="begin"/>
        </w:r>
        <w:r w:rsidR="00F4315D">
          <w:rPr>
            <w:webHidden/>
          </w:rPr>
          <w:instrText xml:space="preserve"> PAGEREF _Toc51245579 \h </w:instrText>
        </w:r>
        <w:r w:rsidR="00F4315D">
          <w:rPr>
            <w:webHidden/>
          </w:rPr>
        </w:r>
        <w:r w:rsidR="00F4315D">
          <w:rPr>
            <w:webHidden/>
          </w:rPr>
          <w:fldChar w:fldCharType="separate"/>
        </w:r>
        <w:r w:rsidR="00F4315D">
          <w:rPr>
            <w:webHidden/>
          </w:rPr>
          <w:t>58</w:t>
        </w:r>
        <w:r w:rsidR="00F4315D">
          <w:rPr>
            <w:webHidden/>
          </w:rPr>
          <w:fldChar w:fldCharType="end"/>
        </w:r>
      </w:hyperlink>
    </w:p>
    <w:p w14:paraId="04D4E50E" w14:textId="7A2B022A" w:rsidR="00F4315D" w:rsidRDefault="00F1583B">
      <w:pPr>
        <w:pStyle w:val="21"/>
        <w:tabs>
          <w:tab w:val="left" w:pos="1134"/>
        </w:tabs>
        <w:rPr>
          <w:rFonts w:asciiTheme="minorHAnsi" w:eastAsiaTheme="minorEastAsia" w:hAnsiTheme="minorHAnsi" w:cstheme="minorBidi"/>
          <w:b w:val="0"/>
          <w:snapToGrid/>
          <w:sz w:val="22"/>
          <w:szCs w:val="22"/>
          <w:lang w:val="ru-RU"/>
        </w:rPr>
      </w:pPr>
      <w:hyperlink w:anchor="_Toc51245580" w:history="1">
        <w:r w:rsidR="00F4315D" w:rsidRPr="00AC0CE3">
          <w:rPr>
            <w:rStyle w:val="aa"/>
          </w:rPr>
          <w:t>5.1</w:t>
        </w:r>
        <w:r w:rsidR="00F4315D">
          <w:rPr>
            <w:rFonts w:asciiTheme="minorHAnsi" w:eastAsiaTheme="minorEastAsia" w:hAnsiTheme="minorHAnsi" w:cstheme="minorBidi"/>
            <w:b w:val="0"/>
            <w:snapToGrid/>
            <w:sz w:val="22"/>
            <w:szCs w:val="22"/>
            <w:lang w:val="ru-RU"/>
          </w:rPr>
          <w:tab/>
        </w:r>
        <w:r w:rsidR="00F4315D" w:rsidRPr="00AC0CE3">
          <w:rPr>
            <w:rStyle w:val="aa"/>
          </w:rPr>
          <w:t>Заключение Договора</w:t>
        </w:r>
        <w:r w:rsidR="00F4315D">
          <w:rPr>
            <w:webHidden/>
          </w:rPr>
          <w:tab/>
        </w:r>
        <w:r w:rsidR="00F4315D">
          <w:rPr>
            <w:webHidden/>
          </w:rPr>
          <w:fldChar w:fldCharType="begin"/>
        </w:r>
        <w:r w:rsidR="00F4315D">
          <w:rPr>
            <w:webHidden/>
          </w:rPr>
          <w:instrText xml:space="preserve"> PAGEREF _Toc51245580 \h </w:instrText>
        </w:r>
        <w:r w:rsidR="00F4315D">
          <w:rPr>
            <w:webHidden/>
          </w:rPr>
        </w:r>
        <w:r w:rsidR="00F4315D">
          <w:rPr>
            <w:webHidden/>
          </w:rPr>
          <w:fldChar w:fldCharType="separate"/>
        </w:r>
        <w:r w:rsidR="00F4315D">
          <w:rPr>
            <w:webHidden/>
          </w:rPr>
          <w:t>58</w:t>
        </w:r>
        <w:r w:rsidR="00F4315D">
          <w:rPr>
            <w:webHidden/>
          </w:rPr>
          <w:fldChar w:fldCharType="end"/>
        </w:r>
      </w:hyperlink>
    </w:p>
    <w:p w14:paraId="7C8D55BA" w14:textId="39748953" w:rsidR="00F4315D" w:rsidRDefault="00F1583B">
      <w:pPr>
        <w:pStyle w:val="21"/>
        <w:tabs>
          <w:tab w:val="left" w:pos="1134"/>
        </w:tabs>
        <w:rPr>
          <w:rFonts w:asciiTheme="minorHAnsi" w:eastAsiaTheme="minorEastAsia" w:hAnsiTheme="minorHAnsi" w:cstheme="minorBidi"/>
          <w:b w:val="0"/>
          <w:snapToGrid/>
          <w:sz w:val="22"/>
          <w:szCs w:val="22"/>
          <w:lang w:val="ru-RU"/>
        </w:rPr>
      </w:pPr>
      <w:hyperlink w:anchor="_Toc51245581" w:history="1">
        <w:r w:rsidR="00F4315D" w:rsidRPr="00AC0CE3">
          <w:rPr>
            <w:rStyle w:val="aa"/>
          </w:rPr>
          <w:t>5.2</w:t>
        </w:r>
        <w:r w:rsidR="00F4315D">
          <w:rPr>
            <w:rFonts w:asciiTheme="minorHAnsi" w:eastAsiaTheme="minorEastAsia" w:hAnsiTheme="minorHAnsi" w:cstheme="minorBidi"/>
            <w:b w:val="0"/>
            <w:snapToGrid/>
            <w:sz w:val="22"/>
            <w:szCs w:val="22"/>
            <w:lang w:val="ru-RU"/>
          </w:rPr>
          <w:tab/>
        </w:r>
        <w:r w:rsidR="00F4315D" w:rsidRPr="00AC0CE3">
          <w:rPr>
            <w:rStyle w:val="aa"/>
          </w:rPr>
          <w:t>Уклонение Победителя от заключения Договора</w:t>
        </w:r>
        <w:r w:rsidR="00F4315D">
          <w:rPr>
            <w:webHidden/>
          </w:rPr>
          <w:tab/>
        </w:r>
        <w:r w:rsidR="00F4315D">
          <w:rPr>
            <w:webHidden/>
          </w:rPr>
          <w:fldChar w:fldCharType="begin"/>
        </w:r>
        <w:r w:rsidR="00F4315D">
          <w:rPr>
            <w:webHidden/>
          </w:rPr>
          <w:instrText xml:space="preserve"> PAGEREF _Toc51245581 \h </w:instrText>
        </w:r>
        <w:r w:rsidR="00F4315D">
          <w:rPr>
            <w:webHidden/>
          </w:rPr>
        </w:r>
        <w:r w:rsidR="00F4315D">
          <w:rPr>
            <w:webHidden/>
          </w:rPr>
          <w:fldChar w:fldCharType="separate"/>
        </w:r>
        <w:r w:rsidR="00F4315D">
          <w:rPr>
            <w:webHidden/>
          </w:rPr>
          <w:t>59</w:t>
        </w:r>
        <w:r w:rsidR="00F4315D">
          <w:rPr>
            <w:webHidden/>
          </w:rPr>
          <w:fldChar w:fldCharType="end"/>
        </w:r>
      </w:hyperlink>
    </w:p>
    <w:p w14:paraId="4C976577" w14:textId="07F1378B" w:rsidR="00F4315D" w:rsidRDefault="00F1583B">
      <w:pPr>
        <w:pStyle w:val="11"/>
        <w:rPr>
          <w:rFonts w:asciiTheme="minorHAnsi" w:eastAsiaTheme="minorEastAsia" w:hAnsiTheme="minorHAnsi" w:cstheme="minorBidi"/>
          <w:b w:val="0"/>
          <w:bCs w:val="0"/>
          <w:caps w:val="0"/>
          <w:snapToGrid/>
          <w:sz w:val="22"/>
          <w:szCs w:val="22"/>
        </w:rPr>
      </w:pPr>
      <w:hyperlink w:anchor="_Toc51245582" w:history="1">
        <w:r w:rsidR="00F4315D" w:rsidRPr="00AC0CE3">
          <w:rPr>
            <w:rStyle w:val="aa"/>
          </w:rPr>
          <w:t>6.</w:t>
        </w:r>
        <w:r w:rsidR="00F4315D">
          <w:rPr>
            <w:rFonts w:asciiTheme="minorHAnsi" w:eastAsiaTheme="minorEastAsia" w:hAnsiTheme="minorHAnsi" w:cstheme="minorBidi"/>
            <w:b w:val="0"/>
            <w:bCs w:val="0"/>
            <w:caps w:val="0"/>
            <w:snapToGrid/>
            <w:sz w:val="22"/>
            <w:szCs w:val="22"/>
          </w:rPr>
          <w:tab/>
        </w:r>
        <w:r w:rsidR="00F4315D" w:rsidRPr="00AC0CE3">
          <w:rPr>
            <w:rStyle w:val="aa"/>
          </w:rPr>
          <w:t>ПОРЯДОК ПРИМЕНЕНИЯ ДОПОЛНИТЕЛЬНЫХ ЭЛЕМЕНТОВ ЗАКУПКИ</w:t>
        </w:r>
        <w:r w:rsidR="00F4315D">
          <w:rPr>
            <w:webHidden/>
          </w:rPr>
          <w:tab/>
        </w:r>
        <w:r w:rsidR="00F4315D">
          <w:rPr>
            <w:webHidden/>
          </w:rPr>
          <w:fldChar w:fldCharType="begin"/>
        </w:r>
        <w:r w:rsidR="00F4315D">
          <w:rPr>
            <w:webHidden/>
          </w:rPr>
          <w:instrText xml:space="preserve"> PAGEREF _Toc51245582 \h </w:instrText>
        </w:r>
        <w:r w:rsidR="00F4315D">
          <w:rPr>
            <w:webHidden/>
          </w:rPr>
        </w:r>
        <w:r w:rsidR="00F4315D">
          <w:rPr>
            <w:webHidden/>
          </w:rPr>
          <w:fldChar w:fldCharType="separate"/>
        </w:r>
        <w:r w:rsidR="00F4315D">
          <w:rPr>
            <w:webHidden/>
          </w:rPr>
          <w:t>60</w:t>
        </w:r>
        <w:r w:rsidR="00F4315D">
          <w:rPr>
            <w:webHidden/>
          </w:rPr>
          <w:fldChar w:fldCharType="end"/>
        </w:r>
      </w:hyperlink>
    </w:p>
    <w:p w14:paraId="79D86593" w14:textId="654BB047" w:rsidR="00F4315D" w:rsidRDefault="00F1583B">
      <w:pPr>
        <w:pStyle w:val="21"/>
        <w:tabs>
          <w:tab w:val="left" w:pos="1134"/>
        </w:tabs>
        <w:rPr>
          <w:rFonts w:asciiTheme="minorHAnsi" w:eastAsiaTheme="minorEastAsia" w:hAnsiTheme="minorHAnsi" w:cstheme="minorBidi"/>
          <w:b w:val="0"/>
          <w:snapToGrid/>
          <w:sz w:val="22"/>
          <w:szCs w:val="22"/>
          <w:lang w:val="ru-RU"/>
        </w:rPr>
      </w:pPr>
      <w:hyperlink w:anchor="_Toc51245583" w:history="1">
        <w:r w:rsidR="00F4315D" w:rsidRPr="00AC0CE3">
          <w:rPr>
            <w:rStyle w:val="aa"/>
          </w:rPr>
          <w:t>6.1</w:t>
        </w:r>
        <w:r w:rsidR="00F4315D">
          <w:rPr>
            <w:rFonts w:asciiTheme="minorHAnsi" w:eastAsiaTheme="minorEastAsia" w:hAnsiTheme="minorHAnsi" w:cstheme="minorBidi"/>
            <w:b w:val="0"/>
            <w:snapToGrid/>
            <w:sz w:val="22"/>
            <w:szCs w:val="22"/>
            <w:lang w:val="ru-RU"/>
          </w:rPr>
          <w:tab/>
        </w:r>
        <w:r w:rsidR="00F4315D" w:rsidRPr="00AC0CE3">
          <w:rPr>
            <w:rStyle w:val="aa"/>
          </w:rPr>
          <w:t>Статус настоящего раздела</w:t>
        </w:r>
        <w:r w:rsidR="00F4315D">
          <w:rPr>
            <w:webHidden/>
          </w:rPr>
          <w:tab/>
        </w:r>
        <w:r w:rsidR="00F4315D">
          <w:rPr>
            <w:webHidden/>
          </w:rPr>
          <w:fldChar w:fldCharType="begin"/>
        </w:r>
        <w:r w:rsidR="00F4315D">
          <w:rPr>
            <w:webHidden/>
          </w:rPr>
          <w:instrText xml:space="preserve"> PAGEREF _Toc51245583 \h </w:instrText>
        </w:r>
        <w:r w:rsidR="00F4315D">
          <w:rPr>
            <w:webHidden/>
          </w:rPr>
        </w:r>
        <w:r w:rsidR="00F4315D">
          <w:rPr>
            <w:webHidden/>
          </w:rPr>
          <w:fldChar w:fldCharType="separate"/>
        </w:r>
        <w:r w:rsidR="00F4315D">
          <w:rPr>
            <w:webHidden/>
          </w:rPr>
          <w:t>60</w:t>
        </w:r>
        <w:r w:rsidR="00F4315D">
          <w:rPr>
            <w:webHidden/>
          </w:rPr>
          <w:fldChar w:fldCharType="end"/>
        </w:r>
      </w:hyperlink>
    </w:p>
    <w:p w14:paraId="7DBDA8F1" w14:textId="3C4BBD25" w:rsidR="00F4315D" w:rsidRDefault="00F1583B">
      <w:pPr>
        <w:pStyle w:val="21"/>
        <w:tabs>
          <w:tab w:val="left" w:pos="1134"/>
        </w:tabs>
        <w:rPr>
          <w:rFonts w:asciiTheme="minorHAnsi" w:eastAsiaTheme="minorEastAsia" w:hAnsiTheme="minorHAnsi" w:cstheme="minorBidi"/>
          <w:b w:val="0"/>
          <w:snapToGrid/>
          <w:sz w:val="22"/>
          <w:szCs w:val="22"/>
          <w:lang w:val="ru-RU"/>
        </w:rPr>
      </w:pPr>
      <w:hyperlink w:anchor="_Toc51245584" w:history="1">
        <w:r w:rsidR="00F4315D" w:rsidRPr="00AC0CE3">
          <w:rPr>
            <w:rStyle w:val="aa"/>
          </w:rPr>
          <w:t>6.2</w:t>
        </w:r>
        <w:r w:rsidR="00F4315D">
          <w:rPr>
            <w:rFonts w:asciiTheme="minorHAnsi" w:eastAsiaTheme="minorEastAsia" w:hAnsiTheme="minorHAnsi" w:cstheme="minorBidi"/>
            <w:b w:val="0"/>
            <w:snapToGrid/>
            <w:sz w:val="22"/>
            <w:szCs w:val="22"/>
            <w:lang w:val="ru-RU"/>
          </w:rPr>
          <w:tab/>
        </w:r>
        <w:r w:rsidR="00F4315D" w:rsidRPr="00AC0CE3">
          <w:rPr>
            <w:rStyle w:val="aa"/>
          </w:rPr>
          <w:t>Многолотовая закупка</w:t>
        </w:r>
        <w:r w:rsidR="00F4315D">
          <w:rPr>
            <w:webHidden/>
          </w:rPr>
          <w:tab/>
        </w:r>
        <w:r w:rsidR="00F4315D">
          <w:rPr>
            <w:webHidden/>
          </w:rPr>
          <w:fldChar w:fldCharType="begin"/>
        </w:r>
        <w:r w:rsidR="00F4315D">
          <w:rPr>
            <w:webHidden/>
          </w:rPr>
          <w:instrText xml:space="preserve"> PAGEREF _Toc51245584 \h </w:instrText>
        </w:r>
        <w:r w:rsidR="00F4315D">
          <w:rPr>
            <w:webHidden/>
          </w:rPr>
        </w:r>
        <w:r w:rsidR="00F4315D">
          <w:rPr>
            <w:webHidden/>
          </w:rPr>
          <w:fldChar w:fldCharType="separate"/>
        </w:r>
        <w:r w:rsidR="00F4315D">
          <w:rPr>
            <w:webHidden/>
          </w:rPr>
          <w:t>60</w:t>
        </w:r>
        <w:r w:rsidR="00F4315D">
          <w:rPr>
            <w:webHidden/>
          </w:rPr>
          <w:fldChar w:fldCharType="end"/>
        </w:r>
      </w:hyperlink>
    </w:p>
    <w:p w14:paraId="70071F28" w14:textId="39659580" w:rsidR="00F4315D" w:rsidRDefault="00F1583B">
      <w:pPr>
        <w:pStyle w:val="21"/>
        <w:tabs>
          <w:tab w:val="left" w:pos="1134"/>
        </w:tabs>
        <w:rPr>
          <w:rFonts w:asciiTheme="minorHAnsi" w:eastAsiaTheme="minorEastAsia" w:hAnsiTheme="minorHAnsi" w:cstheme="minorBidi"/>
          <w:b w:val="0"/>
          <w:snapToGrid/>
          <w:sz w:val="22"/>
          <w:szCs w:val="22"/>
          <w:lang w:val="ru-RU"/>
        </w:rPr>
      </w:pPr>
      <w:hyperlink w:anchor="_Toc51245585" w:history="1">
        <w:r w:rsidR="00F4315D" w:rsidRPr="00AC0CE3">
          <w:rPr>
            <w:rStyle w:val="aa"/>
          </w:rPr>
          <w:t>6.3</w:t>
        </w:r>
        <w:r w:rsidR="00F4315D">
          <w:rPr>
            <w:rFonts w:asciiTheme="minorHAnsi" w:eastAsiaTheme="minorEastAsia" w:hAnsiTheme="minorHAnsi" w:cstheme="minorBidi"/>
            <w:b w:val="0"/>
            <w:snapToGrid/>
            <w:sz w:val="22"/>
            <w:szCs w:val="22"/>
            <w:lang w:val="ru-RU"/>
          </w:rPr>
          <w:tab/>
        </w:r>
        <w:r w:rsidR="00F4315D" w:rsidRPr="00AC0CE3">
          <w:rPr>
            <w:rStyle w:val="aa"/>
          </w:rPr>
          <w:t>Особенности проведения закупки с выбором нескольких победителей</w:t>
        </w:r>
        <w:r w:rsidR="00F4315D">
          <w:rPr>
            <w:webHidden/>
          </w:rPr>
          <w:tab/>
        </w:r>
        <w:r w:rsidR="00F4315D">
          <w:rPr>
            <w:webHidden/>
          </w:rPr>
          <w:fldChar w:fldCharType="begin"/>
        </w:r>
        <w:r w:rsidR="00F4315D">
          <w:rPr>
            <w:webHidden/>
          </w:rPr>
          <w:instrText xml:space="preserve"> PAGEREF _Toc51245585 \h </w:instrText>
        </w:r>
        <w:r w:rsidR="00F4315D">
          <w:rPr>
            <w:webHidden/>
          </w:rPr>
        </w:r>
        <w:r w:rsidR="00F4315D">
          <w:rPr>
            <w:webHidden/>
          </w:rPr>
          <w:fldChar w:fldCharType="separate"/>
        </w:r>
        <w:r w:rsidR="00F4315D">
          <w:rPr>
            <w:webHidden/>
          </w:rPr>
          <w:t>61</w:t>
        </w:r>
        <w:r w:rsidR="00F4315D">
          <w:rPr>
            <w:webHidden/>
          </w:rPr>
          <w:fldChar w:fldCharType="end"/>
        </w:r>
      </w:hyperlink>
    </w:p>
    <w:p w14:paraId="5C433A3D" w14:textId="3022999B" w:rsidR="00F4315D" w:rsidRDefault="00F1583B">
      <w:pPr>
        <w:pStyle w:val="11"/>
        <w:rPr>
          <w:rFonts w:asciiTheme="minorHAnsi" w:eastAsiaTheme="minorEastAsia" w:hAnsiTheme="minorHAnsi" w:cstheme="minorBidi"/>
          <w:b w:val="0"/>
          <w:bCs w:val="0"/>
          <w:caps w:val="0"/>
          <w:snapToGrid/>
          <w:sz w:val="22"/>
          <w:szCs w:val="22"/>
        </w:rPr>
      </w:pPr>
      <w:hyperlink w:anchor="_Toc51245586" w:history="1">
        <w:r w:rsidR="00F4315D" w:rsidRPr="00AC0CE3">
          <w:rPr>
            <w:rStyle w:val="aa"/>
          </w:rPr>
          <w:t>7.</w:t>
        </w:r>
        <w:r w:rsidR="00F4315D">
          <w:rPr>
            <w:rFonts w:asciiTheme="minorHAnsi" w:eastAsiaTheme="minorEastAsia" w:hAnsiTheme="minorHAnsi" w:cstheme="minorBidi"/>
            <w:b w:val="0"/>
            <w:bCs w:val="0"/>
            <w:caps w:val="0"/>
            <w:snapToGrid/>
            <w:sz w:val="22"/>
            <w:szCs w:val="22"/>
          </w:rPr>
          <w:tab/>
        </w:r>
        <w:r w:rsidR="00F4315D" w:rsidRPr="00AC0CE3">
          <w:rPr>
            <w:rStyle w:val="aa"/>
          </w:rPr>
          <w:t>ОБРАЗЦЫ ОСНОВНЫХ ФОРМ ДОКУМЕНТОВ, ВКЛЮЧАЕМЫХ В ЗАЯВКУ</w:t>
        </w:r>
        <w:r w:rsidR="00F4315D">
          <w:rPr>
            <w:webHidden/>
          </w:rPr>
          <w:tab/>
        </w:r>
        <w:r w:rsidR="00F4315D">
          <w:rPr>
            <w:webHidden/>
          </w:rPr>
          <w:fldChar w:fldCharType="begin"/>
        </w:r>
        <w:r w:rsidR="00F4315D">
          <w:rPr>
            <w:webHidden/>
          </w:rPr>
          <w:instrText xml:space="preserve"> PAGEREF _Toc51245586 \h </w:instrText>
        </w:r>
        <w:r w:rsidR="00F4315D">
          <w:rPr>
            <w:webHidden/>
          </w:rPr>
        </w:r>
        <w:r w:rsidR="00F4315D">
          <w:rPr>
            <w:webHidden/>
          </w:rPr>
          <w:fldChar w:fldCharType="separate"/>
        </w:r>
        <w:r w:rsidR="00F4315D">
          <w:rPr>
            <w:webHidden/>
          </w:rPr>
          <w:t>62</w:t>
        </w:r>
        <w:r w:rsidR="00F4315D">
          <w:rPr>
            <w:webHidden/>
          </w:rPr>
          <w:fldChar w:fldCharType="end"/>
        </w:r>
      </w:hyperlink>
    </w:p>
    <w:p w14:paraId="1A1E27FB" w14:textId="4FA2BC71" w:rsidR="00F4315D" w:rsidRDefault="00F1583B">
      <w:pPr>
        <w:pStyle w:val="21"/>
        <w:tabs>
          <w:tab w:val="left" w:pos="1134"/>
        </w:tabs>
        <w:rPr>
          <w:rFonts w:asciiTheme="minorHAnsi" w:eastAsiaTheme="minorEastAsia" w:hAnsiTheme="minorHAnsi" w:cstheme="minorBidi"/>
          <w:b w:val="0"/>
          <w:snapToGrid/>
          <w:sz w:val="22"/>
          <w:szCs w:val="22"/>
          <w:lang w:val="ru-RU"/>
        </w:rPr>
      </w:pPr>
      <w:hyperlink w:anchor="_Toc51245587" w:history="1">
        <w:r w:rsidR="00F4315D" w:rsidRPr="00AC0CE3">
          <w:rPr>
            <w:rStyle w:val="aa"/>
          </w:rPr>
          <w:t>7.1</w:t>
        </w:r>
        <w:r w:rsidR="00F4315D">
          <w:rPr>
            <w:rFonts w:asciiTheme="minorHAnsi" w:eastAsiaTheme="minorEastAsia" w:hAnsiTheme="minorHAnsi" w:cstheme="minorBidi"/>
            <w:b w:val="0"/>
            <w:snapToGrid/>
            <w:sz w:val="22"/>
            <w:szCs w:val="22"/>
            <w:lang w:val="ru-RU"/>
          </w:rPr>
          <w:tab/>
        </w:r>
        <w:r w:rsidR="00F4315D" w:rsidRPr="00AC0CE3">
          <w:rPr>
            <w:rStyle w:val="aa"/>
          </w:rPr>
          <w:t>Опись документов (форма 1)</w:t>
        </w:r>
        <w:r w:rsidR="00F4315D">
          <w:rPr>
            <w:webHidden/>
          </w:rPr>
          <w:tab/>
        </w:r>
        <w:r w:rsidR="00F4315D">
          <w:rPr>
            <w:webHidden/>
          </w:rPr>
          <w:fldChar w:fldCharType="begin"/>
        </w:r>
        <w:r w:rsidR="00F4315D">
          <w:rPr>
            <w:webHidden/>
          </w:rPr>
          <w:instrText xml:space="preserve"> PAGEREF _Toc51245587 \h </w:instrText>
        </w:r>
        <w:r w:rsidR="00F4315D">
          <w:rPr>
            <w:webHidden/>
          </w:rPr>
        </w:r>
        <w:r w:rsidR="00F4315D">
          <w:rPr>
            <w:webHidden/>
          </w:rPr>
          <w:fldChar w:fldCharType="separate"/>
        </w:r>
        <w:r w:rsidR="00F4315D">
          <w:rPr>
            <w:webHidden/>
          </w:rPr>
          <w:t>62</w:t>
        </w:r>
        <w:r w:rsidR="00F4315D">
          <w:rPr>
            <w:webHidden/>
          </w:rPr>
          <w:fldChar w:fldCharType="end"/>
        </w:r>
      </w:hyperlink>
    </w:p>
    <w:p w14:paraId="11F0784A" w14:textId="6938A32E" w:rsidR="00F4315D" w:rsidRDefault="00F1583B">
      <w:pPr>
        <w:pStyle w:val="31"/>
        <w:rPr>
          <w:rFonts w:asciiTheme="minorHAnsi" w:eastAsiaTheme="minorEastAsia" w:hAnsiTheme="minorHAnsi" w:cstheme="minorBidi"/>
          <w:iCs w:val="0"/>
          <w:snapToGrid/>
          <w:sz w:val="22"/>
          <w:szCs w:val="22"/>
        </w:rPr>
      </w:pPr>
      <w:hyperlink w:anchor="_Toc51245588" w:history="1">
        <w:r w:rsidR="00F4315D" w:rsidRPr="00AC0CE3">
          <w:rPr>
            <w:rStyle w:val="aa"/>
          </w:rPr>
          <w:t>7.1.1</w:t>
        </w:r>
        <w:r w:rsidR="00F4315D">
          <w:rPr>
            <w:rFonts w:asciiTheme="minorHAnsi" w:eastAsiaTheme="minorEastAsia" w:hAnsiTheme="minorHAnsi" w:cstheme="minorBidi"/>
            <w:iCs w:val="0"/>
            <w:snapToGrid/>
            <w:sz w:val="22"/>
            <w:szCs w:val="22"/>
          </w:rPr>
          <w:tab/>
        </w:r>
        <w:r w:rsidR="00F4315D" w:rsidRPr="00AC0CE3">
          <w:rPr>
            <w:rStyle w:val="aa"/>
          </w:rPr>
          <w:t>Форма описи документов</w:t>
        </w:r>
        <w:r w:rsidR="00F4315D">
          <w:rPr>
            <w:webHidden/>
          </w:rPr>
          <w:tab/>
        </w:r>
        <w:r w:rsidR="00F4315D">
          <w:rPr>
            <w:webHidden/>
          </w:rPr>
          <w:fldChar w:fldCharType="begin"/>
        </w:r>
        <w:r w:rsidR="00F4315D">
          <w:rPr>
            <w:webHidden/>
          </w:rPr>
          <w:instrText xml:space="preserve"> PAGEREF _Toc51245588 \h </w:instrText>
        </w:r>
        <w:r w:rsidR="00F4315D">
          <w:rPr>
            <w:webHidden/>
          </w:rPr>
        </w:r>
        <w:r w:rsidR="00F4315D">
          <w:rPr>
            <w:webHidden/>
          </w:rPr>
          <w:fldChar w:fldCharType="separate"/>
        </w:r>
        <w:r w:rsidR="00F4315D">
          <w:rPr>
            <w:webHidden/>
          </w:rPr>
          <w:t>62</w:t>
        </w:r>
        <w:r w:rsidR="00F4315D">
          <w:rPr>
            <w:webHidden/>
          </w:rPr>
          <w:fldChar w:fldCharType="end"/>
        </w:r>
      </w:hyperlink>
    </w:p>
    <w:p w14:paraId="545C94C7" w14:textId="108F00F6" w:rsidR="00F4315D" w:rsidRDefault="00F1583B">
      <w:pPr>
        <w:pStyle w:val="31"/>
        <w:rPr>
          <w:rFonts w:asciiTheme="minorHAnsi" w:eastAsiaTheme="minorEastAsia" w:hAnsiTheme="minorHAnsi" w:cstheme="minorBidi"/>
          <w:iCs w:val="0"/>
          <w:snapToGrid/>
          <w:sz w:val="22"/>
          <w:szCs w:val="22"/>
        </w:rPr>
      </w:pPr>
      <w:hyperlink w:anchor="_Toc51245589" w:history="1">
        <w:r w:rsidR="00F4315D" w:rsidRPr="00AC0CE3">
          <w:rPr>
            <w:rStyle w:val="aa"/>
          </w:rPr>
          <w:t>7.1.2</w:t>
        </w:r>
        <w:r w:rsidR="00F4315D">
          <w:rPr>
            <w:rFonts w:asciiTheme="minorHAnsi" w:eastAsiaTheme="minorEastAsia" w:hAnsiTheme="minorHAnsi" w:cstheme="minorBidi"/>
            <w:iCs w:val="0"/>
            <w:snapToGrid/>
            <w:sz w:val="22"/>
            <w:szCs w:val="22"/>
          </w:rPr>
          <w:tab/>
        </w:r>
        <w:r w:rsidR="00F4315D" w:rsidRPr="00AC0CE3">
          <w:rPr>
            <w:rStyle w:val="aa"/>
          </w:rPr>
          <w:t>Инструкции по заполнению</w:t>
        </w:r>
        <w:r w:rsidR="00F4315D">
          <w:rPr>
            <w:webHidden/>
          </w:rPr>
          <w:tab/>
        </w:r>
        <w:r w:rsidR="00F4315D">
          <w:rPr>
            <w:webHidden/>
          </w:rPr>
          <w:fldChar w:fldCharType="begin"/>
        </w:r>
        <w:r w:rsidR="00F4315D">
          <w:rPr>
            <w:webHidden/>
          </w:rPr>
          <w:instrText xml:space="preserve"> PAGEREF _Toc51245589 \h </w:instrText>
        </w:r>
        <w:r w:rsidR="00F4315D">
          <w:rPr>
            <w:webHidden/>
          </w:rPr>
        </w:r>
        <w:r w:rsidR="00F4315D">
          <w:rPr>
            <w:webHidden/>
          </w:rPr>
          <w:fldChar w:fldCharType="separate"/>
        </w:r>
        <w:r w:rsidR="00F4315D">
          <w:rPr>
            <w:webHidden/>
          </w:rPr>
          <w:t>63</w:t>
        </w:r>
        <w:r w:rsidR="00F4315D">
          <w:rPr>
            <w:webHidden/>
          </w:rPr>
          <w:fldChar w:fldCharType="end"/>
        </w:r>
      </w:hyperlink>
    </w:p>
    <w:p w14:paraId="7EC46710" w14:textId="5FE4A3A9" w:rsidR="00F4315D" w:rsidRDefault="00F1583B">
      <w:pPr>
        <w:pStyle w:val="21"/>
        <w:tabs>
          <w:tab w:val="left" w:pos="1134"/>
        </w:tabs>
        <w:rPr>
          <w:rFonts w:asciiTheme="minorHAnsi" w:eastAsiaTheme="minorEastAsia" w:hAnsiTheme="minorHAnsi" w:cstheme="minorBidi"/>
          <w:b w:val="0"/>
          <w:snapToGrid/>
          <w:sz w:val="22"/>
          <w:szCs w:val="22"/>
          <w:lang w:val="ru-RU"/>
        </w:rPr>
      </w:pPr>
      <w:hyperlink w:anchor="_Toc51245590" w:history="1">
        <w:r w:rsidR="00F4315D" w:rsidRPr="00AC0CE3">
          <w:rPr>
            <w:rStyle w:val="aa"/>
          </w:rPr>
          <w:t>7.2</w:t>
        </w:r>
        <w:r w:rsidR="00F4315D">
          <w:rPr>
            <w:rFonts w:asciiTheme="minorHAnsi" w:eastAsiaTheme="minorEastAsia" w:hAnsiTheme="minorHAnsi" w:cstheme="minorBidi"/>
            <w:b w:val="0"/>
            <w:snapToGrid/>
            <w:sz w:val="22"/>
            <w:szCs w:val="22"/>
            <w:lang w:val="ru-RU"/>
          </w:rPr>
          <w:tab/>
        </w:r>
        <w:r w:rsidR="00F4315D" w:rsidRPr="00AC0CE3">
          <w:rPr>
            <w:rStyle w:val="aa"/>
          </w:rPr>
          <w:t>Письмо о подаче оферты (форма 2)</w:t>
        </w:r>
        <w:r w:rsidR="00F4315D">
          <w:rPr>
            <w:webHidden/>
          </w:rPr>
          <w:tab/>
        </w:r>
        <w:r w:rsidR="00F4315D">
          <w:rPr>
            <w:webHidden/>
          </w:rPr>
          <w:fldChar w:fldCharType="begin"/>
        </w:r>
        <w:r w:rsidR="00F4315D">
          <w:rPr>
            <w:webHidden/>
          </w:rPr>
          <w:instrText xml:space="preserve"> PAGEREF _Toc51245590 \h </w:instrText>
        </w:r>
        <w:r w:rsidR="00F4315D">
          <w:rPr>
            <w:webHidden/>
          </w:rPr>
        </w:r>
        <w:r w:rsidR="00F4315D">
          <w:rPr>
            <w:webHidden/>
          </w:rPr>
          <w:fldChar w:fldCharType="separate"/>
        </w:r>
        <w:r w:rsidR="00F4315D">
          <w:rPr>
            <w:webHidden/>
          </w:rPr>
          <w:t>64</w:t>
        </w:r>
        <w:r w:rsidR="00F4315D">
          <w:rPr>
            <w:webHidden/>
          </w:rPr>
          <w:fldChar w:fldCharType="end"/>
        </w:r>
      </w:hyperlink>
    </w:p>
    <w:p w14:paraId="4FB2C9AC" w14:textId="111554A4" w:rsidR="00F4315D" w:rsidRDefault="00F1583B">
      <w:pPr>
        <w:pStyle w:val="31"/>
        <w:rPr>
          <w:rFonts w:asciiTheme="minorHAnsi" w:eastAsiaTheme="minorEastAsia" w:hAnsiTheme="minorHAnsi" w:cstheme="minorBidi"/>
          <w:iCs w:val="0"/>
          <w:snapToGrid/>
          <w:sz w:val="22"/>
          <w:szCs w:val="22"/>
        </w:rPr>
      </w:pPr>
      <w:hyperlink w:anchor="_Toc51245591" w:history="1">
        <w:r w:rsidR="00F4315D" w:rsidRPr="00AC0CE3">
          <w:rPr>
            <w:rStyle w:val="aa"/>
          </w:rPr>
          <w:t>7.2.1</w:t>
        </w:r>
        <w:r w:rsidR="00F4315D">
          <w:rPr>
            <w:rFonts w:asciiTheme="minorHAnsi" w:eastAsiaTheme="minorEastAsia" w:hAnsiTheme="minorHAnsi" w:cstheme="minorBidi"/>
            <w:iCs w:val="0"/>
            <w:snapToGrid/>
            <w:sz w:val="22"/>
            <w:szCs w:val="22"/>
          </w:rPr>
          <w:tab/>
        </w:r>
        <w:r w:rsidR="00F4315D" w:rsidRPr="00AC0CE3">
          <w:rPr>
            <w:rStyle w:val="aa"/>
          </w:rPr>
          <w:t>Форма письма о подаче оферты</w:t>
        </w:r>
        <w:r w:rsidR="00F4315D">
          <w:rPr>
            <w:webHidden/>
          </w:rPr>
          <w:tab/>
        </w:r>
        <w:r w:rsidR="00F4315D">
          <w:rPr>
            <w:webHidden/>
          </w:rPr>
          <w:fldChar w:fldCharType="begin"/>
        </w:r>
        <w:r w:rsidR="00F4315D">
          <w:rPr>
            <w:webHidden/>
          </w:rPr>
          <w:instrText xml:space="preserve"> PAGEREF _Toc51245591 \h </w:instrText>
        </w:r>
        <w:r w:rsidR="00F4315D">
          <w:rPr>
            <w:webHidden/>
          </w:rPr>
        </w:r>
        <w:r w:rsidR="00F4315D">
          <w:rPr>
            <w:webHidden/>
          </w:rPr>
          <w:fldChar w:fldCharType="separate"/>
        </w:r>
        <w:r w:rsidR="00F4315D">
          <w:rPr>
            <w:webHidden/>
          </w:rPr>
          <w:t>64</w:t>
        </w:r>
        <w:r w:rsidR="00F4315D">
          <w:rPr>
            <w:webHidden/>
          </w:rPr>
          <w:fldChar w:fldCharType="end"/>
        </w:r>
      </w:hyperlink>
    </w:p>
    <w:p w14:paraId="18EFA4E0" w14:textId="32ED2933" w:rsidR="00F4315D" w:rsidRDefault="00F1583B">
      <w:pPr>
        <w:pStyle w:val="31"/>
        <w:rPr>
          <w:rFonts w:asciiTheme="minorHAnsi" w:eastAsiaTheme="minorEastAsia" w:hAnsiTheme="minorHAnsi" w:cstheme="minorBidi"/>
          <w:iCs w:val="0"/>
          <w:snapToGrid/>
          <w:sz w:val="22"/>
          <w:szCs w:val="22"/>
        </w:rPr>
      </w:pPr>
      <w:hyperlink w:anchor="_Toc51245592" w:history="1">
        <w:r w:rsidR="00F4315D" w:rsidRPr="00AC0CE3">
          <w:rPr>
            <w:rStyle w:val="aa"/>
          </w:rPr>
          <w:t>7.2.2</w:t>
        </w:r>
        <w:r w:rsidR="00F4315D">
          <w:rPr>
            <w:rFonts w:asciiTheme="minorHAnsi" w:eastAsiaTheme="minorEastAsia" w:hAnsiTheme="minorHAnsi" w:cstheme="minorBidi"/>
            <w:iCs w:val="0"/>
            <w:snapToGrid/>
            <w:sz w:val="22"/>
            <w:szCs w:val="22"/>
          </w:rPr>
          <w:tab/>
        </w:r>
        <w:r w:rsidR="00F4315D" w:rsidRPr="00AC0CE3">
          <w:rPr>
            <w:rStyle w:val="aa"/>
          </w:rPr>
          <w:t>Инструкции по заполнению</w:t>
        </w:r>
        <w:r w:rsidR="00F4315D">
          <w:rPr>
            <w:webHidden/>
          </w:rPr>
          <w:tab/>
        </w:r>
        <w:r w:rsidR="00F4315D">
          <w:rPr>
            <w:webHidden/>
          </w:rPr>
          <w:fldChar w:fldCharType="begin"/>
        </w:r>
        <w:r w:rsidR="00F4315D">
          <w:rPr>
            <w:webHidden/>
          </w:rPr>
          <w:instrText xml:space="preserve"> PAGEREF _Toc51245592 \h </w:instrText>
        </w:r>
        <w:r w:rsidR="00F4315D">
          <w:rPr>
            <w:webHidden/>
          </w:rPr>
        </w:r>
        <w:r w:rsidR="00F4315D">
          <w:rPr>
            <w:webHidden/>
          </w:rPr>
          <w:fldChar w:fldCharType="separate"/>
        </w:r>
        <w:r w:rsidR="00F4315D">
          <w:rPr>
            <w:webHidden/>
          </w:rPr>
          <w:t>67</w:t>
        </w:r>
        <w:r w:rsidR="00F4315D">
          <w:rPr>
            <w:webHidden/>
          </w:rPr>
          <w:fldChar w:fldCharType="end"/>
        </w:r>
      </w:hyperlink>
    </w:p>
    <w:p w14:paraId="3C94F39A" w14:textId="77E313D1" w:rsidR="00F4315D" w:rsidRDefault="00F1583B">
      <w:pPr>
        <w:pStyle w:val="21"/>
        <w:tabs>
          <w:tab w:val="left" w:pos="1134"/>
        </w:tabs>
        <w:rPr>
          <w:rFonts w:asciiTheme="minorHAnsi" w:eastAsiaTheme="minorEastAsia" w:hAnsiTheme="minorHAnsi" w:cstheme="minorBidi"/>
          <w:b w:val="0"/>
          <w:snapToGrid/>
          <w:sz w:val="22"/>
          <w:szCs w:val="22"/>
          <w:lang w:val="ru-RU"/>
        </w:rPr>
      </w:pPr>
      <w:hyperlink w:anchor="_Toc51245593" w:history="1">
        <w:r w:rsidR="00F4315D" w:rsidRPr="00AC0CE3">
          <w:rPr>
            <w:rStyle w:val="aa"/>
          </w:rPr>
          <w:t>7.3</w:t>
        </w:r>
        <w:r w:rsidR="00F4315D">
          <w:rPr>
            <w:rFonts w:asciiTheme="minorHAnsi" w:eastAsiaTheme="minorEastAsia" w:hAnsiTheme="minorHAnsi" w:cstheme="minorBidi"/>
            <w:b w:val="0"/>
            <w:snapToGrid/>
            <w:sz w:val="22"/>
            <w:szCs w:val="22"/>
            <w:lang w:val="ru-RU"/>
          </w:rPr>
          <w:tab/>
        </w:r>
        <w:r w:rsidR="00F4315D" w:rsidRPr="00AC0CE3">
          <w:rPr>
            <w:rStyle w:val="aa"/>
          </w:rPr>
          <w:t>Коммерческое предложение (форма 3)</w:t>
        </w:r>
        <w:r w:rsidR="00F4315D">
          <w:rPr>
            <w:webHidden/>
          </w:rPr>
          <w:tab/>
        </w:r>
        <w:r w:rsidR="00F4315D">
          <w:rPr>
            <w:webHidden/>
          </w:rPr>
          <w:fldChar w:fldCharType="begin"/>
        </w:r>
        <w:r w:rsidR="00F4315D">
          <w:rPr>
            <w:webHidden/>
          </w:rPr>
          <w:instrText xml:space="preserve"> PAGEREF _Toc51245593 \h </w:instrText>
        </w:r>
        <w:r w:rsidR="00F4315D">
          <w:rPr>
            <w:webHidden/>
          </w:rPr>
        </w:r>
        <w:r w:rsidR="00F4315D">
          <w:rPr>
            <w:webHidden/>
          </w:rPr>
          <w:fldChar w:fldCharType="separate"/>
        </w:r>
        <w:r w:rsidR="00F4315D">
          <w:rPr>
            <w:webHidden/>
          </w:rPr>
          <w:t>68</w:t>
        </w:r>
        <w:r w:rsidR="00F4315D">
          <w:rPr>
            <w:webHidden/>
          </w:rPr>
          <w:fldChar w:fldCharType="end"/>
        </w:r>
      </w:hyperlink>
    </w:p>
    <w:p w14:paraId="395226B3" w14:textId="61A74EF3" w:rsidR="00F4315D" w:rsidRDefault="00F1583B">
      <w:pPr>
        <w:pStyle w:val="31"/>
        <w:rPr>
          <w:rFonts w:asciiTheme="minorHAnsi" w:eastAsiaTheme="minorEastAsia" w:hAnsiTheme="minorHAnsi" w:cstheme="minorBidi"/>
          <w:iCs w:val="0"/>
          <w:snapToGrid/>
          <w:sz w:val="22"/>
          <w:szCs w:val="22"/>
        </w:rPr>
      </w:pPr>
      <w:hyperlink w:anchor="_Toc51245594" w:history="1">
        <w:r w:rsidR="00F4315D" w:rsidRPr="00AC0CE3">
          <w:rPr>
            <w:rStyle w:val="aa"/>
          </w:rPr>
          <w:t>7.3.1</w:t>
        </w:r>
        <w:r w:rsidR="00F4315D">
          <w:rPr>
            <w:rFonts w:asciiTheme="minorHAnsi" w:eastAsiaTheme="minorEastAsia" w:hAnsiTheme="minorHAnsi" w:cstheme="minorBidi"/>
            <w:iCs w:val="0"/>
            <w:snapToGrid/>
            <w:sz w:val="22"/>
            <w:szCs w:val="22"/>
          </w:rPr>
          <w:tab/>
        </w:r>
        <w:r w:rsidR="00F4315D" w:rsidRPr="00AC0CE3">
          <w:rPr>
            <w:rStyle w:val="aa"/>
          </w:rPr>
          <w:t>Форма Коммерческого предложения</w:t>
        </w:r>
        <w:r w:rsidR="00F4315D">
          <w:rPr>
            <w:webHidden/>
          </w:rPr>
          <w:tab/>
        </w:r>
        <w:r w:rsidR="00F4315D">
          <w:rPr>
            <w:webHidden/>
          </w:rPr>
          <w:fldChar w:fldCharType="begin"/>
        </w:r>
        <w:r w:rsidR="00F4315D">
          <w:rPr>
            <w:webHidden/>
          </w:rPr>
          <w:instrText xml:space="preserve"> PAGEREF _Toc51245594 \h </w:instrText>
        </w:r>
        <w:r w:rsidR="00F4315D">
          <w:rPr>
            <w:webHidden/>
          </w:rPr>
        </w:r>
        <w:r w:rsidR="00F4315D">
          <w:rPr>
            <w:webHidden/>
          </w:rPr>
          <w:fldChar w:fldCharType="separate"/>
        </w:r>
        <w:r w:rsidR="00F4315D">
          <w:rPr>
            <w:webHidden/>
          </w:rPr>
          <w:t>68</w:t>
        </w:r>
        <w:r w:rsidR="00F4315D">
          <w:rPr>
            <w:webHidden/>
          </w:rPr>
          <w:fldChar w:fldCharType="end"/>
        </w:r>
      </w:hyperlink>
    </w:p>
    <w:p w14:paraId="1FA36D02" w14:textId="453344E0" w:rsidR="00F4315D" w:rsidRDefault="00F1583B">
      <w:pPr>
        <w:pStyle w:val="31"/>
        <w:rPr>
          <w:rFonts w:asciiTheme="minorHAnsi" w:eastAsiaTheme="minorEastAsia" w:hAnsiTheme="minorHAnsi" w:cstheme="minorBidi"/>
          <w:iCs w:val="0"/>
          <w:snapToGrid/>
          <w:sz w:val="22"/>
          <w:szCs w:val="22"/>
        </w:rPr>
      </w:pPr>
      <w:hyperlink w:anchor="_Toc51245595" w:history="1">
        <w:r w:rsidR="00F4315D" w:rsidRPr="00AC0CE3">
          <w:rPr>
            <w:rStyle w:val="aa"/>
          </w:rPr>
          <w:t>7.3.2</w:t>
        </w:r>
        <w:r w:rsidR="00F4315D">
          <w:rPr>
            <w:rFonts w:asciiTheme="minorHAnsi" w:eastAsiaTheme="minorEastAsia" w:hAnsiTheme="minorHAnsi" w:cstheme="minorBidi"/>
            <w:iCs w:val="0"/>
            <w:snapToGrid/>
            <w:sz w:val="22"/>
            <w:szCs w:val="22"/>
          </w:rPr>
          <w:tab/>
        </w:r>
        <w:r w:rsidR="00F4315D" w:rsidRPr="00AC0CE3">
          <w:rPr>
            <w:rStyle w:val="aa"/>
          </w:rPr>
          <w:t>Инструкции по заполнению</w:t>
        </w:r>
        <w:r w:rsidR="00F4315D">
          <w:rPr>
            <w:webHidden/>
          </w:rPr>
          <w:tab/>
        </w:r>
        <w:r w:rsidR="00F4315D">
          <w:rPr>
            <w:webHidden/>
          </w:rPr>
          <w:fldChar w:fldCharType="begin"/>
        </w:r>
        <w:r w:rsidR="00F4315D">
          <w:rPr>
            <w:webHidden/>
          </w:rPr>
          <w:instrText xml:space="preserve"> PAGEREF _Toc51245595 \h </w:instrText>
        </w:r>
        <w:r w:rsidR="00F4315D">
          <w:rPr>
            <w:webHidden/>
          </w:rPr>
        </w:r>
        <w:r w:rsidR="00F4315D">
          <w:rPr>
            <w:webHidden/>
          </w:rPr>
          <w:fldChar w:fldCharType="separate"/>
        </w:r>
        <w:r w:rsidR="00F4315D">
          <w:rPr>
            <w:webHidden/>
          </w:rPr>
          <w:t>70</w:t>
        </w:r>
        <w:r w:rsidR="00F4315D">
          <w:rPr>
            <w:webHidden/>
          </w:rPr>
          <w:fldChar w:fldCharType="end"/>
        </w:r>
      </w:hyperlink>
    </w:p>
    <w:p w14:paraId="5B99A03F" w14:textId="3473EEDA" w:rsidR="00F4315D" w:rsidRDefault="00F1583B">
      <w:pPr>
        <w:pStyle w:val="21"/>
        <w:tabs>
          <w:tab w:val="left" w:pos="1134"/>
        </w:tabs>
        <w:rPr>
          <w:rFonts w:asciiTheme="minorHAnsi" w:eastAsiaTheme="minorEastAsia" w:hAnsiTheme="minorHAnsi" w:cstheme="minorBidi"/>
          <w:b w:val="0"/>
          <w:snapToGrid/>
          <w:sz w:val="22"/>
          <w:szCs w:val="22"/>
          <w:lang w:val="ru-RU"/>
        </w:rPr>
      </w:pPr>
      <w:hyperlink w:anchor="_Toc51245596" w:history="1">
        <w:r w:rsidR="00F4315D" w:rsidRPr="00AC0CE3">
          <w:rPr>
            <w:rStyle w:val="aa"/>
          </w:rPr>
          <w:t>7.4</w:t>
        </w:r>
        <w:r w:rsidR="00F4315D">
          <w:rPr>
            <w:rFonts w:asciiTheme="minorHAnsi" w:eastAsiaTheme="minorEastAsia" w:hAnsiTheme="minorHAnsi" w:cstheme="minorBidi"/>
            <w:b w:val="0"/>
            <w:snapToGrid/>
            <w:sz w:val="22"/>
            <w:szCs w:val="22"/>
            <w:lang w:val="ru-RU"/>
          </w:rPr>
          <w:tab/>
        </w:r>
        <w:r w:rsidR="00F4315D" w:rsidRPr="00AC0CE3">
          <w:rPr>
            <w:rStyle w:val="aa"/>
          </w:rPr>
          <w:t>Техническое предложение (форма 4)</w:t>
        </w:r>
        <w:r w:rsidR="00F4315D">
          <w:rPr>
            <w:webHidden/>
          </w:rPr>
          <w:tab/>
        </w:r>
        <w:r w:rsidR="00F4315D">
          <w:rPr>
            <w:webHidden/>
          </w:rPr>
          <w:fldChar w:fldCharType="begin"/>
        </w:r>
        <w:r w:rsidR="00F4315D">
          <w:rPr>
            <w:webHidden/>
          </w:rPr>
          <w:instrText xml:space="preserve"> PAGEREF _Toc51245596 \h </w:instrText>
        </w:r>
        <w:r w:rsidR="00F4315D">
          <w:rPr>
            <w:webHidden/>
          </w:rPr>
        </w:r>
        <w:r w:rsidR="00F4315D">
          <w:rPr>
            <w:webHidden/>
          </w:rPr>
          <w:fldChar w:fldCharType="separate"/>
        </w:r>
        <w:r w:rsidR="00F4315D">
          <w:rPr>
            <w:webHidden/>
          </w:rPr>
          <w:t>71</w:t>
        </w:r>
        <w:r w:rsidR="00F4315D">
          <w:rPr>
            <w:webHidden/>
          </w:rPr>
          <w:fldChar w:fldCharType="end"/>
        </w:r>
      </w:hyperlink>
    </w:p>
    <w:p w14:paraId="2FA56568" w14:textId="100B17A6" w:rsidR="00F4315D" w:rsidRDefault="00F1583B">
      <w:pPr>
        <w:pStyle w:val="31"/>
        <w:rPr>
          <w:rFonts w:asciiTheme="minorHAnsi" w:eastAsiaTheme="minorEastAsia" w:hAnsiTheme="minorHAnsi" w:cstheme="minorBidi"/>
          <w:iCs w:val="0"/>
          <w:snapToGrid/>
          <w:sz w:val="22"/>
          <w:szCs w:val="22"/>
        </w:rPr>
      </w:pPr>
      <w:hyperlink w:anchor="_Toc51245597" w:history="1">
        <w:r w:rsidR="00F4315D" w:rsidRPr="00AC0CE3">
          <w:rPr>
            <w:rStyle w:val="aa"/>
          </w:rPr>
          <w:t>7.4.1</w:t>
        </w:r>
        <w:r w:rsidR="00F4315D">
          <w:rPr>
            <w:rFonts w:asciiTheme="minorHAnsi" w:eastAsiaTheme="minorEastAsia" w:hAnsiTheme="minorHAnsi" w:cstheme="minorBidi"/>
            <w:iCs w:val="0"/>
            <w:snapToGrid/>
            <w:sz w:val="22"/>
            <w:szCs w:val="22"/>
          </w:rPr>
          <w:tab/>
        </w:r>
        <w:r w:rsidR="00F4315D" w:rsidRPr="00AC0CE3">
          <w:rPr>
            <w:rStyle w:val="aa"/>
          </w:rPr>
          <w:t>Форма Технического предложения</w:t>
        </w:r>
        <w:r w:rsidR="00F4315D">
          <w:rPr>
            <w:webHidden/>
          </w:rPr>
          <w:tab/>
        </w:r>
        <w:r w:rsidR="00F4315D">
          <w:rPr>
            <w:webHidden/>
          </w:rPr>
          <w:fldChar w:fldCharType="begin"/>
        </w:r>
        <w:r w:rsidR="00F4315D">
          <w:rPr>
            <w:webHidden/>
          </w:rPr>
          <w:instrText xml:space="preserve"> PAGEREF _Toc51245597 \h </w:instrText>
        </w:r>
        <w:r w:rsidR="00F4315D">
          <w:rPr>
            <w:webHidden/>
          </w:rPr>
        </w:r>
        <w:r w:rsidR="00F4315D">
          <w:rPr>
            <w:webHidden/>
          </w:rPr>
          <w:fldChar w:fldCharType="separate"/>
        </w:r>
        <w:r w:rsidR="00F4315D">
          <w:rPr>
            <w:webHidden/>
          </w:rPr>
          <w:t>71</w:t>
        </w:r>
        <w:r w:rsidR="00F4315D">
          <w:rPr>
            <w:webHidden/>
          </w:rPr>
          <w:fldChar w:fldCharType="end"/>
        </w:r>
      </w:hyperlink>
    </w:p>
    <w:p w14:paraId="77301C6C" w14:textId="4FBA0645" w:rsidR="00F4315D" w:rsidRDefault="00F1583B">
      <w:pPr>
        <w:pStyle w:val="31"/>
        <w:rPr>
          <w:rFonts w:asciiTheme="minorHAnsi" w:eastAsiaTheme="minorEastAsia" w:hAnsiTheme="minorHAnsi" w:cstheme="minorBidi"/>
          <w:iCs w:val="0"/>
          <w:snapToGrid/>
          <w:sz w:val="22"/>
          <w:szCs w:val="22"/>
        </w:rPr>
      </w:pPr>
      <w:hyperlink w:anchor="_Toc51245598" w:history="1">
        <w:r w:rsidR="00F4315D" w:rsidRPr="00AC0CE3">
          <w:rPr>
            <w:rStyle w:val="aa"/>
          </w:rPr>
          <w:t>7.4.2</w:t>
        </w:r>
        <w:r w:rsidR="00F4315D">
          <w:rPr>
            <w:rFonts w:asciiTheme="minorHAnsi" w:eastAsiaTheme="minorEastAsia" w:hAnsiTheme="minorHAnsi" w:cstheme="minorBidi"/>
            <w:iCs w:val="0"/>
            <w:snapToGrid/>
            <w:sz w:val="22"/>
            <w:szCs w:val="22"/>
          </w:rPr>
          <w:tab/>
        </w:r>
        <w:r w:rsidR="00F4315D" w:rsidRPr="00AC0CE3">
          <w:rPr>
            <w:rStyle w:val="aa"/>
          </w:rPr>
          <w:t>Инструкции по заполнению</w:t>
        </w:r>
        <w:r w:rsidR="00F4315D">
          <w:rPr>
            <w:webHidden/>
          </w:rPr>
          <w:tab/>
        </w:r>
        <w:r w:rsidR="00F4315D">
          <w:rPr>
            <w:webHidden/>
          </w:rPr>
          <w:fldChar w:fldCharType="begin"/>
        </w:r>
        <w:r w:rsidR="00F4315D">
          <w:rPr>
            <w:webHidden/>
          </w:rPr>
          <w:instrText xml:space="preserve"> PAGEREF _Toc51245598 \h </w:instrText>
        </w:r>
        <w:r w:rsidR="00F4315D">
          <w:rPr>
            <w:webHidden/>
          </w:rPr>
        </w:r>
        <w:r w:rsidR="00F4315D">
          <w:rPr>
            <w:webHidden/>
          </w:rPr>
          <w:fldChar w:fldCharType="separate"/>
        </w:r>
        <w:r w:rsidR="00F4315D">
          <w:rPr>
            <w:webHidden/>
          </w:rPr>
          <w:t>72</w:t>
        </w:r>
        <w:r w:rsidR="00F4315D">
          <w:rPr>
            <w:webHidden/>
          </w:rPr>
          <w:fldChar w:fldCharType="end"/>
        </w:r>
      </w:hyperlink>
    </w:p>
    <w:p w14:paraId="0BBF4CAE" w14:textId="6BD0320F" w:rsidR="00F4315D" w:rsidRDefault="00F1583B">
      <w:pPr>
        <w:pStyle w:val="21"/>
        <w:tabs>
          <w:tab w:val="left" w:pos="1134"/>
        </w:tabs>
        <w:rPr>
          <w:rFonts w:asciiTheme="minorHAnsi" w:eastAsiaTheme="minorEastAsia" w:hAnsiTheme="minorHAnsi" w:cstheme="minorBidi"/>
          <w:b w:val="0"/>
          <w:snapToGrid/>
          <w:sz w:val="22"/>
          <w:szCs w:val="22"/>
          <w:lang w:val="ru-RU"/>
        </w:rPr>
      </w:pPr>
      <w:hyperlink w:anchor="_Toc51245599" w:history="1">
        <w:r w:rsidR="00F4315D" w:rsidRPr="00AC0CE3">
          <w:rPr>
            <w:rStyle w:val="aa"/>
          </w:rPr>
          <w:t>7.5</w:t>
        </w:r>
        <w:r w:rsidR="00F4315D">
          <w:rPr>
            <w:rFonts w:asciiTheme="minorHAnsi" w:eastAsiaTheme="minorEastAsia" w:hAnsiTheme="minorHAnsi" w:cstheme="minorBidi"/>
            <w:b w:val="0"/>
            <w:snapToGrid/>
            <w:sz w:val="22"/>
            <w:szCs w:val="22"/>
            <w:lang w:val="ru-RU"/>
          </w:rPr>
          <w:tab/>
        </w:r>
        <w:r w:rsidR="00F4315D" w:rsidRPr="00AC0CE3">
          <w:rPr>
            <w:rStyle w:val="aa"/>
          </w:rPr>
          <w:t>Календарный график (форма 5)</w:t>
        </w:r>
        <w:r w:rsidR="00F4315D">
          <w:rPr>
            <w:webHidden/>
          </w:rPr>
          <w:tab/>
        </w:r>
        <w:r w:rsidR="00F4315D">
          <w:rPr>
            <w:webHidden/>
          </w:rPr>
          <w:fldChar w:fldCharType="begin"/>
        </w:r>
        <w:r w:rsidR="00F4315D">
          <w:rPr>
            <w:webHidden/>
          </w:rPr>
          <w:instrText xml:space="preserve"> PAGEREF _Toc51245599 \h </w:instrText>
        </w:r>
        <w:r w:rsidR="00F4315D">
          <w:rPr>
            <w:webHidden/>
          </w:rPr>
        </w:r>
        <w:r w:rsidR="00F4315D">
          <w:rPr>
            <w:webHidden/>
          </w:rPr>
          <w:fldChar w:fldCharType="separate"/>
        </w:r>
        <w:r w:rsidR="00F4315D">
          <w:rPr>
            <w:webHidden/>
          </w:rPr>
          <w:t>73</w:t>
        </w:r>
        <w:r w:rsidR="00F4315D">
          <w:rPr>
            <w:webHidden/>
          </w:rPr>
          <w:fldChar w:fldCharType="end"/>
        </w:r>
      </w:hyperlink>
    </w:p>
    <w:p w14:paraId="44ED62FD" w14:textId="55C9583B" w:rsidR="00F4315D" w:rsidRDefault="00F1583B">
      <w:pPr>
        <w:pStyle w:val="31"/>
        <w:rPr>
          <w:rFonts w:asciiTheme="minorHAnsi" w:eastAsiaTheme="minorEastAsia" w:hAnsiTheme="minorHAnsi" w:cstheme="minorBidi"/>
          <w:iCs w:val="0"/>
          <w:snapToGrid/>
          <w:sz w:val="22"/>
          <w:szCs w:val="22"/>
        </w:rPr>
      </w:pPr>
      <w:hyperlink w:anchor="_Toc51245600" w:history="1">
        <w:r w:rsidR="00F4315D" w:rsidRPr="00AC0CE3">
          <w:rPr>
            <w:rStyle w:val="aa"/>
          </w:rPr>
          <w:t>7.5.1</w:t>
        </w:r>
        <w:r w:rsidR="00F4315D">
          <w:rPr>
            <w:rFonts w:asciiTheme="minorHAnsi" w:eastAsiaTheme="minorEastAsia" w:hAnsiTheme="minorHAnsi" w:cstheme="minorBidi"/>
            <w:iCs w:val="0"/>
            <w:snapToGrid/>
            <w:sz w:val="22"/>
            <w:szCs w:val="22"/>
          </w:rPr>
          <w:tab/>
        </w:r>
        <w:r w:rsidR="00F4315D" w:rsidRPr="00AC0CE3">
          <w:rPr>
            <w:rStyle w:val="aa"/>
          </w:rPr>
          <w:t>Форма Календарного графика</w:t>
        </w:r>
        <w:r w:rsidR="00F4315D">
          <w:rPr>
            <w:webHidden/>
          </w:rPr>
          <w:tab/>
        </w:r>
        <w:r w:rsidR="00F4315D">
          <w:rPr>
            <w:webHidden/>
          </w:rPr>
          <w:fldChar w:fldCharType="begin"/>
        </w:r>
        <w:r w:rsidR="00F4315D">
          <w:rPr>
            <w:webHidden/>
          </w:rPr>
          <w:instrText xml:space="preserve"> PAGEREF _Toc51245600 \h </w:instrText>
        </w:r>
        <w:r w:rsidR="00F4315D">
          <w:rPr>
            <w:webHidden/>
          </w:rPr>
        </w:r>
        <w:r w:rsidR="00F4315D">
          <w:rPr>
            <w:webHidden/>
          </w:rPr>
          <w:fldChar w:fldCharType="separate"/>
        </w:r>
        <w:r w:rsidR="00F4315D">
          <w:rPr>
            <w:webHidden/>
          </w:rPr>
          <w:t>73</w:t>
        </w:r>
        <w:r w:rsidR="00F4315D">
          <w:rPr>
            <w:webHidden/>
          </w:rPr>
          <w:fldChar w:fldCharType="end"/>
        </w:r>
      </w:hyperlink>
    </w:p>
    <w:p w14:paraId="61FB4B17" w14:textId="06889F21" w:rsidR="00F4315D" w:rsidRDefault="00F1583B">
      <w:pPr>
        <w:pStyle w:val="31"/>
        <w:rPr>
          <w:rFonts w:asciiTheme="minorHAnsi" w:eastAsiaTheme="minorEastAsia" w:hAnsiTheme="minorHAnsi" w:cstheme="minorBidi"/>
          <w:iCs w:val="0"/>
          <w:snapToGrid/>
          <w:sz w:val="22"/>
          <w:szCs w:val="22"/>
        </w:rPr>
      </w:pPr>
      <w:hyperlink w:anchor="_Toc51245601" w:history="1">
        <w:r w:rsidR="00F4315D" w:rsidRPr="00AC0CE3">
          <w:rPr>
            <w:rStyle w:val="aa"/>
          </w:rPr>
          <w:t>7.5.2</w:t>
        </w:r>
        <w:r w:rsidR="00F4315D">
          <w:rPr>
            <w:rFonts w:asciiTheme="minorHAnsi" w:eastAsiaTheme="minorEastAsia" w:hAnsiTheme="minorHAnsi" w:cstheme="minorBidi"/>
            <w:iCs w:val="0"/>
            <w:snapToGrid/>
            <w:sz w:val="22"/>
            <w:szCs w:val="22"/>
          </w:rPr>
          <w:tab/>
        </w:r>
        <w:r w:rsidR="00F4315D" w:rsidRPr="00AC0CE3">
          <w:rPr>
            <w:rStyle w:val="aa"/>
          </w:rPr>
          <w:t>Инструкции по заполнению</w:t>
        </w:r>
        <w:r w:rsidR="00F4315D">
          <w:rPr>
            <w:webHidden/>
          </w:rPr>
          <w:tab/>
        </w:r>
        <w:r w:rsidR="00F4315D">
          <w:rPr>
            <w:webHidden/>
          </w:rPr>
          <w:fldChar w:fldCharType="begin"/>
        </w:r>
        <w:r w:rsidR="00F4315D">
          <w:rPr>
            <w:webHidden/>
          </w:rPr>
          <w:instrText xml:space="preserve"> PAGEREF _Toc51245601 \h </w:instrText>
        </w:r>
        <w:r w:rsidR="00F4315D">
          <w:rPr>
            <w:webHidden/>
          </w:rPr>
        </w:r>
        <w:r w:rsidR="00F4315D">
          <w:rPr>
            <w:webHidden/>
          </w:rPr>
          <w:fldChar w:fldCharType="separate"/>
        </w:r>
        <w:r w:rsidR="00F4315D">
          <w:rPr>
            <w:webHidden/>
          </w:rPr>
          <w:t>74</w:t>
        </w:r>
        <w:r w:rsidR="00F4315D">
          <w:rPr>
            <w:webHidden/>
          </w:rPr>
          <w:fldChar w:fldCharType="end"/>
        </w:r>
      </w:hyperlink>
    </w:p>
    <w:p w14:paraId="007CA0A1" w14:textId="4E9E64E7" w:rsidR="00F4315D" w:rsidRDefault="00F1583B">
      <w:pPr>
        <w:pStyle w:val="21"/>
        <w:tabs>
          <w:tab w:val="left" w:pos="1134"/>
        </w:tabs>
        <w:rPr>
          <w:rFonts w:asciiTheme="minorHAnsi" w:eastAsiaTheme="minorEastAsia" w:hAnsiTheme="minorHAnsi" w:cstheme="minorBidi"/>
          <w:b w:val="0"/>
          <w:snapToGrid/>
          <w:sz w:val="22"/>
          <w:szCs w:val="22"/>
          <w:lang w:val="ru-RU"/>
        </w:rPr>
      </w:pPr>
      <w:hyperlink w:anchor="_Toc51245602" w:history="1">
        <w:r w:rsidR="00F4315D" w:rsidRPr="00AC0CE3">
          <w:rPr>
            <w:rStyle w:val="aa"/>
          </w:rPr>
          <w:t>7.6</w:t>
        </w:r>
        <w:r w:rsidR="00F4315D">
          <w:rPr>
            <w:rFonts w:asciiTheme="minorHAnsi" w:eastAsiaTheme="minorEastAsia" w:hAnsiTheme="minorHAnsi" w:cstheme="minorBidi"/>
            <w:b w:val="0"/>
            <w:snapToGrid/>
            <w:sz w:val="22"/>
            <w:szCs w:val="22"/>
            <w:lang w:val="ru-RU"/>
          </w:rPr>
          <w:tab/>
        </w:r>
        <w:r w:rsidR="00F4315D" w:rsidRPr="00AC0CE3">
          <w:rPr>
            <w:rStyle w:val="aa"/>
          </w:rPr>
          <w:t>Протокол разногласий по проекту Договора (форма 6)</w:t>
        </w:r>
        <w:r w:rsidR="00F4315D">
          <w:rPr>
            <w:webHidden/>
          </w:rPr>
          <w:tab/>
        </w:r>
        <w:r w:rsidR="00F4315D">
          <w:rPr>
            <w:webHidden/>
          </w:rPr>
          <w:fldChar w:fldCharType="begin"/>
        </w:r>
        <w:r w:rsidR="00F4315D">
          <w:rPr>
            <w:webHidden/>
          </w:rPr>
          <w:instrText xml:space="preserve"> PAGEREF _Toc51245602 \h </w:instrText>
        </w:r>
        <w:r w:rsidR="00F4315D">
          <w:rPr>
            <w:webHidden/>
          </w:rPr>
        </w:r>
        <w:r w:rsidR="00F4315D">
          <w:rPr>
            <w:webHidden/>
          </w:rPr>
          <w:fldChar w:fldCharType="separate"/>
        </w:r>
        <w:r w:rsidR="00F4315D">
          <w:rPr>
            <w:webHidden/>
          </w:rPr>
          <w:t>75</w:t>
        </w:r>
        <w:r w:rsidR="00F4315D">
          <w:rPr>
            <w:webHidden/>
          </w:rPr>
          <w:fldChar w:fldCharType="end"/>
        </w:r>
      </w:hyperlink>
    </w:p>
    <w:p w14:paraId="482AE9D9" w14:textId="1C630E32" w:rsidR="00F4315D" w:rsidRDefault="00F1583B">
      <w:pPr>
        <w:pStyle w:val="31"/>
        <w:rPr>
          <w:rFonts w:asciiTheme="minorHAnsi" w:eastAsiaTheme="minorEastAsia" w:hAnsiTheme="minorHAnsi" w:cstheme="minorBidi"/>
          <w:iCs w:val="0"/>
          <w:snapToGrid/>
          <w:sz w:val="22"/>
          <w:szCs w:val="22"/>
        </w:rPr>
      </w:pPr>
      <w:hyperlink w:anchor="_Toc51245603" w:history="1">
        <w:r w:rsidR="00F4315D" w:rsidRPr="00AC0CE3">
          <w:rPr>
            <w:rStyle w:val="aa"/>
          </w:rPr>
          <w:t>7.6.1</w:t>
        </w:r>
        <w:r w:rsidR="00F4315D">
          <w:rPr>
            <w:rFonts w:asciiTheme="minorHAnsi" w:eastAsiaTheme="minorEastAsia" w:hAnsiTheme="minorHAnsi" w:cstheme="minorBidi"/>
            <w:iCs w:val="0"/>
            <w:snapToGrid/>
            <w:sz w:val="22"/>
            <w:szCs w:val="22"/>
          </w:rPr>
          <w:tab/>
        </w:r>
        <w:r w:rsidR="00F4315D" w:rsidRPr="00AC0CE3">
          <w:rPr>
            <w:rStyle w:val="aa"/>
          </w:rPr>
          <w:t>Форма Протокола разногласий по проекту Договора</w:t>
        </w:r>
        <w:r w:rsidR="00F4315D">
          <w:rPr>
            <w:webHidden/>
          </w:rPr>
          <w:tab/>
        </w:r>
        <w:r w:rsidR="00F4315D">
          <w:rPr>
            <w:webHidden/>
          </w:rPr>
          <w:fldChar w:fldCharType="begin"/>
        </w:r>
        <w:r w:rsidR="00F4315D">
          <w:rPr>
            <w:webHidden/>
          </w:rPr>
          <w:instrText xml:space="preserve"> PAGEREF _Toc51245603 \h </w:instrText>
        </w:r>
        <w:r w:rsidR="00F4315D">
          <w:rPr>
            <w:webHidden/>
          </w:rPr>
        </w:r>
        <w:r w:rsidR="00F4315D">
          <w:rPr>
            <w:webHidden/>
          </w:rPr>
          <w:fldChar w:fldCharType="separate"/>
        </w:r>
        <w:r w:rsidR="00F4315D">
          <w:rPr>
            <w:webHidden/>
          </w:rPr>
          <w:t>75</w:t>
        </w:r>
        <w:r w:rsidR="00F4315D">
          <w:rPr>
            <w:webHidden/>
          </w:rPr>
          <w:fldChar w:fldCharType="end"/>
        </w:r>
      </w:hyperlink>
    </w:p>
    <w:p w14:paraId="315A0DDD" w14:textId="7720639D" w:rsidR="00F4315D" w:rsidRDefault="00F1583B">
      <w:pPr>
        <w:pStyle w:val="31"/>
        <w:rPr>
          <w:rFonts w:asciiTheme="minorHAnsi" w:eastAsiaTheme="minorEastAsia" w:hAnsiTheme="minorHAnsi" w:cstheme="minorBidi"/>
          <w:iCs w:val="0"/>
          <w:snapToGrid/>
          <w:sz w:val="22"/>
          <w:szCs w:val="22"/>
        </w:rPr>
      </w:pPr>
      <w:hyperlink w:anchor="_Toc51245604" w:history="1">
        <w:r w:rsidR="00F4315D" w:rsidRPr="00AC0CE3">
          <w:rPr>
            <w:rStyle w:val="aa"/>
          </w:rPr>
          <w:t>7.6.2</w:t>
        </w:r>
        <w:r w:rsidR="00F4315D">
          <w:rPr>
            <w:rFonts w:asciiTheme="minorHAnsi" w:eastAsiaTheme="minorEastAsia" w:hAnsiTheme="minorHAnsi" w:cstheme="minorBidi"/>
            <w:iCs w:val="0"/>
            <w:snapToGrid/>
            <w:sz w:val="22"/>
            <w:szCs w:val="22"/>
          </w:rPr>
          <w:tab/>
        </w:r>
        <w:r w:rsidR="00F4315D" w:rsidRPr="00AC0CE3">
          <w:rPr>
            <w:rStyle w:val="aa"/>
          </w:rPr>
          <w:t>Инструкции по заполнению</w:t>
        </w:r>
        <w:r w:rsidR="00F4315D">
          <w:rPr>
            <w:webHidden/>
          </w:rPr>
          <w:tab/>
        </w:r>
        <w:r w:rsidR="00F4315D">
          <w:rPr>
            <w:webHidden/>
          </w:rPr>
          <w:fldChar w:fldCharType="begin"/>
        </w:r>
        <w:r w:rsidR="00F4315D">
          <w:rPr>
            <w:webHidden/>
          </w:rPr>
          <w:instrText xml:space="preserve"> PAGEREF _Toc51245604 \h </w:instrText>
        </w:r>
        <w:r w:rsidR="00F4315D">
          <w:rPr>
            <w:webHidden/>
          </w:rPr>
        </w:r>
        <w:r w:rsidR="00F4315D">
          <w:rPr>
            <w:webHidden/>
          </w:rPr>
          <w:fldChar w:fldCharType="separate"/>
        </w:r>
        <w:r w:rsidR="00F4315D">
          <w:rPr>
            <w:webHidden/>
          </w:rPr>
          <w:t>76</w:t>
        </w:r>
        <w:r w:rsidR="00F4315D">
          <w:rPr>
            <w:webHidden/>
          </w:rPr>
          <w:fldChar w:fldCharType="end"/>
        </w:r>
      </w:hyperlink>
    </w:p>
    <w:p w14:paraId="66D2A908" w14:textId="7CC0641A" w:rsidR="00F4315D" w:rsidRDefault="00F1583B">
      <w:pPr>
        <w:pStyle w:val="21"/>
        <w:tabs>
          <w:tab w:val="left" w:pos="1134"/>
        </w:tabs>
        <w:rPr>
          <w:rFonts w:asciiTheme="minorHAnsi" w:eastAsiaTheme="minorEastAsia" w:hAnsiTheme="minorHAnsi" w:cstheme="minorBidi"/>
          <w:b w:val="0"/>
          <w:snapToGrid/>
          <w:sz w:val="22"/>
          <w:szCs w:val="22"/>
          <w:lang w:val="ru-RU"/>
        </w:rPr>
      </w:pPr>
      <w:hyperlink w:anchor="_Toc51245605" w:history="1">
        <w:r w:rsidR="00F4315D" w:rsidRPr="00AC0CE3">
          <w:rPr>
            <w:rStyle w:val="aa"/>
          </w:rPr>
          <w:t>7.7</w:t>
        </w:r>
        <w:r w:rsidR="00F4315D">
          <w:rPr>
            <w:rFonts w:asciiTheme="minorHAnsi" w:eastAsiaTheme="minorEastAsia" w:hAnsiTheme="minorHAnsi" w:cstheme="minorBidi"/>
            <w:b w:val="0"/>
            <w:snapToGrid/>
            <w:sz w:val="22"/>
            <w:szCs w:val="22"/>
            <w:lang w:val="ru-RU"/>
          </w:rPr>
          <w:tab/>
        </w:r>
        <w:r w:rsidR="00F4315D" w:rsidRPr="00AC0CE3">
          <w:rPr>
            <w:rStyle w:val="aa"/>
          </w:rPr>
          <w:t>Анкета Участника (форма 7)</w:t>
        </w:r>
        <w:r w:rsidR="00F4315D">
          <w:rPr>
            <w:webHidden/>
          </w:rPr>
          <w:tab/>
        </w:r>
        <w:r w:rsidR="00F4315D">
          <w:rPr>
            <w:webHidden/>
          </w:rPr>
          <w:fldChar w:fldCharType="begin"/>
        </w:r>
        <w:r w:rsidR="00F4315D">
          <w:rPr>
            <w:webHidden/>
          </w:rPr>
          <w:instrText xml:space="preserve"> PAGEREF _Toc51245605 \h </w:instrText>
        </w:r>
        <w:r w:rsidR="00F4315D">
          <w:rPr>
            <w:webHidden/>
          </w:rPr>
        </w:r>
        <w:r w:rsidR="00F4315D">
          <w:rPr>
            <w:webHidden/>
          </w:rPr>
          <w:fldChar w:fldCharType="separate"/>
        </w:r>
        <w:r w:rsidR="00F4315D">
          <w:rPr>
            <w:webHidden/>
          </w:rPr>
          <w:t>77</w:t>
        </w:r>
        <w:r w:rsidR="00F4315D">
          <w:rPr>
            <w:webHidden/>
          </w:rPr>
          <w:fldChar w:fldCharType="end"/>
        </w:r>
      </w:hyperlink>
    </w:p>
    <w:p w14:paraId="3AAB7844" w14:textId="204BD61E" w:rsidR="00F4315D" w:rsidRDefault="00F1583B">
      <w:pPr>
        <w:pStyle w:val="31"/>
        <w:rPr>
          <w:rFonts w:asciiTheme="minorHAnsi" w:eastAsiaTheme="minorEastAsia" w:hAnsiTheme="minorHAnsi" w:cstheme="minorBidi"/>
          <w:iCs w:val="0"/>
          <w:snapToGrid/>
          <w:sz w:val="22"/>
          <w:szCs w:val="22"/>
        </w:rPr>
      </w:pPr>
      <w:hyperlink w:anchor="_Toc51245606" w:history="1">
        <w:r w:rsidR="00F4315D" w:rsidRPr="00AC0CE3">
          <w:rPr>
            <w:rStyle w:val="aa"/>
          </w:rPr>
          <w:t>7.7.1</w:t>
        </w:r>
        <w:r w:rsidR="00F4315D">
          <w:rPr>
            <w:rFonts w:asciiTheme="minorHAnsi" w:eastAsiaTheme="minorEastAsia" w:hAnsiTheme="minorHAnsi" w:cstheme="minorBidi"/>
            <w:iCs w:val="0"/>
            <w:snapToGrid/>
            <w:sz w:val="22"/>
            <w:szCs w:val="22"/>
          </w:rPr>
          <w:tab/>
        </w:r>
        <w:r w:rsidR="00F4315D" w:rsidRPr="00AC0CE3">
          <w:rPr>
            <w:rStyle w:val="aa"/>
          </w:rPr>
          <w:t>Форма Анкеты Участника</w:t>
        </w:r>
        <w:r w:rsidR="00F4315D">
          <w:rPr>
            <w:webHidden/>
          </w:rPr>
          <w:tab/>
        </w:r>
        <w:r w:rsidR="00F4315D">
          <w:rPr>
            <w:webHidden/>
          </w:rPr>
          <w:fldChar w:fldCharType="begin"/>
        </w:r>
        <w:r w:rsidR="00F4315D">
          <w:rPr>
            <w:webHidden/>
          </w:rPr>
          <w:instrText xml:space="preserve"> PAGEREF _Toc51245606 \h </w:instrText>
        </w:r>
        <w:r w:rsidR="00F4315D">
          <w:rPr>
            <w:webHidden/>
          </w:rPr>
        </w:r>
        <w:r w:rsidR="00F4315D">
          <w:rPr>
            <w:webHidden/>
          </w:rPr>
          <w:fldChar w:fldCharType="separate"/>
        </w:r>
        <w:r w:rsidR="00F4315D">
          <w:rPr>
            <w:webHidden/>
          </w:rPr>
          <w:t>77</w:t>
        </w:r>
        <w:r w:rsidR="00F4315D">
          <w:rPr>
            <w:webHidden/>
          </w:rPr>
          <w:fldChar w:fldCharType="end"/>
        </w:r>
      </w:hyperlink>
    </w:p>
    <w:p w14:paraId="5F3192CE" w14:textId="6EB96DA0" w:rsidR="00F4315D" w:rsidRDefault="00F1583B">
      <w:pPr>
        <w:pStyle w:val="31"/>
        <w:rPr>
          <w:rFonts w:asciiTheme="minorHAnsi" w:eastAsiaTheme="minorEastAsia" w:hAnsiTheme="minorHAnsi" w:cstheme="minorBidi"/>
          <w:iCs w:val="0"/>
          <w:snapToGrid/>
          <w:sz w:val="22"/>
          <w:szCs w:val="22"/>
        </w:rPr>
      </w:pPr>
      <w:hyperlink w:anchor="_Toc51245607" w:history="1">
        <w:r w:rsidR="00F4315D" w:rsidRPr="00AC0CE3">
          <w:rPr>
            <w:rStyle w:val="aa"/>
          </w:rPr>
          <w:t>7.7.2</w:t>
        </w:r>
        <w:r w:rsidR="00F4315D">
          <w:rPr>
            <w:rFonts w:asciiTheme="minorHAnsi" w:eastAsiaTheme="minorEastAsia" w:hAnsiTheme="minorHAnsi" w:cstheme="minorBidi"/>
            <w:iCs w:val="0"/>
            <w:snapToGrid/>
            <w:sz w:val="22"/>
            <w:szCs w:val="22"/>
          </w:rPr>
          <w:tab/>
        </w:r>
        <w:r w:rsidR="00F4315D" w:rsidRPr="00AC0CE3">
          <w:rPr>
            <w:rStyle w:val="aa"/>
          </w:rPr>
          <w:t>Инструкции по заполнению</w:t>
        </w:r>
        <w:r w:rsidR="00F4315D">
          <w:rPr>
            <w:webHidden/>
          </w:rPr>
          <w:tab/>
        </w:r>
        <w:r w:rsidR="00F4315D">
          <w:rPr>
            <w:webHidden/>
          </w:rPr>
          <w:fldChar w:fldCharType="begin"/>
        </w:r>
        <w:r w:rsidR="00F4315D">
          <w:rPr>
            <w:webHidden/>
          </w:rPr>
          <w:instrText xml:space="preserve"> PAGEREF _Toc51245607 \h </w:instrText>
        </w:r>
        <w:r w:rsidR="00F4315D">
          <w:rPr>
            <w:webHidden/>
          </w:rPr>
        </w:r>
        <w:r w:rsidR="00F4315D">
          <w:rPr>
            <w:webHidden/>
          </w:rPr>
          <w:fldChar w:fldCharType="separate"/>
        </w:r>
        <w:r w:rsidR="00F4315D">
          <w:rPr>
            <w:webHidden/>
          </w:rPr>
          <w:t>79</w:t>
        </w:r>
        <w:r w:rsidR="00F4315D">
          <w:rPr>
            <w:webHidden/>
          </w:rPr>
          <w:fldChar w:fldCharType="end"/>
        </w:r>
      </w:hyperlink>
    </w:p>
    <w:p w14:paraId="0BD9DB54" w14:textId="079650C5" w:rsidR="00F4315D" w:rsidRDefault="00F1583B">
      <w:pPr>
        <w:pStyle w:val="21"/>
        <w:tabs>
          <w:tab w:val="left" w:pos="1134"/>
        </w:tabs>
        <w:rPr>
          <w:rFonts w:asciiTheme="minorHAnsi" w:eastAsiaTheme="minorEastAsia" w:hAnsiTheme="minorHAnsi" w:cstheme="minorBidi"/>
          <w:b w:val="0"/>
          <w:snapToGrid/>
          <w:sz w:val="22"/>
          <w:szCs w:val="22"/>
          <w:lang w:val="ru-RU"/>
        </w:rPr>
      </w:pPr>
      <w:hyperlink w:anchor="_Toc51245608" w:history="1">
        <w:r w:rsidR="00F4315D" w:rsidRPr="00AC0CE3">
          <w:rPr>
            <w:rStyle w:val="aa"/>
          </w:rPr>
          <w:t>7.8</w:t>
        </w:r>
        <w:r w:rsidR="00F4315D">
          <w:rPr>
            <w:rFonts w:asciiTheme="minorHAnsi" w:eastAsiaTheme="minorEastAsia" w:hAnsiTheme="minorHAnsi" w:cstheme="minorBidi"/>
            <w:b w:val="0"/>
            <w:snapToGrid/>
            <w:sz w:val="22"/>
            <w:szCs w:val="22"/>
            <w:lang w:val="ru-RU"/>
          </w:rPr>
          <w:tab/>
        </w:r>
        <w:r w:rsidR="00F4315D" w:rsidRPr="00AC0CE3">
          <w:rPr>
            <w:rStyle w:val="aa"/>
          </w:rPr>
          <w:t>Данные бухгалтерской (финансовой) отчетности (форма 8)</w:t>
        </w:r>
        <w:r w:rsidR="00F4315D">
          <w:rPr>
            <w:webHidden/>
          </w:rPr>
          <w:tab/>
        </w:r>
        <w:r w:rsidR="00F4315D">
          <w:rPr>
            <w:webHidden/>
          </w:rPr>
          <w:fldChar w:fldCharType="begin"/>
        </w:r>
        <w:r w:rsidR="00F4315D">
          <w:rPr>
            <w:webHidden/>
          </w:rPr>
          <w:instrText xml:space="preserve"> PAGEREF _Toc51245608 \h </w:instrText>
        </w:r>
        <w:r w:rsidR="00F4315D">
          <w:rPr>
            <w:webHidden/>
          </w:rPr>
        </w:r>
        <w:r w:rsidR="00F4315D">
          <w:rPr>
            <w:webHidden/>
          </w:rPr>
          <w:fldChar w:fldCharType="separate"/>
        </w:r>
        <w:r w:rsidR="00F4315D">
          <w:rPr>
            <w:webHidden/>
          </w:rPr>
          <w:t>80</w:t>
        </w:r>
        <w:r w:rsidR="00F4315D">
          <w:rPr>
            <w:webHidden/>
          </w:rPr>
          <w:fldChar w:fldCharType="end"/>
        </w:r>
      </w:hyperlink>
    </w:p>
    <w:p w14:paraId="3FBFEDF9" w14:textId="1C15B3AC" w:rsidR="00F4315D" w:rsidRDefault="00F1583B">
      <w:pPr>
        <w:pStyle w:val="31"/>
        <w:rPr>
          <w:rFonts w:asciiTheme="minorHAnsi" w:eastAsiaTheme="minorEastAsia" w:hAnsiTheme="minorHAnsi" w:cstheme="minorBidi"/>
          <w:iCs w:val="0"/>
          <w:snapToGrid/>
          <w:sz w:val="22"/>
          <w:szCs w:val="22"/>
        </w:rPr>
      </w:pPr>
      <w:hyperlink w:anchor="_Toc51245609" w:history="1">
        <w:r w:rsidR="00F4315D" w:rsidRPr="00AC0CE3">
          <w:rPr>
            <w:rStyle w:val="aa"/>
          </w:rPr>
          <w:t>7.8.1</w:t>
        </w:r>
        <w:r w:rsidR="00F4315D">
          <w:rPr>
            <w:rFonts w:asciiTheme="minorHAnsi" w:eastAsiaTheme="minorEastAsia" w:hAnsiTheme="minorHAnsi" w:cstheme="minorBidi"/>
            <w:iCs w:val="0"/>
            <w:snapToGrid/>
            <w:sz w:val="22"/>
            <w:szCs w:val="22"/>
          </w:rPr>
          <w:tab/>
        </w:r>
        <w:r w:rsidR="00F4315D" w:rsidRPr="00AC0CE3">
          <w:rPr>
            <w:rStyle w:val="aa"/>
          </w:rPr>
          <w:t>Форма Данных бухгалтерской (финансовой) отчетности</w:t>
        </w:r>
        <w:r w:rsidR="00F4315D">
          <w:rPr>
            <w:webHidden/>
          </w:rPr>
          <w:tab/>
        </w:r>
        <w:r w:rsidR="00F4315D">
          <w:rPr>
            <w:webHidden/>
          </w:rPr>
          <w:fldChar w:fldCharType="begin"/>
        </w:r>
        <w:r w:rsidR="00F4315D">
          <w:rPr>
            <w:webHidden/>
          </w:rPr>
          <w:instrText xml:space="preserve"> PAGEREF _Toc51245609 \h </w:instrText>
        </w:r>
        <w:r w:rsidR="00F4315D">
          <w:rPr>
            <w:webHidden/>
          </w:rPr>
        </w:r>
        <w:r w:rsidR="00F4315D">
          <w:rPr>
            <w:webHidden/>
          </w:rPr>
          <w:fldChar w:fldCharType="separate"/>
        </w:r>
        <w:r w:rsidR="00F4315D">
          <w:rPr>
            <w:webHidden/>
          </w:rPr>
          <w:t>80</w:t>
        </w:r>
        <w:r w:rsidR="00F4315D">
          <w:rPr>
            <w:webHidden/>
          </w:rPr>
          <w:fldChar w:fldCharType="end"/>
        </w:r>
      </w:hyperlink>
    </w:p>
    <w:p w14:paraId="411935BC" w14:textId="0528B6EB" w:rsidR="00F4315D" w:rsidRDefault="00F1583B">
      <w:pPr>
        <w:pStyle w:val="31"/>
        <w:rPr>
          <w:rFonts w:asciiTheme="minorHAnsi" w:eastAsiaTheme="minorEastAsia" w:hAnsiTheme="minorHAnsi" w:cstheme="minorBidi"/>
          <w:iCs w:val="0"/>
          <w:snapToGrid/>
          <w:sz w:val="22"/>
          <w:szCs w:val="22"/>
        </w:rPr>
      </w:pPr>
      <w:hyperlink w:anchor="_Toc51245610" w:history="1">
        <w:r w:rsidR="00F4315D" w:rsidRPr="00AC0CE3">
          <w:rPr>
            <w:rStyle w:val="aa"/>
          </w:rPr>
          <w:t>7.8.2</w:t>
        </w:r>
        <w:r w:rsidR="00F4315D">
          <w:rPr>
            <w:rFonts w:asciiTheme="minorHAnsi" w:eastAsiaTheme="minorEastAsia" w:hAnsiTheme="minorHAnsi" w:cstheme="minorBidi"/>
            <w:iCs w:val="0"/>
            <w:snapToGrid/>
            <w:sz w:val="22"/>
            <w:szCs w:val="22"/>
          </w:rPr>
          <w:tab/>
        </w:r>
        <w:r w:rsidR="00F4315D" w:rsidRPr="00AC0CE3">
          <w:rPr>
            <w:rStyle w:val="aa"/>
          </w:rPr>
          <w:t>Инструкции по заполнению</w:t>
        </w:r>
        <w:r w:rsidR="00F4315D">
          <w:rPr>
            <w:webHidden/>
          </w:rPr>
          <w:tab/>
        </w:r>
        <w:r w:rsidR="00F4315D">
          <w:rPr>
            <w:webHidden/>
          </w:rPr>
          <w:fldChar w:fldCharType="begin"/>
        </w:r>
        <w:r w:rsidR="00F4315D">
          <w:rPr>
            <w:webHidden/>
          </w:rPr>
          <w:instrText xml:space="preserve"> PAGEREF _Toc51245610 \h </w:instrText>
        </w:r>
        <w:r w:rsidR="00F4315D">
          <w:rPr>
            <w:webHidden/>
          </w:rPr>
        </w:r>
        <w:r w:rsidR="00F4315D">
          <w:rPr>
            <w:webHidden/>
          </w:rPr>
          <w:fldChar w:fldCharType="separate"/>
        </w:r>
        <w:r w:rsidR="00F4315D">
          <w:rPr>
            <w:webHidden/>
          </w:rPr>
          <w:t>83</w:t>
        </w:r>
        <w:r w:rsidR="00F4315D">
          <w:rPr>
            <w:webHidden/>
          </w:rPr>
          <w:fldChar w:fldCharType="end"/>
        </w:r>
      </w:hyperlink>
    </w:p>
    <w:p w14:paraId="7F2F43B0" w14:textId="28EDC197" w:rsidR="00F4315D" w:rsidRDefault="00F1583B">
      <w:pPr>
        <w:pStyle w:val="21"/>
        <w:tabs>
          <w:tab w:val="left" w:pos="1134"/>
        </w:tabs>
        <w:rPr>
          <w:rFonts w:asciiTheme="minorHAnsi" w:eastAsiaTheme="minorEastAsia" w:hAnsiTheme="minorHAnsi" w:cstheme="minorBidi"/>
          <w:b w:val="0"/>
          <w:snapToGrid/>
          <w:sz w:val="22"/>
          <w:szCs w:val="22"/>
          <w:lang w:val="ru-RU"/>
        </w:rPr>
      </w:pPr>
      <w:hyperlink w:anchor="_Toc51245611" w:history="1">
        <w:r w:rsidR="00F4315D" w:rsidRPr="00AC0CE3">
          <w:rPr>
            <w:rStyle w:val="aa"/>
          </w:rPr>
          <w:t>7.9</w:t>
        </w:r>
        <w:r w:rsidR="00F4315D">
          <w:rPr>
            <w:rFonts w:asciiTheme="minorHAnsi" w:eastAsiaTheme="minorEastAsia" w:hAnsiTheme="minorHAnsi" w:cstheme="minorBidi"/>
            <w:b w:val="0"/>
            <w:snapToGrid/>
            <w:sz w:val="22"/>
            <w:szCs w:val="22"/>
            <w:lang w:val="ru-RU"/>
          </w:rPr>
          <w:tab/>
        </w:r>
        <w:r w:rsidR="00F4315D" w:rsidRPr="00AC0CE3">
          <w:rPr>
            <w:rStyle w:val="aa"/>
          </w:rPr>
          <w:t>Справка об опыте Участника (форма 9)</w:t>
        </w:r>
        <w:r w:rsidR="00F4315D">
          <w:rPr>
            <w:webHidden/>
          </w:rPr>
          <w:tab/>
        </w:r>
        <w:r w:rsidR="00F4315D">
          <w:rPr>
            <w:webHidden/>
          </w:rPr>
          <w:fldChar w:fldCharType="begin"/>
        </w:r>
        <w:r w:rsidR="00F4315D">
          <w:rPr>
            <w:webHidden/>
          </w:rPr>
          <w:instrText xml:space="preserve"> PAGEREF _Toc51245611 \h </w:instrText>
        </w:r>
        <w:r w:rsidR="00F4315D">
          <w:rPr>
            <w:webHidden/>
          </w:rPr>
        </w:r>
        <w:r w:rsidR="00F4315D">
          <w:rPr>
            <w:webHidden/>
          </w:rPr>
          <w:fldChar w:fldCharType="separate"/>
        </w:r>
        <w:r w:rsidR="00F4315D">
          <w:rPr>
            <w:webHidden/>
          </w:rPr>
          <w:t>84</w:t>
        </w:r>
        <w:r w:rsidR="00F4315D">
          <w:rPr>
            <w:webHidden/>
          </w:rPr>
          <w:fldChar w:fldCharType="end"/>
        </w:r>
      </w:hyperlink>
    </w:p>
    <w:p w14:paraId="5344A156" w14:textId="591793FD" w:rsidR="00F4315D" w:rsidRDefault="00F1583B">
      <w:pPr>
        <w:pStyle w:val="31"/>
        <w:rPr>
          <w:rFonts w:asciiTheme="minorHAnsi" w:eastAsiaTheme="minorEastAsia" w:hAnsiTheme="minorHAnsi" w:cstheme="minorBidi"/>
          <w:iCs w:val="0"/>
          <w:snapToGrid/>
          <w:sz w:val="22"/>
          <w:szCs w:val="22"/>
        </w:rPr>
      </w:pPr>
      <w:hyperlink w:anchor="_Toc51245612" w:history="1">
        <w:r w:rsidR="00F4315D" w:rsidRPr="00AC0CE3">
          <w:rPr>
            <w:rStyle w:val="aa"/>
          </w:rPr>
          <w:t>7.9.1</w:t>
        </w:r>
        <w:r w:rsidR="00F4315D">
          <w:rPr>
            <w:rFonts w:asciiTheme="minorHAnsi" w:eastAsiaTheme="minorEastAsia" w:hAnsiTheme="minorHAnsi" w:cstheme="minorBidi"/>
            <w:iCs w:val="0"/>
            <w:snapToGrid/>
            <w:sz w:val="22"/>
            <w:szCs w:val="22"/>
          </w:rPr>
          <w:tab/>
        </w:r>
        <w:r w:rsidR="00F4315D" w:rsidRPr="00AC0CE3">
          <w:rPr>
            <w:rStyle w:val="aa"/>
          </w:rPr>
          <w:t>Форма Справки об опыте Участника</w:t>
        </w:r>
        <w:r w:rsidR="00F4315D">
          <w:rPr>
            <w:webHidden/>
          </w:rPr>
          <w:tab/>
        </w:r>
        <w:r w:rsidR="00F4315D">
          <w:rPr>
            <w:webHidden/>
          </w:rPr>
          <w:fldChar w:fldCharType="begin"/>
        </w:r>
        <w:r w:rsidR="00F4315D">
          <w:rPr>
            <w:webHidden/>
          </w:rPr>
          <w:instrText xml:space="preserve"> PAGEREF _Toc51245612 \h </w:instrText>
        </w:r>
        <w:r w:rsidR="00F4315D">
          <w:rPr>
            <w:webHidden/>
          </w:rPr>
        </w:r>
        <w:r w:rsidR="00F4315D">
          <w:rPr>
            <w:webHidden/>
          </w:rPr>
          <w:fldChar w:fldCharType="separate"/>
        </w:r>
        <w:r w:rsidR="00F4315D">
          <w:rPr>
            <w:webHidden/>
          </w:rPr>
          <w:t>84</w:t>
        </w:r>
        <w:r w:rsidR="00F4315D">
          <w:rPr>
            <w:webHidden/>
          </w:rPr>
          <w:fldChar w:fldCharType="end"/>
        </w:r>
      </w:hyperlink>
    </w:p>
    <w:p w14:paraId="7A2BB443" w14:textId="03224608" w:rsidR="00F4315D" w:rsidRDefault="00F1583B">
      <w:pPr>
        <w:pStyle w:val="31"/>
        <w:rPr>
          <w:rFonts w:asciiTheme="minorHAnsi" w:eastAsiaTheme="minorEastAsia" w:hAnsiTheme="minorHAnsi" w:cstheme="minorBidi"/>
          <w:iCs w:val="0"/>
          <w:snapToGrid/>
          <w:sz w:val="22"/>
          <w:szCs w:val="22"/>
        </w:rPr>
      </w:pPr>
      <w:hyperlink w:anchor="_Toc51245613" w:history="1">
        <w:r w:rsidR="00F4315D" w:rsidRPr="00AC0CE3">
          <w:rPr>
            <w:rStyle w:val="aa"/>
          </w:rPr>
          <w:t>7.9.2</w:t>
        </w:r>
        <w:r w:rsidR="00F4315D">
          <w:rPr>
            <w:rFonts w:asciiTheme="minorHAnsi" w:eastAsiaTheme="minorEastAsia" w:hAnsiTheme="minorHAnsi" w:cstheme="minorBidi"/>
            <w:iCs w:val="0"/>
            <w:snapToGrid/>
            <w:sz w:val="22"/>
            <w:szCs w:val="22"/>
          </w:rPr>
          <w:tab/>
        </w:r>
        <w:r w:rsidR="00F4315D" w:rsidRPr="00AC0CE3">
          <w:rPr>
            <w:rStyle w:val="aa"/>
          </w:rPr>
          <w:t>Инструкции по заполнению</w:t>
        </w:r>
        <w:r w:rsidR="00F4315D">
          <w:rPr>
            <w:webHidden/>
          </w:rPr>
          <w:tab/>
        </w:r>
        <w:r w:rsidR="00F4315D">
          <w:rPr>
            <w:webHidden/>
          </w:rPr>
          <w:fldChar w:fldCharType="begin"/>
        </w:r>
        <w:r w:rsidR="00F4315D">
          <w:rPr>
            <w:webHidden/>
          </w:rPr>
          <w:instrText xml:space="preserve"> PAGEREF _Toc51245613 \h </w:instrText>
        </w:r>
        <w:r w:rsidR="00F4315D">
          <w:rPr>
            <w:webHidden/>
          </w:rPr>
        </w:r>
        <w:r w:rsidR="00F4315D">
          <w:rPr>
            <w:webHidden/>
          </w:rPr>
          <w:fldChar w:fldCharType="separate"/>
        </w:r>
        <w:r w:rsidR="00F4315D">
          <w:rPr>
            <w:webHidden/>
          </w:rPr>
          <w:t>87</w:t>
        </w:r>
        <w:r w:rsidR="00F4315D">
          <w:rPr>
            <w:webHidden/>
          </w:rPr>
          <w:fldChar w:fldCharType="end"/>
        </w:r>
      </w:hyperlink>
    </w:p>
    <w:p w14:paraId="79AF5F67" w14:textId="2C5D2F3F" w:rsidR="00F4315D" w:rsidRDefault="00F1583B">
      <w:pPr>
        <w:pStyle w:val="21"/>
        <w:tabs>
          <w:tab w:val="left" w:pos="1979"/>
        </w:tabs>
        <w:rPr>
          <w:rFonts w:asciiTheme="minorHAnsi" w:eastAsiaTheme="minorEastAsia" w:hAnsiTheme="minorHAnsi" w:cstheme="minorBidi"/>
          <w:b w:val="0"/>
          <w:snapToGrid/>
          <w:sz w:val="22"/>
          <w:szCs w:val="22"/>
          <w:lang w:val="ru-RU"/>
        </w:rPr>
      </w:pPr>
      <w:hyperlink w:anchor="_Toc51245614" w:history="1">
        <w:r w:rsidR="00F4315D" w:rsidRPr="00AC0CE3">
          <w:rPr>
            <w:rStyle w:val="aa"/>
          </w:rPr>
          <w:t>7.10</w:t>
        </w:r>
        <w:r w:rsidR="00F4315D">
          <w:rPr>
            <w:rFonts w:asciiTheme="minorHAnsi" w:eastAsiaTheme="minorEastAsia" w:hAnsiTheme="minorHAnsi" w:cstheme="minorBidi"/>
            <w:b w:val="0"/>
            <w:snapToGrid/>
            <w:sz w:val="22"/>
            <w:szCs w:val="22"/>
            <w:lang w:val="ru-RU"/>
          </w:rPr>
          <w:tab/>
        </w:r>
        <w:r w:rsidR="00F4315D" w:rsidRPr="00AC0CE3">
          <w:rPr>
            <w:rStyle w:val="aa"/>
          </w:rPr>
          <w:t>Справка о материально-технических ресурсах (форма 10)</w:t>
        </w:r>
        <w:r w:rsidR="00F4315D">
          <w:rPr>
            <w:webHidden/>
          </w:rPr>
          <w:tab/>
        </w:r>
        <w:r w:rsidR="00F4315D">
          <w:rPr>
            <w:webHidden/>
          </w:rPr>
          <w:fldChar w:fldCharType="begin"/>
        </w:r>
        <w:r w:rsidR="00F4315D">
          <w:rPr>
            <w:webHidden/>
          </w:rPr>
          <w:instrText xml:space="preserve"> PAGEREF _Toc51245614 \h </w:instrText>
        </w:r>
        <w:r w:rsidR="00F4315D">
          <w:rPr>
            <w:webHidden/>
          </w:rPr>
        </w:r>
        <w:r w:rsidR="00F4315D">
          <w:rPr>
            <w:webHidden/>
          </w:rPr>
          <w:fldChar w:fldCharType="separate"/>
        </w:r>
        <w:r w:rsidR="00F4315D">
          <w:rPr>
            <w:webHidden/>
          </w:rPr>
          <w:t>88</w:t>
        </w:r>
        <w:r w:rsidR="00F4315D">
          <w:rPr>
            <w:webHidden/>
          </w:rPr>
          <w:fldChar w:fldCharType="end"/>
        </w:r>
      </w:hyperlink>
    </w:p>
    <w:p w14:paraId="57EBF65E" w14:textId="7F057FF5" w:rsidR="00F4315D" w:rsidRDefault="00F1583B">
      <w:pPr>
        <w:pStyle w:val="31"/>
        <w:rPr>
          <w:rFonts w:asciiTheme="minorHAnsi" w:eastAsiaTheme="minorEastAsia" w:hAnsiTheme="minorHAnsi" w:cstheme="minorBidi"/>
          <w:iCs w:val="0"/>
          <w:snapToGrid/>
          <w:sz w:val="22"/>
          <w:szCs w:val="22"/>
        </w:rPr>
      </w:pPr>
      <w:hyperlink w:anchor="_Toc51245615" w:history="1">
        <w:r w:rsidR="00F4315D" w:rsidRPr="00AC0CE3">
          <w:rPr>
            <w:rStyle w:val="aa"/>
          </w:rPr>
          <w:t>7.10.1</w:t>
        </w:r>
        <w:r w:rsidR="00F4315D">
          <w:rPr>
            <w:rFonts w:asciiTheme="minorHAnsi" w:eastAsiaTheme="minorEastAsia" w:hAnsiTheme="minorHAnsi" w:cstheme="minorBidi"/>
            <w:iCs w:val="0"/>
            <w:snapToGrid/>
            <w:sz w:val="22"/>
            <w:szCs w:val="22"/>
          </w:rPr>
          <w:tab/>
        </w:r>
        <w:r w:rsidR="00F4315D" w:rsidRPr="00AC0CE3">
          <w:rPr>
            <w:rStyle w:val="aa"/>
          </w:rPr>
          <w:t>Форма Справки о материально-технических ресурсах</w:t>
        </w:r>
        <w:r w:rsidR="00F4315D">
          <w:rPr>
            <w:webHidden/>
          </w:rPr>
          <w:tab/>
        </w:r>
        <w:r w:rsidR="00F4315D">
          <w:rPr>
            <w:webHidden/>
          </w:rPr>
          <w:fldChar w:fldCharType="begin"/>
        </w:r>
        <w:r w:rsidR="00F4315D">
          <w:rPr>
            <w:webHidden/>
          </w:rPr>
          <w:instrText xml:space="preserve"> PAGEREF _Toc51245615 \h </w:instrText>
        </w:r>
        <w:r w:rsidR="00F4315D">
          <w:rPr>
            <w:webHidden/>
          </w:rPr>
        </w:r>
        <w:r w:rsidR="00F4315D">
          <w:rPr>
            <w:webHidden/>
          </w:rPr>
          <w:fldChar w:fldCharType="separate"/>
        </w:r>
        <w:r w:rsidR="00F4315D">
          <w:rPr>
            <w:webHidden/>
          </w:rPr>
          <w:t>88</w:t>
        </w:r>
        <w:r w:rsidR="00F4315D">
          <w:rPr>
            <w:webHidden/>
          </w:rPr>
          <w:fldChar w:fldCharType="end"/>
        </w:r>
      </w:hyperlink>
    </w:p>
    <w:p w14:paraId="1257490C" w14:textId="3C280737" w:rsidR="00F4315D" w:rsidRDefault="00F1583B">
      <w:pPr>
        <w:pStyle w:val="31"/>
        <w:rPr>
          <w:rFonts w:asciiTheme="minorHAnsi" w:eastAsiaTheme="minorEastAsia" w:hAnsiTheme="minorHAnsi" w:cstheme="minorBidi"/>
          <w:iCs w:val="0"/>
          <w:snapToGrid/>
          <w:sz w:val="22"/>
          <w:szCs w:val="22"/>
        </w:rPr>
      </w:pPr>
      <w:hyperlink w:anchor="_Toc51245616" w:history="1">
        <w:r w:rsidR="00F4315D" w:rsidRPr="00AC0CE3">
          <w:rPr>
            <w:rStyle w:val="aa"/>
          </w:rPr>
          <w:t>7.10.2</w:t>
        </w:r>
        <w:r w:rsidR="00F4315D">
          <w:rPr>
            <w:rFonts w:asciiTheme="minorHAnsi" w:eastAsiaTheme="minorEastAsia" w:hAnsiTheme="minorHAnsi" w:cstheme="minorBidi"/>
            <w:iCs w:val="0"/>
            <w:snapToGrid/>
            <w:sz w:val="22"/>
            <w:szCs w:val="22"/>
          </w:rPr>
          <w:tab/>
        </w:r>
        <w:r w:rsidR="00F4315D" w:rsidRPr="00AC0CE3">
          <w:rPr>
            <w:rStyle w:val="aa"/>
          </w:rPr>
          <w:t>Инструкции по заполнению</w:t>
        </w:r>
        <w:r w:rsidR="00F4315D">
          <w:rPr>
            <w:webHidden/>
          </w:rPr>
          <w:tab/>
        </w:r>
        <w:r w:rsidR="00F4315D">
          <w:rPr>
            <w:webHidden/>
          </w:rPr>
          <w:fldChar w:fldCharType="begin"/>
        </w:r>
        <w:r w:rsidR="00F4315D">
          <w:rPr>
            <w:webHidden/>
          </w:rPr>
          <w:instrText xml:space="preserve"> PAGEREF _Toc51245616 \h </w:instrText>
        </w:r>
        <w:r w:rsidR="00F4315D">
          <w:rPr>
            <w:webHidden/>
          </w:rPr>
        </w:r>
        <w:r w:rsidR="00F4315D">
          <w:rPr>
            <w:webHidden/>
          </w:rPr>
          <w:fldChar w:fldCharType="separate"/>
        </w:r>
        <w:r w:rsidR="00F4315D">
          <w:rPr>
            <w:webHidden/>
          </w:rPr>
          <w:t>89</w:t>
        </w:r>
        <w:r w:rsidR="00F4315D">
          <w:rPr>
            <w:webHidden/>
          </w:rPr>
          <w:fldChar w:fldCharType="end"/>
        </w:r>
      </w:hyperlink>
    </w:p>
    <w:p w14:paraId="3999FD1E" w14:textId="049EF27D" w:rsidR="00F4315D" w:rsidRDefault="00F1583B">
      <w:pPr>
        <w:pStyle w:val="21"/>
        <w:tabs>
          <w:tab w:val="left" w:pos="1979"/>
        </w:tabs>
        <w:rPr>
          <w:rFonts w:asciiTheme="minorHAnsi" w:eastAsiaTheme="minorEastAsia" w:hAnsiTheme="minorHAnsi" w:cstheme="minorBidi"/>
          <w:b w:val="0"/>
          <w:snapToGrid/>
          <w:sz w:val="22"/>
          <w:szCs w:val="22"/>
          <w:lang w:val="ru-RU"/>
        </w:rPr>
      </w:pPr>
      <w:hyperlink w:anchor="_Toc51245617" w:history="1">
        <w:r w:rsidR="00F4315D" w:rsidRPr="00AC0CE3">
          <w:rPr>
            <w:rStyle w:val="aa"/>
          </w:rPr>
          <w:t>7.11</w:t>
        </w:r>
        <w:r w:rsidR="00F4315D">
          <w:rPr>
            <w:rFonts w:asciiTheme="minorHAnsi" w:eastAsiaTheme="minorEastAsia" w:hAnsiTheme="minorHAnsi" w:cstheme="minorBidi"/>
            <w:b w:val="0"/>
            <w:snapToGrid/>
            <w:sz w:val="22"/>
            <w:szCs w:val="22"/>
            <w:lang w:val="ru-RU"/>
          </w:rPr>
          <w:tab/>
        </w:r>
        <w:r w:rsidR="00F4315D" w:rsidRPr="00AC0CE3">
          <w:rPr>
            <w:rStyle w:val="aa"/>
          </w:rPr>
          <w:t>Справка о кадровых ресурсах (форма 11)</w:t>
        </w:r>
        <w:r w:rsidR="00F4315D">
          <w:rPr>
            <w:webHidden/>
          </w:rPr>
          <w:tab/>
        </w:r>
        <w:r w:rsidR="00F4315D">
          <w:rPr>
            <w:webHidden/>
          </w:rPr>
          <w:fldChar w:fldCharType="begin"/>
        </w:r>
        <w:r w:rsidR="00F4315D">
          <w:rPr>
            <w:webHidden/>
          </w:rPr>
          <w:instrText xml:space="preserve"> PAGEREF _Toc51245617 \h </w:instrText>
        </w:r>
        <w:r w:rsidR="00F4315D">
          <w:rPr>
            <w:webHidden/>
          </w:rPr>
        </w:r>
        <w:r w:rsidR="00F4315D">
          <w:rPr>
            <w:webHidden/>
          </w:rPr>
          <w:fldChar w:fldCharType="separate"/>
        </w:r>
        <w:r w:rsidR="00F4315D">
          <w:rPr>
            <w:webHidden/>
          </w:rPr>
          <w:t>90</w:t>
        </w:r>
        <w:r w:rsidR="00F4315D">
          <w:rPr>
            <w:webHidden/>
          </w:rPr>
          <w:fldChar w:fldCharType="end"/>
        </w:r>
      </w:hyperlink>
    </w:p>
    <w:p w14:paraId="639044BC" w14:textId="49F1B2A8" w:rsidR="00F4315D" w:rsidRDefault="00F1583B">
      <w:pPr>
        <w:pStyle w:val="31"/>
        <w:rPr>
          <w:rFonts w:asciiTheme="minorHAnsi" w:eastAsiaTheme="minorEastAsia" w:hAnsiTheme="minorHAnsi" w:cstheme="minorBidi"/>
          <w:iCs w:val="0"/>
          <w:snapToGrid/>
          <w:sz w:val="22"/>
          <w:szCs w:val="22"/>
        </w:rPr>
      </w:pPr>
      <w:hyperlink w:anchor="_Toc51245618" w:history="1">
        <w:r w:rsidR="00F4315D" w:rsidRPr="00AC0CE3">
          <w:rPr>
            <w:rStyle w:val="aa"/>
          </w:rPr>
          <w:t>7.11.1</w:t>
        </w:r>
        <w:r w:rsidR="00F4315D">
          <w:rPr>
            <w:rFonts w:asciiTheme="minorHAnsi" w:eastAsiaTheme="minorEastAsia" w:hAnsiTheme="minorHAnsi" w:cstheme="minorBidi"/>
            <w:iCs w:val="0"/>
            <w:snapToGrid/>
            <w:sz w:val="22"/>
            <w:szCs w:val="22"/>
          </w:rPr>
          <w:tab/>
        </w:r>
        <w:r w:rsidR="00F4315D" w:rsidRPr="00AC0CE3">
          <w:rPr>
            <w:rStyle w:val="aa"/>
          </w:rPr>
          <w:t>Форма Справки о кадровых ресурсах</w:t>
        </w:r>
        <w:r w:rsidR="00F4315D">
          <w:rPr>
            <w:webHidden/>
          </w:rPr>
          <w:tab/>
        </w:r>
        <w:r w:rsidR="00F4315D">
          <w:rPr>
            <w:webHidden/>
          </w:rPr>
          <w:fldChar w:fldCharType="begin"/>
        </w:r>
        <w:r w:rsidR="00F4315D">
          <w:rPr>
            <w:webHidden/>
          </w:rPr>
          <w:instrText xml:space="preserve"> PAGEREF _Toc51245618 \h </w:instrText>
        </w:r>
        <w:r w:rsidR="00F4315D">
          <w:rPr>
            <w:webHidden/>
          </w:rPr>
        </w:r>
        <w:r w:rsidR="00F4315D">
          <w:rPr>
            <w:webHidden/>
          </w:rPr>
          <w:fldChar w:fldCharType="separate"/>
        </w:r>
        <w:r w:rsidR="00F4315D">
          <w:rPr>
            <w:webHidden/>
          </w:rPr>
          <w:t>90</w:t>
        </w:r>
        <w:r w:rsidR="00F4315D">
          <w:rPr>
            <w:webHidden/>
          </w:rPr>
          <w:fldChar w:fldCharType="end"/>
        </w:r>
      </w:hyperlink>
    </w:p>
    <w:p w14:paraId="30A9BC29" w14:textId="1C3E7EFB" w:rsidR="00F4315D" w:rsidRDefault="00F1583B">
      <w:pPr>
        <w:pStyle w:val="31"/>
        <w:rPr>
          <w:rFonts w:asciiTheme="minorHAnsi" w:eastAsiaTheme="minorEastAsia" w:hAnsiTheme="minorHAnsi" w:cstheme="minorBidi"/>
          <w:iCs w:val="0"/>
          <w:snapToGrid/>
          <w:sz w:val="22"/>
          <w:szCs w:val="22"/>
        </w:rPr>
      </w:pPr>
      <w:hyperlink w:anchor="_Toc51245619" w:history="1">
        <w:r w:rsidR="00F4315D" w:rsidRPr="00AC0CE3">
          <w:rPr>
            <w:rStyle w:val="aa"/>
          </w:rPr>
          <w:t>7.11.2</w:t>
        </w:r>
        <w:r w:rsidR="00F4315D">
          <w:rPr>
            <w:rFonts w:asciiTheme="minorHAnsi" w:eastAsiaTheme="minorEastAsia" w:hAnsiTheme="minorHAnsi" w:cstheme="minorBidi"/>
            <w:iCs w:val="0"/>
            <w:snapToGrid/>
            <w:sz w:val="22"/>
            <w:szCs w:val="22"/>
          </w:rPr>
          <w:tab/>
        </w:r>
        <w:r w:rsidR="00F4315D" w:rsidRPr="00AC0CE3">
          <w:rPr>
            <w:rStyle w:val="aa"/>
          </w:rPr>
          <w:t>Инструкции по заполнению</w:t>
        </w:r>
        <w:r w:rsidR="00F4315D">
          <w:rPr>
            <w:webHidden/>
          </w:rPr>
          <w:tab/>
        </w:r>
        <w:r w:rsidR="00F4315D">
          <w:rPr>
            <w:webHidden/>
          </w:rPr>
          <w:fldChar w:fldCharType="begin"/>
        </w:r>
        <w:r w:rsidR="00F4315D">
          <w:rPr>
            <w:webHidden/>
          </w:rPr>
          <w:instrText xml:space="preserve"> PAGEREF _Toc51245619 \h </w:instrText>
        </w:r>
        <w:r w:rsidR="00F4315D">
          <w:rPr>
            <w:webHidden/>
          </w:rPr>
        </w:r>
        <w:r w:rsidR="00F4315D">
          <w:rPr>
            <w:webHidden/>
          </w:rPr>
          <w:fldChar w:fldCharType="separate"/>
        </w:r>
        <w:r w:rsidR="00F4315D">
          <w:rPr>
            <w:webHidden/>
          </w:rPr>
          <w:t>92</w:t>
        </w:r>
        <w:r w:rsidR="00F4315D">
          <w:rPr>
            <w:webHidden/>
          </w:rPr>
          <w:fldChar w:fldCharType="end"/>
        </w:r>
      </w:hyperlink>
    </w:p>
    <w:p w14:paraId="7AA43EE4" w14:textId="18D157C5" w:rsidR="00F4315D" w:rsidRDefault="00F1583B">
      <w:pPr>
        <w:pStyle w:val="21"/>
        <w:tabs>
          <w:tab w:val="left" w:pos="1979"/>
        </w:tabs>
        <w:rPr>
          <w:rFonts w:asciiTheme="minorHAnsi" w:eastAsiaTheme="minorEastAsia" w:hAnsiTheme="minorHAnsi" w:cstheme="minorBidi"/>
          <w:b w:val="0"/>
          <w:snapToGrid/>
          <w:sz w:val="22"/>
          <w:szCs w:val="22"/>
          <w:lang w:val="ru-RU"/>
        </w:rPr>
      </w:pPr>
      <w:hyperlink w:anchor="_Toc51245620" w:history="1">
        <w:r w:rsidR="00F4315D" w:rsidRPr="00AC0CE3">
          <w:rPr>
            <w:rStyle w:val="aa"/>
          </w:rPr>
          <w:t>7.12</w:t>
        </w:r>
        <w:r w:rsidR="00F4315D">
          <w:rPr>
            <w:rFonts w:asciiTheme="minorHAnsi" w:eastAsiaTheme="minorEastAsia" w:hAnsiTheme="minorHAnsi" w:cstheme="minorBidi"/>
            <w:b w:val="0"/>
            <w:snapToGrid/>
            <w:sz w:val="22"/>
            <w:szCs w:val="22"/>
            <w:lang w:val="ru-RU"/>
          </w:rPr>
          <w:tab/>
        </w:r>
        <w:r w:rsidR="00F4315D" w:rsidRPr="00AC0CE3">
          <w:rPr>
            <w:rStyle w:val="aa"/>
          </w:rPr>
          <w:t>План распределения объемов поставки продукции (форма 12)</w:t>
        </w:r>
        <w:r w:rsidR="00F4315D">
          <w:rPr>
            <w:webHidden/>
          </w:rPr>
          <w:tab/>
        </w:r>
        <w:r w:rsidR="00F4315D">
          <w:rPr>
            <w:webHidden/>
          </w:rPr>
          <w:fldChar w:fldCharType="begin"/>
        </w:r>
        <w:r w:rsidR="00F4315D">
          <w:rPr>
            <w:webHidden/>
          </w:rPr>
          <w:instrText xml:space="preserve"> PAGEREF _Toc51245620 \h </w:instrText>
        </w:r>
        <w:r w:rsidR="00F4315D">
          <w:rPr>
            <w:webHidden/>
          </w:rPr>
        </w:r>
        <w:r w:rsidR="00F4315D">
          <w:rPr>
            <w:webHidden/>
          </w:rPr>
          <w:fldChar w:fldCharType="separate"/>
        </w:r>
        <w:r w:rsidR="00F4315D">
          <w:rPr>
            <w:webHidden/>
          </w:rPr>
          <w:t>93</w:t>
        </w:r>
        <w:r w:rsidR="00F4315D">
          <w:rPr>
            <w:webHidden/>
          </w:rPr>
          <w:fldChar w:fldCharType="end"/>
        </w:r>
      </w:hyperlink>
    </w:p>
    <w:p w14:paraId="0A0DB468" w14:textId="6615F596" w:rsidR="00F4315D" w:rsidRDefault="00F1583B">
      <w:pPr>
        <w:pStyle w:val="31"/>
        <w:rPr>
          <w:rFonts w:asciiTheme="minorHAnsi" w:eastAsiaTheme="minorEastAsia" w:hAnsiTheme="minorHAnsi" w:cstheme="minorBidi"/>
          <w:iCs w:val="0"/>
          <w:snapToGrid/>
          <w:sz w:val="22"/>
          <w:szCs w:val="22"/>
        </w:rPr>
      </w:pPr>
      <w:hyperlink w:anchor="_Toc51245621" w:history="1">
        <w:r w:rsidR="00F4315D" w:rsidRPr="00AC0CE3">
          <w:rPr>
            <w:rStyle w:val="aa"/>
          </w:rPr>
          <w:t>7.12.1</w:t>
        </w:r>
        <w:r w:rsidR="00F4315D">
          <w:rPr>
            <w:rFonts w:asciiTheme="minorHAnsi" w:eastAsiaTheme="minorEastAsia" w:hAnsiTheme="minorHAnsi" w:cstheme="minorBidi"/>
            <w:iCs w:val="0"/>
            <w:snapToGrid/>
            <w:sz w:val="22"/>
            <w:szCs w:val="22"/>
          </w:rPr>
          <w:tab/>
        </w:r>
        <w:r w:rsidR="00F4315D" w:rsidRPr="00AC0CE3">
          <w:rPr>
            <w:rStyle w:val="aa"/>
          </w:rPr>
          <w:t>Форма плана распределения объемов поставки продукции</w:t>
        </w:r>
        <w:r w:rsidR="00F4315D">
          <w:rPr>
            <w:webHidden/>
          </w:rPr>
          <w:tab/>
        </w:r>
        <w:r w:rsidR="00F4315D">
          <w:rPr>
            <w:webHidden/>
          </w:rPr>
          <w:fldChar w:fldCharType="begin"/>
        </w:r>
        <w:r w:rsidR="00F4315D">
          <w:rPr>
            <w:webHidden/>
          </w:rPr>
          <w:instrText xml:space="preserve"> PAGEREF _Toc51245621 \h </w:instrText>
        </w:r>
        <w:r w:rsidR="00F4315D">
          <w:rPr>
            <w:webHidden/>
          </w:rPr>
        </w:r>
        <w:r w:rsidR="00F4315D">
          <w:rPr>
            <w:webHidden/>
          </w:rPr>
          <w:fldChar w:fldCharType="separate"/>
        </w:r>
        <w:r w:rsidR="00F4315D">
          <w:rPr>
            <w:webHidden/>
          </w:rPr>
          <w:t>93</w:t>
        </w:r>
        <w:r w:rsidR="00F4315D">
          <w:rPr>
            <w:webHidden/>
          </w:rPr>
          <w:fldChar w:fldCharType="end"/>
        </w:r>
      </w:hyperlink>
    </w:p>
    <w:p w14:paraId="4ACEABC2" w14:textId="68F1729E" w:rsidR="00F4315D" w:rsidRDefault="00F1583B">
      <w:pPr>
        <w:pStyle w:val="31"/>
        <w:rPr>
          <w:rFonts w:asciiTheme="minorHAnsi" w:eastAsiaTheme="minorEastAsia" w:hAnsiTheme="minorHAnsi" w:cstheme="minorBidi"/>
          <w:iCs w:val="0"/>
          <w:snapToGrid/>
          <w:sz w:val="22"/>
          <w:szCs w:val="22"/>
        </w:rPr>
      </w:pPr>
      <w:hyperlink w:anchor="_Toc51245622" w:history="1">
        <w:r w:rsidR="00F4315D" w:rsidRPr="00AC0CE3">
          <w:rPr>
            <w:rStyle w:val="aa"/>
          </w:rPr>
          <w:t>7.12.2</w:t>
        </w:r>
        <w:r w:rsidR="00F4315D">
          <w:rPr>
            <w:rFonts w:asciiTheme="minorHAnsi" w:eastAsiaTheme="minorEastAsia" w:hAnsiTheme="minorHAnsi" w:cstheme="minorBidi"/>
            <w:iCs w:val="0"/>
            <w:snapToGrid/>
            <w:sz w:val="22"/>
            <w:szCs w:val="22"/>
          </w:rPr>
          <w:tab/>
        </w:r>
        <w:r w:rsidR="00F4315D" w:rsidRPr="00AC0CE3">
          <w:rPr>
            <w:rStyle w:val="aa"/>
          </w:rPr>
          <w:t>Инструкции по заполнению</w:t>
        </w:r>
        <w:r w:rsidR="00F4315D">
          <w:rPr>
            <w:webHidden/>
          </w:rPr>
          <w:tab/>
        </w:r>
        <w:r w:rsidR="00F4315D">
          <w:rPr>
            <w:webHidden/>
          </w:rPr>
          <w:fldChar w:fldCharType="begin"/>
        </w:r>
        <w:r w:rsidR="00F4315D">
          <w:rPr>
            <w:webHidden/>
          </w:rPr>
          <w:instrText xml:space="preserve"> PAGEREF _Toc51245622 \h </w:instrText>
        </w:r>
        <w:r w:rsidR="00F4315D">
          <w:rPr>
            <w:webHidden/>
          </w:rPr>
        </w:r>
        <w:r w:rsidR="00F4315D">
          <w:rPr>
            <w:webHidden/>
          </w:rPr>
          <w:fldChar w:fldCharType="separate"/>
        </w:r>
        <w:r w:rsidR="00F4315D">
          <w:rPr>
            <w:webHidden/>
          </w:rPr>
          <w:t>94</w:t>
        </w:r>
        <w:r w:rsidR="00F4315D">
          <w:rPr>
            <w:webHidden/>
          </w:rPr>
          <w:fldChar w:fldCharType="end"/>
        </w:r>
      </w:hyperlink>
    </w:p>
    <w:p w14:paraId="75A0113B" w14:textId="3715FF15" w:rsidR="00F4315D" w:rsidRDefault="00F1583B">
      <w:pPr>
        <w:pStyle w:val="21"/>
        <w:tabs>
          <w:tab w:val="left" w:pos="1979"/>
        </w:tabs>
        <w:rPr>
          <w:rFonts w:asciiTheme="minorHAnsi" w:eastAsiaTheme="minorEastAsia" w:hAnsiTheme="minorHAnsi" w:cstheme="minorBidi"/>
          <w:b w:val="0"/>
          <w:snapToGrid/>
          <w:sz w:val="22"/>
          <w:szCs w:val="22"/>
          <w:lang w:val="ru-RU"/>
        </w:rPr>
      </w:pPr>
      <w:hyperlink w:anchor="_Toc51245623" w:history="1">
        <w:r w:rsidR="00F4315D" w:rsidRPr="00AC0CE3">
          <w:rPr>
            <w:rStyle w:val="aa"/>
          </w:rPr>
          <w:t>7.13</w:t>
        </w:r>
        <w:r w:rsidR="00F4315D">
          <w:rPr>
            <w:rFonts w:asciiTheme="minorHAnsi" w:eastAsiaTheme="minorEastAsia" w:hAnsiTheme="minorHAnsi" w:cstheme="minorBidi"/>
            <w:b w:val="0"/>
            <w:snapToGrid/>
            <w:sz w:val="22"/>
            <w:szCs w:val="22"/>
            <w:lang w:val="ru-RU"/>
          </w:rPr>
          <w:tab/>
        </w:r>
        <w:r w:rsidR="00F4315D" w:rsidRPr="00AC0CE3">
          <w:rPr>
            <w:rStyle w:val="aa"/>
          </w:rPr>
          <w:t>Справка «Сведения о цепочке собственников, включая бенефициаров (в том числе конечных)»</w:t>
        </w:r>
        <w:r w:rsidR="00F4315D">
          <w:rPr>
            <w:webHidden/>
          </w:rPr>
          <w:tab/>
        </w:r>
        <w:r w:rsidR="00F4315D">
          <w:rPr>
            <w:webHidden/>
          </w:rPr>
          <w:fldChar w:fldCharType="begin"/>
        </w:r>
        <w:r w:rsidR="00F4315D">
          <w:rPr>
            <w:webHidden/>
          </w:rPr>
          <w:instrText xml:space="preserve"> PAGEREF _Toc51245623 \h </w:instrText>
        </w:r>
        <w:r w:rsidR="00F4315D">
          <w:rPr>
            <w:webHidden/>
          </w:rPr>
        </w:r>
        <w:r w:rsidR="00F4315D">
          <w:rPr>
            <w:webHidden/>
          </w:rPr>
          <w:fldChar w:fldCharType="separate"/>
        </w:r>
        <w:r w:rsidR="00F4315D">
          <w:rPr>
            <w:webHidden/>
          </w:rPr>
          <w:t>95</w:t>
        </w:r>
        <w:r w:rsidR="00F4315D">
          <w:rPr>
            <w:webHidden/>
          </w:rPr>
          <w:fldChar w:fldCharType="end"/>
        </w:r>
      </w:hyperlink>
    </w:p>
    <w:p w14:paraId="18C209E2" w14:textId="7E1BC086" w:rsidR="00F4315D" w:rsidRDefault="00F1583B">
      <w:pPr>
        <w:pStyle w:val="31"/>
        <w:rPr>
          <w:rFonts w:asciiTheme="minorHAnsi" w:eastAsiaTheme="minorEastAsia" w:hAnsiTheme="minorHAnsi" w:cstheme="minorBidi"/>
          <w:iCs w:val="0"/>
          <w:snapToGrid/>
          <w:sz w:val="22"/>
          <w:szCs w:val="22"/>
        </w:rPr>
      </w:pPr>
      <w:hyperlink w:anchor="_Toc51245624" w:history="1">
        <w:r w:rsidR="00F4315D" w:rsidRPr="00AC0CE3">
          <w:rPr>
            <w:rStyle w:val="aa"/>
          </w:rPr>
          <w:t>7.13.1</w:t>
        </w:r>
        <w:r w:rsidR="00F4315D">
          <w:rPr>
            <w:rFonts w:asciiTheme="minorHAnsi" w:eastAsiaTheme="minorEastAsia" w:hAnsiTheme="minorHAnsi" w:cstheme="minorBidi"/>
            <w:iCs w:val="0"/>
            <w:snapToGrid/>
            <w:sz w:val="22"/>
            <w:szCs w:val="22"/>
          </w:rPr>
          <w:tab/>
        </w:r>
        <w:r w:rsidR="00F4315D" w:rsidRPr="00AC0CE3">
          <w:rPr>
            <w:rStyle w:val="aa"/>
          </w:rPr>
          <w:t>Форма справки «Сведения о цепочке собственников, включая бенефициаров (в том числе конечных)»</w:t>
        </w:r>
        <w:r w:rsidR="00F4315D">
          <w:rPr>
            <w:webHidden/>
          </w:rPr>
          <w:tab/>
        </w:r>
        <w:r w:rsidR="00F4315D">
          <w:rPr>
            <w:webHidden/>
          </w:rPr>
          <w:fldChar w:fldCharType="begin"/>
        </w:r>
        <w:r w:rsidR="00F4315D">
          <w:rPr>
            <w:webHidden/>
          </w:rPr>
          <w:instrText xml:space="preserve"> PAGEREF _Toc51245624 \h </w:instrText>
        </w:r>
        <w:r w:rsidR="00F4315D">
          <w:rPr>
            <w:webHidden/>
          </w:rPr>
        </w:r>
        <w:r w:rsidR="00F4315D">
          <w:rPr>
            <w:webHidden/>
          </w:rPr>
          <w:fldChar w:fldCharType="separate"/>
        </w:r>
        <w:r w:rsidR="00F4315D">
          <w:rPr>
            <w:webHidden/>
          </w:rPr>
          <w:t>95</w:t>
        </w:r>
        <w:r w:rsidR="00F4315D">
          <w:rPr>
            <w:webHidden/>
          </w:rPr>
          <w:fldChar w:fldCharType="end"/>
        </w:r>
      </w:hyperlink>
    </w:p>
    <w:p w14:paraId="20C316BB" w14:textId="34412451" w:rsidR="00F4315D" w:rsidRDefault="00F1583B">
      <w:pPr>
        <w:pStyle w:val="21"/>
        <w:tabs>
          <w:tab w:val="left" w:pos="1979"/>
        </w:tabs>
        <w:rPr>
          <w:rFonts w:asciiTheme="minorHAnsi" w:eastAsiaTheme="minorEastAsia" w:hAnsiTheme="minorHAnsi" w:cstheme="minorBidi"/>
          <w:b w:val="0"/>
          <w:snapToGrid/>
          <w:sz w:val="22"/>
          <w:szCs w:val="22"/>
          <w:lang w:val="ru-RU"/>
        </w:rPr>
      </w:pPr>
      <w:hyperlink w:anchor="_Toc51245625" w:history="1">
        <w:r w:rsidR="00F4315D" w:rsidRPr="00AC0CE3">
          <w:rPr>
            <w:rStyle w:val="aa"/>
          </w:rPr>
          <w:t>7.14</w:t>
        </w:r>
        <w:r w:rsidR="00F4315D">
          <w:rPr>
            <w:rFonts w:asciiTheme="minorHAnsi" w:eastAsiaTheme="minorEastAsia" w:hAnsiTheme="minorHAnsi" w:cstheme="minorBidi"/>
            <w:b w:val="0"/>
            <w:snapToGrid/>
            <w:sz w:val="22"/>
            <w:szCs w:val="22"/>
            <w:lang w:val="ru-RU"/>
          </w:rPr>
          <w:tab/>
        </w:r>
        <w:r w:rsidR="00F4315D" w:rsidRPr="00AC0CE3">
          <w:rPr>
            <w:rStyle w:val="aa"/>
          </w:rPr>
          <w:t>Заверение об обстоятельствах</w:t>
        </w:r>
        <w:r w:rsidR="00F4315D">
          <w:rPr>
            <w:webHidden/>
          </w:rPr>
          <w:tab/>
        </w:r>
        <w:r w:rsidR="00F4315D">
          <w:rPr>
            <w:webHidden/>
          </w:rPr>
          <w:fldChar w:fldCharType="begin"/>
        </w:r>
        <w:r w:rsidR="00F4315D">
          <w:rPr>
            <w:webHidden/>
          </w:rPr>
          <w:instrText xml:space="preserve"> PAGEREF _Toc51245625 \h </w:instrText>
        </w:r>
        <w:r w:rsidR="00F4315D">
          <w:rPr>
            <w:webHidden/>
          </w:rPr>
        </w:r>
        <w:r w:rsidR="00F4315D">
          <w:rPr>
            <w:webHidden/>
          </w:rPr>
          <w:fldChar w:fldCharType="separate"/>
        </w:r>
        <w:r w:rsidR="00F4315D">
          <w:rPr>
            <w:webHidden/>
          </w:rPr>
          <w:t>103</w:t>
        </w:r>
        <w:r w:rsidR="00F4315D">
          <w:rPr>
            <w:webHidden/>
          </w:rPr>
          <w:fldChar w:fldCharType="end"/>
        </w:r>
      </w:hyperlink>
    </w:p>
    <w:p w14:paraId="774BB9E1" w14:textId="157E0C80" w:rsidR="00F4315D" w:rsidRDefault="00F1583B">
      <w:pPr>
        <w:pStyle w:val="31"/>
        <w:rPr>
          <w:rFonts w:asciiTheme="minorHAnsi" w:eastAsiaTheme="minorEastAsia" w:hAnsiTheme="minorHAnsi" w:cstheme="minorBidi"/>
          <w:iCs w:val="0"/>
          <w:snapToGrid/>
          <w:sz w:val="22"/>
          <w:szCs w:val="22"/>
        </w:rPr>
      </w:pPr>
      <w:hyperlink w:anchor="_Toc51245626" w:history="1">
        <w:r w:rsidR="00F4315D" w:rsidRPr="00AC0CE3">
          <w:rPr>
            <w:rStyle w:val="aa"/>
          </w:rPr>
          <w:t>7.14.1</w:t>
        </w:r>
        <w:r w:rsidR="00F4315D">
          <w:rPr>
            <w:rFonts w:asciiTheme="minorHAnsi" w:eastAsiaTheme="minorEastAsia" w:hAnsiTheme="minorHAnsi" w:cstheme="minorBidi"/>
            <w:iCs w:val="0"/>
            <w:snapToGrid/>
            <w:sz w:val="22"/>
            <w:szCs w:val="22"/>
          </w:rPr>
          <w:tab/>
        </w:r>
        <w:r w:rsidR="00F4315D" w:rsidRPr="00AC0CE3">
          <w:rPr>
            <w:rStyle w:val="aa"/>
          </w:rPr>
          <w:t>Форма Заверения об обстоятельствах</w:t>
        </w:r>
        <w:r w:rsidR="00F4315D">
          <w:rPr>
            <w:webHidden/>
          </w:rPr>
          <w:tab/>
        </w:r>
        <w:r w:rsidR="00F4315D">
          <w:rPr>
            <w:webHidden/>
          </w:rPr>
          <w:fldChar w:fldCharType="begin"/>
        </w:r>
        <w:r w:rsidR="00F4315D">
          <w:rPr>
            <w:webHidden/>
          </w:rPr>
          <w:instrText xml:space="preserve"> PAGEREF _Toc51245626 \h </w:instrText>
        </w:r>
        <w:r w:rsidR="00F4315D">
          <w:rPr>
            <w:webHidden/>
          </w:rPr>
        </w:r>
        <w:r w:rsidR="00F4315D">
          <w:rPr>
            <w:webHidden/>
          </w:rPr>
          <w:fldChar w:fldCharType="separate"/>
        </w:r>
        <w:r w:rsidR="00F4315D">
          <w:rPr>
            <w:webHidden/>
          </w:rPr>
          <w:t>103</w:t>
        </w:r>
        <w:r w:rsidR="00F4315D">
          <w:rPr>
            <w:webHidden/>
          </w:rPr>
          <w:fldChar w:fldCharType="end"/>
        </w:r>
      </w:hyperlink>
    </w:p>
    <w:p w14:paraId="2F26E48D" w14:textId="676AE3FE" w:rsidR="00F4315D" w:rsidRDefault="00F1583B">
      <w:pPr>
        <w:pStyle w:val="11"/>
        <w:rPr>
          <w:rFonts w:asciiTheme="minorHAnsi" w:eastAsiaTheme="minorEastAsia" w:hAnsiTheme="minorHAnsi" w:cstheme="minorBidi"/>
          <w:b w:val="0"/>
          <w:bCs w:val="0"/>
          <w:caps w:val="0"/>
          <w:snapToGrid/>
          <w:sz w:val="22"/>
          <w:szCs w:val="22"/>
        </w:rPr>
      </w:pPr>
      <w:hyperlink w:anchor="_Toc51245627" w:history="1">
        <w:r w:rsidR="00F4315D" w:rsidRPr="00AC0CE3">
          <w:rPr>
            <w:rStyle w:val="aa"/>
          </w:rPr>
          <w:t>8.</w:t>
        </w:r>
        <w:r w:rsidR="00F4315D">
          <w:rPr>
            <w:rFonts w:asciiTheme="minorHAnsi" w:eastAsiaTheme="minorEastAsia" w:hAnsiTheme="minorHAnsi" w:cstheme="minorBidi"/>
            <w:b w:val="0"/>
            <w:bCs w:val="0"/>
            <w:caps w:val="0"/>
            <w:snapToGrid/>
            <w:sz w:val="22"/>
            <w:szCs w:val="22"/>
          </w:rPr>
          <w:tab/>
        </w:r>
        <w:r w:rsidR="00F4315D" w:rsidRPr="00AC0CE3">
          <w:rPr>
            <w:rStyle w:val="aa"/>
          </w:rPr>
          <w:t>ПРИЛОЖЕНИЕ № 1 – ТЕХНИЧЕСКИЕ ТРЕБОВАНИЯ</w:t>
        </w:r>
        <w:r w:rsidR="00F4315D">
          <w:rPr>
            <w:webHidden/>
          </w:rPr>
          <w:tab/>
        </w:r>
        <w:r w:rsidR="00F4315D">
          <w:rPr>
            <w:webHidden/>
          </w:rPr>
          <w:fldChar w:fldCharType="begin"/>
        </w:r>
        <w:r w:rsidR="00F4315D">
          <w:rPr>
            <w:webHidden/>
          </w:rPr>
          <w:instrText xml:space="preserve"> PAGEREF _Toc51245627 \h </w:instrText>
        </w:r>
        <w:r w:rsidR="00F4315D">
          <w:rPr>
            <w:webHidden/>
          </w:rPr>
        </w:r>
        <w:r w:rsidR="00F4315D">
          <w:rPr>
            <w:webHidden/>
          </w:rPr>
          <w:fldChar w:fldCharType="separate"/>
        </w:r>
        <w:r w:rsidR="00F4315D">
          <w:rPr>
            <w:webHidden/>
          </w:rPr>
          <w:t>108</w:t>
        </w:r>
        <w:r w:rsidR="00F4315D">
          <w:rPr>
            <w:webHidden/>
          </w:rPr>
          <w:fldChar w:fldCharType="end"/>
        </w:r>
      </w:hyperlink>
    </w:p>
    <w:p w14:paraId="021AB9C9" w14:textId="7AE1C488" w:rsidR="00F4315D" w:rsidRDefault="00F1583B">
      <w:pPr>
        <w:pStyle w:val="21"/>
        <w:tabs>
          <w:tab w:val="left" w:pos="1134"/>
        </w:tabs>
        <w:rPr>
          <w:rFonts w:asciiTheme="minorHAnsi" w:eastAsiaTheme="minorEastAsia" w:hAnsiTheme="minorHAnsi" w:cstheme="minorBidi"/>
          <w:b w:val="0"/>
          <w:snapToGrid/>
          <w:sz w:val="22"/>
          <w:szCs w:val="22"/>
          <w:lang w:val="ru-RU"/>
        </w:rPr>
      </w:pPr>
      <w:hyperlink w:anchor="_Toc51245628" w:history="1">
        <w:r w:rsidR="00F4315D" w:rsidRPr="00AC0CE3">
          <w:rPr>
            <w:rStyle w:val="aa"/>
          </w:rPr>
          <w:t>8.1</w:t>
        </w:r>
        <w:r w:rsidR="00F4315D">
          <w:rPr>
            <w:rFonts w:asciiTheme="minorHAnsi" w:eastAsiaTheme="minorEastAsia" w:hAnsiTheme="minorHAnsi" w:cstheme="minorBidi"/>
            <w:b w:val="0"/>
            <w:snapToGrid/>
            <w:sz w:val="22"/>
            <w:szCs w:val="22"/>
            <w:lang w:val="ru-RU"/>
          </w:rPr>
          <w:tab/>
        </w:r>
        <w:r w:rsidR="00F4315D" w:rsidRPr="00AC0CE3">
          <w:rPr>
            <w:rStyle w:val="aa"/>
          </w:rPr>
          <w:t>Пояснения к Техническим требованиям</w:t>
        </w:r>
        <w:r w:rsidR="00F4315D">
          <w:rPr>
            <w:webHidden/>
          </w:rPr>
          <w:tab/>
        </w:r>
        <w:r w:rsidR="00F4315D">
          <w:rPr>
            <w:webHidden/>
          </w:rPr>
          <w:fldChar w:fldCharType="begin"/>
        </w:r>
        <w:r w:rsidR="00F4315D">
          <w:rPr>
            <w:webHidden/>
          </w:rPr>
          <w:instrText xml:space="preserve"> PAGEREF _Toc51245628 \h </w:instrText>
        </w:r>
        <w:r w:rsidR="00F4315D">
          <w:rPr>
            <w:webHidden/>
          </w:rPr>
        </w:r>
        <w:r w:rsidR="00F4315D">
          <w:rPr>
            <w:webHidden/>
          </w:rPr>
          <w:fldChar w:fldCharType="separate"/>
        </w:r>
        <w:r w:rsidR="00F4315D">
          <w:rPr>
            <w:webHidden/>
          </w:rPr>
          <w:t>108</w:t>
        </w:r>
        <w:r w:rsidR="00F4315D">
          <w:rPr>
            <w:webHidden/>
          </w:rPr>
          <w:fldChar w:fldCharType="end"/>
        </w:r>
      </w:hyperlink>
    </w:p>
    <w:p w14:paraId="56560F36" w14:textId="0DCF585A" w:rsidR="00F4315D" w:rsidRDefault="00F1583B">
      <w:pPr>
        <w:pStyle w:val="11"/>
        <w:rPr>
          <w:rFonts w:asciiTheme="minorHAnsi" w:eastAsiaTheme="minorEastAsia" w:hAnsiTheme="minorHAnsi" w:cstheme="minorBidi"/>
          <w:b w:val="0"/>
          <w:bCs w:val="0"/>
          <w:caps w:val="0"/>
          <w:snapToGrid/>
          <w:sz w:val="22"/>
          <w:szCs w:val="22"/>
        </w:rPr>
      </w:pPr>
      <w:hyperlink w:anchor="_Toc51245629" w:history="1">
        <w:r w:rsidR="00F4315D" w:rsidRPr="00AC0CE3">
          <w:rPr>
            <w:rStyle w:val="aa"/>
          </w:rPr>
          <w:t>9.</w:t>
        </w:r>
        <w:r w:rsidR="00F4315D">
          <w:rPr>
            <w:rFonts w:asciiTheme="minorHAnsi" w:eastAsiaTheme="minorEastAsia" w:hAnsiTheme="minorHAnsi" w:cstheme="minorBidi"/>
            <w:b w:val="0"/>
            <w:bCs w:val="0"/>
            <w:caps w:val="0"/>
            <w:snapToGrid/>
            <w:sz w:val="22"/>
            <w:szCs w:val="22"/>
          </w:rPr>
          <w:tab/>
        </w:r>
        <w:r w:rsidR="00F4315D" w:rsidRPr="00AC0CE3">
          <w:rPr>
            <w:rStyle w:val="aa"/>
          </w:rPr>
          <w:t>ПРИЛОЖЕНИЕ № 2 – ПРОЕКТ ДОГОВОРА</w:t>
        </w:r>
        <w:r w:rsidR="00F4315D">
          <w:rPr>
            <w:webHidden/>
          </w:rPr>
          <w:tab/>
        </w:r>
        <w:r w:rsidR="00F4315D">
          <w:rPr>
            <w:webHidden/>
          </w:rPr>
          <w:fldChar w:fldCharType="begin"/>
        </w:r>
        <w:r w:rsidR="00F4315D">
          <w:rPr>
            <w:webHidden/>
          </w:rPr>
          <w:instrText xml:space="preserve"> PAGEREF _Toc51245629 \h </w:instrText>
        </w:r>
        <w:r w:rsidR="00F4315D">
          <w:rPr>
            <w:webHidden/>
          </w:rPr>
        </w:r>
        <w:r w:rsidR="00F4315D">
          <w:rPr>
            <w:webHidden/>
          </w:rPr>
          <w:fldChar w:fldCharType="separate"/>
        </w:r>
        <w:r w:rsidR="00F4315D">
          <w:rPr>
            <w:webHidden/>
          </w:rPr>
          <w:t>109</w:t>
        </w:r>
        <w:r w:rsidR="00F4315D">
          <w:rPr>
            <w:webHidden/>
          </w:rPr>
          <w:fldChar w:fldCharType="end"/>
        </w:r>
      </w:hyperlink>
    </w:p>
    <w:p w14:paraId="3E92777E" w14:textId="1BE1C627" w:rsidR="00F4315D" w:rsidRDefault="00F1583B">
      <w:pPr>
        <w:pStyle w:val="21"/>
        <w:tabs>
          <w:tab w:val="left" w:pos="1134"/>
        </w:tabs>
        <w:rPr>
          <w:rFonts w:asciiTheme="minorHAnsi" w:eastAsiaTheme="minorEastAsia" w:hAnsiTheme="minorHAnsi" w:cstheme="minorBidi"/>
          <w:b w:val="0"/>
          <w:snapToGrid/>
          <w:sz w:val="22"/>
          <w:szCs w:val="22"/>
          <w:lang w:val="ru-RU"/>
        </w:rPr>
      </w:pPr>
      <w:hyperlink w:anchor="_Toc51245630" w:history="1">
        <w:r w:rsidR="00F4315D" w:rsidRPr="00AC0CE3">
          <w:rPr>
            <w:rStyle w:val="aa"/>
          </w:rPr>
          <w:t>9.1</w:t>
        </w:r>
        <w:r w:rsidR="00F4315D">
          <w:rPr>
            <w:rFonts w:asciiTheme="minorHAnsi" w:eastAsiaTheme="minorEastAsia" w:hAnsiTheme="minorHAnsi" w:cstheme="minorBidi"/>
            <w:b w:val="0"/>
            <w:snapToGrid/>
            <w:sz w:val="22"/>
            <w:szCs w:val="22"/>
            <w:lang w:val="ru-RU"/>
          </w:rPr>
          <w:tab/>
        </w:r>
        <w:r w:rsidR="00F4315D" w:rsidRPr="00AC0CE3">
          <w:rPr>
            <w:rStyle w:val="aa"/>
          </w:rPr>
          <w:t>Пояснения к проекту договора</w:t>
        </w:r>
        <w:r w:rsidR="00F4315D">
          <w:rPr>
            <w:webHidden/>
          </w:rPr>
          <w:tab/>
        </w:r>
        <w:r w:rsidR="00F4315D">
          <w:rPr>
            <w:webHidden/>
          </w:rPr>
          <w:fldChar w:fldCharType="begin"/>
        </w:r>
        <w:r w:rsidR="00F4315D">
          <w:rPr>
            <w:webHidden/>
          </w:rPr>
          <w:instrText xml:space="preserve"> PAGEREF _Toc51245630 \h </w:instrText>
        </w:r>
        <w:r w:rsidR="00F4315D">
          <w:rPr>
            <w:webHidden/>
          </w:rPr>
        </w:r>
        <w:r w:rsidR="00F4315D">
          <w:rPr>
            <w:webHidden/>
          </w:rPr>
          <w:fldChar w:fldCharType="separate"/>
        </w:r>
        <w:r w:rsidR="00F4315D">
          <w:rPr>
            <w:webHidden/>
          </w:rPr>
          <w:t>109</w:t>
        </w:r>
        <w:r w:rsidR="00F4315D">
          <w:rPr>
            <w:webHidden/>
          </w:rPr>
          <w:fldChar w:fldCharType="end"/>
        </w:r>
      </w:hyperlink>
    </w:p>
    <w:p w14:paraId="13FEE455" w14:textId="5C6AC853" w:rsidR="00F4315D" w:rsidRDefault="00F1583B">
      <w:pPr>
        <w:pStyle w:val="21"/>
        <w:tabs>
          <w:tab w:val="left" w:pos="1134"/>
        </w:tabs>
        <w:rPr>
          <w:rFonts w:asciiTheme="minorHAnsi" w:eastAsiaTheme="minorEastAsia" w:hAnsiTheme="minorHAnsi" w:cstheme="minorBidi"/>
          <w:b w:val="0"/>
          <w:snapToGrid/>
          <w:sz w:val="22"/>
          <w:szCs w:val="22"/>
          <w:lang w:val="ru-RU"/>
        </w:rPr>
      </w:pPr>
      <w:hyperlink w:anchor="_Toc51245631" w:history="1">
        <w:r w:rsidR="00F4315D" w:rsidRPr="00AC0CE3">
          <w:rPr>
            <w:rStyle w:val="aa"/>
          </w:rPr>
          <w:t>9.2</w:t>
        </w:r>
        <w:r w:rsidR="00F4315D">
          <w:rPr>
            <w:rFonts w:asciiTheme="minorHAnsi" w:eastAsiaTheme="minorEastAsia" w:hAnsiTheme="minorHAnsi" w:cstheme="minorBidi"/>
            <w:b w:val="0"/>
            <w:snapToGrid/>
            <w:sz w:val="22"/>
            <w:szCs w:val="22"/>
            <w:lang w:val="ru-RU"/>
          </w:rPr>
          <w:tab/>
        </w:r>
        <w:r w:rsidR="00F4315D" w:rsidRPr="00AC0CE3">
          <w:rPr>
            <w:rStyle w:val="aa"/>
          </w:rPr>
          <w:t>Дополнительное соглашение к договору</w:t>
        </w:r>
        <w:r w:rsidR="00F4315D">
          <w:rPr>
            <w:webHidden/>
          </w:rPr>
          <w:tab/>
        </w:r>
        <w:r w:rsidR="00F4315D">
          <w:rPr>
            <w:webHidden/>
          </w:rPr>
          <w:fldChar w:fldCharType="begin"/>
        </w:r>
        <w:r w:rsidR="00F4315D">
          <w:rPr>
            <w:webHidden/>
          </w:rPr>
          <w:instrText xml:space="preserve"> PAGEREF _Toc51245631 \h </w:instrText>
        </w:r>
        <w:r w:rsidR="00F4315D">
          <w:rPr>
            <w:webHidden/>
          </w:rPr>
        </w:r>
        <w:r w:rsidR="00F4315D">
          <w:rPr>
            <w:webHidden/>
          </w:rPr>
          <w:fldChar w:fldCharType="separate"/>
        </w:r>
        <w:r w:rsidR="00F4315D">
          <w:rPr>
            <w:webHidden/>
          </w:rPr>
          <w:t>110</w:t>
        </w:r>
        <w:r w:rsidR="00F4315D">
          <w:rPr>
            <w:webHidden/>
          </w:rPr>
          <w:fldChar w:fldCharType="end"/>
        </w:r>
      </w:hyperlink>
    </w:p>
    <w:p w14:paraId="348A5643" w14:textId="53678EF2" w:rsidR="00F4315D" w:rsidRDefault="00F1583B">
      <w:pPr>
        <w:pStyle w:val="11"/>
        <w:rPr>
          <w:rFonts w:asciiTheme="minorHAnsi" w:eastAsiaTheme="minorEastAsia" w:hAnsiTheme="minorHAnsi" w:cstheme="minorBidi"/>
          <w:b w:val="0"/>
          <w:bCs w:val="0"/>
          <w:caps w:val="0"/>
          <w:snapToGrid/>
          <w:sz w:val="22"/>
          <w:szCs w:val="22"/>
        </w:rPr>
      </w:pPr>
      <w:hyperlink w:anchor="_Toc51245632" w:history="1">
        <w:r w:rsidR="00F4315D" w:rsidRPr="00AC0CE3">
          <w:rPr>
            <w:rStyle w:val="aa"/>
          </w:rPr>
          <w:t>10.</w:t>
        </w:r>
        <w:r w:rsidR="00F4315D">
          <w:rPr>
            <w:rFonts w:asciiTheme="minorHAnsi" w:eastAsiaTheme="minorEastAsia" w:hAnsiTheme="minorHAnsi" w:cstheme="minorBidi"/>
            <w:b w:val="0"/>
            <w:bCs w:val="0"/>
            <w:caps w:val="0"/>
            <w:snapToGrid/>
            <w:sz w:val="22"/>
            <w:szCs w:val="22"/>
          </w:rPr>
          <w:tab/>
        </w:r>
        <w:r w:rsidR="00F4315D" w:rsidRPr="00AC0CE3">
          <w:rPr>
            <w:rStyle w:val="aa"/>
          </w:rPr>
          <w:t>ПРИЛОЖЕНИЕ № 3 – ТРЕБОВАНИЯ К УЧАСТНИКАМ</w:t>
        </w:r>
        <w:r w:rsidR="00F4315D">
          <w:rPr>
            <w:webHidden/>
          </w:rPr>
          <w:tab/>
        </w:r>
        <w:r w:rsidR="00F4315D">
          <w:rPr>
            <w:webHidden/>
          </w:rPr>
          <w:fldChar w:fldCharType="begin"/>
        </w:r>
        <w:r w:rsidR="00F4315D">
          <w:rPr>
            <w:webHidden/>
          </w:rPr>
          <w:instrText xml:space="preserve"> PAGEREF _Toc51245632 \h </w:instrText>
        </w:r>
        <w:r w:rsidR="00F4315D">
          <w:rPr>
            <w:webHidden/>
          </w:rPr>
        </w:r>
        <w:r w:rsidR="00F4315D">
          <w:rPr>
            <w:webHidden/>
          </w:rPr>
          <w:fldChar w:fldCharType="separate"/>
        </w:r>
        <w:r w:rsidR="00F4315D">
          <w:rPr>
            <w:webHidden/>
          </w:rPr>
          <w:t>114</w:t>
        </w:r>
        <w:r w:rsidR="00F4315D">
          <w:rPr>
            <w:webHidden/>
          </w:rPr>
          <w:fldChar w:fldCharType="end"/>
        </w:r>
      </w:hyperlink>
    </w:p>
    <w:p w14:paraId="3A1C29D2" w14:textId="1690BB3E" w:rsidR="00F4315D" w:rsidRDefault="00F1583B">
      <w:pPr>
        <w:pStyle w:val="21"/>
        <w:tabs>
          <w:tab w:val="left" w:pos="1979"/>
        </w:tabs>
        <w:rPr>
          <w:rFonts w:asciiTheme="minorHAnsi" w:eastAsiaTheme="minorEastAsia" w:hAnsiTheme="minorHAnsi" w:cstheme="minorBidi"/>
          <w:b w:val="0"/>
          <w:snapToGrid/>
          <w:sz w:val="22"/>
          <w:szCs w:val="22"/>
          <w:lang w:val="ru-RU"/>
        </w:rPr>
      </w:pPr>
      <w:hyperlink w:anchor="_Toc51245633" w:history="1">
        <w:r w:rsidR="00F4315D" w:rsidRPr="00AC0CE3">
          <w:rPr>
            <w:rStyle w:val="aa"/>
          </w:rPr>
          <w:t>10.1</w:t>
        </w:r>
        <w:r w:rsidR="00F4315D">
          <w:rPr>
            <w:rFonts w:asciiTheme="minorHAnsi" w:eastAsiaTheme="minorEastAsia" w:hAnsiTheme="minorHAnsi" w:cstheme="minorBidi"/>
            <w:b w:val="0"/>
            <w:snapToGrid/>
            <w:sz w:val="22"/>
            <w:szCs w:val="22"/>
            <w:lang w:val="ru-RU"/>
          </w:rPr>
          <w:tab/>
        </w:r>
        <w:r w:rsidR="00F4315D" w:rsidRPr="00AC0CE3">
          <w:rPr>
            <w:rStyle w:val="aa"/>
          </w:rPr>
          <w:t>Обязательные требования</w:t>
        </w:r>
        <w:r w:rsidR="00F4315D">
          <w:rPr>
            <w:webHidden/>
          </w:rPr>
          <w:tab/>
        </w:r>
        <w:r w:rsidR="00F4315D">
          <w:rPr>
            <w:webHidden/>
          </w:rPr>
          <w:fldChar w:fldCharType="begin"/>
        </w:r>
        <w:r w:rsidR="00F4315D">
          <w:rPr>
            <w:webHidden/>
          </w:rPr>
          <w:instrText xml:space="preserve"> PAGEREF _Toc51245633 \h </w:instrText>
        </w:r>
        <w:r w:rsidR="00F4315D">
          <w:rPr>
            <w:webHidden/>
          </w:rPr>
        </w:r>
        <w:r w:rsidR="00F4315D">
          <w:rPr>
            <w:webHidden/>
          </w:rPr>
          <w:fldChar w:fldCharType="separate"/>
        </w:r>
        <w:r w:rsidR="00F4315D">
          <w:rPr>
            <w:webHidden/>
          </w:rPr>
          <w:t>114</w:t>
        </w:r>
        <w:r w:rsidR="00F4315D">
          <w:rPr>
            <w:webHidden/>
          </w:rPr>
          <w:fldChar w:fldCharType="end"/>
        </w:r>
      </w:hyperlink>
    </w:p>
    <w:p w14:paraId="657D4331" w14:textId="241FCCB0" w:rsidR="00F4315D" w:rsidRDefault="00F1583B">
      <w:pPr>
        <w:pStyle w:val="21"/>
        <w:tabs>
          <w:tab w:val="left" w:pos="1979"/>
        </w:tabs>
        <w:rPr>
          <w:rFonts w:asciiTheme="minorHAnsi" w:eastAsiaTheme="minorEastAsia" w:hAnsiTheme="minorHAnsi" w:cstheme="minorBidi"/>
          <w:b w:val="0"/>
          <w:snapToGrid/>
          <w:sz w:val="22"/>
          <w:szCs w:val="22"/>
          <w:lang w:val="ru-RU"/>
        </w:rPr>
      </w:pPr>
      <w:hyperlink w:anchor="_Toc51245634" w:history="1">
        <w:r w:rsidR="00F4315D" w:rsidRPr="00AC0CE3">
          <w:rPr>
            <w:rStyle w:val="aa"/>
          </w:rPr>
          <w:t>10.2</w:t>
        </w:r>
        <w:r w:rsidR="00F4315D">
          <w:rPr>
            <w:rFonts w:asciiTheme="minorHAnsi" w:eastAsiaTheme="minorEastAsia" w:hAnsiTheme="minorHAnsi" w:cstheme="minorBidi"/>
            <w:b w:val="0"/>
            <w:snapToGrid/>
            <w:sz w:val="22"/>
            <w:szCs w:val="22"/>
            <w:lang w:val="ru-RU"/>
          </w:rPr>
          <w:tab/>
        </w:r>
        <w:r w:rsidR="00F4315D" w:rsidRPr="00AC0CE3">
          <w:rPr>
            <w:rStyle w:val="aa"/>
          </w:rPr>
          <w:t>Специальные требования</w:t>
        </w:r>
        <w:r w:rsidR="00F4315D">
          <w:rPr>
            <w:webHidden/>
          </w:rPr>
          <w:tab/>
        </w:r>
        <w:r w:rsidR="00F4315D">
          <w:rPr>
            <w:webHidden/>
          </w:rPr>
          <w:fldChar w:fldCharType="begin"/>
        </w:r>
        <w:r w:rsidR="00F4315D">
          <w:rPr>
            <w:webHidden/>
          </w:rPr>
          <w:instrText xml:space="preserve"> PAGEREF _Toc51245634 \h </w:instrText>
        </w:r>
        <w:r w:rsidR="00F4315D">
          <w:rPr>
            <w:webHidden/>
          </w:rPr>
        </w:r>
        <w:r w:rsidR="00F4315D">
          <w:rPr>
            <w:webHidden/>
          </w:rPr>
          <w:fldChar w:fldCharType="separate"/>
        </w:r>
        <w:r w:rsidR="00F4315D">
          <w:rPr>
            <w:webHidden/>
          </w:rPr>
          <w:t>120</w:t>
        </w:r>
        <w:r w:rsidR="00F4315D">
          <w:rPr>
            <w:webHidden/>
          </w:rPr>
          <w:fldChar w:fldCharType="end"/>
        </w:r>
      </w:hyperlink>
    </w:p>
    <w:p w14:paraId="118789D8" w14:textId="462CBF5F" w:rsidR="00F4315D" w:rsidRDefault="00F1583B">
      <w:pPr>
        <w:pStyle w:val="21"/>
        <w:tabs>
          <w:tab w:val="left" w:pos="1979"/>
        </w:tabs>
        <w:rPr>
          <w:rFonts w:asciiTheme="minorHAnsi" w:eastAsiaTheme="minorEastAsia" w:hAnsiTheme="minorHAnsi" w:cstheme="minorBidi"/>
          <w:b w:val="0"/>
          <w:snapToGrid/>
          <w:sz w:val="22"/>
          <w:szCs w:val="22"/>
          <w:lang w:val="ru-RU"/>
        </w:rPr>
      </w:pPr>
      <w:hyperlink w:anchor="_Toc51245635" w:history="1">
        <w:r w:rsidR="00F4315D" w:rsidRPr="00AC0CE3">
          <w:rPr>
            <w:rStyle w:val="aa"/>
          </w:rPr>
          <w:t>10.3</w:t>
        </w:r>
        <w:r w:rsidR="00F4315D">
          <w:rPr>
            <w:rFonts w:asciiTheme="minorHAnsi" w:eastAsiaTheme="minorEastAsia" w:hAnsiTheme="minorHAnsi" w:cstheme="minorBidi"/>
            <w:b w:val="0"/>
            <w:snapToGrid/>
            <w:sz w:val="22"/>
            <w:szCs w:val="22"/>
            <w:lang w:val="ru-RU"/>
          </w:rPr>
          <w:tab/>
        </w:r>
        <w:r w:rsidR="00F4315D" w:rsidRPr="00AC0CE3">
          <w:rPr>
            <w:rStyle w:val="aa"/>
          </w:rPr>
          <w:t>Квалификационные требования</w:t>
        </w:r>
        <w:r w:rsidR="00F4315D">
          <w:rPr>
            <w:webHidden/>
          </w:rPr>
          <w:tab/>
        </w:r>
        <w:r w:rsidR="00F4315D">
          <w:rPr>
            <w:webHidden/>
          </w:rPr>
          <w:fldChar w:fldCharType="begin"/>
        </w:r>
        <w:r w:rsidR="00F4315D">
          <w:rPr>
            <w:webHidden/>
          </w:rPr>
          <w:instrText xml:space="preserve"> PAGEREF _Toc51245635 \h </w:instrText>
        </w:r>
        <w:r w:rsidR="00F4315D">
          <w:rPr>
            <w:webHidden/>
          </w:rPr>
        </w:r>
        <w:r w:rsidR="00F4315D">
          <w:rPr>
            <w:webHidden/>
          </w:rPr>
          <w:fldChar w:fldCharType="separate"/>
        </w:r>
        <w:r w:rsidR="00F4315D">
          <w:rPr>
            <w:webHidden/>
          </w:rPr>
          <w:t>121</w:t>
        </w:r>
        <w:r w:rsidR="00F4315D">
          <w:rPr>
            <w:webHidden/>
          </w:rPr>
          <w:fldChar w:fldCharType="end"/>
        </w:r>
      </w:hyperlink>
    </w:p>
    <w:p w14:paraId="17BFCB2F" w14:textId="24BC823E" w:rsidR="00F4315D" w:rsidRDefault="00F1583B">
      <w:pPr>
        <w:pStyle w:val="21"/>
        <w:tabs>
          <w:tab w:val="left" w:pos="1979"/>
        </w:tabs>
        <w:rPr>
          <w:rFonts w:asciiTheme="minorHAnsi" w:eastAsiaTheme="minorEastAsia" w:hAnsiTheme="minorHAnsi" w:cstheme="minorBidi"/>
          <w:b w:val="0"/>
          <w:snapToGrid/>
          <w:sz w:val="22"/>
          <w:szCs w:val="22"/>
          <w:lang w:val="ru-RU"/>
        </w:rPr>
      </w:pPr>
      <w:hyperlink w:anchor="_Toc51245636" w:history="1">
        <w:r w:rsidR="00F4315D" w:rsidRPr="00AC0CE3">
          <w:rPr>
            <w:rStyle w:val="aa"/>
          </w:rPr>
          <w:t>10.4</w:t>
        </w:r>
        <w:r w:rsidR="00F4315D">
          <w:rPr>
            <w:rFonts w:asciiTheme="minorHAnsi" w:eastAsiaTheme="minorEastAsia" w:hAnsiTheme="minorHAnsi" w:cstheme="minorBidi"/>
            <w:b w:val="0"/>
            <w:snapToGrid/>
            <w:sz w:val="22"/>
            <w:szCs w:val="22"/>
            <w:lang w:val="ru-RU"/>
          </w:rPr>
          <w:tab/>
        </w:r>
        <w:r w:rsidR="00F4315D" w:rsidRPr="00AC0CE3">
          <w:rPr>
            <w:rStyle w:val="aa"/>
          </w:rPr>
          <w:t>Требования к Коллективным участникам</w:t>
        </w:r>
        <w:r w:rsidR="00F4315D">
          <w:rPr>
            <w:webHidden/>
          </w:rPr>
          <w:tab/>
        </w:r>
        <w:r w:rsidR="00F4315D">
          <w:rPr>
            <w:webHidden/>
          </w:rPr>
          <w:fldChar w:fldCharType="begin"/>
        </w:r>
        <w:r w:rsidR="00F4315D">
          <w:rPr>
            <w:webHidden/>
          </w:rPr>
          <w:instrText xml:space="preserve"> PAGEREF _Toc51245636 \h </w:instrText>
        </w:r>
        <w:r w:rsidR="00F4315D">
          <w:rPr>
            <w:webHidden/>
          </w:rPr>
        </w:r>
        <w:r w:rsidR="00F4315D">
          <w:rPr>
            <w:webHidden/>
          </w:rPr>
          <w:fldChar w:fldCharType="separate"/>
        </w:r>
        <w:r w:rsidR="00F4315D">
          <w:rPr>
            <w:webHidden/>
          </w:rPr>
          <w:t>122</w:t>
        </w:r>
        <w:r w:rsidR="00F4315D">
          <w:rPr>
            <w:webHidden/>
          </w:rPr>
          <w:fldChar w:fldCharType="end"/>
        </w:r>
      </w:hyperlink>
    </w:p>
    <w:p w14:paraId="33E287E4" w14:textId="6ED69EFB" w:rsidR="00F4315D" w:rsidRDefault="00F1583B">
      <w:pPr>
        <w:pStyle w:val="21"/>
        <w:tabs>
          <w:tab w:val="left" w:pos="1979"/>
        </w:tabs>
        <w:rPr>
          <w:rFonts w:asciiTheme="minorHAnsi" w:eastAsiaTheme="minorEastAsia" w:hAnsiTheme="minorHAnsi" w:cstheme="minorBidi"/>
          <w:b w:val="0"/>
          <w:snapToGrid/>
          <w:sz w:val="22"/>
          <w:szCs w:val="22"/>
          <w:lang w:val="ru-RU"/>
        </w:rPr>
      </w:pPr>
      <w:hyperlink w:anchor="_Toc51245637" w:history="1">
        <w:r w:rsidR="00F4315D" w:rsidRPr="00AC0CE3">
          <w:rPr>
            <w:rStyle w:val="aa"/>
          </w:rPr>
          <w:t>10.5</w:t>
        </w:r>
        <w:r w:rsidR="00F4315D">
          <w:rPr>
            <w:rFonts w:asciiTheme="minorHAnsi" w:eastAsiaTheme="minorEastAsia" w:hAnsiTheme="minorHAnsi" w:cstheme="minorBidi"/>
            <w:b w:val="0"/>
            <w:snapToGrid/>
            <w:sz w:val="22"/>
            <w:szCs w:val="22"/>
            <w:lang w:val="ru-RU"/>
          </w:rPr>
          <w:tab/>
        </w:r>
        <w:r w:rsidR="00F4315D" w:rsidRPr="00AC0CE3">
          <w:rPr>
            <w:rStyle w:val="aa"/>
          </w:rPr>
          <w:t>Требования к Генеральным подрядчикам</w:t>
        </w:r>
        <w:r w:rsidR="00F4315D">
          <w:rPr>
            <w:webHidden/>
          </w:rPr>
          <w:tab/>
        </w:r>
        <w:r w:rsidR="00F4315D">
          <w:rPr>
            <w:webHidden/>
          </w:rPr>
          <w:fldChar w:fldCharType="begin"/>
        </w:r>
        <w:r w:rsidR="00F4315D">
          <w:rPr>
            <w:webHidden/>
          </w:rPr>
          <w:instrText xml:space="preserve"> PAGEREF _Toc51245637 \h </w:instrText>
        </w:r>
        <w:r w:rsidR="00F4315D">
          <w:rPr>
            <w:webHidden/>
          </w:rPr>
        </w:r>
        <w:r w:rsidR="00F4315D">
          <w:rPr>
            <w:webHidden/>
          </w:rPr>
          <w:fldChar w:fldCharType="separate"/>
        </w:r>
        <w:r w:rsidR="00F4315D">
          <w:rPr>
            <w:webHidden/>
          </w:rPr>
          <w:t>122</w:t>
        </w:r>
        <w:r w:rsidR="00F4315D">
          <w:rPr>
            <w:webHidden/>
          </w:rPr>
          <w:fldChar w:fldCharType="end"/>
        </w:r>
      </w:hyperlink>
    </w:p>
    <w:p w14:paraId="14840A0D" w14:textId="43873F87" w:rsidR="00F4315D" w:rsidRDefault="00F1583B">
      <w:pPr>
        <w:pStyle w:val="11"/>
        <w:rPr>
          <w:rFonts w:asciiTheme="minorHAnsi" w:eastAsiaTheme="minorEastAsia" w:hAnsiTheme="minorHAnsi" w:cstheme="minorBidi"/>
          <w:b w:val="0"/>
          <w:bCs w:val="0"/>
          <w:caps w:val="0"/>
          <w:snapToGrid/>
          <w:sz w:val="22"/>
          <w:szCs w:val="22"/>
        </w:rPr>
      </w:pPr>
      <w:hyperlink w:anchor="_Toc51245638" w:history="1">
        <w:r w:rsidR="00F4315D" w:rsidRPr="00AC0CE3">
          <w:rPr>
            <w:rStyle w:val="aa"/>
          </w:rPr>
          <w:t>11.</w:t>
        </w:r>
        <w:r w:rsidR="00F4315D">
          <w:rPr>
            <w:rFonts w:asciiTheme="minorHAnsi" w:eastAsiaTheme="minorEastAsia" w:hAnsiTheme="minorHAnsi" w:cstheme="minorBidi"/>
            <w:b w:val="0"/>
            <w:bCs w:val="0"/>
            <w:caps w:val="0"/>
            <w:snapToGrid/>
            <w:sz w:val="22"/>
            <w:szCs w:val="22"/>
          </w:rPr>
          <w:tab/>
        </w:r>
        <w:r w:rsidR="00F4315D" w:rsidRPr="00AC0CE3">
          <w:rPr>
            <w:rStyle w:val="aa"/>
          </w:rPr>
          <w:t>ПРИЛОЖЕНИЕ № 4 – СОСТАВ ЗАЯВКИ</w:t>
        </w:r>
        <w:r w:rsidR="00F4315D">
          <w:rPr>
            <w:webHidden/>
          </w:rPr>
          <w:tab/>
        </w:r>
        <w:r w:rsidR="00F4315D">
          <w:rPr>
            <w:webHidden/>
          </w:rPr>
          <w:fldChar w:fldCharType="begin"/>
        </w:r>
        <w:r w:rsidR="00F4315D">
          <w:rPr>
            <w:webHidden/>
          </w:rPr>
          <w:instrText xml:space="preserve"> PAGEREF _Toc51245638 \h </w:instrText>
        </w:r>
        <w:r w:rsidR="00F4315D">
          <w:rPr>
            <w:webHidden/>
          </w:rPr>
        </w:r>
        <w:r w:rsidR="00F4315D">
          <w:rPr>
            <w:webHidden/>
          </w:rPr>
          <w:fldChar w:fldCharType="separate"/>
        </w:r>
        <w:r w:rsidR="00F4315D">
          <w:rPr>
            <w:webHidden/>
          </w:rPr>
          <w:t>124</w:t>
        </w:r>
        <w:r w:rsidR="00F4315D">
          <w:rPr>
            <w:webHidden/>
          </w:rPr>
          <w:fldChar w:fldCharType="end"/>
        </w:r>
      </w:hyperlink>
    </w:p>
    <w:p w14:paraId="28824E7E" w14:textId="1FFD373F" w:rsidR="00F4315D" w:rsidRDefault="00F1583B">
      <w:pPr>
        <w:pStyle w:val="11"/>
        <w:rPr>
          <w:rFonts w:asciiTheme="minorHAnsi" w:eastAsiaTheme="minorEastAsia" w:hAnsiTheme="minorHAnsi" w:cstheme="minorBidi"/>
          <w:b w:val="0"/>
          <w:bCs w:val="0"/>
          <w:caps w:val="0"/>
          <w:snapToGrid/>
          <w:sz w:val="22"/>
          <w:szCs w:val="22"/>
        </w:rPr>
      </w:pPr>
      <w:hyperlink w:anchor="_Toc51245639" w:history="1">
        <w:r w:rsidR="00F4315D" w:rsidRPr="00AC0CE3">
          <w:rPr>
            <w:rStyle w:val="aa"/>
          </w:rPr>
          <w:t>12.</w:t>
        </w:r>
        <w:r w:rsidR="00F4315D">
          <w:rPr>
            <w:rFonts w:asciiTheme="minorHAnsi" w:eastAsiaTheme="minorEastAsia" w:hAnsiTheme="minorHAnsi" w:cstheme="minorBidi"/>
            <w:b w:val="0"/>
            <w:bCs w:val="0"/>
            <w:caps w:val="0"/>
            <w:snapToGrid/>
            <w:sz w:val="22"/>
            <w:szCs w:val="22"/>
          </w:rPr>
          <w:tab/>
        </w:r>
        <w:r w:rsidR="00F4315D" w:rsidRPr="00AC0CE3">
          <w:rPr>
            <w:rStyle w:val="aa"/>
          </w:rPr>
          <w:t>ПРИЛОЖЕНИЕ № 5 – ОТБОРОЧНЫЕ КРИТЕРИИ РАССМОТРЕНИЯ ЗАЯВОК</w:t>
        </w:r>
        <w:r w:rsidR="00F4315D">
          <w:rPr>
            <w:webHidden/>
          </w:rPr>
          <w:tab/>
        </w:r>
        <w:r w:rsidR="00F4315D">
          <w:rPr>
            <w:webHidden/>
          </w:rPr>
          <w:fldChar w:fldCharType="begin"/>
        </w:r>
        <w:r w:rsidR="00F4315D">
          <w:rPr>
            <w:webHidden/>
          </w:rPr>
          <w:instrText xml:space="preserve"> PAGEREF _Toc51245639 \h </w:instrText>
        </w:r>
        <w:r w:rsidR="00F4315D">
          <w:rPr>
            <w:webHidden/>
          </w:rPr>
        </w:r>
        <w:r w:rsidR="00F4315D">
          <w:rPr>
            <w:webHidden/>
          </w:rPr>
          <w:fldChar w:fldCharType="separate"/>
        </w:r>
        <w:r w:rsidR="00F4315D">
          <w:rPr>
            <w:webHidden/>
          </w:rPr>
          <w:t>126</w:t>
        </w:r>
        <w:r w:rsidR="00F4315D">
          <w:rPr>
            <w:webHidden/>
          </w:rPr>
          <w:fldChar w:fldCharType="end"/>
        </w:r>
      </w:hyperlink>
    </w:p>
    <w:p w14:paraId="2A0A1356" w14:textId="5E283176" w:rsidR="00F4315D" w:rsidRDefault="00F1583B">
      <w:pPr>
        <w:pStyle w:val="21"/>
        <w:tabs>
          <w:tab w:val="left" w:pos="1979"/>
        </w:tabs>
        <w:rPr>
          <w:rFonts w:asciiTheme="minorHAnsi" w:eastAsiaTheme="minorEastAsia" w:hAnsiTheme="minorHAnsi" w:cstheme="minorBidi"/>
          <w:b w:val="0"/>
          <w:snapToGrid/>
          <w:sz w:val="22"/>
          <w:szCs w:val="22"/>
          <w:lang w:val="ru-RU"/>
        </w:rPr>
      </w:pPr>
      <w:hyperlink w:anchor="_Toc51245640" w:history="1">
        <w:r w:rsidR="00F4315D" w:rsidRPr="00AC0CE3">
          <w:rPr>
            <w:rStyle w:val="aa"/>
          </w:rPr>
          <w:t>12.1</w:t>
        </w:r>
        <w:r w:rsidR="00F4315D">
          <w:rPr>
            <w:rFonts w:asciiTheme="minorHAnsi" w:eastAsiaTheme="minorEastAsia" w:hAnsiTheme="minorHAnsi" w:cstheme="minorBidi"/>
            <w:b w:val="0"/>
            <w:snapToGrid/>
            <w:sz w:val="22"/>
            <w:szCs w:val="22"/>
            <w:lang w:val="ru-RU"/>
          </w:rPr>
          <w:tab/>
        </w:r>
        <w:r w:rsidR="00F4315D" w:rsidRPr="00AC0CE3">
          <w:rPr>
            <w:rStyle w:val="aa"/>
          </w:rPr>
          <w:t>Отборочные критерии рассмотрения первых частей заявок (первых частей окончательных предложений Участников):</w:t>
        </w:r>
        <w:r w:rsidR="00F4315D">
          <w:rPr>
            <w:webHidden/>
          </w:rPr>
          <w:tab/>
        </w:r>
        <w:r w:rsidR="00F4315D">
          <w:rPr>
            <w:webHidden/>
          </w:rPr>
          <w:fldChar w:fldCharType="begin"/>
        </w:r>
        <w:r w:rsidR="00F4315D">
          <w:rPr>
            <w:webHidden/>
          </w:rPr>
          <w:instrText xml:space="preserve"> PAGEREF _Toc51245640 \h </w:instrText>
        </w:r>
        <w:r w:rsidR="00F4315D">
          <w:rPr>
            <w:webHidden/>
          </w:rPr>
        </w:r>
        <w:r w:rsidR="00F4315D">
          <w:rPr>
            <w:webHidden/>
          </w:rPr>
          <w:fldChar w:fldCharType="separate"/>
        </w:r>
        <w:r w:rsidR="00F4315D">
          <w:rPr>
            <w:webHidden/>
          </w:rPr>
          <w:t>126</w:t>
        </w:r>
        <w:r w:rsidR="00F4315D">
          <w:rPr>
            <w:webHidden/>
          </w:rPr>
          <w:fldChar w:fldCharType="end"/>
        </w:r>
      </w:hyperlink>
    </w:p>
    <w:p w14:paraId="5F94A2BB" w14:textId="20085742" w:rsidR="00F4315D" w:rsidRDefault="00F1583B">
      <w:pPr>
        <w:pStyle w:val="21"/>
        <w:tabs>
          <w:tab w:val="left" w:pos="1979"/>
        </w:tabs>
        <w:rPr>
          <w:rFonts w:asciiTheme="minorHAnsi" w:eastAsiaTheme="minorEastAsia" w:hAnsiTheme="minorHAnsi" w:cstheme="minorBidi"/>
          <w:b w:val="0"/>
          <w:snapToGrid/>
          <w:sz w:val="22"/>
          <w:szCs w:val="22"/>
          <w:lang w:val="ru-RU"/>
        </w:rPr>
      </w:pPr>
      <w:hyperlink w:anchor="_Toc51245641" w:history="1">
        <w:r w:rsidR="00F4315D" w:rsidRPr="00AC0CE3">
          <w:rPr>
            <w:rStyle w:val="aa"/>
          </w:rPr>
          <w:t>12.2</w:t>
        </w:r>
        <w:r w:rsidR="00F4315D">
          <w:rPr>
            <w:rFonts w:asciiTheme="minorHAnsi" w:eastAsiaTheme="minorEastAsia" w:hAnsiTheme="minorHAnsi" w:cstheme="minorBidi"/>
            <w:b w:val="0"/>
            <w:snapToGrid/>
            <w:sz w:val="22"/>
            <w:szCs w:val="22"/>
            <w:lang w:val="ru-RU"/>
          </w:rPr>
          <w:tab/>
        </w:r>
        <w:r w:rsidR="00F4315D" w:rsidRPr="00AC0CE3">
          <w:rPr>
            <w:rStyle w:val="aa"/>
          </w:rPr>
          <w:t>Отборочные критерии рассмотрения вторых частей заявок:</w:t>
        </w:r>
        <w:r w:rsidR="00F4315D">
          <w:rPr>
            <w:webHidden/>
          </w:rPr>
          <w:tab/>
        </w:r>
        <w:r w:rsidR="00F4315D">
          <w:rPr>
            <w:webHidden/>
          </w:rPr>
          <w:fldChar w:fldCharType="begin"/>
        </w:r>
        <w:r w:rsidR="00F4315D">
          <w:rPr>
            <w:webHidden/>
          </w:rPr>
          <w:instrText xml:space="preserve"> PAGEREF _Toc51245641 \h </w:instrText>
        </w:r>
        <w:r w:rsidR="00F4315D">
          <w:rPr>
            <w:webHidden/>
          </w:rPr>
        </w:r>
        <w:r w:rsidR="00F4315D">
          <w:rPr>
            <w:webHidden/>
          </w:rPr>
          <w:fldChar w:fldCharType="separate"/>
        </w:r>
        <w:r w:rsidR="00F4315D">
          <w:rPr>
            <w:webHidden/>
          </w:rPr>
          <w:t>127</w:t>
        </w:r>
        <w:r w:rsidR="00F4315D">
          <w:rPr>
            <w:webHidden/>
          </w:rPr>
          <w:fldChar w:fldCharType="end"/>
        </w:r>
      </w:hyperlink>
    </w:p>
    <w:p w14:paraId="6433CDA0" w14:textId="244B9F00" w:rsidR="00F4315D" w:rsidRDefault="00F1583B">
      <w:pPr>
        <w:pStyle w:val="21"/>
        <w:tabs>
          <w:tab w:val="left" w:pos="1979"/>
        </w:tabs>
        <w:rPr>
          <w:rFonts w:asciiTheme="minorHAnsi" w:eastAsiaTheme="minorEastAsia" w:hAnsiTheme="minorHAnsi" w:cstheme="minorBidi"/>
          <w:b w:val="0"/>
          <w:snapToGrid/>
          <w:sz w:val="22"/>
          <w:szCs w:val="22"/>
          <w:lang w:val="ru-RU"/>
        </w:rPr>
      </w:pPr>
      <w:hyperlink w:anchor="_Toc51245642" w:history="1">
        <w:r w:rsidR="00F4315D" w:rsidRPr="00AC0CE3">
          <w:rPr>
            <w:rStyle w:val="aa"/>
          </w:rPr>
          <w:t>12.3</w:t>
        </w:r>
        <w:r w:rsidR="00F4315D">
          <w:rPr>
            <w:rFonts w:asciiTheme="minorHAnsi" w:eastAsiaTheme="minorEastAsia" w:hAnsiTheme="minorHAnsi" w:cstheme="minorBidi"/>
            <w:b w:val="0"/>
            <w:snapToGrid/>
            <w:sz w:val="22"/>
            <w:szCs w:val="22"/>
            <w:lang w:val="ru-RU"/>
          </w:rPr>
          <w:tab/>
        </w:r>
        <w:r w:rsidR="00F4315D" w:rsidRPr="00AC0CE3">
          <w:rPr>
            <w:rStyle w:val="aa"/>
          </w:rPr>
          <w:t>Отборочные критерии в рамках проведения квалификационного отбора Участников:</w:t>
        </w:r>
        <w:r w:rsidR="00F4315D">
          <w:rPr>
            <w:webHidden/>
          </w:rPr>
          <w:tab/>
        </w:r>
        <w:r w:rsidR="00F4315D">
          <w:rPr>
            <w:webHidden/>
          </w:rPr>
          <w:fldChar w:fldCharType="begin"/>
        </w:r>
        <w:r w:rsidR="00F4315D">
          <w:rPr>
            <w:webHidden/>
          </w:rPr>
          <w:instrText xml:space="preserve"> PAGEREF _Toc51245642 \h </w:instrText>
        </w:r>
        <w:r w:rsidR="00F4315D">
          <w:rPr>
            <w:webHidden/>
          </w:rPr>
        </w:r>
        <w:r w:rsidR="00F4315D">
          <w:rPr>
            <w:webHidden/>
          </w:rPr>
          <w:fldChar w:fldCharType="separate"/>
        </w:r>
        <w:r w:rsidR="00F4315D">
          <w:rPr>
            <w:webHidden/>
          </w:rPr>
          <w:t>129</w:t>
        </w:r>
        <w:r w:rsidR="00F4315D">
          <w:rPr>
            <w:webHidden/>
          </w:rPr>
          <w:fldChar w:fldCharType="end"/>
        </w:r>
      </w:hyperlink>
    </w:p>
    <w:p w14:paraId="32647055" w14:textId="332267D5" w:rsidR="00F4315D" w:rsidRDefault="00F1583B">
      <w:pPr>
        <w:pStyle w:val="21"/>
        <w:tabs>
          <w:tab w:val="left" w:pos="1979"/>
        </w:tabs>
        <w:rPr>
          <w:rFonts w:asciiTheme="minorHAnsi" w:eastAsiaTheme="minorEastAsia" w:hAnsiTheme="minorHAnsi" w:cstheme="minorBidi"/>
          <w:b w:val="0"/>
          <w:snapToGrid/>
          <w:sz w:val="22"/>
          <w:szCs w:val="22"/>
          <w:lang w:val="ru-RU"/>
        </w:rPr>
      </w:pPr>
      <w:hyperlink w:anchor="_Toc51245643" w:history="1">
        <w:r w:rsidR="00F4315D" w:rsidRPr="00AC0CE3">
          <w:rPr>
            <w:rStyle w:val="aa"/>
          </w:rPr>
          <w:t>12.4</w:t>
        </w:r>
        <w:r w:rsidR="00F4315D">
          <w:rPr>
            <w:rFonts w:asciiTheme="minorHAnsi" w:eastAsiaTheme="minorEastAsia" w:hAnsiTheme="minorHAnsi" w:cstheme="minorBidi"/>
            <w:b w:val="0"/>
            <w:snapToGrid/>
            <w:sz w:val="22"/>
            <w:szCs w:val="22"/>
            <w:lang w:val="ru-RU"/>
          </w:rPr>
          <w:tab/>
        </w:r>
        <w:r w:rsidR="00F4315D" w:rsidRPr="00AC0CE3">
          <w:rPr>
            <w:rStyle w:val="aa"/>
          </w:rPr>
          <w:t>Отборочные критерии рассмотрения ценовых предложений Участников (дополнительных ценовых предложений):</w:t>
        </w:r>
        <w:r w:rsidR="00F4315D">
          <w:rPr>
            <w:webHidden/>
          </w:rPr>
          <w:tab/>
        </w:r>
        <w:r w:rsidR="00F4315D">
          <w:rPr>
            <w:webHidden/>
          </w:rPr>
          <w:fldChar w:fldCharType="begin"/>
        </w:r>
        <w:r w:rsidR="00F4315D">
          <w:rPr>
            <w:webHidden/>
          </w:rPr>
          <w:instrText xml:space="preserve"> PAGEREF _Toc51245643 \h </w:instrText>
        </w:r>
        <w:r w:rsidR="00F4315D">
          <w:rPr>
            <w:webHidden/>
          </w:rPr>
        </w:r>
        <w:r w:rsidR="00F4315D">
          <w:rPr>
            <w:webHidden/>
          </w:rPr>
          <w:fldChar w:fldCharType="separate"/>
        </w:r>
        <w:r w:rsidR="00F4315D">
          <w:rPr>
            <w:webHidden/>
          </w:rPr>
          <w:t>130</w:t>
        </w:r>
        <w:r w:rsidR="00F4315D">
          <w:rPr>
            <w:webHidden/>
          </w:rPr>
          <w:fldChar w:fldCharType="end"/>
        </w:r>
      </w:hyperlink>
    </w:p>
    <w:p w14:paraId="5236345C" w14:textId="5A91BCD0" w:rsidR="00F4315D" w:rsidRDefault="00F1583B">
      <w:pPr>
        <w:pStyle w:val="11"/>
        <w:rPr>
          <w:rFonts w:asciiTheme="minorHAnsi" w:eastAsiaTheme="minorEastAsia" w:hAnsiTheme="minorHAnsi" w:cstheme="minorBidi"/>
          <w:b w:val="0"/>
          <w:bCs w:val="0"/>
          <w:caps w:val="0"/>
          <w:snapToGrid/>
          <w:sz w:val="22"/>
          <w:szCs w:val="22"/>
        </w:rPr>
      </w:pPr>
      <w:hyperlink w:anchor="_Toc51245644" w:history="1">
        <w:r w:rsidR="00F4315D" w:rsidRPr="00AC0CE3">
          <w:rPr>
            <w:rStyle w:val="aa"/>
          </w:rPr>
          <w:t>13.</w:t>
        </w:r>
        <w:r w:rsidR="00F4315D">
          <w:rPr>
            <w:rFonts w:asciiTheme="minorHAnsi" w:eastAsiaTheme="minorEastAsia" w:hAnsiTheme="minorHAnsi" w:cstheme="minorBidi"/>
            <w:b w:val="0"/>
            <w:bCs w:val="0"/>
            <w:caps w:val="0"/>
            <w:snapToGrid/>
            <w:sz w:val="22"/>
            <w:szCs w:val="22"/>
          </w:rPr>
          <w:tab/>
        </w:r>
        <w:r w:rsidR="00F4315D" w:rsidRPr="00AC0CE3">
          <w:rPr>
            <w:rStyle w:val="aa"/>
          </w:rPr>
          <w:t>ПРИЛОЖЕНИЕ № 6 - ПОРЯДОК И КРИТЕРИИ ОЦЕНКИ И СОПОСТАВЛЕНИЯ ЗАЯВОК</w:t>
        </w:r>
        <w:r w:rsidR="00F4315D">
          <w:rPr>
            <w:webHidden/>
          </w:rPr>
          <w:tab/>
        </w:r>
        <w:r w:rsidR="00F4315D">
          <w:rPr>
            <w:webHidden/>
          </w:rPr>
          <w:fldChar w:fldCharType="begin"/>
        </w:r>
        <w:r w:rsidR="00F4315D">
          <w:rPr>
            <w:webHidden/>
          </w:rPr>
          <w:instrText xml:space="preserve"> PAGEREF _Toc51245644 \h </w:instrText>
        </w:r>
        <w:r w:rsidR="00F4315D">
          <w:rPr>
            <w:webHidden/>
          </w:rPr>
        </w:r>
        <w:r w:rsidR="00F4315D">
          <w:rPr>
            <w:webHidden/>
          </w:rPr>
          <w:fldChar w:fldCharType="separate"/>
        </w:r>
        <w:r w:rsidR="00F4315D">
          <w:rPr>
            <w:webHidden/>
          </w:rPr>
          <w:t>132</w:t>
        </w:r>
        <w:r w:rsidR="00F4315D">
          <w:rPr>
            <w:webHidden/>
          </w:rPr>
          <w:fldChar w:fldCharType="end"/>
        </w:r>
      </w:hyperlink>
    </w:p>
    <w:p w14:paraId="1A1B9B85" w14:textId="3E6186D2" w:rsidR="00F4315D" w:rsidRDefault="00F1583B">
      <w:pPr>
        <w:pStyle w:val="11"/>
        <w:rPr>
          <w:rFonts w:asciiTheme="minorHAnsi" w:eastAsiaTheme="minorEastAsia" w:hAnsiTheme="minorHAnsi" w:cstheme="minorBidi"/>
          <w:b w:val="0"/>
          <w:bCs w:val="0"/>
          <w:caps w:val="0"/>
          <w:snapToGrid/>
          <w:sz w:val="22"/>
          <w:szCs w:val="22"/>
        </w:rPr>
      </w:pPr>
      <w:hyperlink w:anchor="_Toc51245645" w:history="1">
        <w:r w:rsidR="00F4315D" w:rsidRPr="00AC0CE3">
          <w:rPr>
            <w:rStyle w:val="aa"/>
          </w:rPr>
          <w:t>14.</w:t>
        </w:r>
        <w:r w:rsidR="00F4315D">
          <w:rPr>
            <w:rFonts w:asciiTheme="minorHAnsi" w:eastAsiaTheme="minorEastAsia" w:hAnsiTheme="minorHAnsi" w:cstheme="minorBidi"/>
            <w:b w:val="0"/>
            <w:bCs w:val="0"/>
            <w:caps w:val="0"/>
            <w:snapToGrid/>
            <w:sz w:val="22"/>
            <w:szCs w:val="22"/>
          </w:rPr>
          <w:tab/>
        </w:r>
        <w:r w:rsidR="00F4315D" w:rsidRPr="00AC0CE3">
          <w:rPr>
            <w:rStyle w:val="aa"/>
          </w:rPr>
          <w:t>ПРИЛОЖЕНИЕ № 7 – МЕТОДИКА ПРОВЕРКИ ДРИФС</w:t>
        </w:r>
        <w:r w:rsidR="00F4315D">
          <w:rPr>
            <w:webHidden/>
          </w:rPr>
          <w:tab/>
        </w:r>
        <w:r w:rsidR="00F4315D">
          <w:rPr>
            <w:webHidden/>
          </w:rPr>
          <w:fldChar w:fldCharType="begin"/>
        </w:r>
        <w:r w:rsidR="00F4315D">
          <w:rPr>
            <w:webHidden/>
          </w:rPr>
          <w:instrText xml:space="preserve"> PAGEREF _Toc51245645 \h </w:instrText>
        </w:r>
        <w:r w:rsidR="00F4315D">
          <w:rPr>
            <w:webHidden/>
          </w:rPr>
        </w:r>
        <w:r w:rsidR="00F4315D">
          <w:rPr>
            <w:webHidden/>
          </w:rPr>
          <w:fldChar w:fldCharType="separate"/>
        </w:r>
        <w:r w:rsidR="00F4315D">
          <w:rPr>
            <w:webHidden/>
          </w:rPr>
          <w:t>136</w:t>
        </w:r>
        <w:r w:rsidR="00F4315D">
          <w:rPr>
            <w:webHidden/>
          </w:rPr>
          <w:fldChar w:fldCharType="end"/>
        </w:r>
      </w:hyperlink>
    </w:p>
    <w:p w14:paraId="3029F584" w14:textId="1412FA2C" w:rsidR="00F4315D" w:rsidRDefault="00F1583B">
      <w:pPr>
        <w:pStyle w:val="21"/>
        <w:tabs>
          <w:tab w:val="left" w:pos="1979"/>
        </w:tabs>
        <w:rPr>
          <w:rFonts w:asciiTheme="minorHAnsi" w:eastAsiaTheme="minorEastAsia" w:hAnsiTheme="minorHAnsi" w:cstheme="minorBidi"/>
          <w:b w:val="0"/>
          <w:snapToGrid/>
          <w:sz w:val="22"/>
          <w:szCs w:val="22"/>
          <w:lang w:val="ru-RU"/>
        </w:rPr>
      </w:pPr>
      <w:hyperlink w:anchor="_Toc51245646" w:history="1">
        <w:r w:rsidR="00F4315D" w:rsidRPr="00AC0CE3">
          <w:rPr>
            <w:rStyle w:val="aa"/>
          </w:rPr>
          <w:t>14.1</w:t>
        </w:r>
        <w:r w:rsidR="00F4315D">
          <w:rPr>
            <w:rFonts w:asciiTheme="minorHAnsi" w:eastAsiaTheme="minorEastAsia" w:hAnsiTheme="minorHAnsi" w:cstheme="minorBidi"/>
            <w:b w:val="0"/>
            <w:snapToGrid/>
            <w:sz w:val="22"/>
            <w:szCs w:val="22"/>
            <w:lang w:val="ru-RU"/>
          </w:rPr>
          <w:tab/>
        </w:r>
        <w:r w:rsidR="00F4315D" w:rsidRPr="00AC0CE3">
          <w:rPr>
            <w:rStyle w:val="aa"/>
          </w:rPr>
          <w:t>Пояснения к Методике проверки ДРиФС</w:t>
        </w:r>
        <w:r w:rsidR="00F4315D">
          <w:rPr>
            <w:webHidden/>
          </w:rPr>
          <w:tab/>
        </w:r>
        <w:r w:rsidR="00F4315D">
          <w:rPr>
            <w:webHidden/>
          </w:rPr>
          <w:fldChar w:fldCharType="begin"/>
        </w:r>
        <w:r w:rsidR="00F4315D">
          <w:rPr>
            <w:webHidden/>
          </w:rPr>
          <w:instrText xml:space="preserve"> PAGEREF _Toc51245646 \h </w:instrText>
        </w:r>
        <w:r w:rsidR="00F4315D">
          <w:rPr>
            <w:webHidden/>
          </w:rPr>
        </w:r>
        <w:r w:rsidR="00F4315D">
          <w:rPr>
            <w:webHidden/>
          </w:rPr>
          <w:fldChar w:fldCharType="separate"/>
        </w:r>
        <w:r w:rsidR="00F4315D">
          <w:rPr>
            <w:webHidden/>
          </w:rPr>
          <w:t>136</w:t>
        </w:r>
        <w:r w:rsidR="00F4315D">
          <w:rPr>
            <w:webHidden/>
          </w:rPr>
          <w:fldChar w:fldCharType="end"/>
        </w:r>
      </w:hyperlink>
    </w:p>
    <w:p w14:paraId="15DFD4D8" w14:textId="6024BE97" w:rsidR="00F4315D" w:rsidRDefault="00F1583B">
      <w:pPr>
        <w:pStyle w:val="11"/>
        <w:rPr>
          <w:rFonts w:asciiTheme="minorHAnsi" w:eastAsiaTheme="minorEastAsia" w:hAnsiTheme="minorHAnsi" w:cstheme="minorBidi"/>
          <w:b w:val="0"/>
          <w:bCs w:val="0"/>
          <w:caps w:val="0"/>
          <w:snapToGrid/>
          <w:sz w:val="22"/>
          <w:szCs w:val="22"/>
        </w:rPr>
      </w:pPr>
      <w:hyperlink w:anchor="_Toc51245647" w:history="1">
        <w:r w:rsidR="00F4315D" w:rsidRPr="00AC0CE3">
          <w:rPr>
            <w:rStyle w:val="aa"/>
          </w:rPr>
          <w:t>15.</w:t>
        </w:r>
        <w:r w:rsidR="00F4315D">
          <w:rPr>
            <w:rFonts w:asciiTheme="minorHAnsi" w:eastAsiaTheme="minorEastAsia" w:hAnsiTheme="minorHAnsi" w:cstheme="minorBidi"/>
            <w:b w:val="0"/>
            <w:bCs w:val="0"/>
            <w:caps w:val="0"/>
            <w:snapToGrid/>
            <w:sz w:val="22"/>
            <w:szCs w:val="22"/>
          </w:rPr>
          <w:tab/>
        </w:r>
        <w:r w:rsidR="00F4315D" w:rsidRPr="00AC0CE3">
          <w:rPr>
            <w:rStyle w:val="aa"/>
          </w:rPr>
          <w:t xml:space="preserve">ПРИЛОЖЕНИЕ № 8 – СТРУКТУРА НМЦ (в формате </w:t>
        </w:r>
        <w:r w:rsidR="00F4315D" w:rsidRPr="00AC0CE3">
          <w:rPr>
            <w:rStyle w:val="aa"/>
            <w:lang w:val="en-US"/>
          </w:rPr>
          <w:t>Excel</w:t>
        </w:r>
        <w:r w:rsidR="00F4315D" w:rsidRPr="00AC0CE3">
          <w:rPr>
            <w:rStyle w:val="aa"/>
          </w:rPr>
          <w:t>)</w:t>
        </w:r>
        <w:r w:rsidR="00F4315D">
          <w:rPr>
            <w:webHidden/>
          </w:rPr>
          <w:tab/>
        </w:r>
        <w:r w:rsidR="00F4315D">
          <w:rPr>
            <w:webHidden/>
          </w:rPr>
          <w:fldChar w:fldCharType="begin"/>
        </w:r>
        <w:r w:rsidR="00F4315D">
          <w:rPr>
            <w:webHidden/>
          </w:rPr>
          <w:instrText xml:space="preserve"> PAGEREF _Toc51245647 \h </w:instrText>
        </w:r>
        <w:r w:rsidR="00F4315D">
          <w:rPr>
            <w:webHidden/>
          </w:rPr>
        </w:r>
        <w:r w:rsidR="00F4315D">
          <w:rPr>
            <w:webHidden/>
          </w:rPr>
          <w:fldChar w:fldCharType="separate"/>
        </w:r>
        <w:r w:rsidR="00F4315D">
          <w:rPr>
            <w:webHidden/>
          </w:rPr>
          <w:t>137</w:t>
        </w:r>
        <w:r w:rsidR="00F4315D">
          <w:rPr>
            <w:webHidden/>
          </w:rPr>
          <w:fldChar w:fldCharType="end"/>
        </w:r>
      </w:hyperlink>
    </w:p>
    <w:p w14:paraId="2A0F8413" w14:textId="36B4659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1" w:name="_Ref514366976"/>
      <w:bookmarkStart w:id="12" w:name="_Toc51245530"/>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376A79">
        <w:rPr>
          <w:rFonts w:ascii="Times New Roman" w:hAnsi="Times New Roman"/>
          <w:sz w:val="28"/>
          <w:szCs w:val="28"/>
        </w:rPr>
        <w:lastRenderedPageBreak/>
        <w:t>СОКРАЩЕНИЯ</w:t>
      </w:r>
      <w:bookmarkEnd w:id="11"/>
      <w:bookmarkEnd w:id="1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1AF2453B" w14:textId="77777777" w:rsidTr="00CA1877">
        <w:tc>
          <w:tcPr>
            <w:tcW w:w="2802" w:type="dxa"/>
          </w:tcPr>
          <w:p w14:paraId="4A822F3D" w14:textId="1436BD05" w:rsidR="00A30563" w:rsidRDefault="00A30563" w:rsidP="00A30563">
            <w:pPr>
              <w:tabs>
                <w:tab w:val="left" w:pos="2977"/>
                <w:tab w:val="left" w:pos="3544"/>
              </w:tabs>
              <w:rPr>
                <w:b/>
              </w:rPr>
            </w:pPr>
            <w:r w:rsidRPr="00C97C65">
              <w:rPr>
                <w:b/>
              </w:rPr>
              <w:t>Декларация ПИРААП</w:t>
            </w:r>
          </w:p>
        </w:tc>
        <w:tc>
          <w:tcPr>
            <w:tcW w:w="425" w:type="dxa"/>
          </w:tcPr>
          <w:p w14:paraId="7F5B24A0" w14:textId="12FE1999" w:rsidR="00A30563" w:rsidRPr="00A648B5" w:rsidRDefault="00A30563" w:rsidP="00A30563">
            <w:pPr>
              <w:tabs>
                <w:tab w:val="left" w:pos="2977"/>
                <w:tab w:val="left" w:pos="3544"/>
              </w:tabs>
            </w:pPr>
            <w:r w:rsidRPr="00A648B5">
              <w:t>–</w:t>
            </w:r>
          </w:p>
        </w:tc>
        <w:tc>
          <w:tcPr>
            <w:tcW w:w="7337" w:type="dxa"/>
          </w:tcPr>
          <w:p w14:paraId="66991CC9" w14:textId="3928BF93"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00DABD82" w14:textId="77777777" w:rsidTr="00CA1877">
        <w:tc>
          <w:tcPr>
            <w:tcW w:w="2802" w:type="dxa"/>
          </w:tcPr>
          <w:p w14:paraId="5375BAD0" w14:textId="680074BB" w:rsidR="00A30563" w:rsidRDefault="00A30563" w:rsidP="00A30563">
            <w:pPr>
              <w:tabs>
                <w:tab w:val="left" w:pos="2977"/>
                <w:tab w:val="left" w:pos="3544"/>
              </w:tabs>
              <w:rPr>
                <w:b/>
              </w:rPr>
            </w:pPr>
            <w:r>
              <w:rPr>
                <w:b/>
              </w:rPr>
              <w:t>ЕГРИП</w:t>
            </w:r>
          </w:p>
        </w:tc>
        <w:tc>
          <w:tcPr>
            <w:tcW w:w="425" w:type="dxa"/>
          </w:tcPr>
          <w:p w14:paraId="668CA962" w14:textId="61D2BF81" w:rsidR="00A30563" w:rsidRPr="00A648B5" w:rsidRDefault="00A30563" w:rsidP="00A30563">
            <w:pPr>
              <w:tabs>
                <w:tab w:val="left" w:pos="2977"/>
                <w:tab w:val="left" w:pos="3544"/>
              </w:tabs>
            </w:pPr>
            <w:r w:rsidRPr="00A648B5">
              <w:t>–</w:t>
            </w:r>
          </w:p>
        </w:tc>
        <w:tc>
          <w:tcPr>
            <w:tcW w:w="7337" w:type="dxa"/>
          </w:tcPr>
          <w:p w14:paraId="3D4AFD0D" w14:textId="7BCDCC10"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452D469D" w14:textId="77777777" w:rsidTr="00CA1877">
        <w:tc>
          <w:tcPr>
            <w:tcW w:w="2802" w:type="dxa"/>
          </w:tcPr>
          <w:p w14:paraId="3B6CDEEB" w14:textId="644889D3" w:rsidR="00A30563" w:rsidRPr="0023723C" w:rsidRDefault="00A30563" w:rsidP="00A30563">
            <w:pPr>
              <w:tabs>
                <w:tab w:val="left" w:pos="2977"/>
                <w:tab w:val="left" w:pos="3544"/>
              </w:tabs>
              <w:rPr>
                <w:b/>
              </w:rPr>
            </w:pPr>
            <w:r>
              <w:rPr>
                <w:b/>
              </w:rPr>
              <w:t>ЕГРЮЛ</w:t>
            </w:r>
          </w:p>
        </w:tc>
        <w:tc>
          <w:tcPr>
            <w:tcW w:w="425" w:type="dxa"/>
          </w:tcPr>
          <w:p w14:paraId="5AB0B2DD" w14:textId="426CDDA7" w:rsidR="00A30563" w:rsidRPr="0023723C" w:rsidRDefault="00A30563" w:rsidP="00A30563">
            <w:pPr>
              <w:tabs>
                <w:tab w:val="left" w:pos="2977"/>
                <w:tab w:val="left" w:pos="3544"/>
              </w:tabs>
            </w:pPr>
            <w:r w:rsidRPr="00A648B5">
              <w:t>–</w:t>
            </w:r>
          </w:p>
        </w:tc>
        <w:tc>
          <w:tcPr>
            <w:tcW w:w="7337" w:type="dxa"/>
          </w:tcPr>
          <w:p w14:paraId="3F8C122A"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7BA1EE18" w14:textId="77777777" w:rsidTr="00BA04C6">
        <w:tc>
          <w:tcPr>
            <w:tcW w:w="2802" w:type="dxa"/>
          </w:tcPr>
          <w:p w14:paraId="7325DA56" w14:textId="77777777" w:rsidR="00A30563" w:rsidRPr="00BA04C6" w:rsidRDefault="00A30563" w:rsidP="00A30563">
            <w:pPr>
              <w:tabs>
                <w:tab w:val="left" w:pos="2977"/>
                <w:tab w:val="left" w:pos="3544"/>
              </w:tabs>
              <w:rPr>
                <w:b/>
              </w:rPr>
            </w:pPr>
            <w:r w:rsidRPr="00BA04C6">
              <w:rPr>
                <w:b/>
              </w:rPr>
              <w:t>ЕИС</w:t>
            </w:r>
          </w:p>
        </w:tc>
        <w:tc>
          <w:tcPr>
            <w:tcW w:w="425" w:type="dxa"/>
          </w:tcPr>
          <w:p w14:paraId="0E35FE5F" w14:textId="77777777" w:rsidR="00A30563" w:rsidRPr="00BA04C6" w:rsidRDefault="00A30563" w:rsidP="00A30563">
            <w:pPr>
              <w:tabs>
                <w:tab w:val="left" w:pos="2977"/>
                <w:tab w:val="left" w:pos="3544"/>
              </w:tabs>
              <w:rPr>
                <w:b/>
              </w:rPr>
            </w:pPr>
            <w:r w:rsidRPr="00BA04C6">
              <w:t>–</w:t>
            </w:r>
          </w:p>
        </w:tc>
        <w:tc>
          <w:tcPr>
            <w:tcW w:w="7337" w:type="dxa"/>
          </w:tcPr>
          <w:p w14:paraId="486C3E61" w14:textId="592DCFDC"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A30563" w:rsidRPr="001A0F5F" w14:paraId="6B296BA3" w14:textId="5010294B" w:rsidTr="00BA04C6">
        <w:tc>
          <w:tcPr>
            <w:tcW w:w="2802" w:type="dxa"/>
          </w:tcPr>
          <w:p w14:paraId="0E380D47" w14:textId="45644318" w:rsidR="00A30563" w:rsidRPr="00BA04C6" w:rsidRDefault="00A30563" w:rsidP="00A30563">
            <w:pPr>
              <w:tabs>
                <w:tab w:val="left" w:pos="2977"/>
                <w:tab w:val="left" w:pos="3544"/>
              </w:tabs>
              <w:rPr>
                <w:b/>
              </w:rPr>
            </w:pPr>
            <w:r w:rsidRPr="00BA04C6">
              <w:rPr>
                <w:b/>
              </w:rPr>
              <w:t>Закон 44-ФЗ</w:t>
            </w:r>
          </w:p>
        </w:tc>
        <w:tc>
          <w:tcPr>
            <w:tcW w:w="425" w:type="dxa"/>
          </w:tcPr>
          <w:p w14:paraId="17620854" w14:textId="60C9B284" w:rsidR="00A30563" w:rsidRPr="00BA04C6" w:rsidRDefault="00A30563" w:rsidP="00A30563">
            <w:pPr>
              <w:tabs>
                <w:tab w:val="left" w:pos="2977"/>
                <w:tab w:val="left" w:pos="3544"/>
              </w:tabs>
              <w:rPr>
                <w:b/>
              </w:rPr>
            </w:pPr>
            <w:r w:rsidRPr="00BA04C6">
              <w:t>–</w:t>
            </w:r>
          </w:p>
        </w:tc>
        <w:tc>
          <w:tcPr>
            <w:tcW w:w="7337" w:type="dxa"/>
          </w:tcPr>
          <w:p w14:paraId="26E64673" w14:textId="61352D1A"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776CF264" w14:textId="77777777" w:rsidTr="00BA04C6">
        <w:tc>
          <w:tcPr>
            <w:tcW w:w="2802" w:type="dxa"/>
          </w:tcPr>
          <w:p w14:paraId="2F133F75"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10762D12" w14:textId="77777777" w:rsidR="00A30563" w:rsidRPr="00BA04C6" w:rsidRDefault="00A30563" w:rsidP="00A30563">
            <w:pPr>
              <w:tabs>
                <w:tab w:val="left" w:pos="2977"/>
                <w:tab w:val="left" w:pos="3544"/>
              </w:tabs>
              <w:rPr>
                <w:b/>
              </w:rPr>
            </w:pPr>
            <w:r w:rsidRPr="00BA04C6">
              <w:t>–</w:t>
            </w:r>
          </w:p>
        </w:tc>
        <w:tc>
          <w:tcPr>
            <w:tcW w:w="7337" w:type="dxa"/>
          </w:tcPr>
          <w:p w14:paraId="20ABBC8B"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402C1BCC" w14:textId="09E626D6" w:rsidTr="00BA04C6">
        <w:tc>
          <w:tcPr>
            <w:tcW w:w="2802" w:type="dxa"/>
          </w:tcPr>
          <w:p w14:paraId="299BD4A0" w14:textId="51FFCAF2" w:rsidR="00A30563" w:rsidRPr="00BA04C6" w:rsidRDefault="00A30563" w:rsidP="00A30563">
            <w:pPr>
              <w:tabs>
                <w:tab w:val="left" w:pos="2977"/>
                <w:tab w:val="left" w:pos="3544"/>
              </w:tabs>
              <w:rPr>
                <w:b/>
              </w:rPr>
            </w:pPr>
            <w:r w:rsidRPr="00BA04C6">
              <w:rPr>
                <w:b/>
              </w:rPr>
              <w:t>Закон 223-ФЗ</w:t>
            </w:r>
          </w:p>
        </w:tc>
        <w:tc>
          <w:tcPr>
            <w:tcW w:w="425" w:type="dxa"/>
          </w:tcPr>
          <w:p w14:paraId="5A38BFFC" w14:textId="392F5F4A" w:rsidR="00A30563" w:rsidRPr="00BA04C6" w:rsidRDefault="00A30563" w:rsidP="00A30563">
            <w:pPr>
              <w:tabs>
                <w:tab w:val="left" w:pos="2977"/>
                <w:tab w:val="left" w:pos="3544"/>
              </w:tabs>
              <w:rPr>
                <w:b/>
              </w:rPr>
            </w:pPr>
            <w:r w:rsidRPr="00BA04C6">
              <w:t>–</w:t>
            </w:r>
          </w:p>
        </w:tc>
        <w:tc>
          <w:tcPr>
            <w:tcW w:w="7337" w:type="dxa"/>
          </w:tcPr>
          <w:p w14:paraId="4E2A19C9" w14:textId="41C3A6E3"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6B150CD5" w14:textId="77777777" w:rsidTr="00CA1877">
        <w:tc>
          <w:tcPr>
            <w:tcW w:w="2802" w:type="dxa"/>
          </w:tcPr>
          <w:p w14:paraId="1E775947" w14:textId="08BFB8EF" w:rsidR="00A30563" w:rsidRPr="00EF15BA" w:rsidRDefault="00A30563" w:rsidP="00A30563">
            <w:pPr>
              <w:tabs>
                <w:tab w:val="left" w:pos="2977"/>
                <w:tab w:val="left" w:pos="3544"/>
              </w:tabs>
              <w:rPr>
                <w:b/>
              </w:rPr>
            </w:pPr>
            <w:r>
              <w:rPr>
                <w:b/>
              </w:rPr>
              <w:t>Извещение</w:t>
            </w:r>
          </w:p>
        </w:tc>
        <w:tc>
          <w:tcPr>
            <w:tcW w:w="425" w:type="dxa"/>
          </w:tcPr>
          <w:p w14:paraId="63A8B136" w14:textId="071F62FB" w:rsidR="00A30563" w:rsidRPr="00EF15BA" w:rsidRDefault="00A30563" w:rsidP="00A30563">
            <w:pPr>
              <w:tabs>
                <w:tab w:val="left" w:pos="2977"/>
                <w:tab w:val="left" w:pos="3544"/>
              </w:tabs>
            </w:pPr>
            <w:r w:rsidRPr="00A648B5">
              <w:t>–</w:t>
            </w:r>
          </w:p>
        </w:tc>
        <w:tc>
          <w:tcPr>
            <w:tcW w:w="7337" w:type="dxa"/>
          </w:tcPr>
          <w:p w14:paraId="59A35C34" w14:textId="71E319E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1DA0E63C" w14:textId="77777777" w:rsidTr="00CA1877">
        <w:tc>
          <w:tcPr>
            <w:tcW w:w="2802" w:type="dxa"/>
          </w:tcPr>
          <w:p w14:paraId="65C459B6" w14:textId="65A88176" w:rsidR="00A30563" w:rsidRDefault="00A30563" w:rsidP="00A30563">
            <w:pPr>
              <w:tabs>
                <w:tab w:val="left" w:pos="2977"/>
                <w:tab w:val="left" w:pos="3544"/>
              </w:tabs>
              <w:rPr>
                <w:b/>
              </w:rPr>
            </w:pPr>
            <w:r w:rsidRPr="00BA04C6">
              <w:rPr>
                <w:b/>
              </w:rPr>
              <w:t xml:space="preserve">ПП </w:t>
            </w:r>
            <w:r>
              <w:rPr>
                <w:b/>
              </w:rPr>
              <w:t>878</w:t>
            </w:r>
          </w:p>
        </w:tc>
        <w:tc>
          <w:tcPr>
            <w:tcW w:w="425" w:type="dxa"/>
          </w:tcPr>
          <w:p w14:paraId="38B28C42" w14:textId="0C7B80AF" w:rsidR="00A30563" w:rsidRPr="00A648B5" w:rsidRDefault="00A30563" w:rsidP="00A30563">
            <w:pPr>
              <w:tabs>
                <w:tab w:val="left" w:pos="2977"/>
                <w:tab w:val="left" w:pos="3544"/>
              </w:tabs>
            </w:pPr>
            <w:r w:rsidRPr="00A648B5">
              <w:t>–</w:t>
            </w:r>
          </w:p>
        </w:tc>
        <w:tc>
          <w:tcPr>
            <w:tcW w:w="7337" w:type="dxa"/>
          </w:tcPr>
          <w:p w14:paraId="34BBA475" w14:textId="790473DE"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583E7DD0" w14:textId="77777777" w:rsidTr="00BA04C6">
        <w:tc>
          <w:tcPr>
            <w:tcW w:w="2802" w:type="dxa"/>
          </w:tcPr>
          <w:p w14:paraId="77332A89" w14:textId="77777777" w:rsidR="00A30563" w:rsidRPr="00BA04C6" w:rsidRDefault="00A30563" w:rsidP="00A30563">
            <w:pPr>
              <w:tabs>
                <w:tab w:val="left" w:pos="2977"/>
                <w:tab w:val="left" w:pos="3544"/>
              </w:tabs>
              <w:rPr>
                <w:b/>
              </w:rPr>
            </w:pPr>
            <w:r w:rsidRPr="00BA04C6">
              <w:rPr>
                <w:b/>
              </w:rPr>
              <w:t>ПП 925</w:t>
            </w:r>
          </w:p>
        </w:tc>
        <w:tc>
          <w:tcPr>
            <w:tcW w:w="425" w:type="dxa"/>
          </w:tcPr>
          <w:p w14:paraId="00F3CA47" w14:textId="77777777" w:rsidR="00A30563" w:rsidRPr="00BA04C6" w:rsidRDefault="00A30563" w:rsidP="00A30563">
            <w:pPr>
              <w:tabs>
                <w:tab w:val="left" w:pos="2977"/>
                <w:tab w:val="left" w:pos="3544"/>
              </w:tabs>
            </w:pPr>
            <w:r w:rsidRPr="00BA04C6">
              <w:t>–</w:t>
            </w:r>
          </w:p>
        </w:tc>
        <w:tc>
          <w:tcPr>
            <w:tcW w:w="7337" w:type="dxa"/>
          </w:tcPr>
          <w:p w14:paraId="23A3A6B0" w14:textId="5104528D"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1BCC6B7F" w14:textId="77777777" w:rsidTr="00BA04C6">
        <w:tc>
          <w:tcPr>
            <w:tcW w:w="2802" w:type="dxa"/>
          </w:tcPr>
          <w:p w14:paraId="3F5B1386" w14:textId="675707CF" w:rsidR="00A30563" w:rsidRPr="00BA04C6" w:rsidRDefault="00A30563" w:rsidP="00A30563">
            <w:pPr>
              <w:tabs>
                <w:tab w:val="left" w:pos="2977"/>
                <w:tab w:val="left" w:pos="3544"/>
              </w:tabs>
              <w:rPr>
                <w:b/>
              </w:rPr>
            </w:pPr>
            <w:r>
              <w:rPr>
                <w:b/>
              </w:rPr>
              <w:t>ПП 1352</w:t>
            </w:r>
          </w:p>
        </w:tc>
        <w:tc>
          <w:tcPr>
            <w:tcW w:w="425" w:type="dxa"/>
          </w:tcPr>
          <w:p w14:paraId="2408C64F" w14:textId="10D38AC9" w:rsidR="00A30563" w:rsidRPr="00BA04C6" w:rsidRDefault="00A30563" w:rsidP="00A30563">
            <w:pPr>
              <w:tabs>
                <w:tab w:val="left" w:pos="2977"/>
                <w:tab w:val="left" w:pos="3544"/>
              </w:tabs>
            </w:pPr>
            <w:r w:rsidRPr="00BA04C6">
              <w:t>–</w:t>
            </w:r>
          </w:p>
        </w:tc>
        <w:tc>
          <w:tcPr>
            <w:tcW w:w="7337" w:type="dxa"/>
          </w:tcPr>
          <w:p w14:paraId="7FAC9B3D" w14:textId="1E7FFACB"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5837A128" w14:textId="77777777" w:rsidTr="00BA04C6">
        <w:tc>
          <w:tcPr>
            <w:tcW w:w="2802" w:type="dxa"/>
          </w:tcPr>
          <w:p w14:paraId="706D6BAA" w14:textId="645DA128"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30C84BD9" w14:textId="77777777" w:rsidR="00A30563" w:rsidRPr="00BA04C6" w:rsidRDefault="00A30563" w:rsidP="00A30563">
            <w:pPr>
              <w:tabs>
                <w:tab w:val="left" w:pos="2977"/>
                <w:tab w:val="left" w:pos="3544"/>
              </w:tabs>
              <w:rPr>
                <w:b/>
              </w:rPr>
            </w:pPr>
            <w:r w:rsidRPr="00BA04C6">
              <w:t>–</w:t>
            </w:r>
          </w:p>
        </w:tc>
        <w:tc>
          <w:tcPr>
            <w:tcW w:w="7337" w:type="dxa"/>
          </w:tcPr>
          <w:p w14:paraId="0F129DAD"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208BEFAA" w14:textId="77777777" w:rsidTr="00CA1877">
        <w:tc>
          <w:tcPr>
            <w:tcW w:w="2802" w:type="dxa"/>
          </w:tcPr>
          <w:p w14:paraId="0912957D" w14:textId="41F4AF25" w:rsidR="00A30563" w:rsidRPr="00C9508B" w:rsidRDefault="00A30563" w:rsidP="00A30563">
            <w:pPr>
              <w:tabs>
                <w:tab w:val="left" w:pos="2977"/>
                <w:tab w:val="left" w:pos="3544"/>
              </w:tabs>
              <w:rPr>
                <w:b/>
              </w:rPr>
            </w:pPr>
            <w:r>
              <w:rPr>
                <w:b/>
              </w:rPr>
              <w:t>Заявка</w:t>
            </w:r>
          </w:p>
        </w:tc>
        <w:tc>
          <w:tcPr>
            <w:tcW w:w="425" w:type="dxa"/>
          </w:tcPr>
          <w:p w14:paraId="28FDA2B2" w14:textId="5F2E63FC" w:rsidR="00A30563" w:rsidRPr="00C9508B" w:rsidRDefault="00A30563" w:rsidP="00A30563">
            <w:pPr>
              <w:tabs>
                <w:tab w:val="left" w:pos="2977"/>
                <w:tab w:val="left" w:pos="3544"/>
              </w:tabs>
            </w:pPr>
            <w:r w:rsidRPr="00A648B5">
              <w:t>–</w:t>
            </w:r>
          </w:p>
        </w:tc>
        <w:tc>
          <w:tcPr>
            <w:tcW w:w="7337" w:type="dxa"/>
          </w:tcPr>
          <w:p w14:paraId="255748AE" w14:textId="7B561213" w:rsidR="00A30563" w:rsidRPr="00C9508B" w:rsidRDefault="00A30563" w:rsidP="00A30563">
            <w:pPr>
              <w:tabs>
                <w:tab w:val="left" w:pos="2977"/>
                <w:tab w:val="left" w:pos="3544"/>
              </w:tabs>
            </w:pPr>
            <w:r>
              <w:t>заявка на участие в настоящей закупке.</w:t>
            </w:r>
          </w:p>
        </w:tc>
      </w:tr>
      <w:tr w:rsidR="00A30563" w:rsidRPr="00C9508B" w14:paraId="12F49385" w14:textId="77777777" w:rsidTr="00590C8F">
        <w:tc>
          <w:tcPr>
            <w:tcW w:w="2802" w:type="dxa"/>
          </w:tcPr>
          <w:p w14:paraId="46E8FF43" w14:textId="7FE56247" w:rsidR="00A30563" w:rsidRDefault="00A30563" w:rsidP="00A30563">
            <w:pPr>
              <w:tabs>
                <w:tab w:val="left" w:pos="2977"/>
                <w:tab w:val="left" w:pos="3544"/>
              </w:tabs>
              <w:rPr>
                <w:b/>
              </w:rPr>
            </w:pPr>
            <w:r>
              <w:rPr>
                <w:b/>
              </w:rPr>
              <w:t>ИНН</w:t>
            </w:r>
          </w:p>
        </w:tc>
        <w:tc>
          <w:tcPr>
            <w:tcW w:w="425" w:type="dxa"/>
          </w:tcPr>
          <w:p w14:paraId="739588F9" w14:textId="3EE6B9AA" w:rsidR="00A30563" w:rsidRPr="00A648B5" w:rsidRDefault="00A30563" w:rsidP="00A30563">
            <w:pPr>
              <w:tabs>
                <w:tab w:val="left" w:pos="2977"/>
                <w:tab w:val="left" w:pos="3544"/>
              </w:tabs>
            </w:pPr>
            <w:r w:rsidRPr="00A648B5">
              <w:t>–</w:t>
            </w:r>
          </w:p>
        </w:tc>
        <w:tc>
          <w:tcPr>
            <w:tcW w:w="7337" w:type="dxa"/>
          </w:tcPr>
          <w:p w14:paraId="4AB4BE47" w14:textId="6BA46EEE"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22E558FD" w14:textId="77777777" w:rsidTr="00590C8F">
        <w:tc>
          <w:tcPr>
            <w:tcW w:w="2802" w:type="dxa"/>
          </w:tcPr>
          <w:p w14:paraId="60D38006" w14:textId="3F322017" w:rsidR="00A30563" w:rsidRDefault="00A30563" w:rsidP="00A30563">
            <w:pPr>
              <w:tabs>
                <w:tab w:val="left" w:pos="2977"/>
                <w:tab w:val="left" w:pos="3544"/>
              </w:tabs>
              <w:rPr>
                <w:b/>
              </w:rPr>
            </w:pPr>
            <w:r>
              <w:rPr>
                <w:b/>
              </w:rPr>
              <w:t>Методика проверки ДРиФС</w:t>
            </w:r>
          </w:p>
        </w:tc>
        <w:tc>
          <w:tcPr>
            <w:tcW w:w="425" w:type="dxa"/>
          </w:tcPr>
          <w:p w14:paraId="2CE35A9F" w14:textId="6320F357" w:rsidR="00A30563" w:rsidRPr="00A648B5" w:rsidRDefault="00A30563" w:rsidP="00A30563">
            <w:pPr>
              <w:tabs>
                <w:tab w:val="left" w:pos="2977"/>
                <w:tab w:val="left" w:pos="3544"/>
              </w:tabs>
            </w:pPr>
            <w:r w:rsidRPr="00A648B5">
              <w:t>–</w:t>
            </w:r>
          </w:p>
        </w:tc>
        <w:tc>
          <w:tcPr>
            <w:tcW w:w="7337" w:type="dxa"/>
          </w:tcPr>
          <w:p w14:paraId="29184394" w14:textId="2F0A568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48DC74A3" w14:textId="77777777" w:rsidTr="00590C8F">
        <w:tc>
          <w:tcPr>
            <w:tcW w:w="2802" w:type="dxa"/>
          </w:tcPr>
          <w:p w14:paraId="5C81D3BF" w14:textId="558E53C9" w:rsidR="00A30563" w:rsidRPr="00BA04C6" w:rsidRDefault="00A30563" w:rsidP="00A30563">
            <w:pPr>
              <w:tabs>
                <w:tab w:val="left" w:pos="2977"/>
                <w:tab w:val="left" w:pos="3544"/>
              </w:tabs>
              <w:rPr>
                <w:b/>
              </w:rPr>
            </w:pPr>
            <w:r>
              <w:rPr>
                <w:b/>
              </w:rPr>
              <w:lastRenderedPageBreak/>
              <w:t>МТР</w:t>
            </w:r>
          </w:p>
        </w:tc>
        <w:tc>
          <w:tcPr>
            <w:tcW w:w="425" w:type="dxa"/>
          </w:tcPr>
          <w:p w14:paraId="7BA5361A" w14:textId="4C251218" w:rsidR="00A30563" w:rsidRPr="00BA04C6" w:rsidRDefault="00A30563" w:rsidP="00A30563">
            <w:pPr>
              <w:tabs>
                <w:tab w:val="left" w:pos="2977"/>
                <w:tab w:val="left" w:pos="3544"/>
              </w:tabs>
            </w:pPr>
            <w:r w:rsidRPr="00BA04C6">
              <w:t>–</w:t>
            </w:r>
          </w:p>
        </w:tc>
        <w:tc>
          <w:tcPr>
            <w:tcW w:w="7337" w:type="dxa"/>
          </w:tcPr>
          <w:p w14:paraId="0C197CFC" w14:textId="680FFC37" w:rsidR="00A30563" w:rsidRPr="00BA04C6" w:rsidRDefault="00A30563" w:rsidP="00A30563">
            <w:pPr>
              <w:tabs>
                <w:tab w:val="left" w:pos="2977"/>
                <w:tab w:val="left" w:pos="3544"/>
              </w:tabs>
            </w:pPr>
            <w:r>
              <w:t>материально-технические ресурсы</w:t>
            </w:r>
          </w:p>
        </w:tc>
      </w:tr>
      <w:tr w:rsidR="00A30563" w:rsidRPr="001A0F5F" w14:paraId="25719255" w14:textId="6140D7C8" w:rsidTr="00590C8F">
        <w:tc>
          <w:tcPr>
            <w:tcW w:w="2802" w:type="dxa"/>
          </w:tcPr>
          <w:p w14:paraId="640FFC9F" w14:textId="45E2087E" w:rsidR="00A30563" w:rsidRPr="00BA04C6" w:rsidRDefault="00A30563" w:rsidP="00A30563">
            <w:pPr>
              <w:tabs>
                <w:tab w:val="left" w:pos="2977"/>
                <w:tab w:val="left" w:pos="3544"/>
              </w:tabs>
              <w:rPr>
                <w:b/>
              </w:rPr>
            </w:pPr>
            <w:r w:rsidRPr="00BA04C6">
              <w:rPr>
                <w:b/>
              </w:rPr>
              <w:t>НДС</w:t>
            </w:r>
          </w:p>
        </w:tc>
        <w:tc>
          <w:tcPr>
            <w:tcW w:w="425" w:type="dxa"/>
          </w:tcPr>
          <w:p w14:paraId="545B4BBC" w14:textId="610A1880" w:rsidR="00A30563" w:rsidRPr="00BA04C6" w:rsidRDefault="00A30563" w:rsidP="00A30563">
            <w:pPr>
              <w:tabs>
                <w:tab w:val="left" w:pos="2977"/>
                <w:tab w:val="left" w:pos="3544"/>
              </w:tabs>
              <w:rPr>
                <w:b/>
              </w:rPr>
            </w:pPr>
            <w:r w:rsidRPr="00BA04C6">
              <w:t>–</w:t>
            </w:r>
          </w:p>
        </w:tc>
        <w:tc>
          <w:tcPr>
            <w:tcW w:w="7337" w:type="dxa"/>
          </w:tcPr>
          <w:p w14:paraId="4D753B52" w14:textId="4540C7E1"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06286DAB" w14:textId="77777777" w:rsidTr="00590C8F">
        <w:tc>
          <w:tcPr>
            <w:tcW w:w="2802" w:type="dxa"/>
          </w:tcPr>
          <w:p w14:paraId="11077CAE" w14:textId="77777777" w:rsidR="00A30563" w:rsidRPr="00BA04C6" w:rsidRDefault="00A30563" w:rsidP="00A30563">
            <w:pPr>
              <w:tabs>
                <w:tab w:val="left" w:pos="2977"/>
                <w:tab w:val="left" w:pos="3544"/>
              </w:tabs>
              <w:rPr>
                <w:b/>
              </w:rPr>
            </w:pPr>
            <w:r w:rsidRPr="00BA04C6">
              <w:rPr>
                <w:b/>
              </w:rPr>
              <w:t>НМЦ</w:t>
            </w:r>
          </w:p>
        </w:tc>
        <w:tc>
          <w:tcPr>
            <w:tcW w:w="425" w:type="dxa"/>
          </w:tcPr>
          <w:p w14:paraId="6746E2B8" w14:textId="77777777" w:rsidR="00A30563" w:rsidRPr="00BA04C6" w:rsidRDefault="00A30563" w:rsidP="00A30563">
            <w:pPr>
              <w:tabs>
                <w:tab w:val="left" w:pos="2977"/>
                <w:tab w:val="left" w:pos="3544"/>
              </w:tabs>
              <w:rPr>
                <w:b/>
              </w:rPr>
            </w:pPr>
            <w:r w:rsidRPr="00BA04C6">
              <w:t>–</w:t>
            </w:r>
          </w:p>
        </w:tc>
        <w:tc>
          <w:tcPr>
            <w:tcW w:w="7337" w:type="dxa"/>
          </w:tcPr>
          <w:p w14:paraId="25749FF0"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5B53C7C" w14:textId="77777777" w:rsidTr="00590C8F">
        <w:tc>
          <w:tcPr>
            <w:tcW w:w="2802" w:type="dxa"/>
          </w:tcPr>
          <w:p w14:paraId="5803E46E"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285F295A" w14:textId="77777777" w:rsidR="00A30563" w:rsidRPr="00BA04C6" w:rsidRDefault="00A30563" w:rsidP="00A30563">
            <w:pPr>
              <w:tabs>
                <w:tab w:val="left" w:pos="2977"/>
                <w:tab w:val="left" w:pos="3544"/>
              </w:tabs>
              <w:rPr>
                <w:b/>
              </w:rPr>
            </w:pPr>
            <w:r w:rsidRPr="00BA04C6">
              <w:t>–</w:t>
            </w:r>
          </w:p>
        </w:tc>
        <w:tc>
          <w:tcPr>
            <w:tcW w:w="7337" w:type="dxa"/>
          </w:tcPr>
          <w:p w14:paraId="65C22FEB" w14:textId="13B52F9B"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4837FB3C" w14:textId="77777777" w:rsidTr="00590C8F">
        <w:tc>
          <w:tcPr>
            <w:tcW w:w="2802" w:type="dxa"/>
          </w:tcPr>
          <w:p w14:paraId="772CA5FF" w14:textId="121645F9" w:rsidR="00A30563" w:rsidRPr="00FA23FB" w:rsidRDefault="00A30563" w:rsidP="00A30563">
            <w:pPr>
              <w:tabs>
                <w:tab w:val="left" w:pos="2977"/>
                <w:tab w:val="left" w:pos="3544"/>
              </w:tabs>
              <w:rPr>
                <w:b/>
              </w:rPr>
            </w:pPr>
            <w:r>
              <w:rPr>
                <w:b/>
              </w:rPr>
              <w:t>Правительство РФ</w:t>
            </w:r>
          </w:p>
        </w:tc>
        <w:tc>
          <w:tcPr>
            <w:tcW w:w="425" w:type="dxa"/>
          </w:tcPr>
          <w:p w14:paraId="06E91A5B" w14:textId="1BF28F52" w:rsidR="00A30563" w:rsidRPr="00FA23FB" w:rsidRDefault="00A30563" w:rsidP="00A30563">
            <w:pPr>
              <w:tabs>
                <w:tab w:val="left" w:pos="2977"/>
                <w:tab w:val="left" w:pos="3544"/>
              </w:tabs>
            </w:pPr>
            <w:r w:rsidRPr="00A648B5">
              <w:t>–</w:t>
            </w:r>
          </w:p>
        </w:tc>
        <w:tc>
          <w:tcPr>
            <w:tcW w:w="7337" w:type="dxa"/>
          </w:tcPr>
          <w:p w14:paraId="37A4CC22" w14:textId="3BF95C49" w:rsidR="00A30563" w:rsidRPr="00FA23FB" w:rsidRDefault="00A30563" w:rsidP="00A30563">
            <w:pPr>
              <w:tabs>
                <w:tab w:val="left" w:pos="2977"/>
                <w:tab w:val="left" w:pos="3544"/>
              </w:tabs>
            </w:pPr>
            <w:r>
              <w:t>Правительство Российской Федерации.</w:t>
            </w:r>
          </w:p>
        </w:tc>
      </w:tr>
      <w:tr w:rsidR="00A30563" w:rsidRPr="006B14EA" w14:paraId="4B61CE7F" w14:textId="77777777" w:rsidTr="00590C8F">
        <w:tc>
          <w:tcPr>
            <w:tcW w:w="2802" w:type="dxa"/>
          </w:tcPr>
          <w:p w14:paraId="0F8A08E9" w14:textId="64320945" w:rsidR="00A30563" w:rsidRPr="006B14EA" w:rsidRDefault="00A30563" w:rsidP="00A30563">
            <w:pPr>
              <w:tabs>
                <w:tab w:val="left" w:pos="2977"/>
                <w:tab w:val="left" w:pos="3544"/>
              </w:tabs>
              <w:rPr>
                <w:b/>
              </w:rPr>
            </w:pPr>
            <w:r>
              <w:rPr>
                <w:b/>
              </w:rPr>
              <w:t>Реестр МСП</w:t>
            </w:r>
          </w:p>
        </w:tc>
        <w:tc>
          <w:tcPr>
            <w:tcW w:w="425" w:type="dxa"/>
          </w:tcPr>
          <w:p w14:paraId="3D8488AB" w14:textId="0E511F52" w:rsidR="00A30563" w:rsidRPr="006B14EA" w:rsidRDefault="00A30563" w:rsidP="00A30563">
            <w:pPr>
              <w:tabs>
                <w:tab w:val="left" w:pos="2977"/>
                <w:tab w:val="left" w:pos="3544"/>
              </w:tabs>
            </w:pPr>
            <w:r w:rsidRPr="00A648B5">
              <w:t>–</w:t>
            </w:r>
          </w:p>
        </w:tc>
        <w:tc>
          <w:tcPr>
            <w:tcW w:w="7337" w:type="dxa"/>
          </w:tcPr>
          <w:p w14:paraId="207BE08A" w14:textId="26C70D1F"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21AF067A" w14:textId="77777777" w:rsidTr="00590C8F">
        <w:tc>
          <w:tcPr>
            <w:tcW w:w="2802" w:type="dxa"/>
          </w:tcPr>
          <w:p w14:paraId="1B0ACFE8" w14:textId="0DDEDB7B" w:rsidR="00A30563" w:rsidRDefault="00A30563" w:rsidP="00A30563">
            <w:pPr>
              <w:tabs>
                <w:tab w:val="left" w:pos="2977"/>
                <w:tab w:val="left" w:pos="3544"/>
              </w:tabs>
              <w:rPr>
                <w:b/>
              </w:rPr>
            </w:pPr>
            <w:r>
              <w:rPr>
                <w:b/>
              </w:rPr>
              <w:t xml:space="preserve">Стороны </w:t>
            </w:r>
          </w:p>
        </w:tc>
        <w:tc>
          <w:tcPr>
            <w:tcW w:w="425" w:type="dxa"/>
          </w:tcPr>
          <w:p w14:paraId="08D6C968" w14:textId="148ABA78" w:rsidR="00A30563" w:rsidRPr="00A648B5" w:rsidRDefault="00A30563" w:rsidP="00A30563">
            <w:pPr>
              <w:tabs>
                <w:tab w:val="left" w:pos="2977"/>
                <w:tab w:val="left" w:pos="3544"/>
              </w:tabs>
            </w:pPr>
            <w:r w:rsidRPr="00A648B5">
              <w:t>–</w:t>
            </w:r>
          </w:p>
        </w:tc>
        <w:tc>
          <w:tcPr>
            <w:tcW w:w="7337" w:type="dxa"/>
          </w:tcPr>
          <w:p w14:paraId="32F95141" w14:textId="3B5372CC"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201C0C36" w14:textId="77777777" w:rsidTr="00590C8F">
        <w:tc>
          <w:tcPr>
            <w:tcW w:w="2802" w:type="dxa"/>
          </w:tcPr>
          <w:p w14:paraId="74DE536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1031DDDA" w14:textId="77777777" w:rsidR="00A30563" w:rsidRPr="00BA04C6" w:rsidRDefault="00A30563" w:rsidP="00A30563">
            <w:pPr>
              <w:tabs>
                <w:tab w:val="left" w:pos="2977"/>
                <w:tab w:val="left" w:pos="3544"/>
              </w:tabs>
              <w:rPr>
                <w:b/>
              </w:rPr>
            </w:pPr>
            <w:r w:rsidRPr="00BA04C6">
              <w:t>–</w:t>
            </w:r>
          </w:p>
        </w:tc>
        <w:tc>
          <w:tcPr>
            <w:tcW w:w="7337" w:type="dxa"/>
          </w:tcPr>
          <w:p w14:paraId="6418A26D"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603D181F" w14:textId="77777777" w:rsidTr="00BA04C6">
        <w:tc>
          <w:tcPr>
            <w:tcW w:w="2802" w:type="dxa"/>
          </w:tcPr>
          <w:p w14:paraId="57D2595B" w14:textId="396D02F9" w:rsidR="00A30563" w:rsidRPr="00BA04C6" w:rsidRDefault="00A30563" w:rsidP="00A30563">
            <w:pPr>
              <w:tabs>
                <w:tab w:val="left" w:pos="2977"/>
                <w:tab w:val="left" w:pos="3544"/>
              </w:tabs>
              <w:rPr>
                <w:b/>
              </w:rPr>
            </w:pPr>
            <w:r w:rsidRPr="00BA04C6">
              <w:rPr>
                <w:b/>
              </w:rPr>
              <w:t>ЦЗК</w:t>
            </w:r>
          </w:p>
        </w:tc>
        <w:tc>
          <w:tcPr>
            <w:tcW w:w="425" w:type="dxa"/>
          </w:tcPr>
          <w:p w14:paraId="3BBADFD6" w14:textId="61DAB10A" w:rsidR="00A30563" w:rsidRPr="00BA04C6" w:rsidRDefault="00A30563" w:rsidP="00A30563">
            <w:pPr>
              <w:tabs>
                <w:tab w:val="left" w:pos="2977"/>
                <w:tab w:val="left" w:pos="3544"/>
              </w:tabs>
            </w:pPr>
            <w:r w:rsidRPr="00BA04C6">
              <w:t>–</w:t>
            </w:r>
          </w:p>
        </w:tc>
        <w:tc>
          <w:tcPr>
            <w:tcW w:w="7337" w:type="dxa"/>
          </w:tcPr>
          <w:p w14:paraId="0B29DE2D" w14:textId="19A7874E"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7A48F387" w14:textId="77777777" w:rsidTr="00BA04C6">
        <w:tc>
          <w:tcPr>
            <w:tcW w:w="2802" w:type="dxa"/>
          </w:tcPr>
          <w:p w14:paraId="6F0D3A92" w14:textId="77777777" w:rsidR="00A30563" w:rsidRPr="00BA04C6" w:rsidRDefault="00A30563" w:rsidP="00A30563">
            <w:pPr>
              <w:tabs>
                <w:tab w:val="left" w:pos="2977"/>
                <w:tab w:val="left" w:pos="3544"/>
              </w:tabs>
              <w:rPr>
                <w:b/>
              </w:rPr>
            </w:pPr>
            <w:r w:rsidRPr="00BA04C6">
              <w:rPr>
                <w:b/>
              </w:rPr>
              <w:t>ЭТП</w:t>
            </w:r>
          </w:p>
        </w:tc>
        <w:tc>
          <w:tcPr>
            <w:tcW w:w="425" w:type="dxa"/>
          </w:tcPr>
          <w:p w14:paraId="698CF3C3" w14:textId="77777777" w:rsidR="00A30563" w:rsidRPr="00BA04C6" w:rsidRDefault="00A30563" w:rsidP="00A30563">
            <w:pPr>
              <w:tabs>
                <w:tab w:val="left" w:pos="2977"/>
                <w:tab w:val="left" w:pos="3544"/>
              </w:tabs>
              <w:rPr>
                <w:b/>
              </w:rPr>
            </w:pPr>
            <w:r w:rsidRPr="00BA04C6">
              <w:t>–</w:t>
            </w:r>
          </w:p>
        </w:tc>
        <w:tc>
          <w:tcPr>
            <w:tcW w:w="7337" w:type="dxa"/>
          </w:tcPr>
          <w:p w14:paraId="5F708270" w14:textId="6EF1304B"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30" w:name="_Toc51245531"/>
      <w:r w:rsidRPr="00376A79">
        <w:rPr>
          <w:rFonts w:ascii="Times New Roman" w:hAnsi="Times New Roman"/>
          <w:sz w:val="28"/>
          <w:szCs w:val="28"/>
        </w:rPr>
        <w:lastRenderedPageBreak/>
        <w:t>ТЕРМИНЫ И ОПРЕДЕЛЕНИЯ</w:t>
      </w:r>
      <w:bookmarkEnd w:id="13"/>
      <w:bookmarkEnd w:id="30"/>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E8DB1C9" w14:textId="45EAF38A"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604EED59" w14:textId="7CEA5C7C"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63CC5EC"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481EE0A" w14:textId="425531E3"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lastRenderedPageBreak/>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51245532"/>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745C967B" w14:textId="77777777" w:rsidR="00D11474" w:rsidRPr="00E014DA" w:rsidRDefault="00D11474" w:rsidP="00D11474">
      <w:pPr>
        <w:pStyle w:val="20"/>
        <w:rPr>
          <w:sz w:val="28"/>
        </w:rPr>
      </w:pPr>
      <w:bookmarkStart w:id="42" w:name="_Toc51245533"/>
      <w:r w:rsidRPr="00E014DA">
        <w:rPr>
          <w:sz w:val="28"/>
        </w:rPr>
        <w:t>Статус настоящего раздела</w:t>
      </w:r>
      <w:bookmarkEnd w:id="42"/>
    </w:p>
    <w:p w14:paraId="1F05F548" w14:textId="155BEE8A"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6339A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6339A8">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43" w:name="_Toc203081977"/>
      <w:bookmarkStart w:id="44" w:name="_Toc328493354"/>
      <w:bookmarkStart w:id="45" w:name="_Toc334798694"/>
      <w:bookmarkStart w:id="46" w:name="_Toc51245534"/>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180455C" w:rsidR="008034AE" w:rsidRPr="00B359A3" w:rsidRDefault="000875A2" w:rsidP="00401F1A">
            <w:pPr>
              <w:spacing w:after="120"/>
              <w:rPr>
                <w:rStyle w:val="afa"/>
                <w:b w:val="0"/>
              </w:rPr>
            </w:pPr>
            <w:r w:rsidRPr="00BA5EAB">
              <w:t>Конкурс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588C5100" w:rsidR="004010E6" w:rsidRPr="00BA04C6" w:rsidRDefault="00573295" w:rsidP="00573295">
            <w:pPr>
              <w:widowControl w:val="0"/>
              <w:jc w:val="center"/>
              <w:rPr>
                <w:rStyle w:val="afa"/>
                <w:b w:val="0"/>
                <w:snapToGrid/>
              </w:rPr>
            </w:pPr>
            <w:r w:rsidRPr="00573295">
              <w:t>ЛОТ № 4001-РЕМ ПРОД-2021-ДРСК</w:t>
            </w:r>
            <w:r>
              <w:t xml:space="preserve"> </w:t>
            </w:r>
            <w:r w:rsidRPr="00573295">
              <w:t xml:space="preserve"> «Чистка просек ВЛ 35 кВ с. Новокуровка, филиал ХЭС»</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3945B776" w:rsidR="000D6DBD" w:rsidRPr="00BA04C6" w:rsidRDefault="00724896" w:rsidP="000D6DBD">
            <w:pPr>
              <w:pStyle w:val="Tableheader"/>
              <w:rPr>
                <w:rStyle w:val="afa"/>
                <w:b/>
              </w:rPr>
            </w:pPr>
            <w:r w:rsidRPr="00724896">
              <w:rPr>
                <w:b w:val="0"/>
                <w:snapToGrid w:val="0"/>
                <w:sz w:val="26"/>
                <w:szCs w:val="26"/>
              </w:rPr>
              <w:t>Нет</w:t>
            </w:r>
            <w:r w:rsidRPr="00724896">
              <w:rPr>
                <w:i/>
                <w:snapToGrid w:val="0"/>
                <w:sz w:val="26"/>
                <w:szCs w:val="26"/>
              </w:rPr>
              <w:t xml:space="preserve"> </w:t>
            </w:r>
          </w:p>
          <w:p w14:paraId="4A4EAD5B" w14:textId="4B939FCB" w:rsidR="00C93D41" w:rsidRPr="00BA04C6" w:rsidRDefault="00C93D41" w:rsidP="007E0068">
            <w:pPr>
              <w:spacing w:after="120"/>
              <w:rPr>
                <w:rStyle w:val="afa"/>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a"/>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60BBA9" w14:textId="77777777" w:rsidR="000D6DBD" w:rsidRPr="00CD4D93" w:rsidRDefault="000D6DBD" w:rsidP="006A60D7">
            <w:pPr>
              <w:spacing w:before="0"/>
              <w:ind w:left="38"/>
            </w:pPr>
            <w:r>
              <w:t xml:space="preserve">Электронная (торговая) площадка: </w:t>
            </w:r>
            <w:hyperlink r:id="rId17" w:history="1">
              <w:r w:rsidRPr="00E73184">
                <w:rPr>
                  <w:rStyle w:val="aa"/>
                  <w:lang w:val="en-US"/>
                </w:rPr>
                <w:t>msp</w:t>
              </w:r>
              <w:r w:rsidRPr="00E73184">
                <w:rPr>
                  <w:rStyle w:val="aa"/>
                </w:rPr>
                <w:t>.</w:t>
              </w:r>
              <w:r w:rsidRPr="00E73184">
                <w:rPr>
                  <w:rStyle w:val="aa"/>
                  <w:lang w:val="en-US"/>
                </w:rPr>
                <w:t>roseltorg</w:t>
              </w:r>
              <w:r w:rsidRPr="00E73184">
                <w:rPr>
                  <w:rStyle w:val="aa"/>
                </w:rPr>
                <w:t>.</w:t>
              </w:r>
              <w:r w:rsidRPr="00E73184">
                <w:rPr>
                  <w:rStyle w:val="aa"/>
                  <w:lang w:val="en-US"/>
                </w:rPr>
                <w:t>ru</w:t>
              </w:r>
            </w:hyperlink>
          </w:p>
          <w:p w14:paraId="493BD781" w14:textId="39442734" w:rsidR="00B6473B" w:rsidRPr="00B6473B" w:rsidRDefault="000D6DBD" w:rsidP="006A60D7">
            <w:pPr>
              <w:spacing w:before="0" w:after="120"/>
              <w:ind w:left="38"/>
              <w:rPr>
                <w:i/>
                <w:snapToGrid/>
                <w:shd w:val="clear" w:color="auto" w:fill="FFFF99"/>
              </w:rPr>
            </w:pPr>
            <w:r w:rsidRPr="00BA04C6">
              <w:t>Регламент ЭТП, в соответствии с которым проводится закупка, размещен по адресу:</w:t>
            </w:r>
            <w:r>
              <w:rPr>
                <w:i/>
                <w:snapToGrid/>
                <w:shd w:val="clear" w:color="auto" w:fill="FFFF99"/>
              </w:rPr>
              <w:t xml:space="preserve"> </w:t>
            </w:r>
            <w:hyperlink r:id="rId18" w:history="1">
              <w:r w:rsidRPr="00B61237">
                <w:rPr>
                  <w:rStyle w:val="aa"/>
                </w:rPr>
                <w:t>https://www.roseltorg.ru/knowledge_db/docs?55</w:t>
              </w:r>
            </w:hyperlink>
            <w:r>
              <w:t xml:space="preserve"> </w:t>
            </w:r>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2D6911" w:rsidRDefault="00B359A3" w:rsidP="00C34252">
            <w:pPr>
              <w:rPr>
                <w:b/>
                <w:i/>
                <w:color w:val="FF0000"/>
              </w:rPr>
            </w:pPr>
            <w:r w:rsidRPr="002D6911">
              <w:rPr>
                <w:b/>
                <w:i/>
                <w:color w:val="FF0000"/>
              </w:rPr>
              <w:t xml:space="preserve">Участвовать в закупке могут только субъекты МСП. </w:t>
            </w:r>
          </w:p>
          <w:p w14:paraId="514379E3" w14:textId="6466BD1E" w:rsidR="00D11474" w:rsidRPr="00B24F0C" w:rsidRDefault="00B359A3" w:rsidP="00C34252">
            <w:pPr>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2D6911"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2D6911" w:rsidRPr="00BA04C6" w:rsidRDefault="002D6911" w:rsidP="002D6911">
            <w:pPr>
              <w:pStyle w:val="a1"/>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6FCF8DF4" w14:textId="60CC6D40" w:rsidR="002D6911" w:rsidRPr="00BA04C6" w:rsidRDefault="002D6911" w:rsidP="002D6911">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C8E2E0"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73B48237"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14:paraId="6EF465D3" w14:textId="77777777" w:rsidR="002D6911" w:rsidRPr="00647191" w:rsidRDefault="002D6911" w:rsidP="002D6911">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30F33495"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9" w:history="1">
              <w:r w:rsidRPr="00647191">
                <w:rPr>
                  <w:rStyle w:val="aa"/>
                  <w:i/>
                  <w:snapToGrid w:val="0"/>
                  <w:sz w:val="24"/>
                </w:rPr>
                <w:t>doc@drsk.ru</w:t>
              </w:r>
            </w:hyperlink>
          </w:p>
          <w:p w14:paraId="0885C44D" w14:textId="7D350560" w:rsidR="002D6911" w:rsidRPr="00970AF4" w:rsidRDefault="002D6911" w:rsidP="002D6911">
            <w:pPr>
              <w:pStyle w:val="Tableheader"/>
              <w:spacing w:after="120"/>
              <w:rPr>
                <w:rStyle w:val="afa"/>
                <w:i w:val="0"/>
                <w:snapToGrid w:val="0"/>
                <w:sz w:val="26"/>
                <w:szCs w:val="26"/>
                <w:shd w:val="clear" w:color="auto" w:fill="auto"/>
              </w:rPr>
            </w:pPr>
            <w:r w:rsidRPr="00647191">
              <w:rPr>
                <w:sz w:val="24"/>
              </w:rPr>
              <w:t xml:space="preserve">Контактный телефон: </w:t>
            </w:r>
            <w:r w:rsidRPr="00647191">
              <w:rPr>
                <w:i/>
                <w:sz w:val="24"/>
              </w:rPr>
              <w:t>(4162) 39-73-83</w:t>
            </w:r>
          </w:p>
        </w:tc>
      </w:tr>
      <w:tr w:rsidR="002D6911"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2D6911" w:rsidRPr="00BA04C6" w:rsidRDefault="002D6911" w:rsidP="002D6911">
            <w:pPr>
              <w:pStyle w:val="a1"/>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7DBA27B4" w14:textId="06039C60" w:rsidR="002D6911" w:rsidRPr="00BA04C6" w:rsidRDefault="002D6911" w:rsidP="002D6911">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96431D"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03997333"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14:paraId="30E51FD4" w14:textId="77777777" w:rsidR="002D6911" w:rsidRPr="00647191" w:rsidRDefault="002D6911" w:rsidP="002D6911">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6102D99C"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Адрес электронной почты: </w:t>
            </w:r>
            <w:hyperlink r:id="rId20" w:history="1">
              <w:r w:rsidRPr="00647191">
                <w:rPr>
                  <w:rStyle w:val="aa"/>
                  <w:i/>
                  <w:snapToGrid w:val="0"/>
                  <w:sz w:val="24"/>
                </w:rPr>
                <w:t>doc@drsk.ru</w:t>
              </w:r>
            </w:hyperlink>
          </w:p>
          <w:p w14:paraId="69920EF0" w14:textId="45632E75" w:rsidR="002D6911" w:rsidRPr="00BA04C6" w:rsidRDefault="002D6911" w:rsidP="002D6911">
            <w:pPr>
              <w:pStyle w:val="Tableheader"/>
              <w:spacing w:after="120"/>
              <w:rPr>
                <w:rStyle w:val="afa"/>
                <w:b/>
              </w:rPr>
            </w:pPr>
            <w:r w:rsidRPr="00647191">
              <w:rPr>
                <w:sz w:val="24"/>
              </w:rPr>
              <w:t xml:space="preserve">Контактный телефон: </w:t>
            </w:r>
            <w:r w:rsidRPr="00647191">
              <w:rPr>
                <w:i/>
                <w:sz w:val="24"/>
              </w:rPr>
              <w:t>(4162) 39-73-83</w:t>
            </w:r>
          </w:p>
        </w:tc>
      </w:tr>
      <w:tr w:rsidR="002D6911"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2D6911" w:rsidRPr="00BA04C6" w:rsidRDefault="002D6911" w:rsidP="002D6911">
            <w:pPr>
              <w:pStyle w:val="a1"/>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7F4CFBBF" w14:textId="41D7959D" w:rsidR="002D6911" w:rsidRPr="00BA04C6" w:rsidRDefault="002D6911" w:rsidP="002D6911">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C654692" w14:textId="77777777" w:rsidR="002D6911" w:rsidRPr="00647191" w:rsidRDefault="002D6911" w:rsidP="002D6911">
            <w:pPr>
              <w:pStyle w:val="Tableheader"/>
              <w:spacing w:before="0" w:after="120"/>
              <w:rPr>
                <w:i/>
                <w:sz w:val="24"/>
              </w:rPr>
            </w:pPr>
            <w:r w:rsidRPr="00647191">
              <w:rPr>
                <w:sz w:val="24"/>
              </w:rPr>
              <w:t xml:space="preserve">Контактное лицо (Ф.И.О.): </w:t>
            </w:r>
            <w:r w:rsidRPr="00647191">
              <w:rPr>
                <w:i/>
                <w:sz w:val="24"/>
              </w:rPr>
              <w:t xml:space="preserve">Ирдуганова Ирина Николаевна </w:t>
            </w:r>
          </w:p>
          <w:p w14:paraId="545144E6" w14:textId="77777777" w:rsidR="002D6911" w:rsidRPr="00647191" w:rsidRDefault="002D6911" w:rsidP="002D6911">
            <w:pPr>
              <w:pStyle w:val="Tableheader"/>
              <w:spacing w:before="0" w:after="120"/>
              <w:rPr>
                <w:i/>
                <w:sz w:val="24"/>
              </w:rPr>
            </w:pPr>
            <w:r w:rsidRPr="00647191">
              <w:rPr>
                <w:sz w:val="24"/>
              </w:rPr>
              <w:t xml:space="preserve">Контактный телефон: </w:t>
            </w:r>
            <w:r w:rsidRPr="00647191">
              <w:rPr>
                <w:i/>
                <w:sz w:val="24"/>
              </w:rPr>
              <w:t>(4162) 397-147</w:t>
            </w:r>
          </w:p>
          <w:p w14:paraId="4762D58F" w14:textId="4CCD211E" w:rsidR="002D6911" w:rsidRPr="009023D4" w:rsidRDefault="002D6911" w:rsidP="002D6911">
            <w:pPr>
              <w:pStyle w:val="Tableheader"/>
              <w:spacing w:after="120"/>
              <w:rPr>
                <w:rStyle w:val="afa"/>
                <w:i w:val="0"/>
                <w:snapToGrid w:val="0"/>
                <w:sz w:val="26"/>
                <w:szCs w:val="26"/>
                <w:shd w:val="clear" w:color="auto" w:fill="auto"/>
              </w:rPr>
            </w:pPr>
            <w:r w:rsidRPr="00647191">
              <w:rPr>
                <w:sz w:val="24"/>
              </w:rPr>
              <w:t xml:space="preserve">Адрес электронной почты: </w:t>
            </w:r>
            <w:hyperlink r:id="rId21" w:history="1">
              <w:r w:rsidRPr="00647191">
                <w:rPr>
                  <w:rStyle w:val="aa"/>
                  <w:i/>
                  <w:sz w:val="24"/>
                </w:rPr>
                <w:t>irduganova-in@drsk.ru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1"/>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C8DF9EE"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a"/>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1B0AB3CB" w:rsidR="00D11474" w:rsidRPr="002D6911" w:rsidRDefault="00573295" w:rsidP="002D6911">
            <w:pPr>
              <w:rPr>
                <w:rStyle w:val="afa"/>
                <w:b w:val="0"/>
                <w:i w:val="0"/>
                <w:snapToGrid/>
              </w:rPr>
            </w:pPr>
            <w:r>
              <w:rPr>
                <w:b/>
                <w:i/>
              </w:rPr>
              <w:t>30.09</w:t>
            </w:r>
            <w:r w:rsidR="00133900" w:rsidRPr="002D6911">
              <w:rPr>
                <w:b/>
                <w:i/>
              </w:rPr>
              <w:t>.</w:t>
            </w:r>
            <w:r w:rsidR="00B655ED" w:rsidRPr="002D6911">
              <w:rPr>
                <w:b/>
                <w:i/>
              </w:rPr>
              <w:t>20</w:t>
            </w:r>
            <w:r w:rsidR="002D6911" w:rsidRPr="002D6911">
              <w:rPr>
                <w:b/>
                <w:i/>
              </w:rPr>
              <w:t>20</w:t>
            </w:r>
            <w:r w:rsidR="00133900" w:rsidRPr="002D6911">
              <w:rPr>
                <w:b/>
                <w:i/>
              </w:rPr>
              <w:t xml:space="preserve"> г.</w:t>
            </w:r>
            <w:r w:rsidR="002D6911" w:rsidRPr="002D6911">
              <w:rPr>
                <w:b/>
                <w:i/>
                <w:shd w:val="clear" w:color="auto" w:fill="FFFF99"/>
              </w:rPr>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0C82ABAB" w:rsidR="008B0993" w:rsidRPr="008B0993" w:rsidRDefault="008B0993" w:rsidP="005836DD">
            <w:pPr>
              <w:pStyle w:val="affc"/>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573295">
              <w:rPr>
                <w:rFonts w:ascii="Times New Roman" w:eastAsia="Times New Roman" w:hAnsi="Times New Roman"/>
                <w:b/>
                <w:i/>
                <w:noProof w:val="0"/>
                <w:snapToGrid w:val="0"/>
                <w:sz w:val="26"/>
                <w:lang w:eastAsia="ru-RU"/>
              </w:rPr>
              <w:t xml:space="preserve">12 255 279,00  </w:t>
            </w:r>
            <w:r w:rsidR="002D6911">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208EAF5F" w14:textId="41D5EDA8" w:rsidR="004B5506" w:rsidRPr="00482CE5" w:rsidRDefault="00482CE5" w:rsidP="002D6911">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6339A8">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6339A8" w:rsidRPr="006339A8">
              <w:t>ПРИЛОЖЕНИЕ № 8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019D96FB"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23FD73AC"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024A624A" w:rsidR="004B5506" w:rsidRPr="002D6911" w:rsidRDefault="002D6911" w:rsidP="002D6911">
            <w:pPr>
              <w:tabs>
                <w:tab w:val="left" w:pos="426"/>
              </w:tabs>
              <w:spacing w:after="120"/>
              <w:rPr>
                <w:rStyle w:val="afa"/>
                <w:b w:val="0"/>
              </w:rPr>
            </w:pPr>
            <w:r>
              <w:t>С</w:t>
            </w:r>
            <w:r w:rsidR="004B5506" w:rsidRPr="002D6911">
              <w:t>огласие (декларация) Участника на поставку продукции на условиях, указанных в Документации о закупке</w:t>
            </w:r>
            <w:r w:rsidR="004B2EB6" w:rsidRPr="002D6911">
              <w:t xml:space="preserve"> и не подлежащих изменению по результатам проведения </w:t>
            </w:r>
            <w:r w:rsidR="004B2EB6" w:rsidRPr="002D6911">
              <w:lastRenderedPageBreak/>
              <w:t>закупки</w:t>
            </w:r>
            <w:r w:rsidR="004B5506" w:rsidRPr="002D6911">
              <w:t xml:space="preserve">, без направления Участником собственных подробных предложений – </w:t>
            </w:r>
            <w:r w:rsidR="008A21C6" w:rsidRPr="002D6911">
              <w:t xml:space="preserve">по форме Технического предложения, установленной в подразделе </w:t>
            </w:r>
            <w:r w:rsidR="008A21C6" w:rsidRPr="002D6911">
              <w:fldChar w:fldCharType="begin"/>
            </w:r>
            <w:r w:rsidR="008A21C6" w:rsidRPr="002D6911">
              <w:instrText xml:space="preserve"> REF _Ref514556477 \r \h  \* MERGEFORMAT </w:instrText>
            </w:r>
            <w:r w:rsidR="008A21C6" w:rsidRPr="002D6911">
              <w:fldChar w:fldCharType="separate"/>
            </w:r>
            <w:r w:rsidR="006339A8">
              <w:t>7.4</w:t>
            </w:r>
            <w:r w:rsidR="008A21C6" w:rsidRPr="002D6911">
              <w:fldChar w:fldCharType="end"/>
            </w:r>
            <w:r w:rsidR="00572EC8" w:rsidRPr="002D6911">
              <w:t xml:space="preserve"> </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061E4C0"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6339A8">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40F05D59" w:rsidR="00D11474" w:rsidRPr="002D6911" w:rsidRDefault="00D11474" w:rsidP="003A4D98">
            <w:pPr>
              <w:pStyle w:val="Tabletext"/>
              <w:spacing w:after="120"/>
              <w:rPr>
                <w:b/>
                <w:i/>
                <w:snapToGrid w:val="0"/>
                <w:sz w:val="26"/>
                <w:szCs w:val="26"/>
                <w:shd w:val="clear" w:color="auto" w:fill="FFFF99"/>
              </w:rPr>
            </w:pPr>
            <w:r w:rsidRPr="002D6911">
              <w:rPr>
                <w:b/>
                <w:i/>
                <w:sz w:val="26"/>
                <w:szCs w:val="26"/>
              </w:rPr>
              <w:t>«</w:t>
            </w:r>
            <w:r w:rsidR="00573295">
              <w:rPr>
                <w:b/>
                <w:i/>
                <w:sz w:val="26"/>
                <w:szCs w:val="26"/>
              </w:rPr>
              <w:t>09</w:t>
            </w:r>
            <w:r w:rsidRPr="002D6911">
              <w:rPr>
                <w:b/>
                <w:i/>
                <w:sz w:val="26"/>
                <w:szCs w:val="26"/>
              </w:rPr>
              <w:t xml:space="preserve">» </w:t>
            </w:r>
            <w:r w:rsidR="00573295">
              <w:rPr>
                <w:b/>
                <w:i/>
                <w:sz w:val="26"/>
                <w:szCs w:val="26"/>
              </w:rPr>
              <w:t>октября</w:t>
            </w:r>
            <w:r w:rsidR="002D6911" w:rsidRPr="002D6911">
              <w:rPr>
                <w:b/>
                <w:i/>
                <w:sz w:val="26"/>
                <w:szCs w:val="26"/>
              </w:rPr>
              <w:t xml:space="preserve"> </w:t>
            </w:r>
            <w:r w:rsidR="00573295" w:rsidRPr="002D6911">
              <w:rPr>
                <w:b/>
                <w:i/>
                <w:sz w:val="26"/>
                <w:szCs w:val="26"/>
              </w:rPr>
              <w:t>2020 г.</w:t>
            </w:r>
            <w:r w:rsidR="00F40A9A" w:rsidRPr="002D6911">
              <w:rPr>
                <w:b/>
                <w:i/>
                <w:sz w:val="26"/>
                <w:szCs w:val="26"/>
              </w:rPr>
              <w:t xml:space="preserve"> в</w:t>
            </w:r>
            <w:r w:rsidR="002D6911" w:rsidRPr="002D6911">
              <w:rPr>
                <w:b/>
                <w:i/>
                <w:sz w:val="26"/>
                <w:szCs w:val="26"/>
              </w:rPr>
              <w:t xml:space="preserve"> 15</w:t>
            </w:r>
            <w:r w:rsidR="00F40A9A" w:rsidRPr="002D6911">
              <w:rPr>
                <w:b/>
                <w:i/>
                <w:snapToGrid w:val="0"/>
                <w:sz w:val="26"/>
                <w:szCs w:val="26"/>
              </w:rPr>
              <w:t xml:space="preserve"> ч. </w:t>
            </w:r>
            <w:r w:rsidR="002D6911" w:rsidRPr="002D6911">
              <w:rPr>
                <w:b/>
                <w:i/>
                <w:snapToGrid w:val="0"/>
                <w:sz w:val="26"/>
                <w:szCs w:val="26"/>
              </w:rPr>
              <w:t>00</w:t>
            </w:r>
            <w:r w:rsidR="00F40A9A" w:rsidRPr="002D6911">
              <w:rPr>
                <w:b/>
                <w:i/>
                <w:snapToGrid w:val="0"/>
                <w:sz w:val="26"/>
                <w:szCs w:val="26"/>
              </w:rPr>
              <w:t xml:space="preserve"> мин. </w:t>
            </w:r>
            <w:r w:rsidR="002D6911" w:rsidRPr="002D6911">
              <w:rPr>
                <w:b/>
                <w:i/>
                <w:snapToGrid w:val="0"/>
                <w:sz w:val="26"/>
                <w:szCs w:val="26"/>
                <w:shd w:val="clear" w:color="auto" w:fill="FFFF99"/>
              </w:rPr>
              <w:t xml:space="preserve"> </w:t>
            </w:r>
          </w:p>
          <w:p w14:paraId="5F518A5F" w14:textId="29BC5610"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6339A8">
              <w:t>1.2.17</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1"/>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47296C0B" w14:textId="260DF803"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6F5EC739" w:rsidR="00F041BD" w:rsidRPr="002D6911" w:rsidRDefault="00F041BD" w:rsidP="006058D6">
            <w:pPr>
              <w:spacing w:after="120"/>
              <w:rPr>
                <w:b/>
                <w:i/>
              </w:rPr>
            </w:pPr>
            <w:r w:rsidRPr="002D6911">
              <w:rPr>
                <w:b/>
                <w:i/>
              </w:rPr>
              <w:t>«</w:t>
            </w:r>
            <w:r w:rsidR="00573295">
              <w:rPr>
                <w:b/>
                <w:i/>
              </w:rPr>
              <w:t>30</w:t>
            </w:r>
            <w:r w:rsidRPr="002D6911">
              <w:rPr>
                <w:b/>
                <w:i/>
              </w:rPr>
              <w:t xml:space="preserve">» </w:t>
            </w:r>
            <w:r w:rsidR="00573295">
              <w:rPr>
                <w:b/>
                <w:i/>
              </w:rPr>
              <w:t>сентября</w:t>
            </w:r>
            <w:r w:rsidR="002D6911" w:rsidRPr="002D6911">
              <w:rPr>
                <w:b/>
                <w:i/>
              </w:rPr>
              <w:t xml:space="preserve"> 2020 </w:t>
            </w:r>
            <w:r w:rsidRPr="002D6911">
              <w:rPr>
                <w:b/>
                <w:i/>
              </w:rPr>
              <w:t>г. </w:t>
            </w:r>
            <w:r w:rsidR="002D6911" w:rsidRPr="002D6911">
              <w:rPr>
                <w:b/>
                <w:i/>
                <w:shd w:val="clear" w:color="auto" w:fill="FFFF99"/>
              </w:rPr>
              <w:t xml:space="preserve"> </w:t>
            </w:r>
          </w:p>
          <w:p w14:paraId="47A66CA1" w14:textId="0377453D"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2A8394F3" w14:textId="3272A010" w:rsidR="00250A0B" w:rsidRPr="002D6911" w:rsidRDefault="00F041BD" w:rsidP="002D6911">
            <w:pPr>
              <w:pStyle w:val="Tableheader"/>
              <w:widowControl w:val="0"/>
              <w:rPr>
                <w:i/>
                <w:snapToGrid w:val="0"/>
                <w:sz w:val="26"/>
                <w:szCs w:val="26"/>
              </w:rPr>
            </w:pPr>
            <w:r w:rsidRPr="002D6911">
              <w:rPr>
                <w:i/>
                <w:sz w:val="26"/>
                <w:szCs w:val="26"/>
              </w:rPr>
              <w:t>«</w:t>
            </w:r>
            <w:r w:rsidR="00573295">
              <w:rPr>
                <w:i/>
                <w:sz w:val="26"/>
                <w:szCs w:val="26"/>
              </w:rPr>
              <w:t>09</w:t>
            </w:r>
            <w:r w:rsidRPr="002D6911">
              <w:rPr>
                <w:i/>
                <w:sz w:val="26"/>
                <w:szCs w:val="26"/>
              </w:rPr>
              <w:t xml:space="preserve">» </w:t>
            </w:r>
            <w:r w:rsidR="00573295">
              <w:rPr>
                <w:i/>
                <w:sz w:val="26"/>
                <w:szCs w:val="26"/>
              </w:rPr>
              <w:t>октября</w:t>
            </w:r>
            <w:r w:rsidR="002D6911" w:rsidRPr="002D6911">
              <w:rPr>
                <w:i/>
                <w:sz w:val="26"/>
                <w:szCs w:val="26"/>
              </w:rPr>
              <w:t xml:space="preserve"> 2020 </w:t>
            </w:r>
            <w:r w:rsidRPr="002D6911">
              <w:rPr>
                <w:i/>
                <w:sz w:val="26"/>
                <w:szCs w:val="26"/>
              </w:rPr>
              <w:t>г. в </w:t>
            </w:r>
            <w:r w:rsidR="002D6911" w:rsidRPr="002D6911">
              <w:rPr>
                <w:i/>
                <w:snapToGrid w:val="0"/>
                <w:sz w:val="26"/>
                <w:szCs w:val="26"/>
              </w:rPr>
              <w:t>15</w:t>
            </w:r>
            <w:r w:rsidRPr="002D6911">
              <w:rPr>
                <w:i/>
                <w:snapToGrid w:val="0"/>
                <w:sz w:val="26"/>
                <w:szCs w:val="26"/>
              </w:rPr>
              <w:t xml:space="preserve"> ч. </w:t>
            </w:r>
            <w:r w:rsidR="002D6911" w:rsidRPr="002D6911">
              <w:rPr>
                <w:i/>
                <w:snapToGrid w:val="0"/>
                <w:sz w:val="26"/>
                <w:szCs w:val="26"/>
              </w:rPr>
              <w:t>00</w:t>
            </w:r>
            <w:r w:rsidRPr="002D6911">
              <w:rPr>
                <w:i/>
                <w:snapToGrid w:val="0"/>
                <w:sz w:val="26"/>
                <w:szCs w:val="26"/>
              </w:rPr>
              <w:t xml:space="preserve"> мин.</w:t>
            </w:r>
            <w:r w:rsidRPr="002D6911">
              <w:rPr>
                <w:i/>
                <w:sz w:val="26"/>
                <w:szCs w:val="26"/>
              </w:rPr>
              <w:t> </w:t>
            </w:r>
            <w:r w:rsidR="002D6911" w:rsidRPr="002D6911">
              <w:rPr>
                <w:i/>
                <w:snapToGrid w:val="0"/>
                <w:sz w:val="26"/>
                <w:szCs w:val="26"/>
                <w:shd w:val="clear" w:color="auto" w:fill="FFFF99"/>
              </w:rPr>
              <w:t xml:space="preserve"> </w:t>
            </w:r>
          </w:p>
          <w:p w14:paraId="140A262A" w14:textId="0523D132" w:rsidR="00F041BD" w:rsidRPr="007F6664" w:rsidRDefault="00F041BD" w:rsidP="00250A0B">
            <w:pPr>
              <w:pStyle w:val="Tableheader"/>
              <w:widowControl w:val="0"/>
              <w:spacing w:before="0"/>
              <w:rPr>
                <w:snapToGrid w:val="0"/>
                <w:sz w:val="26"/>
                <w:szCs w:val="26"/>
              </w:rPr>
            </w:pPr>
            <w:r w:rsidRPr="00F041BD">
              <w:rPr>
                <w:b w:val="0"/>
                <w:snapToGrid w:val="0"/>
                <w:sz w:val="26"/>
                <w:szCs w:val="26"/>
              </w:rPr>
              <w:t xml:space="preserve">(по местному времени </w:t>
            </w:r>
            <w:r w:rsidRPr="00F041BD">
              <w:rPr>
                <w:b w:val="0"/>
                <w:sz w:val="26"/>
                <w:szCs w:val="26"/>
              </w:rPr>
              <w:t>О</w:t>
            </w:r>
            <w:r w:rsidRPr="00F041BD">
              <w:rPr>
                <w:b w:val="0"/>
                <w:snapToGrid w:val="0"/>
                <w:sz w:val="26"/>
                <w:szCs w:val="26"/>
              </w:rPr>
              <w:t>рганизатора)</w:t>
            </w:r>
            <w:r w:rsidRPr="00F041BD">
              <w:rPr>
                <w:b w:val="0"/>
                <w:sz w:val="26"/>
                <w:szCs w:val="26"/>
              </w:rPr>
              <w:t xml:space="preserve"> </w:t>
            </w:r>
            <w:r w:rsidR="002D6911">
              <w:rPr>
                <w:rFonts w:eastAsia="Lucida Sans Unicode"/>
                <w:b w:val="0"/>
                <w:i/>
                <w:kern w:val="1"/>
                <w:sz w:val="26"/>
                <w:szCs w:val="26"/>
                <w:shd w:val="clear" w:color="auto" w:fill="FFFF99"/>
              </w:rPr>
              <w:t xml:space="preserve"> </w:t>
            </w:r>
          </w:p>
          <w:p w14:paraId="1B22C5E1" w14:textId="7C2ED524" w:rsidR="007F6664" w:rsidRPr="003A4D98" w:rsidRDefault="007F6664" w:rsidP="00855CF3">
            <w:pPr>
              <w:pStyle w:val="Tableheader"/>
              <w:widowControl w:val="0"/>
              <w:rPr>
                <w:rStyle w:val="afa"/>
                <w:b/>
                <w:i w:val="0"/>
                <w:snapToGrid w:val="0"/>
                <w:sz w:val="26"/>
                <w:szCs w:val="26"/>
                <w:shd w:val="clear" w:color="auto" w:fill="auto"/>
              </w:rPr>
            </w:pPr>
            <w:r>
              <w:rPr>
                <w:b w:val="0"/>
                <w:sz w:val="26"/>
                <w:szCs w:val="26"/>
              </w:rPr>
              <w:t>В</w:t>
            </w:r>
            <w:r w:rsidRPr="007F6664">
              <w:rPr>
                <w:b w:val="0"/>
                <w:sz w:val="26"/>
                <w:szCs w:val="26"/>
              </w:rPr>
              <w:t xml:space="preserve"> случае если пункте </w:t>
            </w:r>
            <w:r w:rsidRPr="007F6664">
              <w:rPr>
                <w:b w:val="0"/>
                <w:sz w:val="26"/>
                <w:szCs w:val="26"/>
              </w:rPr>
              <w:fldChar w:fldCharType="begin"/>
            </w:r>
            <w:r w:rsidRPr="007F6664">
              <w:rPr>
                <w:b w:val="0"/>
                <w:sz w:val="26"/>
                <w:szCs w:val="26"/>
              </w:rPr>
              <w:instrText xml:space="preserve"> REF _Ref515290748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6339A8">
              <w:rPr>
                <w:b w:val="0"/>
                <w:sz w:val="26"/>
                <w:szCs w:val="26"/>
              </w:rPr>
              <w:t>1.2.18</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_Ref249859545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6339A8">
              <w:rPr>
                <w:b w:val="0"/>
                <w:sz w:val="26"/>
                <w:szCs w:val="26"/>
              </w:rPr>
              <w:t>1.2.19</w:t>
            </w:r>
            <w:r w:rsidRPr="007F6664">
              <w:rPr>
                <w:b w:val="0"/>
                <w:sz w:val="26"/>
                <w:szCs w:val="26"/>
              </w:rP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4ABFDA7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D5C297" w14:textId="77777777" w:rsidR="005F327D" w:rsidRPr="00BA04C6" w:rsidRDefault="005F327D" w:rsidP="006D6780">
            <w:pPr>
              <w:pStyle w:val="a1"/>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14:paraId="71BE3BF8" w14:textId="77777777" w:rsidR="001067A2" w:rsidRPr="009813E5" w:rsidRDefault="003F3481" w:rsidP="002D43DE">
            <w:pPr>
              <w:pStyle w:val="Tabletext"/>
              <w:ind w:right="-101"/>
              <w:jc w:val="left"/>
              <w:rPr>
                <w:sz w:val="26"/>
                <w:szCs w:val="26"/>
              </w:rPr>
            </w:pPr>
            <w:r w:rsidRPr="009813E5">
              <w:rPr>
                <w:sz w:val="26"/>
                <w:szCs w:val="26"/>
              </w:rPr>
              <w:t>Дополнительный этап:</w:t>
            </w:r>
          </w:p>
          <w:p w14:paraId="4697185C" w14:textId="5F1EA9E7" w:rsidR="005F327D" w:rsidRPr="009813E5" w:rsidRDefault="009813E5" w:rsidP="002D43D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D8E64DA" w14:textId="14918AAF" w:rsidR="005F327D" w:rsidRPr="00DE7E62" w:rsidDel="00F041BD" w:rsidRDefault="002D6911" w:rsidP="002D6911">
            <w:pPr>
              <w:pStyle w:val="Tableheader"/>
              <w:widowControl w:val="0"/>
              <w:rPr>
                <w:rStyle w:val="afa"/>
                <w:b/>
                <w:i w:val="0"/>
                <w:shd w:val="clear" w:color="auto" w:fill="auto"/>
              </w:rPr>
            </w:pPr>
            <w:r>
              <w:rPr>
                <w:b w:val="0"/>
                <w:snapToGrid w:val="0"/>
                <w:sz w:val="26"/>
                <w:szCs w:val="26"/>
              </w:rPr>
              <w:t xml:space="preserve"> </w:t>
            </w:r>
            <w:r w:rsidR="005F327D">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tc>
      </w:tr>
      <w:tr w:rsidR="005F327D" w:rsidRPr="008C0DD3" w14:paraId="6570079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5F327D" w:rsidRPr="00BA04C6" w:rsidRDefault="005F327D" w:rsidP="006D6780">
            <w:pPr>
              <w:pStyle w:val="a1"/>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14:paraId="516DC826" w14:textId="77777777" w:rsidR="001067A2" w:rsidRDefault="003F3481" w:rsidP="006D6780">
            <w:pPr>
              <w:pStyle w:val="Tabletext"/>
              <w:jc w:val="left"/>
              <w:rPr>
                <w:sz w:val="26"/>
                <w:szCs w:val="26"/>
              </w:rPr>
            </w:pPr>
            <w:r w:rsidRPr="003F3481">
              <w:rPr>
                <w:sz w:val="26"/>
                <w:szCs w:val="26"/>
              </w:rPr>
              <w:t>Дополнительный этап:</w:t>
            </w:r>
          </w:p>
          <w:p w14:paraId="13EE11F4" w14:textId="276AF2F7" w:rsidR="005F327D" w:rsidRPr="009813E5" w:rsidRDefault="009813E5" w:rsidP="006D6780">
            <w:pPr>
              <w:pStyle w:val="Tabletext"/>
              <w:jc w:val="left"/>
              <w:rPr>
                <w:sz w:val="26"/>
                <w:szCs w:val="26"/>
              </w:rPr>
            </w:pPr>
            <w:r w:rsidRPr="009813E5">
              <w:rPr>
                <w:b/>
                <w:sz w:val="26"/>
                <w:szCs w:val="26"/>
              </w:rPr>
              <w:lastRenderedPageBreak/>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F337DDB" w14:textId="2DD17576" w:rsidR="005F327D" w:rsidRPr="0077130C" w:rsidRDefault="002D6911" w:rsidP="002D6911">
            <w:pPr>
              <w:pStyle w:val="Tableheader"/>
              <w:widowControl w:val="0"/>
              <w:rPr>
                <w:rStyle w:val="afa"/>
                <w:b/>
                <w:i w:val="0"/>
                <w:shd w:val="clear" w:color="auto" w:fill="auto"/>
              </w:rPr>
            </w:pPr>
            <w:r>
              <w:rPr>
                <w:b w:val="0"/>
                <w:snapToGrid w:val="0"/>
                <w:sz w:val="26"/>
                <w:szCs w:val="26"/>
              </w:rPr>
              <w:lastRenderedPageBreak/>
              <w:t xml:space="preserve"> </w:t>
            </w:r>
            <w:r w:rsidR="005F327D">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1"/>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14:paraId="79E9C226" w14:textId="3192694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798918DD"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17CA142F" w14:textId="49047FB6" w:rsidR="005F327D" w:rsidRPr="00573295" w:rsidRDefault="00C165B7" w:rsidP="00573295">
            <w:pPr>
              <w:pStyle w:val="afc"/>
              <w:tabs>
                <w:tab w:val="clear" w:pos="1134"/>
                <w:tab w:val="left" w:pos="567"/>
              </w:tabs>
              <w:spacing w:before="120" w:after="120"/>
              <w:rPr>
                <w:b/>
                <w:i/>
                <w:szCs w:val="28"/>
              </w:rPr>
            </w:pPr>
            <w:r w:rsidRPr="00573295">
              <w:rPr>
                <w:b/>
                <w:i/>
              </w:rPr>
              <w:t>«</w:t>
            </w:r>
            <w:r w:rsidR="00573295">
              <w:rPr>
                <w:b/>
                <w:i/>
              </w:rPr>
              <w:t>26</w:t>
            </w:r>
            <w:r w:rsidRPr="00573295">
              <w:rPr>
                <w:b/>
                <w:i/>
              </w:rPr>
              <w:t xml:space="preserve">» </w:t>
            </w:r>
            <w:r w:rsidR="00573295">
              <w:rPr>
                <w:b/>
                <w:i/>
              </w:rPr>
              <w:t>октября</w:t>
            </w:r>
            <w:r w:rsidR="002D6911" w:rsidRPr="00573295">
              <w:rPr>
                <w:b/>
                <w:i/>
              </w:rPr>
              <w:t xml:space="preserve"> </w:t>
            </w:r>
            <w:r w:rsidRPr="00573295">
              <w:rPr>
                <w:b/>
                <w:i/>
              </w:rPr>
              <w:t>2</w:t>
            </w:r>
            <w:r w:rsidR="002D6911" w:rsidRPr="00573295">
              <w:rPr>
                <w:b/>
                <w:i/>
              </w:rPr>
              <w:t xml:space="preserve">020 </w:t>
            </w:r>
            <w:r w:rsidRPr="00573295">
              <w:rPr>
                <w:b/>
                <w:i/>
              </w:rPr>
              <w:t>г.</w:t>
            </w:r>
          </w:p>
        </w:tc>
      </w:tr>
      <w:tr w:rsidR="005F327D" w:rsidRPr="008C0DD3" w14:paraId="571AFE6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617B3" w14:textId="77777777" w:rsidR="005F327D" w:rsidRPr="00BA04C6" w:rsidRDefault="005F327D" w:rsidP="006D6780">
            <w:pPr>
              <w:pStyle w:val="a1"/>
            </w:pPr>
            <w:bookmarkStart w:id="67" w:name="_Ref515369539"/>
          </w:p>
        </w:tc>
        <w:bookmarkEnd w:id="67"/>
        <w:tc>
          <w:tcPr>
            <w:tcW w:w="2693" w:type="dxa"/>
            <w:tcBorders>
              <w:top w:val="single" w:sz="4" w:space="0" w:color="auto"/>
              <w:left w:val="single" w:sz="4" w:space="0" w:color="auto"/>
              <w:bottom w:val="single" w:sz="4" w:space="0" w:color="auto"/>
              <w:right w:val="single" w:sz="4" w:space="0" w:color="auto"/>
            </w:tcBorders>
          </w:tcPr>
          <w:p w14:paraId="6B2AA71C" w14:textId="77777777" w:rsidR="001067A2" w:rsidRDefault="001B6ACA" w:rsidP="006D6780">
            <w:pPr>
              <w:pStyle w:val="Tabletext"/>
              <w:jc w:val="left"/>
              <w:rPr>
                <w:sz w:val="26"/>
                <w:szCs w:val="26"/>
              </w:rPr>
            </w:pPr>
            <w:r w:rsidRPr="001B6ACA">
              <w:rPr>
                <w:sz w:val="26"/>
                <w:szCs w:val="26"/>
              </w:rPr>
              <w:t>Дополнительный этап:</w:t>
            </w:r>
          </w:p>
          <w:p w14:paraId="2B080D30" w14:textId="40597D78" w:rsidR="005F327D" w:rsidRPr="00BA04C6" w:rsidRDefault="001B6ACA" w:rsidP="006D6780">
            <w:pPr>
              <w:pStyle w:val="Tabletext"/>
              <w:jc w:val="left"/>
              <w:rPr>
                <w:sz w:val="26"/>
                <w:szCs w:val="26"/>
              </w:rPr>
            </w:pPr>
            <w:r w:rsidRPr="009813E5">
              <w:rPr>
                <w:b/>
                <w:sz w:val="26"/>
                <w:szCs w:val="26"/>
              </w:rPr>
              <w:t>Переторжк</w:t>
            </w:r>
            <w:r w:rsidR="00215FD1" w:rsidRPr="009813E5">
              <w:rPr>
                <w:b/>
                <w:sz w:val="26"/>
                <w:szCs w:val="26"/>
              </w:rPr>
              <w:t>а</w:t>
            </w:r>
            <w:r w:rsidRPr="009813E5">
              <w:rPr>
                <w:b/>
                <w:sz w:val="26"/>
                <w:szCs w:val="26"/>
              </w:rPr>
              <w:t xml:space="preserve"> </w:t>
            </w:r>
            <w:r w:rsidRPr="001B6ACA">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510B7E" w14:textId="178808AF" w:rsidR="00DE7E62" w:rsidRDefault="00DE7E62" w:rsidP="002D6911">
            <w:pPr>
              <w:pStyle w:val="Tableheader"/>
              <w:widowControl w:val="0"/>
              <w:rPr>
                <w:rFonts w:eastAsia="Lucida Sans Unicode"/>
                <w:b w:val="0"/>
                <w:i/>
                <w:kern w:val="1"/>
                <w:sz w:val="26"/>
                <w:szCs w:val="26"/>
                <w:shd w:val="clear" w:color="auto" w:fill="FFFF99"/>
              </w:rPr>
            </w:pPr>
            <w:r>
              <w:rPr>
                <w:b w:val="0"/>
                <w:snapToGrid w:val="0"/>
                <w:sz w:val="26"/>
                <w:szCs w:val="26"/>
              </w:rPr>
              <w:t>Предусмотрено</w:t>
            </w:r>
            <w:r w:rsidR="005652E2">
              <w:rPr>
                <w:b w:val="0"/>
                <w:snapToGrid w:val="0"/>
                <w:sz w:val="26"/>
                <w:szCs w:val="26"/>
              </w:rPr>
              <w:t xml:space="preserve"> </w:t>
            </w:r>
            <w:r w:rsidR="002D6911">
              <w:rPr>
                <w:b w:val="0"/>
                <w:snapToGrid w:val="0"/>
                <w:sz w:val="26"/>
                <w:szCs w:val="26"/>
              </w:rPr>
              <w:t xml:space="preserve"> </w:t>
            </w:r>
          </w:p>
          <w:p w14:paraId="2F32B465" w14:textId="64FF70AC" w:rsidR="00DE7E62" w:rsidRPr="00DB7BCB" w:rsidRDefault="00DE7E62" w:rsidP="00DE7E62">
            <w:pPr>
              <w:widowControl w:val="0"/>
            </w:pPr>
            <w:r w:rsidRPr="00DB7BCB">
              <w:t xml:space="preserve">Дата </w:t>
            </w:r>
            <w:r>
              <w:t>проведения переторжки</w:t>
            </w:r>
            <w:r w:rsidRPr="00DB7BCB">
              <w:t>:</w:t>
            </w:r>
          </w:p>
          <w:p w14:paraId="33371310" w14:textId="5D76603D" w:rsidR="0079051F" w:rsidRPr="002D6911" w:rsidRDefault="00DE7E62" w:rsidP="00C34252">
            <w:pPr>
              <w:widowControl w:val="0"/>
              <w:spacing w:after="120"/>
              <w:rPr>
                <w:b/>
                <w:i/>
                <w:shd w:val="clear" w:color="auto" w:fill="FFFF99"/>
              </w:rPr>
            </w:pPr>
            <w:r w:rsidRPr="002D6911">
              <w:rPr>
                <w:b/>
                <w:i/>
              </w:rPr>
              <w:t>«</w:t>
            </w:r>
            <w:r w:rsidR="00573295">
              <w:rPr>
                <w:b/>
                <w:i/>
              </w:rPr>
              <w:t>28</w:t>
            </w:r>
            <w:r w:rsidRPr="002D6911">
              <w:rPr>
                <w:b/>
                <w:i/>
              </w:rPr>
              <w:t>»</w:t>
            </w:r>
            <w:r w:rsidR="002D6911" w:rsidRPr="002D6911">
              <w:rPr>
                <w:b/>
                <w:i/>
              </w:rPr>
              <w:t xml:space="preserve"> </w:t>
            </w:r>
            <w:r w:rsidR="00573295">
              <w:rPr>
                <w:b/>
                <w:i/>
              </w:rPr>
              <w:t>октября</w:t>
            </w:r>
            <w:r w:rsidR="002D6911" w:rsidRPr="002D6911">
              <w:rPr>
                <w:b/>
                <w:i/>
              </w:rPr>
              <w:t xml:space="preserve"> 2020 </w:t>
            </w:r>
            <w:r w:rsidRPr="002D6911">
              <w:rPr>
                <w:b/>
                <w:i/>
              </w:rPr>
              <w:t>г. </w:t>
            </w:r>
            <w:r w:rsidR="002D6911" w:rsidRPr="002D6911">
              <w:rPr>
                <w:b/>
                <w:i/>
                <w:shd w:val="clear" w:color="auto" w:fill="FFFF99"/>
              </w:rPr>
              <w:t xml:space="preserve"> </w:t>
            </w:r>
          </w:p>
          <w:p w14:paraId="6EEEB823" w14:textId="017C651D" w:rsidR="005F327D" w:rsidRPr="00BA04C6" w:rsidRDefault="00885603" w:rsidP="00C34252">
            <w:pPr>
              <w:widowControl w:val="0"/>
              <w:spacing w:after="120"/>
            </w:pPr>
            <w:r w:rsidRPr="0079051F">
              <w:t xml:space="preserve">Время начала переторжки устанавливается </w:t>
            </w:r>
            <w:r w:rsidR="00B76332" w:rsidRPr="000575BE">
              <w:t xml:space="preserve">оператором ЭТП </w:t>
            </w:r>
            <w:r w:rsidR="00B76332">
              <w:t xml:space="preserve">в рабочие часы по часовому поясу Заказчика и размещается </w:t>
            </w:r>
            <w:r w:rsidR="00B76332" w:rsidRPr="000575BE">
              <w:t xml:space="preserve">в ЕИС </w:t>
            </w:r>
            <w:r w:rsidR="00B76332">
              <w:t>с последующим пересчетом на московское время</w:t>
            </w:r>
            <w:r w:rsidRPr="00885603">
              <w:t>.</w:t>
            </w:r>
          </w:p>
        </w:tc>
      </w:tr>
      <w:tr w:rsidR="005652E2" w:rsidRPr="008C0DD3" w14:paraId="6D82595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6D6780">
            <w:pPr>
              <w:pStyle w:val="a1"/>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4E8B142" w:rsidR="005652E2" w:rsidRPr="00CF7BFF" w:rsidRDefault="008B09C1" w:rsidP="002D6911">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w:t>
            </w:r>
            <w:r w:rsidR="002D6911">
              <w:rPr>
                <w:szCs w:val="26"/>
              </w:rPr>
              <w:t xml:space="preserve"> </w:t>
            </w:r>
            <w:r w:rsidRPr="008B09C1">
              <w:rPr>
                <w:szCs w:val="26"/>
              </w:rPr>
              <w:t xml:space="preserve"> </w:t>
            </w:r>
            <w:r>
              <w:rPr>
                <w:szCs w:val="26"/>
              </w:rPr>
              <w:t>днем</w:t>
            </w:r>
            <w:r w:rsidRPr="008B09C1">
              <w:rPr>
                <w:szCs w:val="26"/>
              </w:rPr>
              <w:t xml:space="preserve"> окончания переторжки </w:t>
            </w:r>
            <w:r w:rsidR="002D6911">
              <w:rPr>
                <w:rFonts w:eastAsia="Lucida Sans Unicode"/>
                <w:i/>
                <w:kern w:val="1"/>
                <w:szCs w:val="26"/>
                <w:shd w:val="clear" w:color="auto" w:fill="FFFF99"/>
              </w:rPr>
              <w:t xml:space="preserve"> </w:t>
            </w:r>
          </w:p>
        </w:tc>
      </w:tr>
      <w:tr w:rsidR="00B13FA3" w:rsidRPr="008C0DD3" w14:paraId="40752FE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C8F26BC" w14:textId="77777777" w:rsidR="00B13FA3" w:rsidRPr="00BA04C6" w:rsidRDefault="00B13FA3" w:rsidP="00B13FA3">
            <w:pPr>
              <w:pStyle w:val="a1"/>
            </w:pPr>
            <w:bookmarkStart w:id="69" w:name="_Ref532067169"/>
          </w:p>
        </w:tc>
        <w:bookmarkEnd w:id="69"/>
        <w:tc>
          <w:tcPr>
            <w:tcW w:w="2693" w:type="dxa"/>
            <w:tcBorders>
              <w:top w:val="single" w:sz="4" w:space="0" w:color="auto"/>
              <w:bottom w:val="single" w:sz="4" w:space="0" w:color="auto"/>
              <w:right w:val="single" w:sz="4" w:space="0" w:color="auto"/>
            </w:tcBorders>
          </w:tcPr>
          <w:p w14:paraId="0ACDC60E" w14:textId="2E36BB32"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CCA3074" w14:textId="77777777" w:rsidR="00B13FA3" w:rsidRDefault="00B13FA3" w:rsidP="00B13FA3">
            <w:pPr>
              <w:widowControl w:val="0"/>
              <w:spacing w:after="120"/>
            </w:pPr>
            <w:r>
              <w:t>Дата окончания рассмотрения вторых частей заявок:</w:t>
            </w:r>
          </w:p>
          <w:p w14:paraId="1333ACB4" w14:textId="014F895E" w:rsidR="00B13FA3" w:rsidRPr="00573295" w:rsidRDefault="00B13FA3" w:rsidP="00573295">
            <w:pPr>
              <w:pStyle w:val="afc"/>
              <w:tabs>
                <w:tab w:val="clear" w:pos="1134"/>
                <w:tab w:val="left" w:pos="567"/>
              </w:tabs>
              <w:spacing w:before="0" w:after="120"/>
              <w:rPr>
                <w:b/>
                <w:i/>
                <w:szCs w:val="26"/>
              </w:rPr>
            </w:pPr>
            <w:r w:rsidRPr="00573295">
              <w:rPr>
                <w:b/>
                <w:i/>
              </w:rPr>
              <w:t>«</w:t>
            </w:r>
            <w:r w:rsidR="00573295">
              <w:rPr>
                <w:b/>
                <w:i/>
              </w:rPr>
              <w:t>23</w:t>
            </w:r>
            <w:r w:rsidRPr="00573295">
              <w:rPr>
                <w:b/>
                <w:i/>
              </w:rPr>
              <w:t xml:space="preserve">» </w:t>
            </w:r>
            <w:r w:rsidR="00573295">
              <w:rPr>
                <w:b/>
                <w:i/>
              </w:rPr>
              <w:t>ноября</w:t>
            </w:r>
            <w:r w:rsidRPr="00573295">
              <w:rPr>
                <w:b/>
                <w:i/>
              </w:rPr>
              <w:t xml:space="preserve"> 20</w:t>
            </w:r>
            <w:r w:rsidR="002D6911" w:rsidRPr="00573295">
              <w:rPr>
                <w:b/>
                <w:i/>
              </w:rPr>
              <w:t>20</w:t>
            </w:r>
            <w:r w:rsidRPr="00573295">
              <w:rPr>
                <w:b/>
                <w:i/>
              </w:rPr>
              <w:t xml:space="preserve"> г.</w:t>
            </w:r>
          </w:p>
        </w:tc>
      </w:tr>
      <w:tr w:rsidR="005652E2" w:rsidRPr="008C0DD3" w14:paraId="5EC8E84F"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6D6780">
            <w:pPr>
              <w:pStyle w:val="a1"/>
            </w:pPr>
            <w:bookmarkStart w:id="70" w:name="_Ref515296765"/>
          </w:p>
        </w:tc>
        <w:bookmarkEnd w:id="70"/>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6D6780">
            <w:pPr>
              <w:pStyle w:val="Tabletext"/>
              <w:jc w:val="left"/>
              <w:rPr>
                <w:sz w:val="26"/>
                <w:szCs w:val="26"/>
              </w:rPr>
            </w:pPr>
            <w:r>
              <w:rPr>
                <w:sz w:val="26"/>
                <w:szCs w:val="26"/>
              </w:rPr>
              <w:t>Дополнительный этап:</w:t>
            </w:r>
          </w:p>
          <w:p w14:paraId="4B3958DD" w14:textId="67F499DB"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7CE27AA2" w:rsidR="005652E2" w:rsidRDefault="002D6911" w:rsidP="00DE7E62">
            <w:pPr>
              <w:pStyle w:val="Tableheader"/>
              <w:widowControl w:val="0"/>
              <w:rPr>
                <w:rFonts w:eastAsia="Lucida Sans Unicode"/>
                <w:b w:val="0"/>
                <w:i/>
                <w:kern w:val="1"/>
                <w:sz w:val="26"/>
                <w:szCs w:val="26"/>
                <w:shd w:val="clear" w:color="auto" w:fill="FFFF99"/>
              </w:rPr>
            </w:pPr>
            <w:r>
              <w:rPr>
                <w:b w:val="0"/>
                <w:snapToGrid w:val="0"/>
                <w:sz w:val="26"/>
                <w:szCs w:val="26"/>
              </w:rPr>
              <w:t xml:space="preserve"> </w:t>
            </w:r>
            <w:r w:rsidR="005652E2">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14:paraId="26A3BAA3" w14:textId="77777777" w:rsidR="006765A9" w:rsidRDefault="006765A9" w:rsidP="00DE7E62">
            <w:pPr>
              <w:pStyle w:val="Tableheader"/>
              <w:widowControl w:val="0"/>
              <w:rPr>
                <w:rFonts w:eastAsia="Lucida Sans Unicode"/>
                <w:b w:val="0"/>
                <w:i/>
                <w:kern w:val="1"/>
                <w:sz w:val="26"/>
                <w:szCs w:val="26"/>
                <w:shd w:val="clear" w:color="auto" w:fill="FFFF99"/>
              </w:rPr>
            </w:pPr>
          </w:p>
          <w:p w14:paraId="7213058D" w14:textId="5B59993C" w:rsidR="005652E2" w:rsidRPr="00BA04C6" w:rsidRDefault="002D6911" w:rsidP="00C34252">
            <w:pPr>
              <w:widowControl w:val="0"/>
              <w:spacing w:after="120"/>
            </w:pPr>
            <w:r>
              <w:t xml:space="preserve"> </w:t>
            </w: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1"/>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6BE1D67D" w:rsidR="00431A10" w:rsidRPr="00573295" w:rsidRDefault="00431A10" w:rsidP="00573295">
            <w:pPr>
              <w:pStyle w:val="afc"/>
              <w:tabs>
                <w:tab w:val="clear" w:pos="1134"/>
                <w:tab w:val="left" w:pos="567"/>
              </w:tabs>
              <w:spacing w:before="0" w:after="120"/>
              <w:rPr>
                <w:b/>
                <w:i/>
                <w:szCs w:val="28"/>
              </w:rPr>
            </w:pPr>
            <w:r w:rsidRPr="00573295">
              <w:rPr>
                <w:b/>
                <w:i/>
                <w:snapToGrid w:val="0"/>
                <w:szCs w:val="26"/>
              </w:rPr>
              <w:t>«</w:t>
            </w:r>
            <w:r w:rsidR="00573295" w:rsidRPr="00573295">
              <w:rPr>
                <w:b/>
                <w:i/>
                <w:snapToGrid w:val="0"/>
                <w:szCs w:val="26"/>
              </w:rPr>
              <w:t>30</w:t>
            </w:r>
            <w:r w:rsidRPr="00573295">
              <w:rPr>
                <w:b/>
                <w:i/>
                <w:snapToGrid w:val="0"/>
                <w:szCs w:val="26"/>
              </w:rPr>
              <w:t>» </w:t>
            </w:r>
            <w:r w:rsidR="00573295" w:rsidRPr="00573295">
              <w:rPr>
                <w:b/>
                <w:i/>
                <w:snapToGrid w:val="0"/>
                <w:szCs w:val="26"/>
              </w:rPr>
              <w:t>ноября</w:t>
            </w:r>
            <w:r w:rsidRPr="00573295">
              <w:rPr>
                <w:b/>
                <w:i/>
                <w:snapToGrid w:val="0"/>
                <w:szCs w:val="26"/>
              </w:rPr>
              <w:t xml:space="preserve"> 20</w:t>
            </w:r>
            <w:r w:rsidR="00403AE5" w:rsidRPr="00573295">
              <w:rPr>
                <w:b/>
                <w:i/>
                <w:szCs w:val="26"/>
              </w:rPr>
              <w:t>20</w:t>
            </w:r>
            <w:r w:rsidRPr="00573295">
              <w:rPr>
                <w:b/>
                <w:i/>
                <w:snapToGrid w:val="0"/>
                <w:szCs w:val="26"/>
              </w:rPr>
              <w:t xml:space="preserve"> г.</w:t>
            </w:r>
          </w:p>
        </w:tc>
      </w:tr>
      <w:tr w:rsidR="00320CDD" w:rsidRPr="008C0DD3" w14:paraId="758035B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A968EB2" w14:textId="77777777" w:rsidR="00320CDD" w:rsidRPr="00BA04C6" w:rsidRDefault="00320CDD" w:rsidP="00320CDD">
            <w:pPr>
              <w:pStyle w:val="a1"/>
            </w:pPr>
            <w:bookmarkStart w:id="72" w:name="_Ref30947773"/>
          </w:p>
        </w:tc>
        <w:bookmarkEnd w:id="72"/>
        <w:tc>
          <w:tcPr>
            <w:tcW w:w="2693" w:type="dxa"/>
            <w:tcBorders>
              <w:top w:val="single" w:sz="4" w:space="0" w:color="auto"/>
              <w:left w:val="single" w:sz="4" w:space="0" w:color="auto"/>
              <w:bottom w:val="single" w:sz="4" w:space="0" w:color="auto"/>
              <w:right w:val="single" w:sz="4" w:space="0" w:color="auto"/>
            </w:tcBorders>
          </w:tcPr>
          <w:p w14:paraId="1CED08F3" w14:textId="4B005643" w:rsidR="00320CDD" w:rsidRPr="00BA04C6" w:rsidRDefault="00320CDD" w:rsidP="00320CD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w:t>
            </w:r>
            <w:r w:rsidRPr="00E93EF2">
              <w:rPr>
                <w:sz w:val="26"/>
                <w:szCs w:val="26"/>
              </w:rPr>
              <w:lastRenderedPageBreak/>
              <w:t>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7D144A" w14:textId="748CB9AB" w:rsidR="00320CDD" w:rsidRPr="00BA04C6" w:rsidRDefault="00320CDD" w:rsidP="00320CDD">
            <w:r w:rsidRPr="00FD0298">
              <w:lastRenderedPageBreak/>
              <w:t xml:space="preserve"> </w:t>
            </w:r>
            <w:r>
              <w:t>Не предоставляется</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1"/>
            </w:pPr>
            <w:bookmarkStart w:id="73" w:name="_Ref384632108"/>
          </w:p>
        </w:tc>
        <w:bookmarkEnd w:id="73"/>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3D83FC5E" w14:textId="1DBEA56D" w:rsidR="005652E2" w:rsidRPr="00BA04C6" w:rsidRDefault="005652E2" w:rsidP="0025659F">
            <w:pPr>
              <w:pStyle w:val="Tabletext"/>
              <w:rPr>
                <w:sz w:val="26"/>
                <w:szCs w:val="26"/>
              </w:rPr>
            </w:pPr>
            <w:r w:rsidRPr="00FD0298">
              <w:rPr>
                <w:sz w:val="26"/>
                <w:szCs w:val="26"/>
              </w:rPr>
              <w:t xml:space="preserve">Не предусмотрено </w:t>
            </w:r>
            <w:r w:rsidR="00403AE5">
              <w:rPr>
                <w:sz w:val="26"/>
                <w:szCs w:val="26"/>
              </w:rPr>
              <w:t xml:space="preserve"> </w:t>
            </w:r>
          </w:p>
          <w:p w14:paraId="0B75873B" w14:textId="77777777" w:rsidR="005652E2" w:rsidRPr="00BA04C6" w:rsidRDefault="005652E2" w:rsidP="0025659F">
            <w:pPr>
              <w:pStyle w:val="Tabletext"/>
              <w:rPr>
                <w:sz w:val="26"/>
                <w:szCs w:val="26"/>
              </w:rPr>
            </w:pP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1"/>
            </w:pPr>
            <w:bookmarkStart w:id="74" w:name="_Ref514590588"/>
          </w:p>
        </w:tc>
        <w:bookmarkEnd w:id="74"/>
        <w:tc>
          <w:tcPr>
            <w:tcW w:w="2693" w:type="dxa"/>
            <w:tcBorders>
              <w:top w:val="single" w:sz="4" w:space="0" w:color="auto"/>
              <w:left w:val="single" w:sz="4" w:space="0" w:color="auto"/>
              <w:bottom w:val="single" w:sz="4" w:space="0" w:color="auto"/>
              <w:right w:val="single" w:sz="4" w:space="0" w:color="auto"/>
            </w:tcBorders>
          </w:tcPr>
          <w:p w14:paraId="04715528" w14:textId="2D8EBAD8" w:rsidR="005652E2" w:rsidRPr="008C0DD3" w:rsidRDefault="005652E2" w:rsidP="00403AE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ADC8779" w14:textId="6FF44589" w:rsidR="005652E2" w:rsidRPr="00CF7333" w:rsidRDefault="005652E2" w:rsidP="00403AE5">
            <w:pPr>
              <w:rPr>
                <w:i/>
                <w:shd w:val="clear" w:color="auto" w:fill="FFFF99"/>
              </w:rPr>
            </w:pPr>
            <w:r w:rsidRPr="00F51BA9">
              <w:rPr>
                <w:bCs/>
                <w:spacing w:val="-6"/>
              </w:rPr>
              <w:t xml:space="preserve">Один победитель </w:t>
            </w:r>
            <w:r w:rsidR="00403AE5">
              <w:rPr>
                <w:bCs/>
                <w:spacing w:val="-6"/>
              </w:rPr>
              <w:t xml:space="preserve"> </w:t>
            </w: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1"/>
            </w:pPr>
            <w:bookmarkStart w:id="75" w:name="_Ref387830550"/>
          </w:p>
        </w:tc>
        <w:bookmarkEnd w:id="75"/>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DA515B0" w14:textId="77777777" w:rsidR="00403AE5" w:rsidRPr="00CE00AA" w:rsidRDefault="00403AE5" w:rsidP="00403AE5">
            <w:pPr>
              <w:pStyle w:val="Tableheader"/>
              <w:spacing w:after="120"/>
              <w:rPr>
                <w:i/>
                <w:sz w:val="24"/>
              </w:rPr>
            </w:pPr>
            <w:r w:rsidRPr="00CE00AA">
              <w:rPr>
                <w:i/>
                <w:sz w:val="24"/>
              </w:rPr>
              <w:t xml:space="preserve">Почтовый адрес: 675000, г. Благовещенск, ул. Шевченко, 32, каб. 214. </w:t>
            </w:r>
          </w:p>
          <w:p w14:paraId="4CFF8F1D" w14:textId="213DE1F9" w:rsidR="005652E2" w:rsidRPr="00111A7E" w:rsidRDefault="00403AE5" w:rsidP="00403AE5">
            <w:pPr>
              <w:pStyle w:val="Tableheader"/>
              <w:spacing w:after="120"/>
              <w:rPr>
                <w:rStyle w:val="afa"/>
                <w:i w:val="0"/>
                <w:snapToGrid w:val="0"/>
                <w:sz w:val="26"/>
                <w:szCs w:val="26"/>
                <w:shd w:val="clear" w:color="auto" w:fill="auto"/>
              </w:rPr>
            </w:pPr>
            <w:r w:rsidRPr="00403AE5">
              <w:rPr>
                <w:b w:val="0"/>
                <w:snapToGrid w:val="0"/>
                <w:sz w:val="26"/>
                <w:szCs w:val="26"/>
              </w:rPr>
              <w:t>Контактное лицо для приема документов (Ф.И.О.): Телефон: (4162) 397-311, 397-124, 397-235 (Виталий Сергеевич), факс: (4162) 397-200, 397-436)</w:t>
            </w:r>
          </w:p>
        </w:tc>
      </w:tr>
    </w:tbl>
    <w:p w14:paraId="17AEC049" w14:textId="77777777" w:rsidR="00D11474" w:rsidRPr="00917CB6" w:rsidRDefault="00D11474" w:rsidP="00D11474"/>
    <w:p w14:paraId="304A8C85" w14:textId="66FF25F9" w:rsidR="00EC5F37" w:rsidRPr="00BA04C6" w:rsidRDefault="00376A79" w:rsidP="00376A79">
      <w:pPr>
        <w:pStyle w:val="1"/>
        <w:jc w:val="center"/>
        <w:rPr>
          <w:rFonts w:ascii="Times New Roman" w:hAnsi="Times New Roman"/>
          <w:sz w:val="28"/>
          <w:szCs w:val="28"/>
        </w:rPr>
      </w:pPr>
      <w:bookmarkStart w:id="76" w:name="_Ref514448858"/>
      <w:bookmarkStart w:id="77" w:name="_Toc51245535"/>
      <w:r w:rsidRPr="00376A79">
        <w:rPr>
          <w:rFonts w:ascii="Times New Roman" w:hAnsi="Times New Roman"/>
          <w:sz w:val="28"/>
          <w:szCs w:val="28"/>
        </w:rPr>
        <w:lastRenderedPageBreak/>
        <w:t xml:space="preserve">ОБЩИЕ </w:t>
      </w:r>
      <w:bookmarkEnd w:id="14"/>
      <w:bookmarkEnd w:id="15"/>
      <w:bookmarkEnd w:id="16"/>
      <w:bookmarkEnd w:id="17"/>
      <w:r w:rsidRPr="00376A79">
        <w:rPr>
          <w:rFonts w:ascii="Times New Roman" w:hAnsi="Times New Roman"/>
          <w:sz w:val="28"/>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6"/>
      <w:bookmarkEnd w:id="77"/>
    </w:p>
    <w:p w14:paraId="36FD85F6" w14:textId="326B480A" w:rsidR="00EC5F37" w:rsidRPr="0041724C" w:rsidRDefault="00EC5F37" w:rsidP="00730BAE">
      <w:pPr>
        <w:pStyle w:val="20"/>
        <w:rPr>
          <w:sz w:val="28"/>
        </w:rPr>
      </w:pPr>
      <w:bookmarkStart w:id="78" w:name="_Toc55285335"/>
      <w:bookmarkStart w:id="79" w:name="_Toc55305369"/>
      <w:bookmarkStart w:id="80" w:name="_Toc57314615"/>
      <w:bookmarkStart w:id="81" w:name="_Toc69728941"/>
      <w:bookmarkStart w:id="82" w:name="_Toc51245536"/>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3708F853" w14:textId="089C0C62" w:rsidR="00EC5F37" w:rsidRDefault="001D54B3" w:rsidP="001A0F5F">
      <w:pPr>
        <w:pStyle w:val="a1"/>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6339A8">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6339A8">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6339A8">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6339A8">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6339A8">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6339A8">
        <w:t>1.2.2</w:t>
      </w:r>
      <w:r w:rsidR="00341DCA" w:rsidRPr="00C639FE">
        <w:fldChar w:fldCharType="end"/>
      </w:r>
      <w:r w:rsidR="00F76427" w:rsidRPr="00BA04C6">
        <w:t>.</w:t>
      </w:r>
    </w:p>
    <w:p w14:paraId="224A4987" w14:textId="36D8512A"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6339A8">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6339A8">
        <w:t>4</w:t>
      </w:r>
      <w:r>
        <w:fldChar w:fldCharType="end"/>
      </w:r>
      <w:r>
        <w:t xml:space="preserve"> – </w:t>
      </w:r>
      <w:r>
        <w:fldChar w:fldCharType="begin"/>
      </w:r>
      <w:r>
        <w:instrText xml:space="preserve"> REF _Ref418863007 \r \h </w:instrText>
      </w:r>
      <w:r>
        <w:fldChar w:fldCharType="separate"/>
      </w:r>
      <w:r w:rsidR="006339A8">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6339A8">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6339A8">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3761AE2"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6339A8">
        <w:t>1.2.9</w:t>
      </w:r>
      <w:r w:rsidR="00B67789" w:rsidRPr="00653DFB">
        <w:fldChar w:fldCharType="end"/>
      </w:r>
      <w:r w:rsidR="004A7E2A">
        <w:t xml:space="preserve"> </w:t>
      </w:r>
      <w:r w:rsidR="004A7E2A" w:rsidRPr="004A7E2A">
        <w:t xml:space="preserve">(с учетом требований подраздела </w:t>
      </w:r>
      <w:r w:rsidR="004A7E2A" w:rsidRPr="004A7E2A">
        <w:fldChar w:fldCharType="begin"/>
      </w:r>
      <w:r w:rsidR="004A7E2A" w:rsidRPr="004A7E2A">
        <w:instrText xml:space="preserve"> REF _Ref514707961 \r \h </w:instrText>
      </w:r>
      <w:r w:rsidR="004A7E2A" w:rsidRPr="004A7E2A">
        <w:fldChar w:fldCharType="separate"/>
      </w:r>
      <w:r w:rsidR="006339A8">
        <w:t>4.3</w:t>
      </w:r>
      <w:r w:rsidR="004A7E2A" w:rsidRPr="004A7E2A">
        <w:fldChar w:fldCharType="end"/>
      </w:r>
      <w:r w:rsidR="004A7E2A" w:rsidRPr="004A7E2A">
        <w:t>)</w:t>
      </w:r>
      <w:r w:rsidR="00B67789" w:rsidRPr="00653DFB">
        <w:t>.</w:t>
      </w:r>
    </w:p>
    <w:p w14:paraId="780614E0" w14:textId="77777777" w:rsidR="00EC5F37" w:rsidRPr="00F81A91" w:rsidRDefault="00EC5F37" w:rsidP="00730BAE">
      <w:pPr>
        <w:pStyle w:val="20"/>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51245537"/>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1C5BD894" w14:textId="09C0B33F" w:rsidR="00EC5F37" w:rsidRPr="00BA04C6" w:rsidRDefault="00B21E0E" w:rsidP="00BA04C6">
      <w:pPr>
        <w:pStyle w:val="a1"/>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B426835" w:rsidR="00EC5F37" w:rsidRPr="00BA04C6" w:rsidRDefault="00EC5F37" w:rsidP="00BA04C6">
      <w:pPr>
        <w:pStyle w:val="a1"/>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253FE15A"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36A95182" w:rsidR="00EC5F37" w:rsidRPr="00D75EC5" w:rsidRDefault="00EC5F37" w:rsidP="00730BAE">
      <w:pPr>
        <w:pStyle w:val="20"/>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51245538"/>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45668FCD" w14:textId="09DEDA32" w:rsidR="00910068" w:rsidRPr="00BA04C6" w:rsidRDefault="00910068" w:rsidP="00FC0CA5">
      <w:pPr>
        <w:pStyle w:val="a1"/>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78068251"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67BC1" w:rsidRPr="00667BC1">
        <w:fldChar w:fldCharType="begin"/>
      </w:r>
      <w:r w:rsidR="00667BC1" w:rsidRPr="00667BC1">
        <w:instrText xml:space="preserve"> REF _Ref384115722 \r \h  \* MERGEFORMAT </w:instrText>
      </w:r>
      <w:r w:rsidR="00667BC1" w:rsidRPr="00667BC1">
        <w:fldChar w:fldCharType="separate"/>
      </w:r>
      <w:r w:rsidR="006339A8">
        <w:t>1.2.7</w:t>
      </w:r>
      <w:r w:rsidR="00667BC1" w:rsidRPr="00667BC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4"/>
    <w:p w14:paraId="05B6F796" w14:textId="35D12F35"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6339A8">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FE6628E"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15" w:name="_Ref514509614"/>
      <w:bookmarkStart w:id="116" w:name="_Toc51245539"/>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479D4851"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6339A8">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FBFC02F"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50E69328" w:rsidR="00EC5F37" w:rsidRPr="001C1E94" w:rsidRDefault="00EC5F37" w:rsidP="00730BAE">
      <w:pPr>
        <w:pStyle w:val="20"/>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51245540"/>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111FCDF2"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51245541"/>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10BA448A" w14:textId="04459DDD" w:rsidR="00D11474" w:rsidRPr="009470AD" w:rsidRDefault="00D11474" w:rsidP="00D11474">
      <w:pPr>
        <w:pStyle w:val="20"/>
        <w:rPr>
          <w:sz w:val="28"/>
        </w:rPr>
      </w:pPr>
      <w:bookmarkStart w:id="171" w:name="_Toc90385071"/>
      <w:bookmarkStart w:id="172" w:name="_Ref93090116"/>
      <w:bookmarkStart w:id="173" w:name="_Ref324341528"/>
      <w:bookmarkStart w:id="174" w:name="_Ref384627521"/>
      <w:bookmarkStart w:id="175" w:name="_Toc51245542"/>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6F12EC5F" w14:textId="38925C8F" w:rsidR="00894A1C" w:rsidRDefault="00D11474" w:rsidP="009B5BCA">
      <w:pPr>
        <w:pStyle w:val="a1"/>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6339A8">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7CBB768"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6339A8">
        <w:t>10.1</w:t>
      </w:r>
      <w:r w:rsidR="001B3F5D" w:rsidRPr="006A292F">
        <w:fldChar w:fldCharType="end"/>
      </w:r>
      <w:r w:rsidR="001B3F5D">
        <w:t>)</w:t>
      </w:r>
      <w:r w:rsidRPr="006A292F">
        <w:t>.</w:t>
      </w:r>
    </w:p>
    <w:p w14:paraId="42F7FF6E" w14:textId="558026CD" w:rsidR="00D11474" w:rsidRPr="006A292F" w:rsidRDefault="00D11474" w:rsidP="00D11474">
      <w:pPr>
        <w:pStyle w:val="a1"/>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6339A8">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CDC855A" w:rsidR="00D11474" w:rsidRPr="006A292F" w:rsidRDefault="00D11474" w:rsidP="00D11474">
      <w:pPr>
        <w:pStyle w:val="a1"/>
      </w:pPr>
      <w:bookmarkStart w:id="17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6339A8">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C92DE0B"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6339A8">
        <w:t>10</w:t>
      </w:r>
      <w:r w:rsidRPr="006A292F">
        <w:fldChar w:fldCharType="end"/>
      </w:r>
      <w:r w:rsidRPr="006A292F">
        <w:t>).</w:t>
      </w:r>
    </w:p>
    <w:p w14:paraId="3B7E1D18" w14:textId="4F3A33BE" w:rsidR="00D11474" w:rsidRPr="00A14099" w:rsidRDefault="002742F6" w:rsidP="00D11474">
      <w:pPr>
        <w:pStyle w:val="20"/>
        <w:rPr>
          <w:sz w:val="28"/>
        </w:rPr>
      </w:pPr>
      <w:bookmarkStart w:id="180" w:name="_Toc418862919"/>
      <w:bookmarkStart w:id="181" w:name="_Toc418863076"/>
      <w:bookmarkStart w:id="182" w:name="_Ref324336874"/>
      <w:bookmarkStart w:id="183" w:name="_Toc51245543"/>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702F07B2" w14:textId="7CBC9821" w:rsidR="00D11474" w:rsidRPr="00BA04C6" w:rsidRDefault="00D11474" w:rsidP="00D11474">
      <w:pPr>
        <w:pStyle w:val="a1"/>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6339A8">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165734A2" w14:textId="2C5AE7CC"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6339A8">
        <w:t>10.4</w:t>
      </w:r>
      <w:r w:rsidR="00541E01">
        <w:fldChar w:fldCharType="end"/>
      </w:r>
      <w:r w:rsidRPr="00337484">
        <w:t>.</w:t>
      </w:r>
    </w:p>
    <w:p w14:paraId="06E12090" w14:textId="630CB2AB" w:rsidR="00647F00" w:rsidRPr="00BA04C6" w:rsidRDefault="00647F00" w:rsidP="00647F00">
      <w:pPr>
        <w:pStyle w:val="a1"/>
      </w:pPr>
      <w:bookmarkStart w:id="18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5"/>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EFCFE0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AAA440F" w14:textId="6AE95258"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577CB91" w:rsidR="00D11474" w:rsidRPr="00BA04C6" w:rsidRDefault="00D11474" w:rsidP="00BC6452">
      <w:pPr>
        <w:pStyle w:val="a1"/>
      </w:pPr>
      <w:bookmarkStart w:id="18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BC6452" w:rsidRPr="006A292F">
        <w:fldChar w:fldCharType="begin"/>
      </w:r>
      <w:r w:rsidR="00BC6452" w:rsidRPr="00BA04C6">
        <w:instrText xml:space="preserve"> REF _Ref513732930 \w \h  \* MERGEFORMAT </w:instrText>
      </w:r>
      <w:r w:rsidR="00BC6452" w:rsidRPr="006A292F">
        <w:fldChar w:fldCharType="separate"/>
      </w:r>
      <w:r w:rsidR="006339A8">
        <w:t>10.1</w:t>
      </w:r>
      <w:r w:rsidR="00BC645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6339A8">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6339A8">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6"/>
    </w:p>
    <w:p w14:paraId="68D57972" w14:textId="0817FE16"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6339A8">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6339A8">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9A8478E"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6339A8">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6339A8">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7"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8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7"/>
      <w:bookmarkEnd w:id="188"/>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E422DD1"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6339A8">
        <w:t>3.3</w:t>
      </w:r>
      <w:r w:rsidRPr="006A292F">
        <w:fldChar w:fldCharType="end"/>
      </w:r>
      <w:r w:rsidRPr="006A292F">
        <w:t>).</w:t>
      </w:r>
    </w:p>
    <w:p w14:paraId="5CC79E3D" w14:textId="7AABEF04"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6339A8">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89" w:name="_Ref384119718"/>
      <w:bookmarkStart w:id="190" w:name="_Toc51245544"/>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9"/>
      <w:bookmarkEnd w:id="190"/>
    </w:p>
    <w:p w14:paraId="4CC3EA9C" w14:textId="0449E5DA"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6339A8">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2B51F7E3"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6339A8">
        <w:t>1.2.27</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6339A8">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6339A8">
        <w:t>3.3.7</w:t>
      </w:r>
      <w:r w:rsidR="000121DD">
        <w:fldChar w:fldCharType="end"/>
      </w:r>
      <w:r w:rsidRPr="006A292F">
        <w:t>.</w:t>
      </w:r>
    </w:p>
    <w:p w14:paraId="2386DA10" w14:textId="5942643A" w:rsidR="004818D6" w:rsidRDefault="004818D6" w:rsidP="00D11474">
      <w:pPr>
        <w:pStyle w:val="a1"/>
      </w:pPr>
      <w:bookmarkStart w:id="19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6339A8">
        <w:t>10.5</w:t>
      </w:r>
      <w:r w:rsidR="00515B40">
        <w:fldChar w:fldCharType="end"/>
      </w:r>
      <w:r w:rsidRPr="00337484">
        <w:t>.</w:t>
      </w:r>
    </w:p>
    <w:p w14:paraId="584935F3" w14:textId="5AB3E57F"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6339A8">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6339A8">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6339A8">
        <w:t>10.1</w:t>
      </w:r>
      <w:r w:rsidR="00267C83" w:rsidRPr="006A292F">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6339A8">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6339A8">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1"/>
    </w:p>
    <w:p w14:paraId="15395C0B" w14:textId="461CEF1F" w:rsidR="00C152C6" w:rsidRDefault="00211379" w:rsidP="00BE75B7">
      <w:pPr>
        <w:pStyle w:val="a1"/>
      </w:pPr>
      <w:bookmarkStart w:id="19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6339A8">
        <w:t>10</w:t>
      </w:r>
      <w:r w:rsidR="00C152C6" w:rsidRPr="00267C8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6339A8">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6339A8">
        <w:t>10.1</w:t>
      </w:r>
      <w:r w:rsidR="00C152C6" w:rsidRPr="00267C8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6339A8">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6339A8">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2"/>
    </w:p>
    <w:p w14:paraId="78F68645" w14:textId="45E324ED"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6339A8">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72BCFB56"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339A8">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339A8">
        <w:t>3.2</w:t>
      </w:r>
      <w:r w:rsidRPr="00FE50BF">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3"/>
      <w:r w:rsidRPr="00FE50BF">
        <w:t xml:space="preserve"> </w:t>
      </w:r>
    </w:p>
    <w:p w14:paraId="68274497" w14:textId="70AA08AD"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6339A8">
        <w:t>1.2.27</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6339A8">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94" w:name="_Toc515555509"/>
      <w:bookmarkStart w:id="195" w:name="_Toc515625906"/>
      <w:bookmarkStart w:id="196" w:name="_Toc515630788"/>
      <w:bookmarkStart w:id="197" w:name="_Toc515631493"/>
      <w:bookmarkStart w:id="198" w:name="_Toc511149111"/>
      <w:bookmarkStart w:id="199" w:name="_Toc511149654"/>
      <w:bookmarkStart w:id="200" w:name="_Toc511509809"/>
      <w:bookmarkStart w:id="201" w:name="_Toc515555510"/>
      <w:bookmarkStart w:id="202" w:name="_Toc515625907"/>
      <w:bookmarkStart w:id="203" w:name="_Toc515630789"/>
      <w:bookmarkStart w:id="204" w:name="_Toc515631494"/>
      <w:bookmarkStart w:id="205" w:name="_Toc515555511"/>
      <w:bookmarkStart w:id="206" w:name="_Toc515625908"/>
      <w:bookmarkStart w:id="207" w:name="_Toc515630790"/>
      <w:bookmarkStart w:id="208" w:name="_Toc515631495"/>
      <w:bookmarkStart w:id="209" w:name="_Toc515555512"/>
      <w:bookmarkStart w:id="210" w:name="_Toc515625909"/>
      <w:bookmarkStart w:id="211" w:name="_Toc515630791"/>
      <w:bookmarkStart w:id="212" w:name="_Toc515631496"/>
      <w:bookmarkStart w:id="213" w:name="_Toc514445933"/>
      <w:bookmarkStart w:id="214" w:name="_Toc514455547"/>
      <w:bookmarkStart w:id="215" w:name="_Toc458455597"/>
      <w:bookmarkStart w:id="216" w:name="_Toc515555513"/>
      <w:bookmarkStart w:id="217" w:name="_Toc515625910"/>
      <w:bookmarkStart w:id="218" w:name="_Toc515630792"/>
      <w:bookmarkStart w:id="219" w:name="_Toc515631497"/>
      <w:bookmarkStart w:id="220" w:name="_Toc515555514"/>
      <w:bookmarkStart w:id="221" w:name="_Toc515625911"/>
      <w:bookmarkStart w:id="222" w:name="_Toc515630793"/>
      <w:bookmarkStart w:id="223" w:name="_Toc515631498"/>
      <w:bookmarkStart w:id="224" w:name="_Toc514455549"/>
      <w:bookmarkStart w:id="225" w:name="_Ref514453352"/>
      <w:bookmarkStart w:id="226" w:name="_Toc51245545"/>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5"/>
      <w:bookmarkEnd w:id="226"/>
    </w:p>
    <w:p w14:paraId="51657C6E" w14:textId="1D76FBD3" w:rsidR="00EC5F37" w:rsidRPr="00786676" w:rsidRDefault="00EC5F37" w:rsidP="00730BAE">
      <w:pPr>
        <w:pStyle w:val="20"/>
        <w:rPr>
          <w:sz w:val="28"/>
        </w:rPr>
      </w:pPr>
      <w:bookmarkStart w:id="227" w:name="_Ref440305687"/>
      <w:bookmarkStart w:id="228" w:name="_Toc518119235"/>
      <w:bookmarkStart w:id="229" w:name="_Toc55193148"/>
      <w:bookmarkStart w:id="230" w:name="_Toc55285342"/>
      <w:bookmarkStart w:id="231" w:name="_Toc55305379"/>
      <w:bookmarkStart w:id="232" w:name="_Toc57314641"/>
      <w:bookmarkStart w:id="233" w:name="_Toc69728964"/>
      <w:bookmarkStart w:id="234" w:name="_Toc51245546"/>
      <w:bookmarkEnd w:id="170"/>
      <w:r w:rsidRPr="00786676">
        <w:rPr>
          <w:sz w:val="28"/>
        </w:rPr>
        <w:t xml:space="preserve">Общий порядок проведения </w:t>
      </w:r>
      <w:bookmarkEnd w:id="227"/>
      <w:bookmarkEnd w:id="228"/>
      <w:bookmarkEnd w:id="229"/>
      <w:bookmarkEnd w:id="230"/>
      <w:bookmarkEnd w:id="231"/>
      <w:bookmarkEnd w:id="232"/>
      <w:bookmarkEnd w:id="233"/>
      <w:r w:rsidR="004411D1" w:rsidRPr="00786676">
        <w:rPr>
          <w:sz w:val="28"/>
        </w:rPr>
        <w:t>закупки</w:t>
      </w:r>
      <w:bookmarkEnd w:id="234"/>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33CC30DA"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6339A8">
        <w:t>4.2</w:t>
      </w:r>
      <w:r w:rsidR="00A573C1" w:rsidRPr="00FC0CA5">
        <w:fldChar w:fldCharType="end"/>
      </w:r>
      <w:r w:rsidR="00EC5F37" w:rsidRPr="00FC0CA5">
        <w:t>);</w:t>
      </w:r>
    </w:p>
    <w:p w14:paraId="14EA1F43" w14:textId="59B63FB2"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6339A8">
        <w:t>4.3</w:t>
      </w:r>
      <w:r w:rsidR="00A573C1" w:rsidRPr="00FC0CA5">
        <w:fldChar w:fldCharType="end"/>
      </w:r>
      <w:r>
        <w:t xml:space="preserve"> – </w:t>
      </w:r>
      <w:r>
        <w:fldChar w:fldCharType="begin"/>
      </w:r>
      <w:r>
        <w:instrText xml:space="preserve"> REF _Ref514601359 \r \h </w:instrText>
      </w:r>
      <w:r>
        <w:fldChar w:fldCharType="separate"/>
      </w:r>
      <w:r w:rsidR="006339A8">
        <w:t>4.4</w:t>
      </w:r>
      <w:r>
        <w:fldChar w:fldCharType="end"/>
      </w:r>
      <w:r w:rsidR="00EC5F37" w:rsidRPr="00FC0CA5">
        <w:t>);</w:t>
      </w:r>
    </w:p>
    <w:p w14:paraId="2353F4E9" w14:textId="24CEF6DE"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6339A8">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6339A8">
        <w:t>4.7</w:t>
      </w:r>
      <w:r w:rsidR="007D4B7B">
        <w:fldChar w:fldCharType="end"/>
      </w:r>
      <w:r w:rsidR="007D4B7B">
        <w:t xml:space="preserve">, </w:t>
      </w:r>
      <w:r>
        <w:fldChar w:fldCharType="begin"/>
      </w:r>
      <w:r>
        <w:instrText xml:space="preserve"> REF _Ref56251474 \r \h </w:instrText>
      </w:r>
      <w:r>
        <w:fldChar w:fldCharType="separate"/>
      </w:r>
      <w:r w:rsidR="006339A8">
        <w:t>4.8</w:t>
      </w:r>
      <w:r>
        <w:fldChar w:fldCharType="end"/>
      </w:r>
      <w:r w:rsidRPr="00FC0CA5">
        <w:t>);</w:t>
      </w:r>
    </w:p>
    <w:p w14:paraId="67E20B5E" w14:textId="095A64BC" w:rsidR="00D64407" w:rsidRPr="007D4B7B" w:rsidRDefault="00D64407" w:rsidP="00FC0CA5">
      <w:pPr>
        <w:pStyle w:val="a3"/>
        <w:numPr>
          <w:ilvl w:val="4"/>
          <w:numId w:val="4"/>
        </w:numPr>
        <w:tabs>
          <w:tab w:val="left" w:pos="1134"/>
          <w:tab w:val="num" w:pos="1701"/>
        </w:tabs>
        <w:ind w:left="1701" w:hanging="424"/>
      </w:pPr>
      <w:bookmarkStart w:id="235"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Pr>
          <w:szCs w:val="28"/>
        </w:rPr>
        <w:fldChar w:fldCharType="begin"/>
      </w:r>
      <w:r>
        <w:rPr>
          <w:szCs w:val="28"/>
        </w:rPr>
        <w:instrText xml:space="preserve"> REF _Ref515290748 \r \h </w:instrText>
      </w:r>
      <w:r>
        <w:rPr>
          <w:szCs w:val="28"/>
        </w:rPr>
      </w:r>
      <w:r>
        <w:rPr>
          <w:szCs w:val="28"/>
        </w:rPr>
        <w:fldChar w:fldCharType="separate"/>
      </w:r>
      <w:r w:rsidR="006339A8">
        <w:rPr>
          <w:szCs w:val="28"/>
        </w:rPr>
        <w:t>1.2.18</w:t>
      </w:r>
      <w:r>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7D4B7B" w:rsidRPr="007D4B7B">
        <w:rPr>
          <w:szCs w:val="28"/>
        </w:rPr>
        <w:fldChar w:fldCharType="begin"/>
      </w:r>
      <w:r w:rsidR="007D4B7B" w:rsidRPr="007D4B7B">
        <w:rPr>
          <w:szCs w:val="28"/>
        </w:rPr>
        <w:instrText xml:space="preserve"> REF _Ref516112041 \r \h </w:instrText>
      </w:r>
      <w:r w:rsidR="007D4B7B">
        <w:rPr>
          <w:szCs w:val="28"/>
        </w:rPr>
        <w:instrText xml:space="preserve"> \* MERGEFORMAT </w:instrText>
      </w:r>
      <w:r w:rsidR="007D4B7B" w:rsidRPr="007D4B7B">
        <w:rPr>
          <w:szCs w:val="28"/>
        </w:rPr>
      </w:r>
      <w:r w:rsidR="007D4B7B" w:rsidRPr="007D4B7B">
        <w:rPr>
          <w:szCs w:val="28"/>
        </w:rPr>
        <w:fldChar w:fldCharType="separate"/>
      </w:r>
      <w:r w:rsidR="006339A8">
        <w:rPr>
          <w:szCs w:val="28"/>
        </w:rPr>
        <w:t>4.6</w:t>
      </w:r>
      <w:r w:rsidR="007D4B7B" w:rsidRPr="007D4B7B">
        <w:rPr>
          <w:szCs w:val="28"/>
        </w:rPr>
        <w:fldChar w:fldCharType="end"/>
      </w:r>
      <w:r w:rsidR="007D4B7B" w:rsidRPr="007D4B7B">
        <w:rPr>
          <w:szCs w:val="28"/>
        </w:rPr>
        <w:t xml:space="preserve"> </w:t>
      </w:r>
      <w:r w:rsidR="007D4B7B" w:rsidRPr="007D4B7B">
        <w:t xml:space="preserve">– </w:t>
      </w:r>
      <w:r w:rsidR="007D4B7B" w:rsidRPr="007D4B7B">
        <w:fldChar w:fldCharType="begin"/>
      </w:r>
      <w:r w:rsidR="007D4B7B" w:rsidRPr="007D4B7B">
        <w:instrText xml:space="preserve"> REF _Ref56251474 \r \h </w:instrText>
      </w:r>
      <w:r w:rsidR="007D4B7B">
        <w:instrText xml:space="preserve"> \* MERGEFORMAT </w:instrText>
      </w:r>
      <w:r w:rsidR="007D4B7B" w:rsidRPr="007D4B7B">
        <w:fldChar w:fldCharType="separate"/>
      </w:r>
      <w:r w:rsidR="006339A8">
        <w:t>4.8</w:t>
      </w:r>
      <w:r w:rsidR="007D4B7B" w:rsidRPr="007D4B7B">
        <w:fldChar w:fldCharType="end"/>
      </w:r>
      <w:r w:rsidRPr="007D4B7B">
        <w:rPr>
          <w:szCs w:val="28"/>
        </w:rPr>
        <w:t>);</w:t>
      </w:r>
      <w:bookmarkEnd w:id="235"/>
    </w:p>
    <w:p w14:paraId="39462E30" w14:textId="3771A10E"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6339A8">
        <w:t>4.9</w:t>
      </w:r>
      <w:r>
        <w:fldChar w:fldCharType="end"/>
      </w:r>
      <w:r w:rsidR="00EC5F37" w:rsidRPr="007D4B7B">
        <w:t>);</w:t>
      </w:r>
    </w:p>
    <w:p w14:paraId="0204F047" w14:textId="43E57161"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fldChar w:fldCharType="begin"/>
      </w:r>
      <w:r>
        <w:instrText xml:space="preserve"> REF _Ref249859545 \w \h </w:instrText>
      </w:r>
      <w:r>
        <w:fldChar w:fldCharType="separate"/>
      </w:r>
      <w:r w:rsidR="006339A8">
        <w:t>1.2.19</w:t>
      </w:r>
      <w:r>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Pr>
          <w:szCs w:val="28"/>
        </w:rPr>
        <w:fldChar w:fldCharType="begin"/>
      </w:r>
      <w:r>
        <w:rPr>
          <w:szCs w:val="28"/>
        </w:rPr>
        <w:instrText xml:space="preserve"> REF _Ref516112430 \r \h </w:instrText>
      </w:r>
      <w:r>
        <w:rPr>
          <w:szCs w:val="28"/>
        </w:rPr>
      </w:r>
      <w:r>
        <w:rPr>
          <w:szCs w:val="28"/>
        </w:rPr>
        <w:fldChar w:fldCharType="separate"/>
      </w:r>
      <w:r w:rsidR="006339A8">
        <w:rPr>
          <w:szCs w:val="28"/>
        </w:rPr>
        <w:t>4.10</w:t>
      </w:r>
      <w:r>
        <w:rPr>
          <w:szCs w:val="28"/>
        </w:rPr>
        <w:fldChar w:fldCharType="end"/>
      </w:r>
      <w:r w:rsidRPr="007D4B7B">
        <w:rPr>
          <w:szCs w:val="28"/>
        </w:rPr>
        <w:t xml:space="preserve"> </w:t>
      </w:r>
      <w:r w:rsidRPr="007D4B7B">
        <w:t xml:space="preserve">– </w:t>
      </w:r>
      <w:r w:rsidR="005A2807">
        <w:fldChar w:fldCharType="begin"/>
      </w:r>
      <w:r w:rsidR="005A2807">
        <w:instrText xml:space="preserve"> REF _Ref516112520 \r \h </w:instrText>
      </w:r>
      <w:r w:rsidR="005A2807">
        <w:fldChar w:fldCharType="separate"/>
      </w:r>
      <w:r w:rsidR="006339A8">
        <w:t>4.12</w:t>
      </w:r>
      <w:r w:rsidR="005A2807">
        <w:fldChar w:fldCharType="end"/>
      </w:r>
      <w:r w:rsidRPr="007D4B7B">
        <w:rPr>
          <w:szCs w:val="28"/>
        </w:rPr>
        <w:t>);</w:t>
      </w:r>
    </w:p>
    <w:p w14:paraId="6CBB7E58" w14:textId="6FCD8D80"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6339A8">
        <w:t>4.13</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6339A8">
        <w:t>4.20</w:t>
      </w:r>
      <w:r w:rsidR="005A2807">
        <w:fldChar w:fldCharType="end"/>
      </w:r>
      <w:r w:rsidRPr="005A2807">
        <w:t>);</w:t>
      </w:r>
    </w:p>
    <w:p w14:paraId="01DB7775" w14:textId="2EFD3875"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fldChar w:fldCharType="begin"/>
      </w:r>
      <w:r>
        <w:instrText xml:space="preserve"> REF _Ref515369539 \w \h </w:instrText>
      </w:r>
      <w:r>
        <w:fldChar w:fldCharType="separate"/>
      </w:r>
      <w:r w:rsidR="006339A8">
        <w:t>1.2.21</w:t>
      </w:r>
      <w:r>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Pr>
          <w:szCs w:val="28"/>
        </w:rPr>
        <w:fldChar w:fldCharType="begin"/>
      </w:r>
      <w:r>
        <w:rPr>
          <w:szCs w:val="28"/>
        </w:rPr>
        <w:instrText xml:space="preserve"> REF _Ref516112858 \r \h </w:instrText>
      </w:r>
      <w:r>
        <w:rPr>
          <w:szCs w:val="28"/>
        </w:rPr>
      </w:r>
      <w:r>
        <w:rPr>
          <w:szCs w:val="28"/>
        </w:rPr>
        <w:fldChar w:fldCharType="separate"/>
      </w:r>
      <w:r w:rsidR="006339A8">
        <w:rPr>
          <w:szCs w:val="28"/>
        </w:rPr>
        <w:t>4.14</w:t>
      </w:r>
      <w:r>
        <w:rPr>
          <w:szCs w:val="28"/>
        </w:rPr>
        <w:fldChar w:fldCharType="end"/>
      </w:r>
      <w:r>
        <w:t>,</w:t>
      </w:r>
      <w:r w:rsidRPr="007D4B7B">
        <w:t xml:space="preserve"> </w:t>
      </w:r>
      <w:r>
        <w:fldChar w:fldCharType="begin"/>
      </w:r>
      <w:r>
        <w:instrText xml:space="preserve"> REF _Ref516112893 \r \h </w:instrText>
      </w:r>
      <w:r>
        <w:fldChar w:fldCharType="separate"/>
      </w:r>
      <w:r w:rsidR="006339A8">
        <w:t>4.18</w:t>
      </w:r>
      <w:r>
        <w:fldChar w:fldCharType="end"/>
      </w:r>
      <w:r w:rsidRPr="007D4B7B">
        <w:rPr>
          <w:szCs w:val="28"/>
        </w:rPr>
        <w:t>);</w:t>
      </w:r>
    </w:p>
    <w:p w14:paraId="30EEEE33" w14:textId="13719AD4"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6339A8">
        <w:t>4.15</w:t>
      </w:r>
      <w:r>
        <w:fldChar w:fldCharType="end"/>
      </w:r>
      <w:r w:rsidRPr="007D4B7B">
        <w:t>);</w:t>
      </w:r>
    </w:p>
    <w:p w14:paraId="174F5686" w14:textId="7AFD8D98"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6339A8">
        <w:t>1.2.24</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6339A8">
        <w:t>4.16</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6339A8">
        <w:t>4.17</w:t>
      </w:r>
      <w:r>
        <w:fldChar w:fldCharType="end"/>
      </w:r>
      <w:r w:rsidR="00027C7F">
        <w:t xml:space="preserve">, </w:t>
      </w:r>
      <w:r w:rsidR="00027C7F">
        <w:fldChar w:fldCharType="begin"/>
      </w:r>
      <w:r w:rsidR="00027C7F">
        <w:instrText xml:space="preserve"> REF _Ref516112628 \r \h </w:instrText>
      </w:r>
      <w:r w:rsidR="00027C7F">
        <w:fldChar w:fldCharType="separate"/>
      </w:r>
      <w:r w:rsidR="006339A8">
        <w:t>4.20</w:t>
      </w:r>
      <w:r w:rsidR="00027C7F">
        <w:fldChar w:fldCharType="end"/>
      </w:r>
      <w:r w:rsidRPr="007D4B7B">
        <w:t>);</w:t>
      </w:r>
    </w:p>
    <w:p w14:paraId="62D4CE86" w14:textId="382CCB16"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fldChar w:fldCharType="begin"/>
      </w:r>
      <w:r>
        <w:instrText xml:space="preserve"> REF _Ref516112893 \r \h </w:instrText>
      </w:r>
      <w:r>
        <w:fldChar w:fldCharType="separate"/>
      </w:r>
      <w:r w:rsidR="006339A8">
        <w:t>4.18</w:t>
      </w:r>
      <w:r>
        <w:fldChar w:fldCharType="end"/>
      </w:r>
      <w:r w:rsidRPr="007D4B7B">
        <w:t>);</w:t>
      </w:r>
    </w:p>
    <w:p w14:paraId="43F7A318" w14:textId="2864B76A"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6339A8">
        <w:t>4.19</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6339A8">
        <w:t>4.20</w:t>
      </w:r>
      <w:r>
        <w:fldChar w:fldCharType="end"/>
      </w:r>
      <w:r w:rsidRPr="005A2807">
        <w:t>);</w:t>
      </w:r>
    </w:p>
    <w:p w14:paraId="12DE8D1B" w14:textId="2ED862CA"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6339A8">
        <w:t>4.21</w:t>
      </w:r>
      <w:r w:rsidR="00027C7F">
        <w:fldChar w:fldCharType="end"/>
      </w:r>
      <w:r w:rsidR="00E3556D" w:rsidRPr="00027C7F">
        <w:t xml:space="preserve"> – </w:t>
      </w:r>
      <w:r w:rsidR="008D722F">
        <w:fldChar w:fldCharType="begin"/>
      </w:r>
      <w:r w:rsidR="008D722F">
        <w:instrText xml:space="preserve"> REF _Ref26831702 \r \h </w:instrText>
      </w:r>
      <w:r w:rsidR="008D722F">
        <w:fldChar w:fldCharType="separate"/>
      </w:r>
      <w:r w:rsidR="006339A8">
        <w:t>4.23</w:t>
      </w:r>
      <w:r w:rsidR="008D722F">
        <w:fldChar w:fldCharType="end"/>
      </w:r>
      <w:r w:rsidR="00E3556D" w:rsidRPr="00027C7F">
        <w:t>);</w:t>
      </w:r>
    </w:p>
    <w:p w14:paraId="5B826BE4" w14:textId="0747E97E"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6339A8">
        <w:t>4.24</w:t>
      </w:r>
      <w:r w:rsidR="00C83454" w:rsidRPr="00FC0CA5">
        <w:fldChar w:fldCharType="end"/>
      </w:r>
      <w:r w:rsidR="00EC5F37" w:rsidRPr="00FC0CA5">
        <w:t>);</w:t>
      </w:r>
    </w:p>
    <w:p w14:paraId="7CE2C0C9" w14:textId="4DA97E15"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6339A8">
        <w:t>5</w:t>
      </w:r>
      <w:r w:rsidR="00C83454" w:rsidRPr="00FC0CA5">
        <w:fldChar w:fldCharType="end"/>
      </w:r>
      <w:r w:rsidR="00EC5F37" w:rsidRPr="00FC0CA5">
        <w:t>)</w:t>
      </w:r>
      <w:r w:rsidR="00DB1235" w:rsidRPr="00FC0CA5">
        <w:t>.</w:t>
      </w:r>
    </w:p>
    <w:p w14:paraId="220AE884" w14:textId="6E161BEF" w:rsidR="00EC5F37" w:rsidRPr="00FC0CA5" w:rsidRDefault="00EC5F37" w:rsidP="00FC0CA5">
      <w:pPr>
        <w:pStyle w:val="a1"/>
      </w:pPr>
      <w:r w:rsidRPr="00FC0CA5">
        <w:lastRenderedPageBreak/>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6339A8">
        <w:t>6</w:t>
      </w:r>
      <w:r w:rsidR="002240AE" w:rsidRPr="00FC0CA5">
        <w:fldChar w:fldCharType="end"/>
      </w:r>
      <w:r w:rsidRPr="00FC0CA5">
        <w:t>.</w:t>
      </w:r>
    </w:p>
    <w:p w14:paraId="1786CF6C" w14:textId="13C66FA2" w:rsidR="00EC5F37" w:rsidRPr="00E76F92" w:rsidRDefault="006116C7" w:rsidP="00C07716">
      <w:pPr>
        <w:pStyle w:val="20"/>
        <w:keepNext w:val="0"/>
        <w:widowControl w:val="0"/>
        <w:suppressAutoHyphens w:val="0"/>
        <w:rPr>
          <w:sz w:val="28"/>
        </w:rPr>
      </w:pPr>
      <w:bookmarkStart w:id="236" w:name="_Ref55280418"/>
      <w:bookmarkStart w:id="237" w:name="_Toc55285343"/>
      <w:bookmarkStart w:id="238" w:name="_Toc55305380"/>
      <w:bookmarkStart w:id="239" w:name="_Toc57314642"/>
      <w:bookmarkStart w:id="240" w:name="_Toc69728965"/>
      <w:bookmarkStart w:id="241" w:name="_Toc51245547"/>
      <w:r w:rsidRPr="00E76F92">
        <w:rPr>
          <w:sz w:val="28"/>
        </w:rPr>
        <w:t>Официальное р</w:t>
      </w:r>
      <w:r w:rsidR="006445DC" w:rsidRPr="00E76F92">
        <w:rPr>
          <w:sz w:val="28"/>
        </w:rPr>
        <w:t xml:space="preserve">азмещение </w:t>
      </w:r>
      <w:r w:rsidR="00EC5F37" w:rsidRPr="00E76F92">
        <w:rPr>
          <w:sz w:val="28"/>
        </w:rPr>
        <w:t>Извещения</w:t>
      </w:r>
      <w:bookmarkEnd w:id="236"/>
      <w:bookmarkEnd w:id="237"/>
      <w:bookmarkEnd w:id="238"/>
      <w:bookmarkEnd w:id="239"/>
      <w:bookmarkEnd w:id="240"/>
      <w:r w:rsidR="00C839FA" w:rsidRPr="00E76F92">
        <w:rPr>
          <w:sz w:val="28"/>
        </w:rPr>
        <w:t xml:space="preserve"> и Документации о закупке</w:t>
      </w:r>
      <w:bookmarkEnd w:id="241"/>
    </w:p>
    <w:p w14:paraId="2E0062C0" w14:textId="216A7AAC"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6339A8">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08B17216" w:rsidR="00C839FA" w:rsidRDefault="00C839FA" w:rsidP="00BA04C6">
      <w:pPr>
        <w:pStyle w:val="a1"/>
        <w:widowControl w:val="0"/>
      </w:pPr>
      <w:bookmarkStart w:id="242" w:name="_Ref55277592"/>
      <w:bookmarkStart w:id="243" w:name="_Ref513474496"/>
      <w:r w:rsidRPr="00BA04C6">
        <w:t xml:space="preserve">Участники могут </w:t>
      </w:r>
      <w:r w:rsidR="006A64FB">
        <w:t xml:space="preserve">также </w:t>
      </w:r>
      <w:r w:rsidRPr="00BA04C6">
        <w:t>получить Документацию о закупке через ЭТП.</w:t>
      </w:r>
      <w:bookmarkEnd w:id="24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3"/>
    </w:p>
    <w:p w14:paraId="6509A5BE" w14:textId="72583FB2"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44" w:name="_Toc311975313"/>
      <w:bookmarkStart w:id="245" w:name="_Toc57314653"/>
      <w:bookmarkStart w:id="246" w:name="_Ref514707961"/>
      <w:bookmarkStart w:id="247" w:name="_Toc51245548"/>
      <w:bookmarkStart w:id="248" w:name="_Ref55280436"/>
      <w:bookmarkStart w:id="249" w:name="_Toc55285345"/>
      <w:bookmarkStart w:id="250" w:name="_Toc55305382"/>
      <w:bookmarkStart w:id="251" w:name="_Toc57314644"/>
      <w:bookmarkStart w:id="252" w:name="_Toc69728967"/>
      <w:bookmarkEnd w:id="244"/>
      <w:r w:rsidRPr="0074145B">
        <w:rPr>
          <w:sz w:val="28"/>
        </w:rPr>
        <w:t>Разъяснение Документации</w:t>
      </w:r>
      <w:bookmarkEnd w:id="245"/>
      <w:r w:rsidRPr="0074145B">
        <w:rPr>
          <w:sz w:val="28"/>
        </w:rPr>
        <w:t xml:space="preserve"> о закупке</w:t>
      </w:r>
      <w:bookmarkEnd w:id="246"/>
      <w:bookmarkEnd w:id="247"/>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4EC64E6"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6339A8">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53" w:name="_Ref514601359"/>
      <w:bookmarkStart w:id="254" w:name="_Toc51245549"/>
      <w:r w:rsidRPr="00D0659F">
        <w:rPr>
          <w:sz w:val="28"/>
        </w:rPr>
        <w:t>Изменения Документации о закупке</w:t>
      </w:r>
      <w:bookmarkEnd w:id="253"/>
      <w:bookmarkEnd w:id="254"/>
    </w:p>
    <w:p w14:paraId="59171F98" w14:textId="74E595A4"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6339A8">
        <w:t>1.2.17</w:t>
      </w:r>
      <w:r w:rsidRPr="006A292F">
        <w:fldChar w:fldCharType="end"/>
      </w:r>
      <w:r w:rsidRPr="006A292F">
        <w:t>)</w:t>
      </w:r>
      <w:r w:rsidR="009500C3">
        <w:t xml:space="preserve"> </w:t>
      </w:r>
      <w:r w:rsidRPr="006A292F">
        <w:t xml:space="preserve">вправе внести изменения в </w:t>
      </w:r>
      <w:bookmarkStart w:id="255" w:name="_Hlk515980368"/>
      <w:r w:rsidR="00D0659F">
        <w:t xml:space="preserve">Извещение и/или </w:t>
      </w:r>
      <w:bookmarkEnd w:id="25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5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6"/>
    </w:p>
    <w:p w14:paraId="213D8D05" w14:textId="7A28F98A"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6339A8">
        <w:t>1.2.20</w:t>
      </w:r>
      <w:r>
        <w:fldChar w:fldCharType="end"/>
      </w:r>
      <w:r w:rsidR="00491652">
        <w:t>)</w:t>
      </w:r>
      <w:r>
        <w:t>;</w:t>
      </w:r>
    </w:p>
    <w:p w14:paraId="2CCCAAF4" w14:textId="67DF83EA"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fldChar w:fldCharType="begin"/>
      </w:r>
      <w:r>
        <w:instrText xml:space="preserve"> REF _Ref515369539 \w \h </w:instrText>
      </w:r>
      <w:r>
        <w:fldChar w:fldCharType="separate"/>
      </w:r>
      <w:r w:rsidR="006339A8">
        <w:t>1.2.21</w:t>
      </w:r>
      <w:r>
        <w:fldChar w:fldCharType="end"/>
      </w:r>
      <w:r>
        <w:t>);</w:t>
      </w:r>
    </w:p>
    <w:p w14:paraId="5E76C3E4" w14:textId="6AE1ACD5"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fldChar w:fldCharType="begin"/>
      </w:r>
      <w:r>
        <w:instrText xml:space="preserve"> REF _Ref532067169 \n \h </w:instrText>
      </w:r>
      <w:r>
        <w:fldChar w:fldCharType="separate"/>
      </w:r>
      <w:r w:rsidR="006339A8">
        <w:t>1.2.23</w:t>
      </w:r>
      <w:r>
        <w:fldChar w:fldCharType="end"/>
      </w:r>
      <w:r>
        <w:t>);</w:t>
      </w:r>
    </w:p>
    <w:p w14:paraId="17829DB2" w14:textId="7FC1F976"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6339A8">
        <w:t>1.2.24</w:t>
      </w:r>
      <w:r>
        <w:fldChar w:fldCharType="end"/>
      </w:r>
      <w:r>
        <w:t>);</w:t>
      </w:r>
    </w:p>
    <w:p w14:paraId="5A3297ED" w14:textId="4F648BDF" w:rsidR="00E307F9" w:rsidRDefault="00E307F9" w:rsidP="005836DD">
      <w:pPr>
        <w:pStyle w:val="a1"/>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6339A8">
        <w:t>1.2.25</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1DD27D4F"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6339A8">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2FCC800F"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6339A8">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57831E04" w14:textId="2B8649A8"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6339A8">
        <w:rPr>
          <w:snapToGrid/>
        </w:rPr>
        <w:t>1.2.12</w:t>
      </w:r>
      <w:r w:rsidR="0074145B" w:rsidRPr="007E416E">
        <w:rPr>
          <w:snapToGrid/>
        </w:rPr>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5FC1003C" w14:textId="620634E6"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6339A8">
        <w:rPr>
          <w:snapToGrid/>
        </w:rPr>
        <w:t>1.2.12</w:t>
      </w:r>
      <w:r w:rsidR="0074145B" w:rsidRPr="007E416E">
        <w:rPr>
          <w:snapToGrid/>
        </w:rPr>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40E8379A" w:rsidR="00EC5F37" w:rsidRPr="004A3BFE" w:rsidRDefault="00EC5F37" w:rsidP="00730BAE">
      <w:pPr>
        <w:pStyle w:val="20"/>
        <w:rPr>
          <w:sz w:val="28"/>
        </w:rPr>
      </w:pPr>
      <w:bookmarkStart w:id="257" w:name="_Ref514556725"/>
      <w:bookmarkStart w:id="258" w:name="_Ref514601380"/>
      <w:bookmarkStart w:id="259" w:name="_Ref514607557"/>
      <w:bookmarkStart w:id="260" w:name="_Toc51245550"/>
      <w:r w:rsidRPr="004A3BFE">
        <w:rPr>
          <w:sz w:val="28"/>
        </w:rPr>
        <w:lastRenderedPageBreak/>
        <w:t>Подготовка заявок</w:t>
      </w:r>
      <w:bookmarkEnd w:id="248"/>
      <w:bookmarkEnd w:id="249"/>
      <w:bookmarkEnd w:id="250"/>
      <w:bookmarkEnd w:id="251"/>
      <w:bookmarkEnd w:id="252"/>
      <w:bookmarkEnd w:id="257"/>
      <w:bookmarkEnd w:id="258"/>
      <w:bookmarkEnd w:id="259"/>
      <w:bookmarkEnd w:id="260"/>
    </w:p>
    <w:p w14:paraId="1D193B21" w14:textId="576AC5F8" w:rsidR="00EC5F37" w:rsidRPr="004A3BFE" w:rsidRDefault="00EC5F37">
      <w:pPr>
        <w:pStyle w:val="23"/>
      </w:pPr>
      <w:bookmarkStart w:id="261" w:name="_Ref56229154"/>
      <w:bookmarkStart w:id="262" w:name="_Toc57314645"/>
      <w:bookmarkStart w:id="263" w:name="_Toc51245551"/>
      <w:r w:rsidRPr="004A3BFE">
        <w:t>Общие требования к заявке</w:t>
      </w:r>
      <w:bookmarkEnd w:id="261"/>
      <w:bookmarkEnd w:id="262"/>
      <w:bookmarkEnd w:id="263"/>
    </w:p>
    <w:p w14:paraId="6BFE1C41" w14:textId="4612965D" w:rsidR="00EC5F37" w:rsidRDefault="00B329E8" w:rsidP="000052BF">
      <w:pPr>
        <w:widowControl w:val="0"/>
        <w:numPr>
          <w:ilvl w:val="3"/>
          <w:numId w:val="4"/>
        </w:numPr>
        <w:tabs>
          <w:tab w:val="left" w:pos="1134"/>
        </w:tabs>
      </w:pPr>
      <w:bookmarkStart w:id="26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6339A8">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6339A8" w:rsidRPr="006339A8">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6339A8">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65" w:name="_Ref56240821"/>
      <w:bookmarkStart w:id="26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5"/>
      <w:bookmarkEnd w:id="266"/>
    </w:p>
    <w:p w14:paraId="4D32F245" w14:textId="0121265F"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6339A8">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6339A8" w:rsidRPr="006339A8">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7"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7"/>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805E659" w:rsidR="001E6EEE" w:rsidRDefault="001E6EEE" w:rsidP="00B821D4">
      <w:pPr>
        <w:pStyle w:val="a2"/>
      </w:pPr>
      <w:bookmarkStart w:id="26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8"/>
    </w:p>
    <w:p w14:paraId="03E6FEB3" w14:textId="6335F96D"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FC5CF46" w14:textId="17FE816F"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5562BEEB" w14:textId="2D5F0EC8"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29EAB0F3" w:rsidR="0056090E" w:rsidRDefault="0056090E" w:rsidP="006A292F">
      <w:pPr>
        <w:widowControl w:val="0"/>
        <w:numPr>
          <w:ilvl w:val="3"/>
          <w:numId w:val="4"/>
        </w:numPr>
        <w:tabs>
          <w:tab w:val="left" w:pos="1134"/>
        </w:tabs>
      </w:pPr>
      <w:bookmarkStart w:id="269" w:name="_Ref513467622"/>
      <w:bookmarkStart w:id="270" w:name="_Ref513815715"/>
      <w:bookmarkEnd w:id="264"/>
      <w:r w:rsidRPr="00BA04C6">
        <w:lastRenderedPageBreak/>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9"/>
      <w:bookmarkEnd w:id="270"/>
    </w:p>
    <w:p w14:paraId="1ABEAD30" w14:textId="27290001"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6339A8">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63967AC9"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2E867C44" w:rsidR="00716730" w:rsidRDefault="00716730" w:rsidP="006A292F">
      <w:pPr>
        <w:pStyle w:val="a3"/>
        <w:widowControl w:val="0"/>
        <w:ind w:left="1843"/>
      </w:pPr>
      <w:bookmarkStart w:id="272" w:name="_Ref513472258"/>
      <w:r w:rsidRPr="00BA04C6">
        <w:t>Файлы, входящие в состав электронной заявки</w:t>
      </w:r>
      <w:r w:rsidR="00F7179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72"/>
    </w:p>
    <w:p w14:paraId="1E6E7EEE" w14:textId="4B8ADE87"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234E93A" w:rsidR="00716730" w:rsidRDefault="00716730" w:rsidP="006A292F">
      <w:pPr>
        <w:pStyle w:val="a3"/>
        <w:widowControl w:val="0"/>
        <w:ind w:left="1843"/>
      </w:pPr>
      <w:bookmarkStart w:id="273"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73"/>
    </w:p>
    <w:p w14:paraId="6C73D583" w14:textId="33DEC54D" w:rsidR="001604A8" w:rsidRPr="00BA04C6" w:rsidRDefault="001604A8" w:rsidP="006A292F">
      <w:pPr>
        <w:pStyle w:val="a3"/>
        <w:widowControl w:val="0"/>
        <w:ind w:left="1843"/>
      </w:pPr>
      <w:bookmarkStart w:id="274" w:name="_Ref514637926"/>
      <w:r w:rsidRPr="001604A8">
        <w:t>Нумерация файлов должна производиться согласно описи, представленной в составе заявки;</w:t>
      </w:r>
      <w:bookmarkEnd w:id="274"/>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5" w:name="_Ref115076752"/>
      <w:bookmarkStart w:id="276" w:name="_Toc115776290"/>
      <w:bookmarkStart w:id="277" w:name="_Toc167271596"/>
      <w:bookmarkStart w:id="278" w:name="_Toc170292262"/>
      <w:bookmarkStart w:id="279" w:name="_Toc210452293"/>
      <w:bookmarkStart w:id="280" w:name="_Ref268009165"/>
    </w:p>
    <w:p w14:paraId="08ADB5FD" w14:textId="087EB244" w:rsidR="00EC5F37" w:rsidRPr="0042442C" w:rsidRDefault="00EC5F37" w:rsidP="00414FA6">
      <w:pPr>
        <w:pStyle w:val="23"/>
        <w:keepNext w:val="0"/>
        <w:widowControl w:val="0"/>
        <w:suppressAutoHyphens w:val="0"/>
      </w:pPr>
      <w:bookmarkStart w:id="281" w:name="_Toc452451015"/>
      <w:bookmarkStart w:id="282" w:name="_Toc453146031"/>
      <w:bookmarkStart w:id="283" w:name="_Ref56233643"/>
      <w:bookmarkStart w:id="284" w:name="_Ref56235653"/>
      <w:bookmarkStart w:id="285" w:name="_Toc57314646"/>
      <w:bookmarkStart w:id="286" w:name="_Ref324342276"/>
      <w:bookmarkStart w:id="287" w:name="_Toc51245552"/>
      <w:bookmarkEnd w:id="275"/>
      <w:bookmarkEnd w:id="276"/>
      <w:bookmarkEnd w:id="277"/>
      <w:bookmarkEnd w:id="278"/>
      <w:bookmarkEnd w:id="279"/>
      <w:bookmarkEnd w:id="280"/>
      <w:bookmarkEnd w:id="281"/>
      <w:bookmarkEnd w:id="282"/>
      <w:r w:rsidRPr="0042442C">
        <w:lastRenderedPageBreak/>
        <w:t>Требования к сроку действия заявки</w:t>
      </w:r>
      <w:bookmarkEnd w:id="283"/>
      <w:bookmarkEnd w:id="284"/>
      <w:bookmarkEnd w:id="285"/>
      <w:bookmarkEnd w:id="286"/>
      <w:bookmarkEnd w:id="287"/>
    </w:p>
    <w:p w14:paraId="177808AB" w14:textId="2DA343B8" w:rsidR="00EC5F37" w:rsidRPr="00982A26" w:rsidRDefault="00D83C09" w:rsidP="004A398A">
      <w:pPr>
        <w:pStyle w:val="a2"/>
        <w:widowControl w:val="0"/>
      </w:pPr>
      <w:bookmarkStart w:id="288" w:name="_Ref56220570"/>
      <w:bookmarkStart w:id="28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6339A8">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8"/>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6339A8">
        <w:t>1.2.17</w:t>
      </w:r>
      <w:r w:rsidR="00F51129" w:rsidRPr="00EC3698">
        <w:fldChar w:fldCharType="end"/>
      </w:r>
      <w:r w:rsidR="00C151DD" w:rsidRPr="00EC3698">
        <w:t>.</w:t>
      </w:r>
      <w:bookmarkEnd w:id="28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6339A8">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4214AB0A" w:rsidR="00EC5F37" w:rsidRPr="0042442C" w:rsidRDefault="00EC5F37">
      <w:pPr>
        <w:pStyle w:val="23"/>
      </w:pPr>
      <w:bookmarkStart w:id="290" w:name="_Toc57314647"/>
      <w:bookmarkStart w:id="291" w:name="_Ref324342156"/>
      <w:bookmarkStart w:id="292" w:name="_Ref516123343"/>
      <w:bookmarkStart w:id="293" w:name="_Toc51245553"/>
      <w:r w:rsidRPr="0042442C">
        <w:t>Требования к языку заявки</w:t>
      </w:r>
      <w:bookmarkEnd w:id="290"/>
      <w:bookmarkEnd w:id="291"/>
      <w:bookmarkEnd w:id="292"/>
      <w:bookmarkEnd w:id="293"/>
    </w:p>
    <w:p w14:paraId="2E0EF128" w14:textId="2247B5FA" w:rsidR="00105FD7" w:rsidRPr="00BA04C6" w:rsidRDefault="00EC5F37" w:rsidP="006A292F">
      <w:pPr>
        <w:numPr>
          <w:ilvl w:val="3"/>
          <w:numId w:val="4"/>
        </w:numPr>
        <w:tabs>
          <w:tab w:val="left" w:pos="1134"/>
        </w:tabs>
      </w:pPr>
      <w:bookmarkStart w:id="29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5" w:name="_Hlt40850038"/>
      <w:bookmarkEnd w:id="295"/>
    </w:p>
    <w:p w14:paraId="5F843985" w14:textId="6E603556" w:rsidR="00EC5F37" w:rsidRPr="003F45A8" w:rsidRDefault="00EC5F37">
      <w:pPr>
        <w:pStyle w:val="23"/>
      </w:pPr>
      <w:bookmarkStart w:id="296" w:name="_Ref514621956"/>
      <w:bookmarkStart w:id="297" w:name="_Toc51245554"/>
      <w:r w:rsidRPr="003F45A8">
        <w:t>Требования к валюте заявки</w:t>
      </w:r>
      <w:bookmarkEnd w:id="294"/>
      <w:bookmarkEnd w:id="296"/>
      <w:bookmarkEnd w:id="297"/>
    </w:p>
    <w:p w14:paraId="6E9F9BCC" w14:textId="55BC9CB6" w:rsidR="00EC5F37" w:rsidRDefault="00EC5F37" w:rsidP="006A292F">
      <w:pPr>
        <w:numPr>
          <w:ilvl w:val="3"/>
          <w:numId w:val="4"/>
        </w:numPr>
        <w:tabs>
          <w:tab w:val="left" w:pos="1134"/>
        </w:tabs>
      </w:pPr>
      <w:bookmarkStart w:id="298" w:name="_Ref56220708"/>
      <w:r w:rsidRPr="00BA04C6">
        <w:t>Все суммы денежных средств в документах, входящих в заявку, должны быть выражены в российских рублях</w:t>
      </w:r>
      <w:bookmarkEnd w:id="298"/>
      <w:r w:rsidR="004042F2" w:rsidRPr="004042F2">
        <w:t xml:space="preserve"> </w:t>
      </w:r>
      <w:r w:rsidR="004042F2" w:rsidRPr="00BA04C6">
        <w:t>за исключением нижеследующего:</w:t>
      </w:r>
    </w:p>
    <w:p w14:paraId="60BC7302" w14:textId="41C1407E" w:rsidR="004042F2" w:rsidRDefault="004042F2" w:rsidP="009242C3">
      <w:pPr>
        <w:ind w:left="1134"/>
      </w:pPr>
      <w:bookmarkStart w:id="29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9"/>
    </w:p>
    <w:p w14:paraId="57D5356D" w14:textId="5E181233" w:rsidR="00B4043E" w:rsidRPr="00913E83" w:rsidRDefault="00B4043E" w:rsidP="001D3ED0">
      <w:pPr>
        <w:pStyle w:val="23"/>
      </w:pPr>
      <w:bookmarkStart w:id="300" w:name="_Ref516122898"/>
      <w:bookmarkStart w:id="301" w:name="_Ref516122905"/>
      <w:bookmarkStart w:id="302" w:name="_Toc51245555"/>
      <w:r w:rsidRPr="00913E83">
        <w:t>Т</w:t>
      </w:r>
      <w:bookmarkStart w:id="303" w:name="_Ref414297932"/>
      <w:bookmarkStart w:id="304" w:name="_Ref415072934"/>
      <w:bookmarkStart w:id="305" w:name="_Toc415874662"/>
      <w:bookmarkStart w:id="306" w:name="_Toc421022217"/>
      <w:r w:rsidR="001D3ED0" w:rsidRPr="00913E83">
        <w:t>ребования к описанию продукции</w:t>
      </w:r>
      <w:bookmarkEnd w:id="300"/>
      <w:bookmarkEnd w:id="301"/>
      <w:bookmarkEnd w:id="302"/>
      <w:bookmarkEnd w:id="303"/>
      <w:bookmarkEnd w:id="304"/>
      <w:bookmarkEnd w:id="305"/>
      <w:bookmarkEnd w:id="306"/>
    </w:p>
    <w:p w14:paraId="7D3F15AD" w14:textId="4EE49787"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6339A8">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F127554"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6339A8">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6339A8" w:rsidRPr="006339A8">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5E607924"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6339A8">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67F399F5" w:rsidR="00EC5F37" w:rsidRPr="00F0587B" w:rsidRDefault="009570C7">
      <w:pPr>
        <w:pStyle w:val="23"/>
      </w:pPr>
      <w:bookmarkStart w:id="307" w:name="_Ref57667242"/>
      <w:bookmarkStart w:id="308" w:name="_Ref324285479"/>
      <w:bookmarkStart w:id="309" w:name="_Toc324331722"/>
      <w:bookmarkStart w:id="310" w:name="_Ref516124042"/>
      <w:bookmarkStart w:id="311" w:name="_Toc51245556"/>
      <w:r w:rsidRPr="00F0587B">
        <w:t xml:space="preserve">Сведения о </w:t>
      </w:r>
      <w:r w:rsidR="009A5079" w:rsidRPr="00F0587B">
        <w:t xml:space="preserve">начальной (максимальной) </w:t>
      </w:r>
      <w:r w:rsidRPr="00F0587B">
        <w:t xml:space="preserve">цене </w:t>
      </w:r>
      <w:bookmarkEnd w:id="307"/>
      <w:bookmarkEnd w:id="308"/>
      <w:bookmarkEnd w:id="309"/>
      <w:r w:rsidR="00C265D5" w:rsidRPr="00F0587B">
        <w:t>Д</w:t>
      </w:r>
      <w:r w:rsidR="00D83C09" w:rsidRPr="00F0587B">
        <w:t>оговора</w:t>
      </w:r>
      <w:r w:rsidR="00137CF8" w:rsidRPr="00F0587B">
        <w:t xml:space="preserve"> (цене лота)</w:t>
      </w:r>
      <w:bookmarkEnd w:id="310"/>
      <w:bookmarkEnd w:id="311"/>
    </w:p>
    <w:p w14:paraId="47CB86A3" w14:textId="430C8E08" w:rsidR="00EC5F37" w:rsidRDefault="00945232" w:rsidP="006A292F">
      <w:pPr>
        <w:pStyle w:val="a2"/>
      </w:pPr>
      <w:bookmarkStart w:id="31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6339A8">
        <w:t>1.2.12</w:t>
      </w:r>
      <w:r w:rsidR="00CB5CE4" w:rsidRPr="006A292F">
        <w:fldChar w:fldCharType="end"/>
      </w:r>
      <w:r w:rsidR="00EC5F37" w:rsidRPr="006A292F">
        <w:t>.</w:t>
      </w:r>
      <w:bookmarkEnd w:id="312"/>
    </w:p>
    <w:p w14:paraId="156EAD33" w14:textId="19F955F6"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6339A8">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6339A8">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B389B76"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6339A8">
        <w:t>1.2.12</w:t>
      </w:r>
      <w:r w:rsidR="00C206CA" w:rsidRPr="00DC2340">
        <w:fldChar w:fldCharType="end"/>
      </w:r>
      <w:r w:rsidR="007D411B">
        <w:t>).</w:t>
      </w:r>
    </w:p>
    <w:p w14:paraId="0FF2A55D" w14:textId="534C4D4B" w:rsidR="00DD0FEE" w:rsidRPr="004E5717" w:rsidRDefault="00DD0FEE" w:rsidP="00DD0FEE">
      <w:pPr>
        <w:pStyle w:val="23"/>
      </w:pPr>
      <w:bookmarkStart w:id="313" w:name="_Toc501038056"/>
      <w:bookmarkStart w:id="314" w:name="_Toc502257156"/>
      <w:bookmarkStart w:id="315" w:name="_Toc311975322"/>
      <w:bookmarkStart w:id="316" w:name="_Ref93136493"/>
      <w:bookmarkStart w:id="317" w:name="_Toc51245557"/>
      <w:bookmarkStart w:id="318" w:name="_Ref55280443"/>
      <w:bookmarkStart w:id="319" w:name="_Toc55285351"/>
      <w:bookmarkStart w:id="320" w:name="_Toc55305383"/>
      <w:bookmarkStart w:id="321" w:name="_Toc57314654"/>
      <w:bookmarkStart w:id="322" w:name="_Toc69728968"/>
      <w:bookmarkEnd w:id="313"/>
      <w:bookmarkEnd w:id="314"/>
      <w:bookmarkEnd w:id="315"/>
      <w:r w:rsidRPr="004E5717">
        <w:t xml:space="preserve">Обеспечение </w:t>
      </w:r>
      <w:r w:rsidR="00215DA8" w:rsidRPr="004E5717">
        <w:t>заявки</w:t>
      </w:r>
      <w:bookmarkEnd w:id="316"/>
      <w:bookmarkEnd w:id="317"/>
    </w:p>
    <w:p w14:paraId="344E8280" w14:textId="30085FC2" w:rsidR="00E43656" w:rsidRPr="00F11C45" w:rsidRDefault="00DD0FEE" w:rsidP="00846E7A">
      <w:pPr>
        <w:pStyle w:val="a2"/>
      </w:pPr>
      <w:bookmarkStart w:id="323" w:name="_Ref56239526"/>
      <w:bookmarkStart w:id="324" w:name="_Toc57314667"/>
      <w:bookmarkStart w:id="325" w:name="_Toc69728981"/>
      <w:bookmarkStart w:id="32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6339A8">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6339A8">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7705F41F"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6339A8">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73B68D52" w:rsidR="007814D1" w:rsidRPr="00C34252" w:rsidRDefault="00365AB0" w:rsidP="00365AB0">
      <w:pPr>
        <w:pStyle w:val="a2"/>
      </w:pPr>
      <w:bookmarkStart w:id="32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6339A8">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w:t>
      </w:r>
      <w:r w:rsidRPr="00C34252">
        <w:lastRenderedPageBreak/>
        <w:t xml:space="preserve">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7"/>
    </w:p>
    <w:p w14:paraId="2DED9EA1" w14:textId="4231C470" w:rsidR="007814D1" w:rsidRPr="00C34252" w:rsidRDefault="00365AB0" w:rsidP="00365AB0">
      <w:pPr>
        <w:pStyle w:val="a2"/>
      </w:pPr>
      <w:bookmarkStart w:id="32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8"/>
      <w:r w:rsidRPr="00C34252">
        <w:t xml:space="preserve"> </w:t>
      </w:r>
    </w:p>
    <w:p w14:paraId="189A1677" w14:textId="0A144FFD"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6339A8">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6339A8">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78B17789" w:rsidR="000716EB" w:rsidRPr="00C34252" w:rsidRDefault="000716EB" w:rsidP="00C34252">
      <w:pPr>
        <w:pStyle w:val="a2"/>
        <w:rPr>
          <w:bCs/>
          <w:iCs/>
        </w:rPr>
      </w:pPr>
      <w:bookmarkStart w:id="32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9"/>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57262DC0"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6339A8">
        <w:t>1.2.13</w:t>
      </w:r>
      <w:r w:rsidR="001F3544" w:rsidRPr="00F11C45">
        <w:fldChar w:fldCharType="end"/>
      </w:r>
      <w:r w:rsidR="009B71FB" w:rsidRPr="00C34252">
        <w:t>;</w:t>
      </w:r>
    </w:p>
    <w:p w14:paraId="0976DF31" w14:textId="581C92DC"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6339A8">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7DF64386"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6339A8">
        <w:rPr>
          <w:bCs/>
          <w:iCs/>
        </w:rPr>
        <w:t>4.5.7.9</w:t>
      </w:r>
      <w:r w:rsidR="007D4EBF">
        <w:rPr>
          <w:bCs/>
          <w:iCs/>
          <w:highlight w:val="yellow"/>
        </w:rPr>
        <w:fldChar w:fldCharType="end"/>
      </w:r>
      <w:r w:rsidR="007D4EBF">
        <w:rPr>
          <w:bCs/>
          <w:iCs/>
        </w:rPr>
        <w:t>.</w:t>
      </w:r>
    </w:p>
    <w:p w14:paraId="35F7638D" w14:textId="5558C6BC"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64D3C4"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0" w:name="_Hlk516850293"/>
      <w:r w:rsidRPr="003D205D">
        <w:t xml:space="preserve">а также соответствовать дополнительным требованиям к банковской </w:t>
      </w:r>
      <w:r w:rsidRPr="003D205D">
        <w:lastRenderedPageBreak/>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1" w:name="_Hlk516850374"/>
      <w:r w:rsidR="00B40EF3">
        <w:t>устанавливаемым</w:t>
      </w:r>
      <w:r w:rsidRPr="003D205D">
        <w:t xml:space="preserve"> </w:t>
      </w:r>
      <w:bookmarkEnd w:id="331"/>
      <w:r w:rsidRPr="003D205D">
        <w:t>Правительств</w:t>
      </w:r>
      <w:r w:rsidR="00FB1F45">
        <w:t>ом РФ</w:t>
      </w:r>
      <w:bookmarkEnd w:id="330"/>
      <w:r w:rsidR="00F8652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7FB7B1E0"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409B9076"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1B89AB9" w14:textId="106A20F5"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6339A8">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32" w:name="_Ref515279512"/>
      <w:r>
        <w:t xml:space="preserve">В случае признания Участника Победителем или принятия Заказчиком решения о заключении с ним Договора по итогам </w:t>
      </w:r>
      <w:bookmarkStart w:id="333" w:name="_Hlk515967241"/>
      <w:r w:rsidR="005836DD">
        <w:t>несостоявшейся</w:t>
      </w:r>
      <w:r>
        <w:t xml:space="preserve"> </w:t>
      </w:r>
      <w:bookmarkEnd w:id="33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2"/>
    </w:p>
    <w:p w14:paraId="4CA6939E" w14:textId="3603CE83"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6339A8">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6339A8">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30FFA8FD"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6339A8">
        <w:t>1.2.13</w:t>
      </w:r>
      <w:r w:rsidR="008B63CB" w:rsidRPr="00F11C45">
        <w:fldChar w:fldCharType="end"/>
      </w:r>
      <w:r w:rsidR="0079625E">
        <w:t>.</w:t>
      </w:r>
    </w:p>
    <w:p w14:paraId="6328CDC9" w14:textId="462C1E59"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14CDFC3F"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6339A8">
        <w:t>2.3</w:t>
      </w:r>
      <w:r>
        <w:fldChar w:fldCharType="end"/>
      </w:r>
      <w:r w:rsidRPr="00BB068E">
        <w:t>) – на время рассмотрения жалобы</w:t>
      </w:r>
      <w:r>
        <w:t>.</w:t>
      </w:r>
    </w:p>
    <w:p w14:paraId="15B9E4B4" w14:textId="158969BD" w:rsidR="007523BB" w:rsidRPr="00051AA4" w:rsidRDefault="00DE75E9" w:rsidP="007523BB">
      <w:pPr>
        <w:pStyle w:val="20"/>
        <w:jc w:val="both"/>
        <w:rPr>
          <w:sz w:val="28"/>
          <w:szCs w:val="28"/>
        </w:rPr>
      </w:pPr>
      <w:bookmarkStart w:id="334" w:name="_Ref511838374"/>
      <w:bookmarkStart w:id="335" w:name="_Ref516112041"/>
      <w:bookmarkStart w:id="336" w:name="_Toc51245558"/>
      <w:bookmarkStart w:id="337" w:name="_Ref514649217"/>
      <w:bookmarkEnd w:id="323"/>
      <w:bookmarkEnd w:id="324"/>
      <w:bookmarkEnd w:id="325"/>
      <w:bookmarkEnd w:id="326"/>
      <w:r w:rsidRPr="00051AA4">
        <w:rPr>
          <w:sz w:val="28"/>
          <w:szCs w:val="28"/>
        </w:rPr>
        <w:t>Предзаявочное о</w:t>
      </w:r>
      <w:r w:rsidR="007523BB" w:rsidRPr="00051AA4">
        <w:rPr>
          <w:sz w:val="28"/>
          <w:szCs w:val="28"/>
        </w:rPr>
        <w:t>бсуждение</w:t>
      </w:r>
      <w:bookmarkEnd w:id="334"/>
      <w:r w:rsidR="004F0F6C" w:rsidRPr="00051AA4">
        <w:rPr>
          <w:sz w:val="28"/>
          <w:szCs w:val="28"/>
        </w:rPr>
        <w:t xml:space="preserve"> (дополнительный этап)</w:t>
      </w:r>
      <w:bookmarkEnd w:id="335"/>
      <w:bookmarkEnd w:id="336"/>
    </w:p>
    <w:p w14:paraId="17879300" w14:textId="1C49BE9E" w:rsidR="007523BB" w:rsidRPr="00982701" w:rsidRDefault="007523BB" w:rsidP="007523BB">
      <w:pPr>
        <w:pStyle w:val="a1"/>
      </w:pPr>
      <w:r>
        <w:t xml:space="preserve">В случае если это предусмотрено пунктом </w:t>
      </w:r>
      <w:r>
        <w:fldChar w:fldCharType="begin"/>
      </w:r>
      <w:r>
        <w:instrText xml:space="preserve"> REF _Ref515290748 \w \h </w:instrText>
      </w:r>
      <w:r>
        <w:fldChar w:fldCharType="separate"/>
      </w:r>
      <w:r w:rsidR="006339A8">
        <w:t>1.2.18</w:t>
      </w:r>
      <w:r>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845990">
        <w:rPr>
          <w:szCs w:val="28"/>
        </w:rPr>
        <w:fldChar w:fldCharType="begin"/>
      </w:r>
      <w:r w:rsidR="00845990">
        <w:rPr>
          <w:szCs w:val="28"/>
        </w:rPr>
        <w:instrText xml:space="preserve"> REF _Ref384123551 \r \h </w:instrText>
      </w:r>
      <w:r w:rsidR="00845990">
        <w:rPr>
          <w:szCs w:val="28"/>
        </w:rPr>
      </w:r>
      <w:r w:rsidR="00845990">
        <w:rPr>
          <w:szCs w:val="28"/>
        </w:rPr>
        <w:fldChar w:fldCharType="separate"/>
      </w:r>
      <w:r w:rsidR="006339A8">
        <w:rPr>
          <w:szCs w:val="28"/>
        </w:rPr>
        <w:t>8</w:t>
      </w:r>
      <w:r w:rsidR="00845990">
        <w:rPr>
          <w:szCs w:val="28"/>
        </w:rPr>
        <w:fldChar w:fldCharType="end"/>
      </w:r>
      <w:r w:rsidR="00845990">
        <w:rPr>
          <w:szCs w:val="28"/>
        </w:rPr>
        <w:t xml:space="preserve">) и условий проекта Договора (раздел </w:t>
      </w:r>
      <w:r w:rsidR="00845990">
        <w:rPr>
          <w:szCs w:val="28"/>
        </w:rPr>
        <w:fldChar w:fldCharType="begin"/>
      </w:r>
      <w:r w:rsidR="00845990">
        <w:rPr>
          <w:szCs w:val="28"/>
        </w:rPr>
        <w:instrText xml:space="preserve"> REF _Ref324332106 \r \h </w:instrText>
      </w:r>
      <w:r w:rsidR="00845990">
        <w:rPr>
          <w:szCs w:val="28"/>
        </w:rPr>
      </w:r>
      <w:r w:rsidR="00845990">
        <w:rPr>
          <w:szCs w:val="28"/>
        </w:rPr>
        <w:fldChar w:fldCharType="separate"/>
      </w:r>
      <w:r w:rsidR="006339A8">
        <w:rPr>
          <w:szCs w:val="28"/>
        </w:rPr>
        <w:t>9</w:t>
      </w:r>
      <w:r w:rsidR="00845990">
        <w:rPr>
          <w:szCs w:val="28"/>
        </w:rPr>
        <w:fldChar w:fldCharType="end"/>
      </w:r>
      <w:r w:rsidR="00845990">
        <w:rPr>
          <w:szCs w:val="28"/>
        </w:rPr>
        <w:t>)</w:t>
      </w:r>
      <w:r>
        <w:t>.</w:t>
      </w:r>
    </w:p>
    <w:p w14:paraId="471F3706" w14:textId="4B12E008"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Pr="00AC2463">
        <w:rPr>
          <w:snapToGrid/>
        </w:rPr>
        <w:fldChar w:fldCharType="begin"/>
      </w:r>
      <w:r w:rsidRPr="00AC2463">
        <w:rPr>
          <w:snapToGrid/>
        </w:rPr>
        <w:instrText xml:space="preserve"> REF _Ref511837903 \w \h  \* MERGEFORMAT </w:instrText>
      </w:r>
      <w:r w:rsidRPr="00AC2463">
        <w:rPr>
          <w:snapToGrid/>
        </w:rPr>
      </w:r>
      <w:r w:rsidRPr="00AC2463">
        <w:rPr>
          <w:snapToGrid/>
        </w:rPr>
        <w:fldChar w:fldCharType="separate"/>
      </w:r>
      <w:r w:rsidR="006339A8">
        <w:rPr>
          <w:snapToGrid/>
        </w:rPr>
        <w:t>4.10</w:t>
      </w:r>
      <w:r w:rsidRPr="00AC2463">
        <w:rPr>
          <w:snapToGrid/>
        </w:rPr>
        <w:fldChar w:fldCharType="end"/>
      </w:r>
      <w:r w:rsidRPr="00AC2463">
        <w:rPr>
          <w:snapToGrid/>
        </w:rPr>
        <w:t>, в</w:t>
      </w:r>
      <w:r w:rsidRPr="00CB5DBA">
        <w:rPr>
          <w:snapToGrid/>
        </w:rPr>
        <w:t xml:space="preserve"> рамках одной закупки</w:t>
      </w:r>
      <w:r w:rsidRPr="00CB5DBA">
        <w:t>.</w:t>
      </w:r>
    </w:p>
    <w:p w14:paraId="138EBAB9" w14:textId="688B6261"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14:paraId="659E0101" w14:textId="246D874F" w:rsidR="007523BB" w:rsidRPr="001102CC" w:rsidRDefault="00643982" w:rsidP="007523BB">
      <w:pPr>
        <w:pStyle w:val="a2"/>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7D071E07" w14:textId="07D2FAD4" w:rsidR="001102CC" w:rsidRPr="001102CC" w:rsidRDefault="001102CC" w:rsidP="001102CC">
      <w:pPr>
        <w:pStyle w:val="a2"/>
      </w:pPr>
      <w:r w:rsidRPr="001102CC">
        <w:lastRenderedPageBreak/>
        <w:t>Обсуждение проводится по почтовому адресу Организатора, указанному в пункте </w:t>
      </w:r>
      <w:r w:rsidRPr="001102CC">
        <w:fldChar w:fldCharType="begin"/>
      </w:r>
      <w:r w:rsidRPr="001102CC">
        <w:instrText xml:space="preserve"> REF _Ref249842235 \r \h </w:instrText>
      </w:r>
      <w:r>
        <w:instrText xml:space="preserve"> \* MERGEFORMAT </w:instrText>
      </w:r>
      <w:r w:rsidRPr="001102CC">
        <w:fldChar w:fldCharType="separate"/>
      </w:r>
      <w:r w:rsidR="006339A8">
        <w:t>1.2.8</w:t>
      </w:r>
      <w:r w:rsidRPr="001102CC">
        <w:fldChar w:fldCharType="end"/>
      </w:r>
      <w:r w:rsidRPr="001102CC">
        <w:t>.</w:t>
      </w:r>
    </w:p>
    <w:p w14:paraId="2B5B7C95" w14:textId="0FB9D078"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667F49C8" w14:textId="18737A6D"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3B986976" w14:textId="77777777" w:rsidR="00987CED" w:rsidRDefault="00987CED" w:rsidP="00987CED">
      <w:pPr>
        <w:pStyle w:val="a3"/>
        <w:tabs>
          <w:tab w:val="clear" w:pos="5104"/>
          <w:tab w:val="num" w:pos="1844"/>
        </w:tabs>
        <w:ind w:left="1844"/>
      </w:pPr>
      <w:r w:rsidRPr="00801E18">
        <w:t>дата подписания протокола</w:t>
      </w:r>
      <w:r>
        <w:t>;</w:t>
      </w:r>
    </w:p>
    <w:p w14:paraId="6112ACBB" w14:textId="085C30F0"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1353068" w14:textId="247C45A8"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AA3B903" w14:textId="3C2EB0EC" w:rsidR="007523BB" w:rsidRDefault="007523BB" w:rsidP="007523BB">
      <w:pPr>
        <w:pStyle w:val="a1"/>
        <w:rPr>
          <w:snapToGrid/>
        </w:rPr>
      </w:pPr>
      <w:bookmarkStart w:id="33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6339A8">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6339A8">
        <w:rPr>
          <w:szCs w:val="28"/>
        </w:rPr>
        <w:t>9</w:t>
      </w:r>
      <w:r w:rsidR="00A93B4C">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107ECD" w:rsidRPr="002F7973">
        <w:fldChar w:fldCharType="begin"/>
      </w:r>
      <w:r w:rsidR="00107ECD" w:rsidRPr="00BA04C6">
        <w:instrText xml:space="preserve"> REF _Ref389823218 \r \h </w:instrText>
      </w:r>
      <w:r w:rsidR="00107ECD" w:rsidRPr="002F7973">
        <w:instrText xml:space="preserve"> \* MERGEFORMAT </w:instrText>
      </w:r>
      <w:r w:rsidR="00107ECD" w:rsidRPr="002F7973">
        <w:fldChar w:fldCharType="separate"/>
      </w:r>
      <w:r w:rsidR="006339A8">
        <w:t>1.2.17</w:t>
      </w:r>
      <w:r w:rsidR="00107ECD" w:rsidRPr="002F7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8"/>
      <w:r w:rsidRPr="007E416E">
        <w:rPr>
          <w:snapToGrid/>
        </w:rPr>
        <w:t xml:space="preserve"> </w:t>
      </w:r>
    </w:p>
    <w:p w14:paraId="45FD5B1E" w14:textId="1CBAE8DE" w:rsidR="007523BB" w:rsidRPr="007E416E" w:rsidRDefault="006C70CD" w:rsidP="007523BB">
      <w:pPr>
        <w:pStyle w:val="a1"/>
        <w:rPr>
          <w:snapToGrid/>
        </w:rPr>
      </w:pPr>
      <w:bookmarkStart w:id="339" w:name="_Ref516013303"/>
      <w:r w:rsidRPr="00CB5DBA">
        <w:t>В случае</w:t>
      </w:r>
      <w:r>
        <w:t>,</w:t>
      </w:r>
      <w:r w:rsidRPr="00CB5DBA">
        <w:t xml:space="preserve"> указанном</w:t>
      </w:r>
      <w:r>
        <w:t xml:space="preserve"> в пункте </w:t>
      </w:r>
      <w:r>
        <w:fldChar w:fldCharType="begin"/>
      </w:r>
      <w:r>
        <w:instrText xml:space="preserve"> REF _Ref516117859 \r \h </w:instrText>
      </w:r>
      <w:r>
        <w:fldChar w:fldCharType="separate"/>
      </w:r>
      <w:r w:rsidR="006339A8">
        <w:t>4.6.5</w:t>
      </w:r>
      <w:r>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9F1E1A" w:rsidRPr="00795262">
        <w:fldChar w:fldCharType="begin"/>
      </w:r>
      <w:r w:rsidR="009F1E1A" w:rsidRPr="00795262">
        <w:instrText xml:space="preserve"> REF _Ref56251474 \r \h  \* MERGEFORMAT </w:instrText>
      </w:r>
      <w:r w:rsidR="009F1E1A" w:rsidRPr="00795262">
        <w:fldChar w:fldCharType="separate"/>
      </w:r>
      <w:r w:rsidR="006339A8">
        <w:t>4.8</w:t>
      </w:r>
      <w:r w:rsidR="009F1E1A" w:rsidRPr="00795262">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9"/>
    </w:p>
    <w:p w14:paraId="239D5C20" w14:textId="7115C35F"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6339A8">
        <w:rPr>
          <w:snapToGrid/>
        </w:rPr>
        <w:t>1.2.12</w:t>
      </w:r>
      <w:r w:rsidRPr="007E416E">
        <w:rPr>
          <w:snapToGrid/>
        </w:rPr>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66E40360" w14:textId="5738C2D8"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6339A8">
        <w:rPr>
          <w:snapToGrid/>
        </w:rPr>
        <w:t>1.2.12</w:t>
      </w:r>
      <w:r w:rsidRPr="007E416E">
        <w:rPr>
          <w:snapToGrid/>
        </w:rPr>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54626C37" w14:textId="56B05758" w:rsidR="007523BB" w:rsidRPr="007E416E" w:rsidRDefault="007523BB" w:rsidP="007D48C7">
      <w:pPr>
        <w:pStyle w:val="a1"/>
        <w:rPr>
          <w:snapToGrid/>
        </w:rPr>
      </w:pPr>
      <w:r w:rsidRPr="007E416E">
        <w:lastRenderedPageBreak/>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7816D635" w14:textId="2A408F96"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_Ref516013303 \r \h </w:instrText>
      </w:r>
      <w:r>
        <w:rPr>
          <w:snapToGrid/>
        </w:rPr>
      </w:r>
      <w:r>
        <w:rPr>
          <w:snapToGrid/>
        </w:rPr>
        <w:fldChar w:fldCharType="separate"/>
      </w:r>
      <w:r w:rsidR="006339A8">
        <w:rPr>
          <w:snapToGrid/>
        </w:rPr>
        <w:t>4.6.6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6339A8">
        <w:t>4.4</w:t>
      </w:r>
      <w:r>
        <w:fldChar w:fldCharType="end"/>
      </w:r>
      <w:r>
        <w:t>.</w:t>
      </w:r>
      <w:r w:rsidR="006F6F50" w:rsidRPr="00795262">
        <w:t xml:space="preserve"> </w:t>
      </w:r>
    </w:p>
    <w:p w14:paraId="1618810A" w14:textId="562D355A" w:rsidR="00EC5F37" w:rsidRDefault="00EC5F37" w:rsidP="007E4615">
      <w:pPr>
        <w:pStyle w:val="20"/>
        <w:widowControl w:val="0"/>
        <w:rPr>
          <w:sz w:val="28"/>
        </w:rPr>
      </w:pPr>
      <w:bookmarkStart w:id="340" w:name="_Ref516111816"/>
      <w:bookmarkStart w:id="341" w:name="_Toc51245559"/>
      <w:r w:rsidRPr="001A0F5F">
        <w:rPr>
          <w:sz w:val="28"/>
        </w:rPr>
        <w:t>Подача заявок и их прием</w:t>
      </w:r>
      <w:bookmarkEnd w:id="318"/>
      <w:bookmarkEnd w:id="319"/>
      <w:bookmarkEnd w:id="320"/>
      <w:bookmarkEnd w:id="321"/>
      <w:bookmarkEnd w:id="322"/>
      <w:bookmarkEnd w:id="337"/>
      <w:bookmarkEnd w:id="340"/>
      <w:bookmarkEnd w:id="341"/>
    </w:p>
    <w:p w14:paraId="4BF53C23" w14:textId="71B44295"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6339A8">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6339A8">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A141964" w:rsidR="00B9537B" w:rsidRPr="006A292F" w:rsidRDefault="00B9537B" w:rsidP="002F7973">
      <w:pPr>
        <w:pStyle w:val="a1"/>
      </w:pPr>
      <w:bookmarkStart w:id="342" w:name="_Toc115776303"/>
      <w:bookmarkStart w:id="343" w:name="_Toc170292276"/>
      <w:bookmarkStart w:id="344" w:name="_Toc210452306"/>
      <w:bookmarkStart w:id="345" w:name="_Ref268012040"/>
      <w:bookmarkStart w:id="346" w:name="_Toc329344073"/>
      <w:bookmarkStart w:id="347"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6339A8">
        <w:t>4.5</w:t>
      </w:r>
      <w:r w:rsidR="002D7150">
        <w:fldChar w:fldCharType="end"/>
      </w:r>
      <w:r w:rsidRPr="00BA04C6">
        <w:t>.</w:t>
      </w:r>
    </w:p>
    <w:p w14:paraId="04843948" w14:textId="7D8D87AE"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3D2DC26C"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6339A8">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48" w:name="_Toc515555531"/>
      <w:bookmarkStart w:id="349" w:name="_Toc515625928"/>
      <w:bookmarkStart w:id="350" w:name="_Toc515630810"/>
      <w:bookmarkStart w:id="351" w:name="_Toc515631515"/>
      <w:bookmarkStart w:id="352" w:name="_Toc515555532"/>
      <w:bookmarkStart w:id="353" w:name="_Toc515625929"/>
      <w:bookmarkStart w:id="354" w:name="_Toc515630811"/>
      <w:bookmarkStart w:id="355" w:name="_Toc515631516"/>
      <w:bookmarkStart w:id="356" w:name="_Toc515555533"/>
      <w:bookmarkStart w:id="357" w:name="_Toc515625930"/>
      <w:bookmarkStart w:id="358" w:name="_Toc515630812"/>
      <w:bookmarkStart w:id="359" w:name="_Toc515631517"/>
      <w:bookmarkStart w:id="360" w:name="_Toc515555534"/>
      <w:bookmarkStart w:id="361" w:name="_Toc515625931"/>
      <w:bookmarkStart w:id="362" w:name="_Toc515630813"/>
      <w:bookmarkStart w:id="363" w:name="_Toc515631518"/>
      <w:bookmarkStart w:id="364" w:name="_Toc515555535"/>
      <w:bookmarkStart w:id="365" w:name="_Toc515625932"/>
      <w:bookmarkStart w:id="366" w:name="_Toc515630814"/>
      <w:bookmarkStart w:id="367" w:name="_Toc515631519"/>
      <w:bookmarkStart w:id="368" w:name="_Toc515555536"/>
      <w:bookmarkStart w:id="369" w:name="_Toc515625933"/>
      <w:bookmarkStart w:id="370" w:name="_Toc515630815"/>
      <w:bookmarkStart w:id="371" w:name="_Toc515631520"/>
      <w:bookmarkStart w:id="372" w:name="_Toc515555537"/>
      <w:bookmarkStart w:id="373" w:name="_Toc515625934"/>
      <w:bookmarkStart w:id="374" w:name="_Toc515630816"/>
      <w:bookmarkStart w:id="375" w:name="_Toc515631521"/>
      <w:bookmarkStart w:id="376" w:name="_Toc515555538"/>
      <w:bookmarkStart w:id="377" w:name="_Toc515625935"/>
      <w:bookmarkStart w:id="378" w:name="_Toc515630817"/>
      <w:bookmarkStart w:id="379" w:name="_Toc515631522"/>
      <w:bookmarkStart w:id="380" w:name="_Toc515555539"/>
      <w:bookmarkStart w:id="381" w:name="_Toc515625936"/>
      <w:bookmarkStart w:id="382" w:name="_Toc515630818"/>
      <w:bookmarkStart w:id="383" w:name="_Toc515631523"/>
      <w:bookmarkStart w:id="384" w:name="_Toc515555540"/>
      <w:bookmarkStart w:id="385" w:name="_Toc515625937"/>
      <w:bookmarkStart w:id="386" w:name="_Toc515630819"/>
      <w:bookmarkStart w:id="387" w:name="_Toc515631524"/>
      <w:bookmarkStart w:id="388" w:name="_Toc515555541"/>
      <w:bookmarkStart w:id="389" w:name="_Toc515625938"/>
      <w:bookmarkStart w:id="390" w:name="_Toc515630820"/>
      <w:bookmarkStart w:id="391" w:name="_Toc515631525"/>
      <w:bookmarkStart w:id="392" w:name="_Toc515555542"/>
      <w:bookmarkStart w:id="393" w:name="_Toc515625939"/>
      <w:bookmarkStart w:id="394" w:name="_Toc515630821"/>
      <w:bookmarkStart w:id="395" w:name="_Toc515631526"/>
      <w:bookmarkStart w:id="396" w:name="_Toc452451041"/>
      <w:bookmarkStart w:id="397" w:name="_Toc453146057"/>
      <w:bookmarkStart w:id="398" w:name="_Toc453230001"/>
      <w:bookmarkStart w:id="399" w:name="_Ref56251474"/>
      <w:bookmarkStart w:id="400" w:name="_Toc57314665"/>
      <w:bookmarkStart w:id="401" w:name="_Toc69728979"/>
      <w:bookmarkStart w:id="402" w:name="_Toc51245560"/>
      <w:bookmarkStart w:id="403" w:name="_Toc512721009"/>
      <w:bookmarkStart w:id="404" w:name="_Ref55280448"/>
      <w:bookmarkStart w:id="405" w:name="_Toc55285352"/>
      <w:bookmarkStart w:id="406" w:name="_Toc55305384"/>
      <w:bookmarkStart w:id="407" w:name="_Toc57314655"/>
      <w:bookmarkStart w:id="408" w:name="_Toc69728969"/>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D7486C">
        <w:rPr>
          <w:sz w:val="28"/>
        </w:rPr>
        <w:t>Изменение и отзыв заявок</w:t>
      </w:r>
      <w:bookmarkEnd w:id="399"/>
      <w:bookmarkEnd w:id="400"/>
      <w:bookmarkEnd w:id="401"/>
      <w:bookmarkEnd w:id="402"/>
    </w:p>
    <w:p w14:paraId="00EB3476" w14:textId="0D1D96DC"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xml:space="preserve">, </w:t>
      </w:r>
      <w:r w:rsidR="00D7486C">
        <w:lastRenderedPageBreak/>
        <w:t>в случае проведения обсуждени</w:t>
      </w:r>
      <w:r w:rsidR="00C30780">
        <w:t xml:space="preserve">я,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6339A8">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6339A8">
        <w:t>1.2.19</w:t>
      </w:r>
      <w:r w:rsidR="00C30780" w:rsidRPr="00D7486C">
        <w:fldChar w:fldCharType="end"/>
      </w:r>
      <w:r w:rsidR="003B6469" w:rsidRPr="00C34252">
        <w:t>)</w:t>
      </w:r>
      <w:r w:rsidR="00C44BC1" w:rsidRPr="003B6469">
        <w:t xml:space="preserve"> (</w:t>
      </w:r>
      <w:r w:rsidRPr="003B6469">
        <w:t xml:space="preserve">пункт </w:t>
      </w:r>
      <w:r w:rsidRPr="006D4178">
        <w:fldChar w:fldCharType="begin"/>
      </w:r>
      <w:r w:rsidRPr="003B6469">
        <w:instrText xml:space="preserve"> REF _Ref389823218 \r \h  \* MERGEFORMAT </w:instrText>
      </w:r>
      <w:r w:rsidRPr="006D4178">
        <w:fldChar w:fldCharType="separate"/>
      </w:r>
      <w:r w:rsidR="006339A8">
        <w:t>1.2.17</w:t>
      </w:r>
      <w:r w:rsidRPr="006D4178">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C3DB216" w14:textId="6079EAAD"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41D2BFC4" w14:textId="56F72CB5"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409" w:name="_Toc515555544"/>
      <w:bookmarkStart w:id="410" w:name="_Toc515625941"/>
      <w:bookmarkStart w:id="411" w:name="_Toc515630823"/>
      <w:bookmarkStart w:id="412" w:name="_Toc515631528"/>
      <w:bookmarkStart w:id="413" w:name="_Toc515555545"/>
      <w:bookmarkStart w:id="414" w:name="_Toc515625942"/>
      <w:bookmarkStart w:id="415" w:name="_Toc515630824"/>
      <w:bookmarkStart w:id="416" w:name="_Toc515631529"/>
      <w:bookmarkStart w:id="417" w:name="_Toc515555546"/>
      <w:bookmarkStart w:id="418" w:name="_Toc515625943"/>
      <w:bookmarkStart w:id="419" w:name="_Toc515630825"/>
      <w:bookmarkStart w:id="420" w:name="_Toc515631530"/>
      <w:bookmarkStart w:id="421" w:name="_Toc515555547"/>
      <w:bookmarkStart w:id="422" w:name="_Toc515625944"/>
      <w:bookmarkStart w:id="423" w:name="_Toc515630826"/>
      <w:bookmarkStart w:id="424" w:name="_Toc515631531"/>
      <w:bookmarkStart w:id="425" w:name="_Toc515555548"/>
      <w:bookmarkStart w:id="426" w:name="_Toc515625945"/>
      <w:bookmarkStart w:id="427" w:name="_Toc515630827"/>
      <w:bookmarkStart w:id="428" w:name="_Toc515631532"/>
      <w:bookmarkStart w:id="429" w:name="_Toc515555549"/>
      <w:bookmarkStart w:id="430" w:name="_Toc515625946"/>
      <w:bookmarkStart w:id="431" w:name="_Toc515630828"/>
      <w:bookmarkStart w:id="432" w:name="_Toc515631533"/>
      <w:bookmarkStart w:id="433" w:name="_Toc515555550"/>
      <w:bookmarkStart w:id="434" w:name="_Toc515625947"/>
      <w:bookmarkStart w:id="435" w:name="_Toc515630829"/>
      <w:bookmarkStart w:id="436" w:name="_Toc515631534"/>
      <w:bookmarkStart w:id="437" w:name="_Toc515555551"/>
      <w:bookmarkStart w:id="438" w:name="_Toc515625948"/>
      <w:bookmarkStart w:id="439" w:name="_Toc515630830"/>
      <w:bookmarkStart w:id="440" w:name="_Toc515631535"/>
      <w:bookmarkStart w:id="441" w:name="_Toc515555552"/>
      <w:bookmarkStart w:id="442" w:name="_Toc515625949"/>
      <w:bookmarkStart w:id="443" w:name="_Toc515630831"/>
      <w:bookmarkStart w:id="444" w:name="_Toc515631536"/>
      <w:bookmarkStart w:id="445" w:name="_Toc515555555"/>
      <w:bookmarkStart w:id="446" w:name="_Toc515625952"/>
      <w:bookmarkStart w:id="447" w:name="_Toc515630834"/>
      <w:bookmarkStart w:id="448" w:name="_Toc515631539"/>
      <w:bookmarkStart w:id="449" w:name="_Toc515555556"/>
      <w:bookmarkStart w:id="450" w:name="_Toc515625953"/>
      <w:bookmarkStart w:id="451" w:name="_Toc515630835"/>
      <w:bookmarkStart w:id="452" w:name="_Toc515631540"/>
      <w:bookmarkStart w:id="453" w:name="_Toc515555557"/>
      <w:bookmarkStart w:id="454" w:name="_Toc515625954"/>
      <w:bookmarkStart w:id="455" w:name="_Toc515630836"/>
      <w:bookmarkStart w:id="456" w:name="_Toc515631541"/>
      <w:bookmarkStart w:id="457" w:name="_Toc515555558"/>
      <w:bookmarkStart w:id="458" w:name="_Toc515625955"/>
      <w:bookmarkStart w:id="459" w:name="_Toc515630837"/>
      <w:bookmarkStart w:id="460" w:name="_Toc515631542"/>
      <w:bookmarkStart w:id="461" w:name="_Toc515555559"/>
      <w:bookmarkStart w:id="462" w:name="_Toc515625956"/>
      <w:bookmarkStart w:id="463" w:name="_Toc515630838"/>
      <w:bookmarkStart w:id="464" w:name="_Toc515631543"/>
      <w:bookmarkStart w:id="465" w:name="_Toc515555560"/>
      <w:bookmarkStart w:id="466" w:name="_Toc515625957"/>
      <w:bookmarkStart w:id="467" w:name="_Toc515630839"/>
      <w:bookmarkStart w:id="468" w:name="_Toc515631544"/>
      <w:bookmarkStart w:id="469" w:name="_Toc515555561"/>
      <w:bookmarkStart w:id="470" w:name="_Toc515625958"/>
      <w:bookmarkStart w:id="471" w:name="_Toc515630840"/>
      <w:bookmarkStart w:id="472" w:name="_Toc515631545"/>
      <w:bookmarkStart w:id="473" w:name="_Toc515555562"/>
      <w:bookmarkStart w:id="474" w:name="_Toc515625959"/>
      <w:bookmarkStart w:id="475" w:name="_Toc515630841"/>
      <w:bookmarkStart w:id="476" w:name="_Toc515631546"/>
      <w:bookmarkStart w:id="477" w:name="_Toc515555563"/>
      <w:bookmarkStart w:id="478" w:name="_Toc515625960"/>
      <w:bookmarkStart w:id="479" w:name="_Toc515630842"/>
      <w:bookmarkStart w:id="480" w:name="_Toc515631547"/>
      <w:bookmarkStart w:id="481" w:name="_Toc515555564"/>
      <w:bookmarkStart w:id="482" w:name="_Toc515625961"/>
      <w:bookmarkStart w:id="483" w:name="_Toc515630843"/>
      <w:bookmarkStart w:id="484" w:name="_Toc515631548"/>
      <w:bookmarkStart w:id="485" w:name="_Toc515555565"/>
      <w:bookmarkStart w:id="486" w:name="_Toc515625962"/>
      <w:bookmarkStart w:id="487" w:name="_Toc515630844"/>
      <w:bookmarkStart w:id="488" w:name="_Toc515631549"/>
      <w:bookmarkStart w:id="489" w:name="_Toc515555566"/>
      <w:bookmarkStart w:id="490" w:name="_Toc515625963"/>
      <w:bookmarkStart w:id="491" w:name="_Toc515630845"/>
      <w:bookmarkStart w:id="492" w:name="_Toc515631550"/>
      <w:bookmarkStart w:id="493" w:name="_Toc515555567"/>
      <w:bookmarkStart w:id="494" w:name="_Toc515625964"/>
      <w:bookmarkStart w:id="495" w:name="_Toc515630846"/>
      <w:bookmarkStart w:id="496" w:name="_Toc515631551"/>
      <w:bookmarkStart w:id="497" w:name="_Toc515555568"/>
      <w:bookmarkStart w:id="498" w:name="_Toc515625965"/>
      <w:bookmarkStart w:id="499" w:name="_Toc515630847"/>
      <w:bookmarkStart w:id="500" w:name="_Toc515631552"/>
      <w:bookmarkStart w:id="501" w:name="_Toc515555569"/>
      <w:bookmarkStart w:id="502" w:name="_Toc515625966"/>
      <w:bookmarkStart w:id="503" w:name="_Toc515630848"/>
      <w:bookmarkStart w:id="504" w:name="_Toc515631553"/>
      <w:bookmarkStart w:id="505" w:name="_Toc515555570"/>
      <w:bookmarkStart w:id="506" w:name="_Toc515625967"/>
      <w:bookmarkStart w:id="507" w:name="_Toc515630849"/>
      <w:bookmarkStart w:id="508" w:name="_Toc515631554"/>
      <w:bookmarkStart w:id="509" w:name="_Toc515555571"/>
      <w:bookmarkStart w:id="510" w:name="_Toc515625968"/>
      <w:bookmarkStart w:id="511" w:name="_Toc515630850"/>
      <w:bookmarkStart w:id="512" w:name="_Toc515631555"/>
      <w:bookmarkStart w:id="513" w:name="_Toc515555572"/>
      <w:bookmarkStart w:id="514" w:name="_Toc515625969"/>
      <w:bookmarkStart w:id="515" w:name="_Toc515630851"/>
      <w:bookmarkStart w:id="516" w:name="_Toc515631556"/>
      <w:bookmarkStart w:id="517" w:name="_Toc515555573"/>
      <w:bookmarkStart w:id="518" w:name="_Toc515625970"/>
      <w:bookmarkStart w:id="519" w:name="_Toc515630852"/>
      <w:bookmarkStart w:id="520" w:name="_Toc515631557"/>
      <w:bookmarkStart w:id="521" w:name="_Toc515555574"/>
      <w:bookmarkStart w:id="522" w:name="_Toc515625971"/>
      <w:bookmarkStart w:id="523" w:name="_Toc515630853"/>
      <w:bookmarkStart w:id="524" w:name="_Toc515631558"/>
      <w:bookmarkStart w:id="525" w:name="_Toc515555575"/>
      <w:bookmarkStart w:id="526" w:name="_Toc515625972"/>
      <w:bookmarkStart w:id="527" w:name="_Toc515630854"/>
      <w:bookmarkStart w:id="528" w:name="_Toc515631559"/>
      <w:bookmarkStart w:id="529" w:name="_Toc515555576"/>
      <w:bookmarkStart w:id="530" w:name="_Toc515625973"/>
      <w:bookmarkStart w:id="531" w:name="_Toc515630855"/>
      <w:bookmarkStart w:id="532" w:name="_Toc515631560"/>
      <w:bookmarkStart w:id="533" w:name="_Toc515555577"/>
      <w:bookmarkStart w:id="534" w:name="_Toc515625974"/>
      <w:bookmarkStart w:id="535" w:name="_Toc515630856"/>
      <w:bookmarkStart w:id="536" w:name="_Toc515631561"/>
      <w:bookmarkStart w:id="537" w:name="_Toc515555578"/>
      <w:bookmarkStart w:id="538" w:name="_Toc515625975"/>
      <w:bookmarkStart w:id="539" w:name="_Toc515630857"/>
      <w:bookmarkStart w:id="540" w:name="_Toc515631562"/>
      <w:bookmarkStart w:id="541" w:name="_Toc515555579"/>
      <w:bookmarkStart w:id="542" w:name="_Toc515625976"/>
      <w:bookmarkStart w:id="543" w:name="_Toc515630858"/>
      <w:bookmarkStart w:id="544" w:name="_Toc515631563"/>
      <w:bookmarkStart w:id="545" w:name="_Toc515555580"/>
      <w:bookmarkStart w:id="546" w:name="_Toc515625977"/>
      <w:bookmarkStart w:id="547" w:name="_Toc515630859"/>
      <w:bookmarkStart w:id="548" w:name="_Toc515631564"/>
      <w:bookmarkStart w:id="549" w:name="_Toc515555581"/>
      <w:bookmarkStart w:id="550" w:name="_Toc515625978"/>
      <w:bookmarkStart w:id="551" w:name="_Toc515630860"/>
      <w:bookmarkStart w:id="552" w:name="_Toc515631565"/>
      <w:bookmarkStart w:id="553" w:name="_Toc515555582"/>
      <w:bookmarkStart w:id="554" w:name="_Toc515625979"/>
      <w:bookmarkStart w:id="555" w:name="_Toc515630861"/>
      <w:bookmarkStart w:id="556" w:name="_Toc515631566"/>
      <w:bookmarkStart w:id="557" w:name="_Ref512107786"/>
      <w:bookmarkStart w:id="558" w:name="_Toc51245561"/>
      <w:bookmarkStart w:id="559" w:name="_Ref55280453"/>
      <w:bookmarkStart w:id="560" w:name="_Toc55285353"/>
      <w:bookmarkStart w:id="561" w:name="_Toc55305385"/>
      <w:bookmarkStart w:id="562" w:name="_Toc57314656"/>
      <w:bookmarkStart w:id="563" w:name="_Toc69728970"/>
      <w:bookmarkStart w:id="564" w:name="_Ref514620397"/>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7"/>
      <w:bookmarkEnd w:id="558"/>
    </w:p>
    <w:p w14:paraId="725DBB51" w14:textId="52A601DA"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6339A8">
        <w:t>1.2.17</w:t>
      </w:r>
      <w:r w:rsidR="00982701">
        <w:fldChar w:fldCharType="end"/>
      </w:r>
      <w:r w:rsidRPr="00CB5DBA">
        <w:t>.</w:t>
      </w:r>
      <w:r w:rsidR="00606352">
        <w:t xml:space="preserve"> </w:t>
      </w:r>
    </w:p>
    <w:p w14:paraId="2241D498" w14:textId="3F3EB294"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5" w:name="_Hlk516088531"/>
      <w:r w:rsidRPr="00CB5DBA">
        <w:t xml:space="preserve">, с </w:t>
      </w:r>
      <w:r w:rsidR="00525D36">
        <w:t>использованием</w:t>
      </w:r>
      <w:r w:rsidRPr="00CB5DBA">
        <w:t xml:space="preserve"> которой проводится закупка</w:t>
      </w:r>
      <w:bookmarkEnd w:id="56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2E74FB64" w14:textId="0137F8F5" w:rsidR="00982701" w:rsidRPr="00AD5CC8" w:rsidRDefault="00982701" w:rsidP="00C34252">
      <w:pPr>
        <w:pStyle w:val="20"/>
        <w:jc w:val="both"/>
        <w:rPr>
          <w:sz w:val="28"/>
          <w:szCs w:val="28"/>
        </w:rPr>
      </w:pPr>
      <w:bookmarkStart w:id="566" w:name="_Ref511837903"/>
      <w:bookmarkStart w:id="567" w:name="_Ref516112430"/>
      <w:bookmarkStart w:id="568" w:name="_Toc51245562"/>
      <w:r w:rsidRPr="00AD5CC8">
        <w:rPr>
          <w:sz w:val="28"/>
          <w:szCs w:val="28"/>
        </w:rPr>
        <w:t xml:space="preserve">Обсуждение </w:t>
      </w:r>
      <w:bookmarkEnd w:id="566"/>
      <w:r w:rsidR="00DE75E9" w:rsidRPr="00AD5CC8">
        <w:rPr>
          <w:sz w:val="28"/>
          <w:szCs w:val="28"/>
        </w:rPr>
        <w:t>заявок</w:t>
      </w:r>
      <w:r w:rsidR="004F0F6C" w:rsidRPr="00AD5CC8">
        <w:rPr>
          <w:sz w:val="28"/>
          <w:szCs w:val="28"/>
        </w:rPr>
        <w:t xml:space="preserve"> (дополнительный этап)</w:t>
      </w:r>
      <w:bookmarkEnd w:id="567"/>
      <w:bookmarkEnd w:id="568"/>
    </w:p>
    <w:p w14:paraId="055367A8" w14:textId="2970E9CB" w:rsidR="00982701" w:rsidRPr="00982701" w:rsidRDefault="00DE75E9" w:rsidP="00982701">
      <w:pPr>
        <w:pStyle w:val="a1"/>
      </w:pPr>
      <w:r>
        <w:t>В случае</w:t>
      </w:r>
      <w:r w:rsidR="00982701">
        <w:t xml:space="preserve"> если это предусмотрено пунктом </w:t>
      </w:r>
      <w:r w:rsidR="00982701">
        <w:fldChar w:fldCharType="begin"/>
      </w:r>
      <w:r w:rsidR="00982701">
        <w:instrText xml:space="preserve"> REF _Ref249859545 \w \h </w:instrText>
      </w:r>
      <w:r w:rsidR="00982701">
        <w:fldChar w:fldCharType="separate"/>
      </w:r>
      <w:r w:rsidR="006339A8">
        <w:t>1.2.19</w:t>
      </w:r>
      <w:r w:rsidR="00982701">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Pr>
          <w:szCs w:val="28"/>
        </w:rPr>
        <w:fldChar w:fldCharType="begin"/>
      </w:r>
      <w:r>
        <w:rPr>
          <w:szCs w:val="28"/>
        </w:rPr>
        <w:instrText xml:space="preserve"> REF _Ref384123551 \r \h </w:instrText>
      </w:r>
      <w:r>
        <w:rPr>
          <w:szCs w:val="28"/>
        </w:rPr>
      </w:r>
      <w:r>
        <w:rPr>
          <w:szCs w:val="28"/>
        </w:rPr>
        <w:fldChar w:fldCharType="separate"/>
      </w:r>
      <w:r w:rsidR="006339A8">
        <w:rPr>
          <w:szCs w:val="28"/>
        </w:rPr>
        <w:t>8</w:t>
      </w:r>
      <w:r>
        <w:rPr>
          <w:szCs w:val="28"/>
        </w:rPr>
        <w:fldChar w:fldCharType="end"/>
      </w:r>
      <w:r>
        <w:rPr>
          <w:szCs w:val="28"/>
        </w:rPr>
        <w:t xml:space="preserve">) и условий проекта Договора (раздел </w:t>
      </w:r>
      <w:r>
        <w:rPr>
          <w:szCs w:val="28"/>
        </w:rPr>
        <w:fldChar w:fldCharType="begin"/>
      </w:r>
      <w:r>
        <w:rPr>
          <w:szCs w:val="28"/>
        </w:rPr>
        <w:instrText xml:space="preserve"> REF _Ref324332106 \r \h </w:instrText>
      </w:r>
      <w:r>
        <w:rPr>
          <w:szCs w:val="28"/>
        </w:rPr>
      </w:r>
      <w:r>
        <w:rPr>
          <w:szCs w:val="28"/>
        </w:rPr>
        <w:fldChar w:fldCharType="separate"/>
      </w:r>
      <w:r w:rsidR="006339A8">
        <w:rPr>
          <w:szCs w:val="28"/>
        </w:rPr>
        <w:t>9</w:t>
      </w:r>
      <w:r>
        <w:rPr>
          <w:szCs w:val="28"/>
        </w:rPr>
        <w:fldChar w:fldCharType="end"/>
      </w:r>
      <w:r>
        <w:rPr>
          <w:szCs w:val="28"/>
        </w:rPr>
        <w:t>)</w:t>
      </w:r>
      <w:r w:rsidR="00982701">
        <w:t>.</w:t>
      </w:r>
    </w:p>
    <w:p w14:paraId="58DCEC97" w14:textId="202D4C0A"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Pr="00AC2463">
        <w:rPr>
          <w:snapToGrid/>
        </w:rPr>
        <w:fldChar w:fldCharType="begin"/>
      </w:r>
      <w:r w:rsidRPr="00AC2463">
        <w:rPr>
          <w:snapToGrid/>
        </w:rPr>
        <w:instrText xml:space="preserve"> REF _Ref511838374 \w \h  \* MERGEFORMAT </w:instrText>
      </w:r>
      <w:r w:rsidRPr="00AC2463">
        <w:rPr>
          <w:snapToGrid/>
        </w:rPr>
      </w:r>
      <w:r w:rsidRPr="00AC2463">
        <w:rPr>
          <w:snapToGrid/>
        </w:rPr>
        <w:fldChar w:fldCharType="separate"/>
      </w:r>
      <w:r w:rsidR="006339A8">
        <w:rPr>
          <w:snapToGrid/>
        </w:rPr>
        <w:t>4.6</w:t>
      </w:r>
      <w:r w:rsidRPr="00AC2463">
        <w:rPr>
          <w:snapToGrid/>
        </w:rPr>
        <w:fldChar w:fldCharType="end"/>
      </w:r>
      <w:r w:rsidRPr="00AC2463">
        <w:rPr>
          <w:snapToGrid/>
        </w:rPr>
        <w:t>, в</w:t>
      </w:r>
      <w:r w:rsidRPr="00CB5DBA">
        <w:rPr>
          <w:snapToGrid/>
        </w:rPr>
        <w:t xml:space="preserve"> рамках одной закупки</w:t>
      </w:r>
      <w:r w:rsidRPr="00CB5DBA">
        <w:t>.</w:t>
      </w:r>
    </w:p>
    <w:p w14:paraId="2E6D3EB7" w14:textId="1B98C0DF"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21922B" w14:textId="5C3B73D4" w:rsidR="00982701" w:rsidRPr="00AD5CC8" w:rsidRDefault="00675268" w:rsidP="007E416E">
      <w:pPr>
        <w:pStyle w:val="a2"/>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166331AA" w14:textId="054F6A18"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7818818F" w:rsidR="00652634" w:rsidRDefault="00652634" w:rsidP="007E416E">
      <w:pPr>
        <w:pStyle w:val="a2"/>
      </w:pPr>
      <w:r>
        <w:lastRenderedPageBreak/>
        <w:t>Обсуждение проводится по почтовому адресу Организатора, указанному в пункте </w:t>
      </w:r>
      <w:r>
        <w:fldChar w:fldCharType="begin"/>
      </w:r>
      <w:r>
        <w:instrText xml:space="preserve"> REF _Ref249842235 \r \h </w:instrText>
      </w:r>
      <w:r>
        <w:fldChar w:fldCharType="separate"/>
      </w:r>
      <w:r w:rsidR="006339A8">
        <w:t>1.2.8</w:t>
      </w:r>
      <w:r>
        <w:fldChar w:fldCharType="end"/>
      </w:r>
      <w:r>
        <w:t>.</w:t>
      </w:r>
    </w:p>
    <w:p w14:paraId="588EAE7E" w14:textId="3B5E2870"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75F160B2" w14:textId="4975F416"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32D63AC3"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Pr="004C7063">
        <w:fldChar w:fldCharType="begin"/>
      </w:r>
      <w:r w:rsidRPr="004C7063">
        <w:instrText xml:space="preserve"> REF _Ref514600896 \r \h </w:instrText>
      </w:r>
      <w:r w:rsidR="004C7063">
        <w:instrText xml:space="preserve"> \* MERGEFORMAT </w:instrText>
      </w:r>
      <w:r w:rsidRPr="004C7063">
        <w:fldChar w:fldCharType="separate"/>
      </w:r>
      <w:r w:rsidR="006339A8">
        <w:t>4.25</w:t>
      </w:r>
      <w:r w:rsidRPr="004C706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1C1F27DE" w14:textId="5BA148BB"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72494058" w14:textId="77777777" w:rsidR="00444CC1" w:rsidRDefault="00444CC1" w:rsidP="00444CC1">
      <w:pPr>
        <w:pStyle w:val="a3"/>
        <w:tabs>
          <w:tab w:val="clear" w:pos="5104"/>
          <w:tab w:val="num" w:pos="1844"/>
        </w:tabs>
        <w:ind w:left="1844"/>
      </w:pPr>
      <w:r w:rsidRPr="00801E18">
        <w:t>дата подписания протокола</w:t>
      </w:r>
      <w:r>
        <w:t>;</w:t>
      </w:r>
    </w:p>
    <w:p w14:paraId="7F3661DB" w14:textId="754BFE25"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9" w:name="_Hlk30959928"/>
      <w:r w:rsidR="007C42CF" w:rsidRPr="007C42CF">
        <w:t xml:space="preserve">до </w:t>
      </w:r>
      <w:r w:rsidR="007C42CF">
        <w:t xml:space="preserve">окончания срока подачи </w:t>
      </w:r>
      <w:r w:rsidR="007C42CF" w:rsidRPr="007C42CF">
        <w:t>заявок</w:t>
      </w:r>
      <w:bookmarkEnd w:id="569"/>
      <w:r>
        <w:t>);</w:t>
      </w:r>
    </w:p>
    <w:p w14:paraId="6455125B" w14:textId="316D558F"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14:paraId="4A7828CA" w14:textId="4936A96F"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60A82D1" w14:textId="11185946"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339A8">
        <w:t>4.25</w:t>
      </w:r>
      <w:r>
        <w:fldChar w:fldCharType="end"/>
      </w:r>
      <w:r>
        <w:t xml:space="preserve"> (</w:t>
      </w:r>
      <w:r w:rsidRPr="008230D6">
        <w:t>в случае ее признания таковой</w:t>
      </w:r>
      <w:r>
        <w:t>)</w:t>
      </w:r>
      <w:r w:rsidRPr="00BA04C6">
        <w:t>.</w:t>
      </w:r>
    </w:p>
    <w:p w14:paraId="64CB78BB" w14:textId="4AEF2B1D" w:rsidR="00982701" w:rsidRPr="00C34252" w:rsidRDefault="00982701" w:rsidP="00C34252">
      <w:pPr>
        <w:pStyle w:val="a1"/>
        <w:rPr>
          <w:snapToGrid/>
        </w:rPr>
      </w:pPr>
      <w:bookmarkStart w:id="57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6339A8">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6339A8">
        <w:rPr>
          <w:szCs w:val="28"/>
        </w:rPr>
        <w:t>9</w:t>
      </w:r>
      <w:r w:rsidR="00A93B4C">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fldChar w:fldCharType="begin"/>
      </w:r>
      <w:r>
        <w:instrText xml:space="preserve"> REF _Ref515369504 \w \h </w:instrText>
      </w:r>
      <w:r>
        <w:fldChar w:fldCharType="separate"/>
      </w:r>
      <w:r w:rsidR="006339A8">
        <w:t>1.2.20</w:t>
      </w:r>
      <w:r>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70"/>
      <w:r w:rsidRPr="00CB5DBA">
        <w:t xml:space="preserve"> </w:t>
      </w:r>
    </w:p>
    <w:p w14:paraId="5EA5E2C5" w14:textId="257E238C" w:rsidR="00982701" w:rsidRPr="00CB5DBA" w:rsidRDefault="00982701" w:rsidP="00C34252">
      <w:pPr>
        <w:pStyle w:val="a1"/>
        <w:rPr>
          <w:snapToGrid/>
        </w:rPr>
      </w:pPr>
      <w:bookmarkStart w:id="571" w:name="_Ref516013766"/>
      <w:r w:rsidRPr="00CB5DBA">
        <w:t>В случае</w:t>
      </w:r>
      <w:r w:rsidR="006C70CD">
        <w:t>,</w:t>
      </w:r>
      <w:r w:rsidRPr="00CB5DBA">
        <w:t xml:space="preserve"> </w:t>
      </w:r>
      <w:r w:rsidR="006C70CD" w:rsidRPr="00CB5DBA">
        <w:t>указанном</w:t>
      </w:r>
      <w:r w:rsidR="006C70CD">
        <w:t xml:space="preserve"> в пункте </w:t>
      </w:r>
      <w:r w:rsidR="006C70CD">
        <w:fldChar w:fldCharType="begin"/>
      </w:r>
      <w:r w:rsidR="006C70CD">
        <w:instrText xml:space="preserve"> REF _Ref516117834 \r \h </w:instrText>
      </w:r>
      <w:r w:rsidR="006C70CD">
        <w:fldChar w:fldCharType="separate"/>
      </w:r>
      <w:r w:rsidR="006339A8">
        <w:t>4.10.5</w:t>
      </w:r>
      <w:r w:rsidR="006C70CD">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605A3B">
        <w:fldChar w:fldCharType="begin"/>
      </w:r>
      <w:r w:rsidR="00605A3B">
        <w:instrText xml:space="preserve"> REF _Ref516115169 \r \h </w:instrText>
      </w:r>
      <w:r w:rsidR="00605A3B">
        <w:fldChar w:fldCharType="separate"/>
      </w:r>
      <w:r w:rsidR="006339A8">
        <w:t>4.11</w:t>
      </w:r>
      <w:r w:rsidR="00605A3B">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w:t>
      </w:r>
      <w:r w:rsidRPr="00CB5DBA">
        <w:lastRenderedPageBreak/>
        <w:t xml:space="preserve">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1"/>
    </w:p>
    <w:p w14:paraId="1CF99881" w14:textId="26885DB2"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6339A8">
        <w:rPr>
          <w:snapToGrid/>
        </w:rPr>
        <w:t>1.2.12</w:t>
      </w:r>
      <w:r w:rsidR="00FE06B9" w:rsidRPr="007E416E">
        <w:rPr>
          <w:snapToGrid/>
        </w:rPr>
        <w:fldChar w:fldCharType="end"/>
      </w:r>
      <w:r w:rsidR="00FE06B9" w:rsidRPr="007E416E">
        <w:rPr>
          <w:snapToGrid/>
        </w:rPr>
        <w:t xml:space="preserve">, </w:t>
      </w:r>
      <w:r w:rsidRPr="00CB5DBA">
        <w:rPr>
          <w:snapToGrid/>
        </w:rPr>
        <w:t>не превышает 30 000 000 (тридцать миллионов) рублей без НДС;</w:t>
      </w:r>
    </w:p>
    <w:p w14:paraId="2E5C46C9" w14:textId="24B2B536"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6339A8">
        <w:rPr>
          <w:snapToGrid/>
        </w:rPr>
        <w:t>1.2.12</w:t>
      </w:r>
      <w:r w:rsidR="00FE06B9" w:rsidRPr="007E416E">
        <w:rPr>
          <w:snapToGrid/>
        </w:rPr>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25145028" w14:textId="53ED8493"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3D5D8BD1" w14:textId="0ED31D32"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_Ref516013766 \r \h </w:instrText>
      </w:r>
      <w:r>
        <w:rPr>
          <w:snapToGrid/>
        </w:rPr>
      </w:r>
      <w:r>
        <w:rPr>
          <w:snapToGrid/>
        </w:rPr>
        <w:fldChar w:fldCharType="separate"/>
      </w:r>
      <w:r w:rsidR="006339A8">
        <w:rPr>
          <w:snapToGrid/>
        </w:rPr>
        <w:t>4.10.6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6339A8">
        <w:t>4.4</w:t>
      </w:r>
      <w:r>
        <w:fldChar w:fldCharType="end"/>
      </w:r>
      <w:r>
        <w:t>.</w:t>
      </w:r>
    </w:p>
    <w:p w14:paraId="7790B9CA" w14:textId="76CC06D8" w:rsidR="00276018" w:rsidRPr="00EA5A4B" w:rsidRDefault="00276018" w:rsidP="00276018">
      <w:pPr>
        <w:pStyle w:val="20"/>
        <w:jc w:val="both"/>
        <w:rPr>
          <w:sz w:val="28"/>
          <w:szCs w:val="28"/>
        </w:rPr>
      </w:pPr>
      <w:bookmarkStart w:id="572" w:name="_Ref516112439"/>
      <w:bookmarkStart w:id="573" w:name="_Ref516115169"/>
      <w:bookmarkStart w:id="574" w:name="_Toc51245563"/>
      <w:r w:rsidRPr="00EA5A4B">
        <w:rPr>
          <w:sz w:val="28"/>
          <w:szCs w:val="28"/>
        </w:rPr>
        <w:t>Подача окончательных предложений Участников</w:t>
      </w:r>
      <w:bookmarkEnd w:id="572"/>
      <w:bookmarkEnd w:id="573"/>
      <w:bookmarkEnd w:id="574"/>
      <w:r w:rsidRPr="00EA5A4B">
        <w:rPr>
          <w:sz w:val="28"/>
          <w:szCs w:val="28"/>
        </w:rPr>
        <w:t xml:space="preserve"> </w:t>
      </w:r>
    </w:p>
    <w:p w14:paraId="4BFFC730" w14:textId="56D756BD"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1C5EEF" w:rsidRPr="00253C2C">
        <w:fldChar w:fldCharType="begin"/>
      </w:r>
      <w:r w:rsidR="001C5EEF" w:rsidRPr="00253C2C">
        <w:instrText xml:space="preserve"> REF _Ref511837903 \r \h </w:instrText>
      </w:r>
      <w:r w:rsidR="00253C2C">
        <w:instrText xml:space="preserve"> \* MERGEFORMAT </w:instrText>
      </w:r>
      <w:r w:rsidR="001C5EEF" w:rsidRPr="00253C2C">
        <w:fldChar w:fldCharType="separate"/>
      </w:r>
      <w:r w:rsidR="006339A8">
        <w:t>4.10</w:t>
      </w:r>
      <w:r w:rsidR="001C5EEF" w:rsidRPr="00253C2C">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253C2C" w:rsidRPr="00253C2C">
        <w:fldChar w:fldCharType="begin"/>
      </w:r>
      <w:r w:rsidR="00253C2C" w:rsidRPr="00253C2C">
        <w:instrText xml:space="preserve"> REF _Ref56251474 \r \h </w:instrText>
      </w:r>
      <w:r w:rsidR="00253C2C">
        <w:instrText xml:space="preserve"> \* MERGEFORMAT </w:instrText>
      </w:r>
      <w:r w:rsidR="00253C2C" w:rsidRPr="00253C2C">
        <w:fldChar w:fldCharType="separate"/>
      </w:r>
      <w:r w:rsidR="006339A8">
        <w:t>4.8</w:t>
      </w:r>
      <w:r w:rsidR="00253C2C" w:rsidRPr="00253C2C">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2C905D60" w14:textId="6A6F73AF"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446AA5">
        <w:fldChar w:fldCharType="begin"/>
      </w:r>
      <w:r w:rsidR="00446AA5">
        <w:instrText xml:space="preserve"> REF _Ref389823218 \w \h </w:instrText>
      </w:r>
      <w:r w:rsidR="00446AA5">
        <w:fldChar w:fldCharType="separate"/>
      </w:r>
      <w:r w:rsidR="006339A8">
        <w:t>1.2.17</w:t>
      </w:r>
      <w:r w:rsidR="00446AA5">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7DD70B38" w14:textId="7F6D0E96" w:rsidR="0077553B" w:rsidRDefault="0077553B" w:rsidP="0077553B">
      <w:pPr>
        <w:pStyle w:val="a1"/>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15D5890E" w14:textId="77515898"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1F62F9C3" w14:textId="49CCD31A"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fldChar w:fldCharType="begin"/>
      </w:r>
      <w:r>
        <w:instrText xml:space="preserve"> REF _Ref458187651 \w \h </w:instrText>
      </w:r>
      <w:r>
        <w:fldChar w:fldCharType="separate"/>
      </w:r>
      <w:r w:rsidR="006339A8">
        <w:t>1.2.5</w:t>
      </w:r>
      <w:r>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96218E">
        <w:fldChar w:fldCharType="begin"/>
      </w:r>
      <w:r w:rsidR="0096218E">
        <w:instrText xml:space="preserve"> REF _Ref514556725 \r \h </w:instrText>
      </w:r>
      <w:r w:rsidR="0096218E">
        <w:fldChar w:fldCharType="separate"/>
      </w:r>
      <w:r w:rsidR="006339A8">
        <w:t>4.5</w:t>
      </w:r>
      <w:r w:rsidR="0096218E">
        <w:fldChar w:fldCharType="end"/>
      </w:r>
      <w:r w:rsidR="0096218E">
        <w:t>.</w:t>
      </w:r>
    </w:p>
    <w:p w14:paraId="47874182" w14:textId="168AE1AD" w:rsidR="007E416E" w:rsidRPr="004C33B5" w:rsidRDefault="004F1FE7" w:rsidP="007E416E">
      <w:pPr>
        <w:pStyle w:val="20"/>
        <w:jc w:val="both"/>
        <w:rPr>
          <w:sz w:val="28"/>
          <w:szCs w:val="28"/>
        </w:rPr>
      </w:pPr>
      <w:bookmarkStart w:id="575" w:name="_Ref516112520"/>
      <w:bookmarkStart w:id="576" w:name="_Toc51245564"/>
      <w:r w:rsidRPr="004C33B5">
        <w:rPr>
          <w:sz w:val="28"/>
        </w:rPr>
        <w:lastRenderedPageBreak/>
        <w:t xml:space="preserve">Открытие доступа к первым частям </w:t>
      </w:r>
      <w:r w:rsidR="007E416E" w:rsidRPr="004C33B5">
        <w:rPr>
          <w:sz w:val="28"/>
          <w:szCs w:val="28"/>
        </w:rPr>
        <w:t>окончательных предложений Участников</w:t>
      </w:r>
      <w:bookmarkEnd w:id="575"/>
      <w:bookmarkEnd w:id="576"/>
    </w:p>
    <w:p w14:paraId="01B34E28" w14:textId="78E3A1CA" w:rsidR="007E416E" w:rsidRDefault="00296B4F" w:rsidP="00C31C32">
      <w:pPr>
        <w:pStyle w:val="a1"/>
      </w:pPr>
      <w:r w:rsidRPr="00253C2C">
        <w:t xml:space="preserve">В случае если по результатам обсуждения заявок, предусмотренного подразделом </w:t>
      </w:r>
      <w:r w:rsidRPr="00253C2C">
        <w:fldChar w:fldCharType="begin"/>
      </w:r>
      <w:r w:rsidRPr="00253C2C">
        <w:instrText xml:space="preserve"> REF _Ref511837903 \r \h </w:instrText>
      </w:r>
      <w:r>
        <w:instrText xml:space="preserve"> \* MERGEFORMAT </w:instrText>
      </w:r>
      <w:r w:rsidRPr="00253C2C">
        <w:fldChar w:fldCharType="separate"/>
      </w:r>
      <w:r w:rsidR="006339A8">
        <w:t>4.10</w:t>
      </w:r>
      <w:r w:rsidRPr="00253C2C">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741377">
        <w:fldChar w:fldCharType="begin"/>
      </w:r>
      <w:r w:rsidR="00741377">
        <w:instrText xml:space="preserve"> REF _Ref389823218 \w \h </w:instrText>
      </w:r>
      <w:r w:rsidR="00741377">
        <w:fldChar w:fldCharType="separate"/>
      </w:r>
      <w:r w:rsidR="006339A8">
        <w:t>1.2.17</w:t>
      </w:r>
      <w:r w:rsidR="00741377">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C7EBB0C" w14:textId="462E2369"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56CA1318" w14:textId="1F691D62" w:rsidR="007E416E" w:rsidRPr="00443F58" w:rsidRDefault="007E416E" w:rsidP="00C34252">
      <w:pPr>
        <w:pStyle w:val="20"/>
        <w:jc w:val="both"/>
        <w:rPr>
          <w:sz w:val="28"/>
          <w:szCs w:val="28"/>
        </w:rPr>
      </w:pPr>
      <w:bookmarkStart w:id="577" w:name="_Toc511742124"/>
      <w:bookmarkStart w:id="578" w:name="_Toc511742832"/>
      <w:bookmarkStart w:id="579" w:name="_Toc511743510"/>
      <w:bookmarkStart w:id="580" w:name="_Toc511743943"/>
      <w:bookmarkStart w:id="581" w:name="_Ref515452791"/>
      <w:bookmarkStart w:id="582" w:name="_Toc51245565"/>
      <w:bookmarkEnd w:id="577"/>
      <w:bookmarkEnd w:id="578"/>
      <w:bookmarkEnd w:id="579"/>
      <w:bookmarkEnd w:id="580"/>
      <w:r w:rsidRPr="00443F58">
        <w:rPr>
          <w:sz w:val="28"/>
          <w:szCs w:val="28"/>
        </w:rPr>
        <w:t>Рассмотрение первых частей заявок</w:t>
      </w:r>
      <w:bookmarkStart w:id="58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1"/>
      <w:bookmarkEnd w:id="582"/>
      <w:bookmarkEnd w:id="583"/>
    </w:p>
    <w:p w14:paraId="2CB97B16" w14:textId="7DE383E8"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6339A8">
        <w:t>1.2.20</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225567C"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6339A8">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6339A8" w:rsidRPr="006339A8">
        <w:t>ПРИЛОЖЕНИЕ № 5 – ОТБОРОЧНЫЕ КРИТЕРИИ РАССМОТРЕНИЯ ЗАЯВОК</w:t>
      </w:r>
      <w:r w:rsidRPr="00443F58">
        <w:fldChar w:fldCharType="end"/>
      </w:r>
      <w:r w:rsidRPr="00443F58">
        <w:t>).</w:t>
      </w:r>
    </w:p>
    <w:p w14:paraId="26ED6D14" w14:textId="4D9AE864"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5ED87655"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2E77B49" w:rsidR="00170504" w:rsidRPr="00170504" w:rsidRDefault="00170504" w:rsidP="00170504">
      <w:pPr>
        <w:pStyle w:val="a1"/>
      </w:pPr>
      <w:bookmarkStart w:id="58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4"/>
    </w:p>
    <w:p w14:paraId="59953FA7" w14:textId="4694EF66"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(первой части окончательного предложения Участника)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3CE4479"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148DC713"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5" w:name="_Hlk531714309"/>
      <w:r w:rsidRPr="00170504">
        <w:t xml:space="preserve">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5A64C0CB"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7777777"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054DF52F"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6F812AB8" w14:textId="07FF1747" w:rsidR="00B11D09" w:rsidRDefault="00B11D09" w:rsidP="00CD7EF7">
      <w:pPr>
        <w:pStyle w:val="a3"/>
        <w:tabs>
          <w:tab w:val="clear" w:pos="5104"/>
          <w:tab w:val="num" w:pos="1844"/>
        </w:tabs>
        <w:ind w:left="1844"/>
      </w:pPr>
      <w:r w:rsidRPr="00B11D09">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1483AE47"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339A8">
        <w:t>4.25</w:t>
      </w:r>
      <w:r>
        <w:fldChar w:fldCharType="end"/>
      </w:r>
      <w:r>
        <w:t xml:space="preserve"> (</w:t>
      </w:r>
      <w:r w:rsidRPr="008230D6">
        <w:t>в случае ее признания таковой</w:t>
      </w:r>
      <w:r>
        <w:t>)</w:t>
      </w:r>
      <w:r w:rsidRPr="00BA04C6">
        <w:t>.</w:t>
      </w:r>
    </w:p>
    <w:p w14:paraId="44E18F13" w14:textId="42896CA2"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5"/>
    </w:p>
    <w:p w14:paraId="7D2751B8" w14:textId="34834023" w:rsidR="008B21C4" w:rsidRPr="00864A8A" w:rsidRDefault="00606352" w:rsidP="00C34252">
      <w:pPr>
        <w:pStyle w:val="20"/>
        <w:jc w:val="both"/>
        <w:rPr>
          <w:sz w:val="28"/>
          <w:szCs w:val="28"/>
        </w:rPr>
      </w:pPr>
      <w:bookmarkStart w:id="586" w:name="_Ref516112858"/>
      <w:bookmarkStart w:id="587" w:name="_Toc51245566"/>
      <w:r w:rsidRPr="00864A8A">
        <w:rPr>
          <w:sz w:val="28"/>
          <w:szCs w:val="28"/>
        </w:rPr>
        <w:lastRenderedPageBreak/>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6"/>
      <w:bookmarkEnd w:id="587"/>
    </w:p>
    <w:p w14:paraId="5F335022" w14:textId="0DFC45C0" w:rsidR="00821599" w:rsidRDefault="00170504" w:rsidP="00EE3790">
      <w:pPr>
        <w:pStyle w:val="a1"/>
      </w:pPr>
      <w:r>
        <w:t>В случае</w:t>
      </w:r>
      <w:r w:rsidR="00821599">
        <w:t xml:space="preserve"> если это предусмотрено пунктом </w:t>
      </w:r>
      <w:r w:rsidR="00821599">
        <w:fldChar w:fldCharType="begin"/>
      </w:r>
      <w:r w:rsidR="00821599">
        <w:instrText xml:space="preserve"> REF _Ref515369539 \w \h </w:instrText>
      </w:r>
      <w:r w:rsidR="00821599">
        <w:fldChar w:fldCharType="separate"/>
      </w:r>
      <w:r w:rsidR="006339A8">
        <w:t>1.2.21</w:t>
      </w:r>
      <w:r w:rsidR="00821599">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14:paraId="6E0B6CFE" w14:textId="5F976DAB"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14:paraId="6876EF43" w14:textId="57F42FA9"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821599" w:rsidRPr="00BF006B">
        <w:fldChar w:fldCharType="begin"/>
      </w:r>
      <w:r w:rsidR="00821599" w:rsidRPr="00BF006B">
        <w:instrText xml:space="preserve"> REF _Ref515369539 \w \h </w:instrText>
      </w:r>
      <w:r w:rsidR="003024DC" w:rsidRPr="00BF006B">
        <w:instrText xml:space="preserve"> \* MERGEFORMAT </w:instrText>
      </w:r>
      <w:r w:rsidR="00821599" w:rsidRPr="00BF006B">
        <w:fldChar w:fldCharType="separate"/>
      </w:r>
      <w:r w:rsidR="006339A8">
        <w:t>1.2.21</w:t>
      </w:r>
      <w:r w:rsidR="00821599" w:rsidRPr="00BF006B">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14:paraId="4675964B" w14:textId="64421CBD"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14:paraId="7DA6AAA8" w14:textId="717093A9"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14:paraId="00E62946" w14:textId="049A6778"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14:paraId="6120E6C7" w14:textId="52E146C0"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14:paraId="27640FFD" w14:textId="36099BD7"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14:paraId="55D34354" w14:textId="58683E9D"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24CAD884" w14:textId="366D656B" w:rsidR="00EE3790" w:rsidRDefault="00EE3790" w:rsidP="00CC0A0D">
      <w:pPr>
        <w:pStyle w:val="a1"/>
      </w:pPr>
      <w:r w:rsidRPr="00476171">
        <w:rPr>
          <w:snapToGrid/>
        </w:rPr>
        <w:lastRenderedPageBreak/>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14:paraId="29AC62AB" w14:textId="0450A7CE"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14:paraId="751959D9" w14:textId="0BCE4FCA"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6339A8">
        <w:rPr>
          <w:snapToGrid/>
        </w:rPr>
        <w:t>4.5.1.2</w:t>
      </w:r>
      <w:r w:rsidRPr="008C0DD3">
        <w:rPr>
          <w:snapToGrid/>
        </w:rPr>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14:paraId="38E0FC63" w14:textId="62CC7350"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14:paraId="2196B4D2" w14:textId="4C6D5688" w:rsidR="00241532" w:rsidRPr="00694B2E" w:rsidRDefault="008E25F5" w:rsidP="008E25F5">
      <w:pPr>
        <w:pStyle w:val="20"/>
        <w:shd w:val="clear" w:color="auto" w:fill="FFFFFF" w:themeFill="background1"/>
        <w:jc w:val="both"/>
        <w:rPr>
          <w:sz w:val="28"/>
          <w:szCs w:val="28"/>
        </w:rPr>
      </w:pPr>
      <w:bookmarkStart w:id="588" w:name="_Ref516112928"/>
      <w:bookmarkStart w:id="589" w:name="_Toc51245567"/>
      <w:bookmarkStart w:id="590" w:name="_Ref515556100"/>
      <w:bookmarkStart w:id="591" w:name="_Ref515556202"/>
      <w:bookmarkStart w:id="592" w:name="_Ref515556982"/>
      <w:bookmarkStart w:id="593" w:name="_Ref512107498"/>
      <w:r w:rsidRPr="00694B2E">
        <w:rPr>
          <w:sz w:val="28"/>
        </w:rPr>
        <w:t>Открытие доступа ко вторым частям заявок</w:t>
      </w:r>
      <w:bookmarkEnd w:id="588"/>
      <w:bookmarkEnd w:id="589"/>
      <w:r w:rsidRPr="00694B2E">
        <w:rPr>
          <w:sz w:val="28"/>
          <w:szCs w:val="28"/>
        </w:rPr>
        <w:t xml:space="preserve"> </w:t>
      </w:r>
    </w:p>
    <w:p w14:paraId="367415ED" w14:textId="5F031E73"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6339A8">
        <w:t>1.2.22</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14:paraId="5B2FD102" w14:textId="359A84A1"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7726A8">
        <w:fldChar w:fldCharType="begin"/>
      </w:r>
      <w:r w:rsidRPr="007726A8">
        <w:instrText xml:space="preserve"> REF _Ref515369539 \r \h </w:instrText>
      </w:r>
      <w:r>
        <w:instrText xml:space="preserve"> \* MERGEFORMAT </w:instrText>
      </w:r>
      <w:r w:rsidRPr="007726A8">
        <w:fldChar w:fldCharType="separate"/>
      </w:r>
      <w:r w:rsidR="006339A8">
        <w:t>1.2.21</w:t>
      </w:r>
      <w:r w:rsidRPr="007726A8">
        <w:fldChar w:fldCharType="end"/>
      </w:r>
      <w:r w:rsidRPr="007726A8">
        <w:t>).</w:t>
      </w:r>
    </w:p>
    <w:p w14:paraId="67F8EB15" w14:textId="2E96D9DC"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161E051F" w:rsidR="008E25F5" w:rsidRDefault="00241532" w:rsidP="008E25F5">
      <w:pPr>
        <w:pStyle w:val="20"/>
        <w:shd w:val="clear" w:color="auto" w:fill="FFFFFF" w:themeFill="background1"/>
        <w:jc w:val="both"/>
        <w:rPr>
          <w:sz w:val="28"/>
          <w:szCs w:val="28"/>
        </w:rPr>
      </w:pPr>
      <w:bookmarkStart w:id="594" w:name="_Ref516110491"/>
      <w:bookmarkStart w:id="595" w:name="_Toc51245568"/>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90"/>
      <w:bookmarkEnd w:id="591"/>
      <w:bookmarkEnd w:id="592"/>
      <w:bookmarkEnd w:id="594"/>
      <w:bookmarkEnd w:id="595"/>
    </w:p>
    <w:p w14:paraId="18B72877" w14:textId="1B41747E"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fldChar w:fldCharType="begin"/>
      </w:r>
      <w:r>
        <w:instrText xml:space="preserve"> REF _Ref532067169 \r \h </w:instrText>
      </w:r>
      <w:r>
        <w:fldChar w:fldCharType="separate"/>
      </w:r>
      <w:r w:rsidR="006339A8">
        <w:t>1.2.23</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35625BF" w14:textId="125D4F88" w:rsidR="008E25F5" w:rsidRPr="00872E73" w:rsidRDefault="008E25F5" w:rsidP="008E25F5">
      <w:pPr>
        <w:pStyle w:val="a1"/>
      </w:pPr>
      <w:bookmarkStart w:id="596" w:name="_Ref55304418"/>
      <w:r w:rsidRPr="008C0DD3">
        <w:t xml:space="preserve">В рамках </w:t>
      </w:r>
      <w:r w:rsidRPr="00872E73">
        <w:t>рассмотрения вторых частей заявок</w:t>
      </w:r>
      <w:bookmarkEnd w:id="596"/>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w:t>
      </w:r>
      <w:r w:rsidRPr="00872E73">
        <w:lastRenderedPageBreak/>
        <w:t>соответствия отборочным критериям</w:t>
      </w:r>
      <w:bookmarkStart w:id="597"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6339A8">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6339A8" w:rsidRPr="006339A8">
        <w:t>ПРИЛОЖЕНИЕ № 5 – ОТБОРОЧНЫЕ КРИТЕРИИ РАССМОТРЕНИЯ ЗАЯВОК</w:t>
      </w:r>
      <w:r w:rsidRPr="00872E73">
        <w:fldChar w:fldCharType="end"/>
      </w:r>
      <w:r w:rsidRPr="00872E73">
        <w:t>).</w:t>
      </w:r>
    </w:p>
    <w:p w14:paraId="1AF2B21B" w14:textId="1D856772"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98" w:name="_Ref481133127"/>
      <w:bookmarkEnd w:id="597"/>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8"/>
    </w:p>
    <w:p w14:paraId="437076DC" w14:textId="4F500527"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217E5B38"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6339A8">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99"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9"/>
    </w:p>
    <w:p w14:paraId="142328FA" w14:textId="77777777" w:rsidR="004F73DB" w:rsidRPr="00170504" w:rsidRDefault="008E25F5" w:rsidP="004F73DB">
      <w:pPr>
        <w:pStyle w:val="a1"/>
      </w:pPr>
      <w:bookmarkStart w:id="600" w:name="_Ref531715058"/>
      <w:bookmarkStart w:id="601"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600"/>
    </w:p>
    <w:p w14:paraId="23E7B1B3" w14:textId="77777777" w:rsidR="004F73DB" w:rsidRDefault="004F73DB" w:rsidP="004F73DB">
      <w:pPr>
        <w:pStyle w:val="a3"/>
        <w:tabs>
          <w:tab w:val="clear" w:pos="5104"/>
          <w:tab w:val="num" w:pos="1844"/>
        </w:tabs>
        <w:ind w:left="1844"/>
      </w:pPr>
      <w:r w:rsidRPr="00801E18">
        <w:t>дата подписания протокола</w:t>
      </w:r>
      <w:r>
        <w:t>;</w:t>
      </w:r>
    </w:p>
    <w:p w14:paraId="0A98E052" w14:textId="13522248"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14:paraId="25E2576C" w14:textId="7426042F"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7409576" w14:textId="15C5F79A"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3B2B7CC" w14:textId="77777777" w:rsidR="004F73DB" w:rsidRDefault="004F73DB" w:rsidP="004F73DB">
      <w:pPr>
        <w:pStyle w:val="a3"/>
        <w:numPr>
          <w:ilvl w:val="0"/>
          <w:numId w:val="38"/>
        </w:numPr>
        <w:ind w:left="2127" w:hanging="284"/>
      </w:pPr>
      <w:r>
        <w:t>количества заявок, которые были отклонены;</w:t>
      </w:r>
    </w:p>
    <w:p w14:paraId="7A41BE2F" w14:textId="79A880B8" w:rsidR="004F73DB" w:rsidRDefault="004F73DB" w:rsidP="004F73DB">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3C0444C" w14:textId="121C247E"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339A8">
        <w:t>4.25</w:t>
      </w:r>
      <w:r>
        <w:fldChar w:fldCharType="end"/>
      </w:r>
      <w:r>
        <w:t xml:space="preserve"> (</w:t>
      </w:r>
      <w:r w:rsidRPr="008230D6">
        <w:t>в случае ее признания таковой</w:t>
      </w:r>
      <w:r>
        <w:t>)</w:t>
      </w:r>
      <w:r w:rsidRPr="00BA04C6">
        <w:t>.</w:t>
      </w:r>
    </w:p>
    <w:p w14:paraId="50485AC2" w14:textId="01CBB013"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w:t>
      </w:r>
      <w:r w:rsidRPr="00A500EC">
        <w:lastRenderedPageBreak/>
        <w:t>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1"/>
    </w:p>
    <w:p w14:paraId="2A661FFE" w14:textId="5CE5B67D" w:rsidR="00D2422D" w:rsidRPr="00435A01" w:rsidRDefault="00606352" w:rsidP="00C34252">
      <w:pPr>
        <w:pStyle w:val="20"/>
        <w:shd w:val="clear" w:color="auto" w:fill="FFFFFF" w:themeFill="background1"/>
        <w:jc w:val="both"/>
        <w:rPr>
          <w:b w:val="0"/>
          <w:sz w:val="28"/>
          <w:szCs w:val="28"/>
        </w:rPr>
      </w:pPr>
      <w:bookmarkStart w:id="602" w:name="_Ref516113069"/>
      <w:bookmarkStart w:id="603" w:name="_Ref516120029"/>
      <w:bookmarkStart w:id="604" w:name="_Toc51245569"/>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3"/>
      <w:r w:rsidR="000410D0" w:rsidRPr="00435A01">
        <w:rPr>
          <w:sz w:val="28"/>
          <w:szCs w:val="28"/>
        </w:rPr>
        <w:t xml:space="preserve"> Участников (дополнительный этап)</w:t>
      </w:r>
      <w:bookmarkEnd w:id="602"/>
      <w:bookmarkEnd w:id="603"/>
      <w:bookmarkEnd w:id="604"/>
    </w:p>
    <w:p w14:paraId="5958A528" w14:textId="01B2BE68"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6339A8">
        <w:t>1.2.24</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3560222F" w:rsidR="00751DBE" w:rsidRPr="002D3971" w:rsidRDefault="00751DBE" w:rsidP="00751DBE">
      <w:pPr>
        <w:pStyle w:val="a1"/>
        <w:shd w:val="clear" w:color="auto" w:fill="FFFFFF" w:themeFill="background1"/>
      </w:pPr>
      <w:bookmarkStart w:id="605"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5"/>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6339A8">
        <w:t>4.16</w:t>
      </w:r>
      <w:r w:rsidR="00A23518">
        <w:fldChar w:fldCharType="end"/>
      </w:r>
      <w:r>
        <w:t>.</w:t>
      </w:r>
    </w:p>
    <w:p w14:paraId="68CA738B" w14:textId="26157A54"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6339A8">
        <w:t>10.3</w:t>
      </w:r>
      <w:r w:rsidR="00450187">
        <w:fldChar w:fldCharType="end"/>
      </w:r>
      <w:r w:rsidRPr="00450187">
        <w:t>.</w:t>
      </w:r>
    </w:p>
    <w:p w14:paraId="36D8435E" w14:textId="0B05B6D3" w:rsidR="005C2328" w:rsidRPr="00BA04C6" w:rsidRDefault="005C2328" w:rsidP="005C2328">
      <w:pPr>
        <w:pStyle w:val="a1"/>
      </w:pPr>
      <w:bookmarkStart w:id="606"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6"/>
    </w:p>
    <w:p w14:paraId="219D5095" w14:textId="3B1D141E" w:rsidR="005C2328" w:rsidRPr="00BA04C6" w:rsidRDefault="005C2328" w:rsidP="005C2328">
      <w:pPr>
        <w:pStyle w:val="a3"/>
        <w:tabs>
          <w:tab w:val="clear" w:pos="5104"/>
          <w:tab w:val="num" w:pos="1844"/>
        </w:tabs>
        <w:ind w:left="1844"/>
      </w:pPr>
      <w:bookmarkStart w:id="607"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7"/>
    </w:p>
    <w:p w14:paraId="2B291908" w14:textId="7C860CAD"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6339A8">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6C490E66" w:rsidR="001D795F" w:rsidRPr="00CE41CA" w:rsidRDefault="005C2328" w:rsidP="00270AD0">
      <w:pPr>
        <w:pStyle w:val="a1"/>
      </w:pPr>
      <w:bookmarkStart w:id="608"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270AD0">
        <w:fldChar w:fldCharType="begin"/>
      </w:r>
      <w:r w:rsidR="00270AD0">
        <w:instrText xml:space="preserve"> REF _Ref531715058 \r \h </w:instrText>
      </w:r>
      <w:r w:rsidR="00270AD0">
        <w:fldChar w:fldCharType="separate"/>
      </w:r>
      <w:r w:rsidR="006339A8">
        <w:t>4.16.5</w:t>
      </w:r>
      <w:r w:rsidR="00270AD0">
        <w:fldChar w:fldCharType="end"/>
      </w:r>
      <w:r w:rsidR="00270AD0">
        <w:t>)</w:t>
      </w:r>
      <w:bookmarkEnd w:id="608"/>
      <w:r w:rsidR="00270AD0">
        <w:t>.</w:t>
      </w:r>
    </w:p>
    <w:p w14:paraId="000F896B" w14:textId="62EF7202" w:rsidR="00ED66C4" w:rsidRPr="00FE30D6" w:rsidRDefault="004F1FE7" w:rsidP="00C34252">
      <w:pPr>
        <w:pStyle w:val="20"/>
        <w:jc w:val="both"/>
        <w:rPr>
          <w:sz w:val="28"/>
          <w:szCs w:val="28"/>
        </w:rPr>
      </w:pPr>
      <w:bookmarkStart w:id="609" w:name="_Toc515555591"/>
      <w:bookmarkStart w:id="610" w:name="_Toc515625988"/>
      <w:bookmarkStart w:id="611" w:name="_Toc515630870"/>
      <w:bookmarkStart w:id="612" w:name="_Toc515631575"/>
      <w:bookmarkStart w:id="613" w:name="_Toc515555592"/>
      <w:bookmarkStart w:id="614" w:name="_Toc515625989"/>
      <w:bookmarkStart w:id="615" w:name="_Toc515630871"/>
      <w:bookmarkStart w:id="616" w:name="_Toc515631576"/>
      <w:bookmarkStart w:id="617" w:name="_Toc515555593"/>
      <w:bookmarkStart w:id="618" w:name="_Toc515625990"/>
      <w:bookmarkStart w:id="619" w:name="_Toc515630872"/>
      <w:bookmarkStart w:id="620" w:name="_Toc515631577"/>
      <w:bookmarkStart w:id="621" w:name="_Toc515555594"/>
      <w:bookmarkStart w:id="622" w:name="_Toc515625991"/>
      <w:bookmarkStart w:id="623" w:name="_Toc515630873"/>
      <w:bookmarkStart w:id="624" w:name="_Toc515631578"/>
      <w:bookmarkStart w:id="625" w:name="_Ref516112893"/>
      <w:bookmarkStart w:id="626" w:name="_Toc51245570"/>
      <w:bookmarkStart w:id="627" w:name="_Ref515556123"/>
      <w:bookmarkStart w:id="628" w:name="_Ref514705876"/>
      <w:bookmarkStart w:id="629" w:name="_Ref55304422"/>
      <w:bookmarkEnd w:id="559"/>
      <w:bookmarkEnd w:id="560"/>
      <w:bookmarkEnd w:id="561"/>
      <w:bookmarkEnd w:id="562"/>
      <w:bookmarkEnd w:id="563"/>
      <w:bookmarkEnd w:id="564"/>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5"/>
      <w:bookmarkEnd w:id="626"/>
      <w:r w:rsidRPr="00FE30D6">
        <w:rPr>
          <w:sz w:val="28"/>
          <w:szCs w:val="28"/>
        </w:rPr>
        <w:t xml:space="preserve"> </w:t>
      </w:r>
    </w:p>
    <w:p w14:paraId="100E151E" w14:textId="409C07EE"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14:paraId="27B44106" w14:textId="272BA399" w:rsidR="00ED66C4" w:rsidRPr="008C3CD8" w:rsidRDefault="003D6302" w:rsidP="003D6302">
      <w:pPr>
        <w:pStyle w:val="a1"/>
      </w:pPr>
      <w:r w:rsidRPr="00CB5DBA">
        <w:lastRenderedPageBreak/>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24E015D2" w:rsidR="008C2111" w:rsidRPr="00F36D7E" w:rsidRDefault="00ED66C4" w:rsidP="00C34252">
      <w:pPr>
        <w:pStyle w:val="20"/>
        <w:jc w:val="both"/>
        <w:rPr>
          <w:b w:val="0"/>
          <w:sz w:val="28"/>
        </w:rPr>
      </w:pPr>
      <w:bookmarkStart w:id="630" w:name="_Ref516113569"/>
      <w:bookmarkStart w:id="631" w:name="_Ref516120049"/>
      <w:bookmarkStart w:id="632" w:name="_Toc51245571"/>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7"/>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30"/>
      <w:bookmarkEnd w:id="631"/>
      <w:bookmarkEnd w:id="632"/>
    </w:p>
    <w:p w14:paraId="61BF4183" w14:textId="3C2DDA6F"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 xml:space="preserve">заявок (первых 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6339A8">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6339A8" w:rsidRPr="006339A8">
        <w:t>ПРИЛОЖЕНИЕ № 5 – ОТБОРОЧНЫЕ КРИТЕРИИ РАССМОТРЕНИЯ ЗАЯВОК</w:t>
      </w:r>
      <w:r w:rsidRPr="009F026B">
        <w:fldChar w:fldCharType="end"/>
      </w:r>
      <w:r w:rsidRPr="009F026B">
        <w:t>).</w:t>
      </w:r>
    </w:p>
    <w:p w14:paraId="6FC7B92D" w14:textId="001D5625"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12871417" w:rsidR="00E34690" w:rsidRPr="00BA04C6" w:rsidRDefault="00E34690" w:rsidP="00E34690">
      <w:pPr>
        <w:pStyle w:val="a1"/>
      </w:pPr>
      <w:bookmarkStart w:id="633"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3"/>
    </w:p>
    <w:p w14:paraId="7C840F4B" w14:textId="659990AC"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16BE6070"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6339A8">
        <w:t>4.24.5</w:t>
      </w:r>
      <w:r w:rsidR="000347A9" w:rsidRPr="00590C8F">
        <w:fldChar w:fldCharType="end"/>
      </w:r>
      <w:r w:rsidRPr="000347A9">
        <w:t>).</w:t>
      </w:r>
    </w:p>
    <w:p w14:paraId="59D8A563" w14:textId="77777777" w:rsidR="0099477E" w:rsidRPr="003B58EB" w:rsidRDefault="0099477E" w:rsidP="0099477E">
      <w:pPr>
        <w:pStyle w:val="20"/>
        <w:rPr>
          <w:sz w:val="28"/>
        </w:rPr>
      </w:pPr>
      <w:bookmarkStart w:id="634" w:name="_Ref516112628"/>
      <w:bookmarkStart w:id="635" w:name="_Toc51245572"/>
      <w:bookmarkStart w:id="636" w:name="_Ref515702846"/>
      <w:bookmarkStart w:id="637" w:name="_Ref515702880"/>
      <w:r w:rsidRPr="003B58EB">
        <w:rPr>
          <w:sz w:val="28"/>
        </w:rPr>
        <w:t>Дополнительные запросы разъяснений заявок Участников</w:t>
      </w:r>
      <w:bookmarkEnd w:id="634"/>
      <w:bookmarkEnd w:id="635"/>
    </w:p>
    <w:p w14:paraId="674DB6D5" w14:textId="5DEF8A8F" w:rsidR="0099477E" w:rsidRPr="008C0DD3" w:rsidRDefault="0099477E" w:rsidP="0099477E">
      <w:pPr>
        <w:pStyle w:val="a1"/>
        <w:rPr>
          <w:snapToGrid/>
        </w:rPr>
      </w:pPr>
      <w:bookmarkStart w:id="638" w:name="_Ref481099943"/>
      <w:bookmarkStart w:id="639"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xml:space="preserve">, рассмотрения ценовых предложений </w:t>
      </w:r>
      <w:r w:rsidR="00755AEB">
        <w:lastRenderedPageBreak/>
        <w:t>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8"/>
      <w:bookmarkEnd w:id="639"/>
    </w:p>
    <w:p w14:paraId="2B6BEA7D" w14:textId="77777777" w:rsidR="0099477E" w:rsidRPr="008C0DD3" w:rsidRDefault="0099477E" w:rsidP="0099477E">
      <w:pPr>
        <w:pStyle w:val="a2"/>
        <w:numPr>
          <w:ilvl w:val="3"/>
          <w:numId w:val="4"/>
        </w:numPr>
        <w:tabs>
          <w:tab w:val="left" w:pos="1134"/>
        </w:tabs>
      </w:pPr>
      <w:bookmarkStart w:id="64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40"/>
    </w:p>
    <w:p w14:paraId="660F8078"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41" w:name="_Ref456690033"/>
      <w:bookmarkStart w:id="642" w:name="_Ref442966298"/>
      <w:bookmarkEnd w:id="641"/>
      <w:bookmarkEnd w:id="64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7C2C2005"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302E3E3B"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4F34F196" w14:textId="26B3C39E"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339A8">
        <w:t>4.20.1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6339A8">
        <w:t>4.13.5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6339A8">
        <w:t>4.16.4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6339A8">
        <w:t>4.17.4</w:t>
      </w:r>
      <w:r>
        <w:fldChar w:fldCharType="end"/>
      </w:r>
      <w:r>
        <w:t xml:space="preserve"> / </w:t>
      </w:r>
      <w:r w:rsidR="00D53C71">
        <w:fldChar w:fldCharType="begin"/>
      </w:r>
      <w:r w:rsidR="00D53C71">
        <w:instrText xml:space="preserve"> REF _Ref516121205 \r \h </w:instrText>
      </w:r>
      <w:r w:rsidR="00D53C71">
        <w:fldChar w:fldCharType="separate"/>
      </w:r>
      <w:r w:rsidR="006339A8">
        <w:t>4.19.3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339A8">
        <w:t>4.20.1</w:t>
      </w:r>
      <w:r w:rsidRPr="008C0DD3">
        <w:fldChar w:fldCharType="end"/>
      </w:r>
      <w:r w:rsidRPr="008C0DD3">
        <w:t>.</w:t>
      </w:r>
    </w:p>
    <w:p w14:paraId="3D24EEBE" w14:textId="26BF5F5B"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06672E7B" w:rsidR="0099477E" w:rsidRPr="008C0DD3" w:rsidRDefault="0099477E" w:rsidP="0099477E">
      <w:pPr>
        <w:pStyle w:val="a1"/>
      </w:pPr>
      <w:r w:rsidRPr="00BA04C6">
        <w:lastRenderedPageBreak/>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6339A8">
        <w:t>4.13.5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6339A8">
        <w:t>4.16.4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6339A8">
        <w:t>4.17.4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6339A8">
        <w:t>4.19.3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43" w:name="_Ref516106654"/>
      <w:bookmarkStart w:id="644" w:name="_Toc51245573"/>
      <w:r w:rsidRPr="00496908">
        <w:rPr>
          <w:sz w:val="28"/>
        </w:rPr>
        <w:t>Оценка и сопоставление заявок</w:t>
      </w:r>
      <w:bookmarkEnd w:id="636"/>
      <w:bookmarkEnd w:id="637"/>
      <w:bookmarkEnd w:id="643"/>
      <w:bookmarkEnd w:id="644"/>
    </w:p>
    <w:p w14:paraId="0AE7A21A" w14:textId="1732B45B"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ED7985" w:rsidRPr="00D7486C">
        <w:fldChar w:fldCharType="begin"/>
      </w:r>
      <w:r w:rsidR="00ED7985" w:rsidRPr="00D7486C">
        <w:instrText xml:space="preserve"> REF _Ref515290748 \r \h  \* MERGEFORMAT </w:instrText>
      </w:r>
      <w:r w:rsidR="00ED7985" w:rsidRPr="00D7486C">
        <w:fldChar w:fldCharType="separate"/>
      </w:r>
      <w:r w:rsidR="006339A8">
        <w:t>1.2.18</w:t>
      </w:r>
      <w:r w:rsidR="00ED7985" w:rsidRPr="00D7486C">
        <w:fldChar w:fldCharType="end"/>
      </w:r>
      <w:r w:rsidR="00C30780">
        <w:t xml:space="preserve"> или</w:t>
      </w:r>
      <w:r w:rsidR="00ED7985" w:rsidRPr="00D7486C">
        <w:t xml:space="preserve"> </w:t>
      </w:r>
      <w:r w:rsidR="00ED7985" w:rsidRPr="00D7486C">
        <w:fldChar w:fldCharType="begin"/>
      </w:r>
      <w:r w:rsidR="00ED7985" w:rsidRPr="00D7486C">
        <w:instrText xml:space="preserve"> REF _Ref249859545 \r \h  \* MERGEFORMAT </w:instrText>
      </w:r>
      <w:r w:rsidR="00ED7985" w:rsidRPr="00D7486C">
        <w:fldChar w:fldCharType="separate"/>
      </w:r>
      <w:r w:rsidR="006339A8">
        <w:t>1.2.19</w:t>
      </w:r>
      <w:r w:rsidR="00ED7985" w:rsidRPr="00D7486C">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6339A8">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6339A8" w:rsidRPr="006339A8">
        <w:t>ПРИЛОЖЕНИЕ № 6 - ПОРЯДОК И КРИТЕРИИ ОЦЕНКИ И</w:t>
      </w:r>
      <w:r w:rsidR="006339A8"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7BE839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5517B23C" w14:textId="4626DB5F"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6339A8">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6339A8">
        <w:t>1.2.19</w:t>
      </w:r>
      <w:r w:rsidR="00C30780" w:rsidRPr="00D7486C">
        <w:fldChar w:fldCharType="end"/>
      </w:r>
      <w:r w:rsidRPr="008C0DD3">
        <w:t>).</w:t>
      </w:r>
    </w:p>
    <w:p w14:paraId="091D9951" w14:textId="25461E43"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6339A8">
        <w:t>4.22</w:t>
      </w:r>
      <w:r w:rsidR="008C2111" w:rsidRPr="008C0DD3">
        <w:fldChar w:fldCharType="end"/>
      </w:r>
      <w:r w:rsidR="008C2111" w:rsidRPr="008C0DD3">
        <w:t>.</w:t>
      </w:r>
    </w:p>
    <w:p w14:paraId="5755CF5A" w14:textId="7E04095F" w:rsidR="004B39C5" w:rsidRPr="008C0DD3" w:rsidRDefault="004B39C5" w:rsidP="008C2111">
      <w:pPr>
        <w:pStyle w:val="a1"/>
      </w:pPr>
      <w:r w:rsidRPr="004B39C5">
        <w:t xml:space="preserve">В случае если в закупке, согласно пункту </w:t>
      </w:r>
      <w:r>
        <w:fldChar w:fldCharType="begin"/>
      </w:r>
      <w:r>
        <w:instrText xml:space="preserve"> REF _Ref30947773 \r \h </w:instrText>
      </w:r>
      <w:r>
        <w:fldChar w:fldCharType="separate"/>
      </w:r>
      <w:r w:rsidR="006339A8">
        <w:t>1.2.26</w:t>
      </w:r>
      <w:r>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5" w:name="_Hlk30947236"/>
      <w:r w:rsidRPr="004B39C5">
        <w:t xml:space="preserve">в порядке, предусмотренном подразделом </w:t>
      </w:r>
      <w:r w:rsidRPr="004B39C5">
        <w:fldChar w:fldCharType="begin"/>
      </w:r>
      <w:r w:rsidRPr="004B39C5">
        <w:instrText xml:space="preserve"> REF _Ref26831702 \r \h </w:instrText>
      </w:r>
      <w:r w:rsidRPr="004B39C5">
        <w:fldChar w:fldCharType="separate"/>
      </w:r>
      <w:r w:rsidR="006339A8">
        <w:t>4.23</w:t>
      </w:r>
      <w:r w:rsidRPr="004B39C5">
        <w:fldChar w:fldCharType="end"/>
      </w:r>
      <w:r w:rsidRPr="004B39C5">
        <w:t>.</w:t>
      </w:r>
      <w:bookmarkEnd w:id="645"/>
    </w:p>
    <w:p w14:paraId="3E255AE2" w14:textId="2472FB53" w:rsidR="00D643EB" w:rsidRPr="00177E17" w:rsidRDefault="007279EC">
      <w:pPr>
        <w:pStyle w:val="20"/>
        <w:rPr>
          <w:sz w:val="28"/>
        </w:rPr>
      </w:pPr>
      <w:bookmarkStart w:id="646" w:name="_Toc515555611"/>
      <w:bookmarkStart w:id="647" w:name="_Toc515626008"/>
      <w:bookmarkStart w:id="648" w:name="_Toc515630890"/>
      <w:bookmarkStart w:id="649" w:name="_Toc515631595"/>
      <w:bookmarkStart w:id="650" w:name="_Toc515555612"/>
      <w:bookmarkStart w:id="651" w:name="_Toc515626009"/>
      <w:bookmarkStart w:id="652" w:name="_Toc515630891"/>
      <w:bookmarkStart w:id="653" w:name="_Toc515631596"/>
      <w:bookmarkStart w:id="654" w:name="_Toc515555613"/>
      <w:bookmarkStart w:id="655" w:name="_Toc515626010"/>
      <w:bookmarkStart w:id="656" w:name="_Toc515630892"/>
      <w:bookmarkStart w:id="657" w:name="_Toc515631597"/>
      <w:bookmarkStart w:id="658" w:name="_Toc515555614"/>
      <w:bookmarkStart w:id="659" w:name="_Toc515626011"/>
      <w:bookmarkStart w:id="660" w:name="_Toc515630893"/>
      <w:bookmarkStart w:id="661" w:name="_Toc515631598"/>
      <w:bookmarkStart w:id="662" w:name="_Toc515555615"/>
      <w:bookmarkStart w:id="663" w:name="_Toc515626012"/>
      <w:bookmarkStart w:id="664" w:name="_Toc515630894"/>
      <w:bookmarkStart w:id="665" w:name="_Toc515631599"/>
      <w:bookmarkStart w:id="666" w:name="_Toc515555616"/>
      <w:bookmarkStart w:id="667" w:name="_Toc515626013"/>
      <w:bookmarkStart w:id="668" w:name="_Toc515630895"/>
      <w:bookmarkStart w:id="669" w:name="_Toc515631600"/>
      <w:bookmarkStart w:id="670" w:name="_Toc515555617"/>
      <w:bookmarkStart w:id="671" w:name="_Toc515626014"/>
      <w:bookmarkStart w:id="672" w:name="_Toc515630896"/>
      <w:bookmarkStart w:id="673" w:name="_Toc515631601"/>
      <w:bookmarkStart w:id="674" w:name="_Toc515555618"/>
      <w:bookmarkStart w:id="675" w:name="_Toc515626015"/>
      <w:bookmarkStart w:id="676" w:name="_Toc515630897"/>
      <w:bookmarkStart w:id="677" w:name="_Toc515631602"/>
      <w:bookmarkStart w:id="678" w:name="_Toc515555619"/>
      <w:bookmarkStart w:id="679" w:name="_Toc515626016"/>
      <w:bookmarkStart w:id="680" w:name="_Toc515630898"/>
      <w:bookmarkStart w:id="681" w:name="_Toc515631603"/>
      <w:bookmarkStart w:id="682" w:name="_Toc515555620"/>
      <w:bookmarkStart w:id="683" w:name="_Toc515626017"/>
      <w:bookmarkStart w:id="684" w:name="_Toc515630899"/>
      <w:bookmarkStart w:id="685" w:name="_Toc515631604"/>
      <w:bookmarkStart w:id="686" w:name="_Toc515555621"/>
      <w:bookmarkStart w:id="687" w:name="_Toc515626018"/>
      <w:bookmarkStart w:id="688" w:name="_Toc515630900"/>
      <w:bookmarkStart w:id="689" w:name="_Toc515631605"/>
      <w:bookmarkStart w:id="690" w:name="_Toc515555622"/>
      <w:bookmarkStart w:id="691" w:name="_Toc515626019"/>
      <w:bookmarkStart w:id="692" w:name="_Toc515630901"/>
      <w:bookmarkStart w:id="693" w:name="_Toc515631606"/>
      <w:bookmarkStart w:id="694" w:name="_Toc515555623"/>
      <w:bookmarkStart w:id="695" w:name="_Toc515626020"/>
      <w:bookmarkStart w:id="696" w:name="_Toc515630902"/>
      <w:bookmarkStart w:id="697" w:name="_Toc515631607"/>
      <w:bookmarkStart w:id="698" w:name="_Toc515555624"/>
      <w:bookmarkStart w:id="699" w:name="_Toc515626021"/>
      <w:bookmarkStart w:id="700" w:name="_Toc515630903"/>
      <w:bookmarkStart w:id="701" w:name="_Toc515631608"/>
      <w:bookmarkStart w:id="702" w:name="_Toc515555625"/>
      <w:bookmarkStart w:id="703" w:name="_Toc515626022"/>
      <w:bookmarkStart w:id="704" w:name="_Toc515630904"/>
      <w:bookmarkStart w:id="705" w:name="_Toc515631609"/>
      <w:bookmarkStart w:id="706" w:name="_Toc515555626"/>
      <w:bookmarkStart w:id="707" w:name="_Toc515626023"/>
      <w:bookmarkStart w:id="708" w:name="_Toc515630905"/>
      <w:bookmarkStart w:id="709" w:name="_Toc515631610"/>
      <w:bookmarkStart w:id="710" w:name="_Toc515555627"/>
      <w:bookmarkStart w:id="711" w:name="_Toc515626024"/>
      <w:bookmarkStart w:id="712" w:name="_Toc515630906"/>
      <w:bookmarkStart w:id="713" w:name="_Toc515631611"/>
      <w:bookmarkStart w:id="714" w:name="_Toc515555628"/>
      <w:bookmarkStart w:id="715" w:name="_Toc515626025"/>
      <w:bookmarkStart w:id="716" w:name="_Toc515630907"/>
      <w:bookmarkStart w:id="717" w:name="_Toc515631612"/>
      <w:bookmarkStart w:id="718" w:name="_Toc515555629"/>
      <w:bookmarkStart w:id="719" w:name="_Toc515626026"/>
      <w:bookmarkStart w:id="720" w:name="_Toc515630908"/>
      <w:bookmarkStart w:id="721" w:name="_Toc515631613"/>
      <w:bookmarkStart w:id="722" w:name="_Toc515555630"/>
      <w:bookmarkStart w:id="723" w:name="_Toc515626027"/>
      <w:bookmarkStart w:id="724" w:name="_Toc515630909"/>
      <w:bookmarkStart w:id="725" w:name="_Toc515631614"/>
      <w:bookmarkStart w:id="726" w:name="_Toc515555631"/>
      <w:bookmarkStart w:id="727" w:name="_Toc515626028"/>
      <w:bookmarkStart w:id="728" w:name="_Toc515630910"/>
      <w:bookmarkStart w:id="729" w:name="_Toc515631615"/>
      <w:bookmarkStart w:id="730" w:name="_Toc515555632"/>
      <w:bookmarkStart w:id="731" w:name="_Toc515626029"/>
      <w:bookmarkStart w:id="732" w:name="_Toc515630911"/>
      <w:bookmarkStart w:id="733" w:name="_Toc515631616"/>
      <w:bookmarkStart w:id="734" w:name="_Toc515555633"/>
      <w:bookmarkStart w:id="735" w:name="_Toc515626030"/>
      <w:bookmarkStart w:id="736" w:name="_Toc515630912"/>
      <w:bookmarkStart w:id="737" w:name="_Toc515631617"/>
      <w:bookmarkStart w:id="738" w:name="_Toc515555634"/>
      <w:bookmarkStart w:id="739" w:name="_Toc515626031"/>
      <w:bookmarkStart w:id="740" w:name="_Toc515630913"/>
      <w:bookmarkStart w:id="741" w:name="_Toc515631618"/>
      <w:bookmarkStart w:id="742" w:name="_Toc515555635"/>
      <w:bookmarkStart w:id="743" w:name="_Toc515626032"/>
      <w:bookmarkStart w:id="744" w:name="_Toc515630914"/>
      <w:bookmarkStart w:id="745" w:name="_Toc515631619"/>
      <w:bookmarkStart w:id="746" w:name="_Toc515555636"/>
      <w:bookmarkStart w:id="747" w:name="_Toc515626033"/>
      <w:bookmarkStart w:id="748" w:name="_Toc515630915"/>
      <w:bookmarkStart w:id="749" w:name="_Toc515631620"/>
      <w:bookmarkStart w:id="750" w:name="_Toc515555637"/>
      <w:bookmarkStart w:id="751" w:name="_Toc515626034"/>
      <w:bookmarkStart w:id="752" w:name="_Toc515630916"/>
      <w:bookmarkStart w:id="753" w:name="_Toc515631621"/>
      <w:bookmarkStart w:id="754" w:name="_Toc515555638"/>
      <w:bookmarkStart w:id="755" w:name="_Toc515626035"/>
      <w:bookmarkStart w:id="756" w:name="_Toc515630917"/>
      <w:bookmarkStart w:id="757" w:name="_Toc515631622"/>
      <w:bookmarkStart w:id="758" w:name="_Toc515555639"/>
      <w:bookmarkStart w:id="759" w:name="_Toc515626036"/>
      <w:bookmarkStart w:id="760" w:name="_Toc515630918"/>
      <w:bookmarkStart w:id="761" w:name="_Toc515631623"/>
      <w:bookmarkStart w:id="762" w:name="_Toc515555640"/>
      <w:bookmarkStart w:id="763" w:name="_Toc515626037"/>
      <w:bookmarkStart w:id="764" w:name="_Toc515630919"/>
      <w:bookmarkStart w:id="765" w:name="_Toc515631624"/>
      <w:bookmarkStart w:id="766" w:name="_Toc515555641"/>
      <w:bookmarkStart w:id="767" w:name="_Toc515626038"/>
      <w:bookmarkStart w:id="768" w:name="_Toc515630920"/>
      <w:bookmarkStart w:id="769" w:name="_Toc515631625"/>
      <w:bookmarkStart w:id="770" w:name="_Toc515555642"/>
      <w:bookmarkStart w:id="771" w:name="_Toc515626039"/>
      <w:bookmarkStart w:id="772" w:name="_Toc515630921"/>
      <w:bookmarkStart w:id="773" w:name="_Toc515631626"/>
      <w:bookmarkStart w:id="774" w:name="_Toc515555643"/>
      <w:bookmarkStart w:id="775" w:name="_Toc515626040"/>
      <w:bookmarkStart w:id="776" w:name="_Toc515630922"/>
      <w:bookmarkStart w:id="777" w:name="_Toc515631627"/>
      <w:bookmarkStart w:id="778" w:name="_Toc515555644"/>
      <w:bookmarkStart w:id="779" w:name="_Toc515626041"/>
      <w:bookmarkStart w:id="780" w:name="_Toc515630923"/>
      <w:bookmarkStart w:id="781" w:name="_Toc515631628"/>
      <w:bookmarkStart w:id="782" w:name="_Toc515555645"/>
      <w:bookmarkStart w:id="783" w:name="_Toc515626042"/>
      <w:bookmarkStart w:id="784" w:name="_Toc515630924"/>
      <w:bookmarkStart w:id="785" w:name="_Toc515631629"/>
      <w:bookmarkStart w:id="786" w:name="_Toc515555646"/>
      <w:bookmarkStart w:id="787" w:name="_Toc515626043"/>
      <w:bookmarkStart w:id="788" w:name="_Toc515630925"/>
      <w:bookmarkStart w:id="789" w:name="_Toc515631630"/>
      <w:bookmarkStart w:id="790" w:name="_Toc515555647"/>
      <w:bookmarkStart w:id="791" w:name="_Toc515626044"/>
      <w:bookmarkStart w:id="792" w:name="_Toc515630926"/>
      <w:bookmarkStart w:id="793" w:name="_Toc515631631"/>
      <w:bookmarkStart w:id="794" w:name="_Toc515555648"/>
      <w:bookmarkStart w:id="795" w:name="_Toc515626045"/>
      <w:bookmarkStart w:id="796" w:name="_Toc515630927"/>
      <w:bookmarkStart w:id="797" w:name="_Toc515631632"/>
      <w:bookmarkStart w:id="798" w:name="_Toc515555649"/>
      <w:bookmarkStart w:id="799" w:name="_Toc515626046"/>
      <w:bookmarkStart w:id="800" w:name="_Toc515630928"/>
      <w:bookmarkStart w:id="801" w:name="_Toc515631633"/>
      <w:bookmarkStart w:id="802" w:name="_Toc515555650"/>
      <w:bookmarkStart w:id="803" w:name="_Toc515626047"/>
      <w:bookmarkStart w:id="804" w:name="_Toc515630929"/>
      <w:bookmarkStart w:id="805" w:name="_Toc515631634"/>
      <w:bookmarkStart w:id="806" w:name="_Toc515555651"/>
      <w:bookmarkStart w:id="807" w:name="_Toc515626048"/>
      <w:bookmarkStart w:id="808" w:name="_Toc515630930"/>
      <w:bookmarkStart w:id="809" w:name="_Toc515631635"/>
      <w:bookmarkStart w:id="810" w:name="_Toc515555652"/>
      <w:bookmarkStart w:id="811" w:name="_Toc515626049"/>
      <w:bookmarkStart w:id="812" w:name="_Toc515630931"/>
      <w:bookmarkStart w:id="813" w:name="_Toc515631636"/>
      <w:bookmarkStart w:id="814" w:name="_Ref468097559"/>
      <w:bookmarkStart w:id="815" w:name="_Ref500427197"/>
      <w:bookmarkStart w:id="816" w:name="_Toc51245574"/>
      <w:bookmarkStart w:id="817" w:name="_Ref324337584"/>
      <w:bookmarkEnd w:id="628"/>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r>
        <w:rPr>
          <w:sz w:val="28"/>
        </w:rPr>
        <w:t>П</w:t>
      </w:r>
      <w:r w:rsidR="00D643EB" w:rsidRPr="00177E17">
        <w:rPr>
          <w:sz w:val="28"/>
        </w:rPr>
        <w:t>рименени</w:t>
      </w:r>
      <w:r>
        <w:rPr>
          <w:sz w:val="28"/>
        </w:rPr>
        <w:t>е</w:t>
      </w:r>
      <w:r w:rsidR="00D643EB" w:rsidRPr="00177E17">
        <w:rPr>
          <w:sz w:val="28"/>
        </w:rPr>
        <w:t xml:space="preserve"> приоритета</w:t>
      </w:r>
      <w:bookmarkEnd w:id="814"/>
      <w:r w:rsidR="008025E3" w:rsidRPr="00177E17">
        <w:rPr>
          <w:sz w:val="28"/>
        </w:rPr>
        <w:t xml:space="preserve"> </w:t>
      </w:r>
      <w:r w:rsidR="00126A94" w:rsidRPr="00177E17">
        <w:rPr>
          <w:sz w:val="28"/>
        </w:rPr>
        <w:t>в соответствии с ПП 925</w:t>
      </w:r>
      <w:bookmarkEnd w:id="815"/>
      <w:bookmarkEnd w:id="816"/>
    </w:p>
    <w:p w14:paraId="34EEB3A9" w14:textId="1FF3702E"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 xml:space="preserve">оказании услуг </w:t>
      </w:r>
      <w:r w:rsidR="00EC2A4D" w:rsidRPr="00BA04C6">
        <w:lastRenderedPageBreak/>
        <w:t>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6339A8">
        <w:t>4.22.6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4BEEA379" w14:textId="3219DFF0" w:rsidR="00EA18D8" w:rsidRPr="00BA04C6" w:rsidRDefault="00271871">
      <w:pPr>
        <w:pStyle w:val="a1"/>
      </w:pPr>
      <w:bookmarkStart w:id="81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6339A8">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8"/>
      <w:r w:rsidRPr="00BA04C6">
        <w:t xml:space="preserve"> </w:t>
      </w:r>
      <w:bookmarkStart w:id="819" w:name="_Ref468094366"/>
    </w:p>
    <w:p w14:paraId="395EFF71" w14:textId="008A5653" w:rsidR="00095FF8" w:rsidRPr="00BA04C6" w:rsidRDefault="00345817" w:rsidP="008C0DD3">
      <w:pPr>
        <w:pStyle w:val="a1"/>
      </w:pPr>
      <w:bookmarkStart w:id="820" w:name="_Ref515702722"/>
      <w:bookmarkEnd w:id="81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20"/>
    </w:p>
    <w:p w14:paraId="0C7A5351" w14:textId="4687D0C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0412B73"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61A63809"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6A206AE7" w:rsidR="00095FF8" w:rsidRPr="00BA04C6" w:rsidRDefault="00095FF8" w:rsidP="008C0DD3">
      <w:pPr>
        <w:pStyle w:val="a1"/>
      </w:pPr>
      <w:bookmarkStart w:id="821" w:name="_Ref500348754"/>
      <w:r w:rsidRPr="00BA04C6">
        <w:t xml:space="preserve">Приоритет не </w:t>
      </w:r>
      <w:r w:rsidR="007279EC" w:rsidRPr="007279EC">
        <w:t xml:space="preserve">применяется </w:t>
      </w:r>
      <w:r w:rsidRPr="00BA04C6">
        <w:t>в случаях, если:</w:t>
      </w:r>
      <w:bookmarkEnd w:id="821"/>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354683F9"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6339A8">
        <w:t>4.22.7</w:t>
      </w:r>
      <w:r w:rsidR="007279EC">
        <w:fldChar w:fldCharType="end"/>
      </w:r>
      <w:r w:rsidR="007279EC" w:rsidRPr="007279EC">
        <w:t>) составляет менее 50%</w:t>
      </w:r>
      <w:r w:rsidRPr="00BA04C6">
        <w:t>;</w:t>
      </w:r>
    </w:p>
    <w:p w14:paraId="794E9120" w14:textId="0D6AE040"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6339A8">
        <w:t>4.22.7</w:t>
      </w:r>
      <w:r w:rsidR="007279EC">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205DE90" w:rsidR="00E61B77" w:rsidRPr="00BA04C6" w:rsidRDefault="007279EC" w:rsidP="008C0DD3">
      <w:pPr>
        <w:pStyle w:val="a3"/>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72EC5120" w:rsidR="00D643EB" w:rsidRDefault="00095FF8" w:rsidP="008C0DD3">
      <w:pPr>
        <w:pStyle w:val="a1"/>
      </w:pPr>
      <w:bookmarkStart w:id="822"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6339A8">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6339A8" w:rsidRPr="006339A8">
        <w:t xml:space="preserve">ПРИЛОЖЕНИЕ № 8 – СТРУКТУРА НМЦ (в формате </w:t>
      </w:r>
      <w:r w:rsidR="006339A8" w:rsidRPr="006339A8">
        <w:rPr>
          <w:lang w:val="en-US"/>
        </w:rPr>
        <w:t>Excel</w:t>
      </w:r>
      <w:r w:rsidR="006339A8" w:rsidRPr="006339A8">
        <w:t>)</w:t>
      </w:r>
      <w:r w:rsidR="009C1277" w:rsidRPr="00A63371">
        <w:fldChar w:fldCharType="end"/>
      </w:r>
      <w:r w:rsidRPr="00A63371">
        <w:t>)</w:t>
      </w:r>
      <w:r w:rsidR="00507B5B" w:rsidRPr="00A63371">
        <w:t>,</w:t>
      </w:r>
      <w:r w:rsidRPr="00A63371">
        <w:t xml:space="preserve"> на</w:t>
      </w:r>
      <w:r w:rsidRPr="008C0DD3">
        <w:t xml:space="preserve"> коэффициент </w:t>
      </w:r>
      <w:r w:rsidRPr="008C0DD3">
        <w:lastRenderedPageBreak/>
        <w:t xml:space="preserve">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6339A8">
        <w:t>1.2.12</w:t>
      </w:r>
      <w:r w:rsidR="003A32F0" w:rsidRPr="008C0DD3">
        <w:fldChar w:fldCharType="end"/>
      </w:r>
      <w:r w:rsidR="00C56F39">
        <w:t>.</w:t>
      </w:r>
      <w:bookmarkEnd w:id="822"/>
    </w:p>
    <w:p w14:paraId="1DC7D241" w14:textId="54F14BED"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6339A8">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AED6B50" w14:textId="77777777" w:rsidR="008D722F" w:rsidRPr="000237D7" w:rsidRDefault="008D722F" w:rsidP="008D722F">
      <w:pPr>
        <w:pStyle w:val="20"/>
        <w:numPr>
          <w:ilvl w:val="1"/>
          <w:numId w:val="4"/>
        </w:numPr>
        <w:tabs>
          <w:tab w:val="clear" w:pos="1134"/>
          <w:tab w:val="num" w:pos="1560"/>
        </w:tabs>
        <w:rPr>
          <w:sz w:val="28"/>
        </w:rPr>
      </w:pPr>
      <w:bookmarkStart w:id="823" w:name="_Ref26831702"/>
      <w:bookmarkStart w:id="824" w:name="_Toc5124557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3"/>
      <w:bookmarkEnd w:id="824"/>
    </w:p>
    <w:p w14:paraId="29B8692A" w14:textId="764C1EDF" w:rsidR="00307E25" w:rsidRDefault="00307E25" w:rsidP="00307E25">
      <w:pPr>
        <w:pStyle w:val="a1"/>
        <w:numPr>
          <w:ilvl w:val="2"/>
          <w:numId w:val="4"/>
        </w:numPr>
      </w:pPr>
      <w:r w:rsidRPr="008C0DD3">
        <w:t xml:space="preserve">В случае если в пункте </w:t>
      </w:r>
      <w:r>
        <w:fldChar w:fldCharType="begin"/>
      </w:r>
      <w:r>
        <w:instrText xml:space="preserve"> REF _Ref30947773 \r \h </w:instrText>
      </w:r>
      <w:r>
        <w:fldChar w:fldCharType="separate"/>
      </w:r>
      <w:r w:rsidR="006339A8">
        <w:t>1.2.26</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22A74202" w14:textId="532B0ED5"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6339A8">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59C00BA" w14:textId="58E9B7C5"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6339A8">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6339A8" w:rsidRPr="006339A8">
        <w:t>ПРИЛОЖЕНИЕ № 6 - ПОРЯДОК И КРИТЕРИИ ОЦЕНКИ И</w:t>
      </w:r>
      <w:r w:rsidR="006339A8"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6339A8">
        <w:t>13</w:t>
      </w:r>
      <w:r w:rsidRPr="008C0DD3">
        <w:fldChar w:fldCharType="end"/>
      </w:r>
      <w:r w:rsidRPr="008C0DD3">
        <w:t xml:space="preserve"> </w:t>
      </w:r>
      <w:r>
        <w:t>математической формуле.</w:t>
      </w:r>
    </w:p>
    <w:p w14:paraId="2708233E" w14:textId="6450ED5D" w:rsidR="008D722F" w:rsidRPr="008C0DD3" w:rsidRDefault="00307E25" w:rsidP="00307E25">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93D7A26" w:rsidR="00EC5F37" w:rsidRPr="00E36C1C" w:rsidRDefault="00EC5F37" w:rsidP="002D18E5">
      <w:pPr>
        <w:pStyle w:val="20"/>
        <w:rPr>
          <w:sz w:val="28"/>
        </w:rPr>
      </w:pPr>
      <w:bookmarkStart w:id="825" w:name="_Toc501038074"/>
      <w:bookmarkStart w:id="826" w:name="_Toc502257174"/>
      <w:bookmarkStart w:id="827" w:name="_Toc501038075"/>
      <w:bookmarkStart w:id="828" w:name="_Toc502257175"/>
      <w:bookmarkStart w:id="829" w:name="_Toc501038076"/>
      <w:bookmarkStart w:id="830" w:name="_Toc502257176"/>
      <w:bookmarkStart w:id="831" w:name="_Toc501038077"/>
      <w:bookmarkStart w:id="832" w:name="_Toc502257177"/>
      <w:bookmarkStart w:id="833" w:name="_Ref197141938"/>
      <w:bookmarkStart w:id="834" w:name="_Ref514709211"/>
      <w:bookmarkStart w:id="835" w:name="_Ref516111438"/>
      <w:bookmarkStart w:id="836" w:name="_Toc51245576"/>
      <w:bookmarkEnd w:id="629"/>
      <w:bookmarkEnd w:id="817"/>
      <w:bookmarkEnd w:id="825"/>
      <w:bookmarkEnd w:id="826"/>
      <w:bookmarkEnd w:id="827"/>
      <w:bookmarkEnd w:id="828"/>
      <w:bookmarkEnd w:id="829"/>
      <w:bookmarkEnd w:id="830"/>
      <w:bookmarkEnd w:id="831"/>
      <w:bookmarkEnd w:id="832"/>
      <w:r w:rsidRPr="00E36C1C">
        <w:rPr>
          <w:sz w:val="28"/>
        </w:rPr>
        <w:t xml:space="preserve">Определение Победителя </w:t>
      </w:r>
      <w:bookmarkEnd w:id="833"/>
      <w:bookmarkEnd w:id="834"/>
      <w:r w:rsidR="00531151" w:rsidRPr="00E36C1C">
        <w:rPr>
          <w:sz w:val="28"/>
        </w:rPr>
        <w:t>(подведение итогов закупки)</w:t>
      </w:r>
      <w:bookmarkEnd w:id="835"/>
      <w:bookmarkEnd w:id="836"/>
    </w:p>
    <w:p w14:paraId="3E95ECBE" w14:textId="2B4D15E4"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7" w:name="_Hlk516006514"/>
      <w:r w:rsidR="009932B3">
        <w:t>Дата окончания срока</w:t>
      </w:r>
      <w:r w:rsidR="00185CD3" w:rsidRPr="00DE7E62">
        <w:t xml:space="preserve"> </w:t>
      </w:r>
      <w:bookmarkEnd w:id="837"/>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6339A8">
        <w:t>1.2.25</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E842A55"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14:paraId="4C512E19" w14:textId="4EB3668E"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6339A8">
        <w:t>1.2.28</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6339A8">
        <w:t>6.3</w:t>
      </w:r>
      <w:r w:rsidR="002458C3">
        <w:fldChar w:fldCharType="end"/>
      </w:r>
      <w:r w:rsidR="002458C3">
        <w:t>.</w:t>
      </w:r>
    </w:p>
    <w:p w14:paraId="4479F0CC" w14:textId="2C7FDAA4" w:rsidR="00E16869" w:rsidRDefault="00E16869" w:rsidP="00E16869">
      <w:pPr>
        <w:pStyle w:val="a1"/>
      </w:pPr>
      <w:bookmarkStart w:id="838"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8"/>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75B64B35"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6EA60CA2" w14:textId="103420D5"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14:paraId="165DD73A" w14:textId="5A468E4F"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59F2768A" w14:textId="7239B0CA"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A4023E7" w14:textId="6BECCEE7" w:rsidR="007913FB" w:rsidRDefault="007913FB" w:rsidP="00BE5991">
      <w:pPr>
        <w:pStyle w:val="a3"/>
        <w:tabs>
          <w:tab w:val="clear" w:pos="5104"/>
          <w:tab w:val="num" w:pos="1844"/>
        </w:tabs>
        <w:ind w:left="1844"/>
      </w:pPr>
      <w:r w:rsidRPr="007913FB">
        <w:lastRenderedPageBreak/>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215F1CA"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339A8">
        <w:t>4.25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3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679A6031"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6339A8">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40" w:name="_Toc515555660"/>
      <w:bookmarkStart w:id="841" w:name="_Toc515626057"/>
      <w:bookmarkStart w:id="842" w:name="_Toc515630939"/>
      <w:bookmarkStart w:id="843" w:name="_Toc515631644"/>
      <w:bookmarkStart w:id="844" w:name="_Toc515555661"/>
      <w:bookmarkStart w:id="845" w:name="_Toc515626058"/>
      <w:bookmarkStart w:id="846" w:name="_Toc515630940"/>
      <w:bookmarkStart w:id="847" w:name="_Toc515631645"/>
      <w:bookmarkStart w:id="848" w:name="_Toc515555662"/>
      <w:bookmarkStart w:id="849" w:name="_Toc515626059"/>
      <w:bookmarkStart w:id="850" w:name="_Toc515630941"/>
      <w:bookmarkStart w:id="851" w:name="_Toc515631646"/>
      <w:bookmarkStart w:id="852" w:name="_Toc197149942"/>
      <w:bookmarkStart w:id="853" w:name="_Toc197150411"/>
      <w:bookmarkStart w:id="854" w:name="_Ref514600896"/>
      <w:bookmarkStart w:id="855" w:name="_Toc51245577"/>
      <w:bookmarkStart w:id="856" w:name="_Ref55280474"/>
      <w:bookmarkStart w:id="857" w:name="_Toc55285356"/>
      <w:bookmarkStart w:id="858" w:name="_Toc55305388"/>
      <w:bookmarkStart w:id="859" w:name="_Toc57314659"/>
      <w:bookmarkStart w:id="860" w:name="_Toc69728973"/>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sidRPr="00CC161C">
        <w:rPr>
          <w:sz w:val="28"/>
        </w:rPr>
        <w:t>Признание закупки несостоявшейся</w:t>
      </w:r>
      <w:bookmarkEnd w:id="854"/>
      <w:bookmarkEnd w:id="855"/>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7069680"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6339A8">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63E7717B"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1D049D">
        <w:fldChar w:fldCharType="begin"/>
      </w:r>
      <w:r w:rsidR="001D049D">
        <w:instrText xml:space="preserve"> REF _Ref515452791 \r \h </w:instrText>
      </w:r>
      <w:r w:rsidR="001D049D">
        <w:fldChar w:fldCharType="separate"/>
      </w:r>
      <w:r w:rsidR="006339A8">
        <w:t>4.13</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61BB4AC4"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6339A8">
        <w:t>4.16</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6339A8">
        <w:t>4.17</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76817B8B"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6339A8">
        <w:t>4.19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62F24C53" w:rsidR="002864C3" w:rsidRPr="002864C3" w:rsidRDefault="002864C3" w:rsidP="00696083">
      <w:pPr>
        <w:pStyle w:val="a3"/>
        <w:tabs>
          <w:tab w:val="clear" w:pos="5104"/>
          <w:tab w:val="num" w:pos="1844"/>
        </w:tabs>
        <w:ind w:left="1844"/>
      </w:pPr>
      <w:r w:rsidRPr="002864C3">
        <w:lastRenderedPageBreak/>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6339A8">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B508B5" w:rsidRDefault="003F083C" w:rsidP="003F083C">
      <w:pPr>
        <w:pStyle w:val="20"/>
        <w:rPr>
          <w:sz w:val="28"/>
          <w:szCs w:val="28"/>
        </w:rPr>
      </w:pPr>
      <w:bookmarkStart w:id="861" w:name="_Toc51245578"/>
      <w:r w:rsidRPr="00B508B5">
        <w:rPr>
          <w:sz w:val="28"/>
          <w:szCs w:val="28"/>
        </w:rPr>
        <w:t>Отказ от проведения (отмена) закупки</w:t>
      </w:r>
      <w:bookmarkEnd w:id="861"/>
    </w:p>
    <w:p w14:paraId="2CE18B79" w14:textId="7FDBF607" w:rsidR="003F083C" w:rsidRDefault="003F083C" w:rsidP="003F083C">
      <w:pPr>
        <w:pStyle w:val="a1"/>
      </w:pPr>
      <w:bookmarkStart w:id="86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6339A8">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2"/>
      <w:r w:rsidRPr="00BA04C6">
        <w:t xml:space="preserve">в день принятия соответствующего решения об отмене, а также посредством ЭТП. </w:t>
      </w:r>
    </w:p>
    <w:p w14:paraId="2699FD67" w14:textId="599FB910"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6339A8">
        <w:t>4.25</w:t>
      </w:r>
      <w:r w:rsidR="0058240E">
        <w:fldChar w:fldCharType="end"/>
      </w:r>
      <w:r w:rsidRPr="00BA04C6">
        <w:t>.</w:t>
      </w:r>
    </w:p>
    <w:p w14:paraId="6658A843" w14:textId="2382F5A7" w:rsidR="00EC5F37" w:rsidRPr="002D41DC" w:rsidRDefault="00376A79" w:rsidP="00BA04C6">
      <w:pPr>
        <w:pStyle w:val="1"/>
        <w:jc w:val="center"/>
        <w:rPr>
          <w:rFonts w:ascii="Times New Roman" w:hAnsi="Times New Roman"/>
          <w:sz w:val="28"/>
          <w:szCs w:val="28"/>
        </w:rPr>
      </w:pPr>
      <w:bookmarkStart w:id="863" w:name="_Ref418863007"/>
      <w:bookmarkStart w:id="864" w:name="_Toc51245579"/>
      <w:r w:rsidRPr="002D41DC">
        <w:rPr>
          <w:rFonts w:ascii="Times New Roman" w:hAnsi="Times New Roman"/>
          <w:sz w:val="28"/>
          <w:szCs w:val="28"/>
        </w:rPr>
        <w:lastRenderedPageBreak/>
        <w:t>ПОРЯДОК ЗАКЛЮЧЕНИЯ ДОГОВОРА</w:t>
      </w:r>
      <w:bookmarkEnd w:id="856"/>
      <w:bookmarkEnd w:id="857"/>
      <w:bookmarkEnd w:id="858"/>
      <w:bookmarkEnd w:id="859"/>
      <w:bookmarkEnd w:id="860"/>
      <w:bookmarkEnd w:id="863"/>
      <w:bookmarkEnd w:id="864"/>
    </w:p>
    <w:p w14:paraId="1A7DAEF0" w14:textId="228A7C0C" w:rsidR="004A5648" w:rsidRPr="004C6493" w:rsidRDefault="00745560" w:rsidP="004A5648">
      <w:pPr>
        <w:pStyle w:val="20"/>
        <w:rPr>
          <w:sz w:val="28"/>
        </w:rPr>
      </w:pPr>
      <w:bookmarkStart w:id="865" w:name="_Toc51245580"/>
      <w:r w:rsidRPr="004C6493">
        <w:rPr>
          <w:sz w:val="28"/>
        </w:rPr>
        <w:t>Заключение Договора</w:t>
      </w:r>
      <w:bookmarkEnd w:id="865"/>
    </w:p>
    <w:p w14:paraId="723BFCA9" w14:textId="2FC76DA0" w:rsidR="00EC5F37" w:rsidRDefault="0023320D" w:rsidP="008C0DD3">
      <w:pPr>
        <w:pStyle w:val="a1"/>
      </w:pPr>
      <w:bookmarkStart w:id="866" w:name="_Ref56222958"/>
      <w:bookmarkStart w:id="867" w:name="_Ref500429479"/>
      <w:r w:rsidRPr="008C0DD3">
        <w:t>Договор между Заказчиком и Победителем</w:t>
      </w:r>
      <w:r w:rsidR="00403874">
        <w:t xml:space="preserve"> </w:t>
      </w:r>
      <w:r w:rsidR="00A339F2" w:rsidRPr="008C0DD3">
        <w:t xml:space="preserve">заключается </w:t>
      </w:r>
      <w:bookmarkEnd w:id="86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7"/>
      <w:r w:rsidR="00D643EB" w:rsidRPr="008C0DD3">
        <w:t xml:space="preserve"> </w:t>
      </w:r>
    </w:p>
    <w:p w14:paraId="78A6734D" w14:textId="7458A96D" w:rsidR="00E011FB" w:rsidRDefault="007934BA" w:rsidP="008C0DD3">
      <w:pPr>
        <w:pStyle w:val="a1"/>
      </w:pPr>
      <w:bookmarkStart w:id="86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6339A8">
        <w:rPr>
          <w:b/>
        </w:rPr>
        <w:t>1.2.29</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339A8">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339A8">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8"/>
      <w:r w:rsidR="00B53CEA" w:rsidRPr="008C0DD3">
        <w:t xml:space="preserve"> </w:t>
      </w:r>
    </w:p>
    <w:p w14:paraId="499E5FC9" w14:textId="064E8217"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1F08B9">
        <w:fldChar w:fldCharType="begin"/>
      </w:r>
      <w:r w:rsidR="001F08B9">
        <w:instrText xml:space="preserve"> REF _Ref514812694 \r \h </w:instrText>
      </w:r>
      <w:r w:rsidR="001F08B9">
        <w:fldChar w:fldCharType="separate"/>
      </w:r>
      <w:r w:rsidR="006339A8">
        <w:t>7.14</w:t>
      </w:r>
      <w:r w:rsidR="001F08B9">
        <w:fldChar w:fldCharType="end"/>
      </w:r>
      <w:r w:rsidR="008F10B6">
        <w:t>.</w:t>
      </w:r>
    </w:p>
    <w:p w14:paraId="01B9D900" w14:textId="514E677F" w:rsidR="00D80833" w:rsidRDefault="00D80833"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6339A8">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6339A8">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A5898FE" w14:textId="7963750C"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413196BA"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6339A8">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3AD0DFE5" w:rsidR="00B62892" w:rsidRDefault="00204ABB" w:rsidP="004C6493">
      <w:pPr>
        <w:pStyle w:val="a1"/>
      </w:pPr>
      <w:r>
        <w:t xml:space="preserve">В течение установленного в пункте </w:t>
      </w:r>
      <w:r>
        <w:fldChar w:fldCharType="begin"/>
      </w:r>
      <w:r>
        <w:instrText xml:space="preserve"> REF _Ref500429479 \r \h </w:instrText>
      </w:r>
      <w:r>
        <w:fldChar w:fldCharType="separate"/>
      </w:r>
      <w:r w:rsidR="006339A8">
        <w:t>5.1.1</w:t>
      </w:r>
      <w:r>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1E842823"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5882A498"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09B82D83" w14:textId="7D55C0FE" w:rsidR="004A5648" w:rsidRPr="007A06BB" w:rsidRDefault="004A5648" w:rsidP="00BA04C6">
      <w:pPr>
        <w:pStyle w:val="20"/>
      </w:pPr>
      <w:bookmarkStart w:id="869" w:name="_Toc516874253"/>
      <w:bookmarkStart w:id="870" w:name="_Toc516874384"/>
      <w:bookmarkStart w:id="871" w:name="_Toc517129705"/>
      <w:bookmarkStart w:id="872" w:name="_Toc516874254"/>
      <w:bookmarkStart w:id="873" w:name="_Toc516874385"/>
      <w:bookmarkStart w:id="874" w:name="_Toc517129706"/>
      <w:bookmarkStart w:id="875" w:name="_Toc516874255"/>
      <w:bookmarkStart w:id="876" w:name="_Toc516874386"/>
      <w:bookmarkStart w:id="877" w:name="_Toc517129707"/>
      <w:bookmarkStart w:id="878" w:name="_Toc516874256"/>
      <w:bookmarkStart w:id="879" w:name="_Toc516874387"/>
      <w:bookmarkStart w:id="880" w:name="_Toc517129708"/>
      <w:bookmarkStart w:id="881" w:name="_Toc516874257"/>
      <w:bookmarkStart w:id="882" w:name="_Toc516874388"/>
      <w:bookmarkStart w:id="883" w:name="_Toc517129709"/>
      <w:bookmarkStart w:id="884" w:name="_Toc516874258"/>
      <w:bookmarkStart w:id="885" w:name="_Toc516874389"/>
      <w:bookmarkStart w:id="886" w:name="_Toc517129710"/>
      <w:bookmarkStart w:id="887" w:name="_Toc516874259"/>
      <w:bookmarkStart w:id="888" w:name="_Toc516874390"/>
      <w:bookmarkStart w:id="889" w:name="_Toc517129711"/>
      <w:bookmarkStart w:id="890" w:name="_Toc516874260"/>
      <w:bookmarkStart w:id="891" w:name="_Toc516874391"/>
      <w:bookmarkStart w:id="892" w:name="_Toc517129712"/>
      <w:bookmarkStart w:id="893" w:name="_Toc516874261"/>
      <w:bookmarkStart w:id="894" w:name="_Toc516874392"/>
      <w:bookmarkStart w:id="895" w:name="_Toc517129713"/>
      <w:bookmarkStart w:id="896" w:name="_Toc516874262"/>
      <w:bookmarkStart w:id="897" w:name="_Toc516874393"/>
      <w:bookmarkStart w:id="898" w:name="_Toc517129714"/>
      <w:bookmarkStart w:id="899" w:name="_Toc516874263"/>
      <w:bookmarkStart w:id="900" w:name="_Toc516874394"/>
      <w:bookmarkStart w:id="901" w:name="_Toc517129715"/>
      <w:bookmarkStart w:id="902" w:name="_Toc51245581"/>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2"/>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3CC4F6A4"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6339A8">
        <w:t>5.1.1</w:t>
      </w:r>
      <w:r w:rsidRPr="008C0DD3">
        <w:fldChar w:fldCharType="end"/>
      </w:r>
      <w:r w:rsidRPr="008C0DD3">
        <w:t>);</w:t>
      </w:r>
    </w:p>
    <w:p w14:paraId="53E3C0B6" w14:textId="31E145A1"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6339A8">
        <w:t>2.2.3</w:t>
      </w:r>
      <w:r w:rsidRPr="008C0DD3">
        <w:fldChar w:fldCharType="end"/>
      </w:r>
      <w:r w:rsidRPr="008C0DD3">
        <w:t>;</w:t>
      </w:r>
    </w:p>
    <w:p w14:paraId="6364DB29" w14:textId="66440BEA"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6339A8">
        <w:t>7.13</w:t>
      </w:r>
      <w:r w:rsidRPr="008C0DD3">
        <w:fldChar w:fldCharType="end"/>
      </w:r>
      <w:r w:rsidR="00157184">
        <w:t>),</w:t>
      </w:r>
      <w:r w:rsidRPr="008C0DD3">
        <w:t xml:space="preserve"> с приложением подтверждающих документов;</w:t>
      </w:r>
    </w:p>
    <w:p w14:paraId="060CF1EE" w14:textId="57B71AA7"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6339A8">
        <w:t>7.14</w:t>
      </w:r>
      <w:r w:rsidR="001F08B9">
        <w:fldChar w:fldCharType="end"/>
      </w:r>
      <w:r>
        <w:t>;</w:t>
      </w:r>
    </w:p>
    <w:p w14:paraId="454C70E3" w14:textId="770A765F"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B5512E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903" w:name="_Ref56225120"/>
      <w:bookmarkStart w:id="904" w:name="_Ref56225121"/>
      <w:bookmarkStart w:id="905" w:name="_Toc57314661"/>
      <w:bookmarkStart w:id="906" w:name="_Toc69728975"/>
      <w:bookmarkStart w:id="907" w:name="_Ref514448879"/>
      <w:bookmarkStart w:id="908" w:name="_Toc51245582"/>
      <w:bookmarkStart w:id="90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3"/>
      <w:bookmarkEnd w:id="904"/>
      <w:bookmarkEnd w:id="905"/>
      <w:bookmarkEnd w:id="906"/>
      <w:bookmarkEnd w:id="907"/>
      <w:bookmarkEnd w:id="908"/>
    </w:p>
    <w:p w14:paraId="710045F6" w14:textId="57C4ED17" w:rsidR="00EC5F37" w:rsidRPr="00075F70" w:rsidRDefault="00EC5F37" w:rsidP="000B75D3">
      <w:pPr>
        <w:pStyle w:val="20"/>
        <w:rPr>
          <w:sz w:val="28"/>
        </w:rPr>
      </w:pPr>
      <w:bookmarkStart w:id="910" w:name="_Toc57314662"/>
      <w:bookmarkStart w:id="911" w:name="_Toc69728976"/>
      <w:bookmarkStart w:id="912" w:name="_Toc51245583"/>
      <w:bookmarkEnd w:id="909"/>
      <w:r w:rsidRPr="00075F70">
        <w:rPr>
          <w:sz w:val="28"/>
        </w:rPr>
        <w:t>Статус настоящего раздела</w:t>
      </w:r>
      <w:bookmarkEnd w:id="910"/>
      <w:bookmarkEnd w:id="911"/>
      <w:bookmarkEnd w:id="912"/>
    </w:p>
    <w:p w14:paraId="3288EE32" w14:textId="43B93123"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6339A8">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6339A8">
        <w:t>5</w:t>
      </w:r>
      <w:r w:rsidR="00651B0B">
        <w:fldChar w:fldCharType="end"/>
      </w:r>
      <w:r w:rsidRPr="008C0DD3">
        <w:t>.</w:t>
      </w:r>
    </w:p>
    <w:p w14:paraId="4D0D55CB" w14:textId="17763C64"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6339A8">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6339A8">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913" w:name="_Toc51245584"/>
      <w:bookmarkStart w:id="914" w:name="_Ref56251910"/>
      <w:bookmarkStart w:id="915" w:name="_Toc57314670"/>
      <w:bookmarkStart w:id="916" w:name="_Toc69728984"/>
      <w:r w:rsidRPr="00A9758C">
        <w:rPr>
          <w:sz w:val="28"/>
        </w:rPr>
        <w:t>Многолотовая закупка</w:t>
      </w:r>
      <w:bookmarkEnd w:id="913"/>
    </w:p>
    <w:p w14:paraId="6567462D" w14:textId="0ADF594E" w:rsidR="00B24716" w:rsidRDefault="00D306ED" w:rsidP="008C0DD3">
      <w:pPr>
        <w:pStyle w:val="a1"/>
        <w:numPr>
          <w:ilvl w:val="2"/>
          <w:numId w:val="4"/>
        </w:numPr>
      </w:pPr>
      <w:bookmarkStart w:id="91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6339A8">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7"/>
    </w:p>
    <w:p w14:paraId="424753A0" w14:textId="65D4A05B"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6339A8">
        <w:t>4.5</w:t>
      </w:r>
      <w:r w:rsidR="00DD7772">
        <w:fldChar w:fldCharType="end"/>
      </w:r>
      <w:r w:rsidR="00DD7772">
        <w:t xml:space="preserve"> </w:t>
      </w:r>
      <w:r w:rsidRPr="008C0DD3">
        <w:t>должны быть соблюдены следующие требования:</w:t>
      </w:r>
    </w:p>
    <w:p w14:paraId="455FEDDA" w14:textId="55086F28"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6339A8" w:rsidRPr="006339A8">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22B6A8E1"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6339A8" w:rsidRPr="006339A8">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6339A8" w:rsidRPr="006339A8">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6339A8" w:rsidRPr="006339A8">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39EC722"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6339A8">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91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1B34CB08" w:rsidR="00950342" w:rsidRPr="00EA4ECB" w:rsidRDefault="00757125" w:rsidP="00BA04C6">
      <w:pPr>
        <w:pStyle w:val="20"/>
        <w:rPr>
          <w:sz w:val="28"/>
        </w:rPr>
      </w:pPr>
      <w:bookmarkStart w:id="919" w:name="_Ref514716426"/>
      <w:bookmarkStart w:id="920" w:name="_Toc51245585"/>
      <w:bookmarkEnd w:id="914"/>
      <w:bookmarkEnd w:id="915"/>
      <w:bookmarkEnd w:id="916"/>
      <w:bookmarkEnd w:id="918"/>
      <w:r w:rsidRPr="00EA4ECB">
        <w:rPr>
          <w:sz w:val="28"/>
        </w:rPr>
        <w:t>Особенности проведения закупки с выбором нескольких победителей</w:t>
      </w:r>
      <w:bookmarkEnd w:id="919"/>
      <w:bookmarkEnd w:id="920"/>
    </w:p>
    <w:p w14:paraId="607858D7" w14:textId="74AA0C01"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6339A8">
        <w:t>1.2.28</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56A36349" w:rsidR="00757125" w:rsidRPr="00BA04C6" w:rsidRDefault="00757125" w:rsidP="0001473A">
      <w:pPr>
        <w:pStyle w:val="a3"/>
        <w:tabs>
          <w:tab w:val="clear" w:pos="5104"/>
        </w:tabs>
        <w:ind w:left="1701"/>
      </w:pPr>
      <w:bookmarkStart w:id="92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1"/>
    </w:p>
    <w:p w14:paraId="61032E88" w14:textId="714FBB4D" w:rsidR="00757125" w:rsidRPr="00BA04C6" w:rsidRDefault="00757125" w:rsidP="0001473A">
      <w:pPr>
        <w:pStyle w:val="a3"/>
        <w:tabs>
          <w:tab w:val="clear" w:pos="5104"/>
        </w:tabs>
        <w:ind w:left="1701"/>
      </w:pPr>
      <w:bookmarkStart w:id="92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2"/>
    </w:p>
    <w:p w14:paraId="521D0B52" w14:textId="78B95FC4"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6339A8">
        <w:t>1.2.28</w:t>
      </w:r>
      <w:r w:rsidR="00C40ADB">
        <w:fldChar w:fldCharType="end"/>
      </w:r>
      <w:r w:rsidR="00C40ADB">
        <w:t>.</w:t>
      </w:r>
    </w:p>
    <w:p w14:paraId="3F48228E" w14:textId="4A9412BB"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6339A8">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7A9A29A"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6339A8">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5632494F"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6339A8">
        <w:t>1.2.28</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6339A8">
        <w:t>4.24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923" w:name="_Ref55280368"/>
      <w:bookmarkStart w:id="924" w:name="_Toc55285361"/>
      <w:bookmarkStart w:id="925" w:name="_Toc55305390"/>
      <w:bookmarkStart w:id="926" w:name="_Toc57314671"/>
      <w:bookmarkStart w:id="927" w:name="_Toc69728985"/>
      <w:bookmarkStart w:id="928" w:name="_Ref384631716"/>
      <w:bookmarkStart w:id="929" w:name="_Toc51245586"/>
      <w:bookmarkStart w:id="930" w:name="ФОРМЫ"/>
      <w:r w:rsidRPr="00376A79">
        <w:rPr>
          <w:rFonts w:ascii="Times New Roman" w:hAnsi="Times New Roman"/>
          <w:sz w:val="28"/>
          <w:szCs w:val="28"/>
        </w:rPr>
        <w:lastRenderedPageBreak/>
        <w:t>ОБРАЗЦЫ ОСНОВНЫХ ФОРМ ДОКУМЕНТОВ, ВКЛЮЧАЕМЫХ В ЗАЯВКУ</w:t>
      </w:r>
      <w:bookmarkEnd w:id="923"/>
      <w:bookmarkEnd w:id="924"/>
      <w:bookmarkEnd w:id="925"/>
      <w:bookmarkEnd w:id="926"/>
      <w:bookmarkEnd w:id="927"/>
      <w:bookmarkEnd w:id="928"/>
      <w:bookmarkEnd w:id="929"/>
    </w:p>
    <w:p w14:paraId="4B3CB4B9" w14:textId="11C48A5C" w:rsidR="00C22E8E" w:rsidRPr="0022529B" w:rsidRDefault="00C22E8E" w:rsidP="000B75D3">
      <w:pPr>
        <w:pStyle w:val="20"/>
        <w:rPr>
          <w:sz w:val="28"/>
        </w:rPr>
      </w:pPr>
      <w:bookmarkStart w:id="931" w:name="_Ref417482063"/>
      <w:bookmarkStart w:id="932" w:name="_Toc418077920"/>
      <w:bookmarkStart w:id="933" w:name="_Toc51245587"/>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6339A8">
        <w:rPr>
          <w:noProof/>
          <w:sz w:val="28"/>
        </w:rPr>
        <w:t>1</w:t>
      </w:r>
      <w:r w:rsidR="00F013F8" w:rsidRPr="0022529B">
        <w:rPr>
          <w:noProof/>
          <w:sz w:val="28"/>
        </w:rPr>
        <w:fldChar w:fldCharType="end"/>
      </w:r>
      <w:r w:rsidRPr="0022529B">
        <w:rPr>
          <w:sz w:val="28"/>
        </w:rPr>
        <w:t>)</w:t>
      </w:r>
      <w:bookmarkEnd w:id="931"/>
      <w:bookmarkEnd w:id="932"/>
      <w:bookmarkEnd w:id="933"/>
    </w:p>
    <w:p w14:paraId="72EDED3A" w14:textId="77777777" w:rsidR="00C22E8E" w:rsidRPr="00FC0CA5" w:rsidRDefault="00C22E8E" w:rsidP="00AF30E3">
      <w:pPr>
        <w:pStyle w:val="23"/>
        <w:numPr>
          <w:ilvl w:val="2"/>
          <w:numId w:val="4"/>
        </w:numPr>
      </w:pPr>
      <w:bookmarkStart w:id="934" w:name="_Toc418077921"/>
      <w:bookmarkStart w:id="935" w:name="_Toc51245588"/>
      <w:r w:rsidRPr="00FC0CA5">
        <w:t>Форма описи документов</w:t>
      </w:r>
      <w:bookmarkEnd w:id="934"/>
      <w:bookmarkEnd w:id="93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1715CCAA"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4065ACEE" w:rsidR="00C22E8E" w:rsidRPr="00BA04C6" w:rsidRDefault="00C22E8E" w:rsidP="00BF006B">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936" w:name="_Toc418077922"/>
      <w:bookmarkStart w:id="937" w:name="_Toc51245589"/>
      <w:r w:rsidRPr="00BA04C6">
        <w:lastRenderedPageBreak/>
        <w:t>Инструкции по заполнению</w:t>
      </w:r>
      <w:bookmarkEnd w:id="936"/>
      <w:bookmarkEnd w:id="937"/>
    </w:p>
    <w:p w14:paraId="7BA242BE" w14:textId="016CD18E" w:rsidR="00C22E8E" w:rsidRDefault="00C22E8E" w:rsidP="00C52E49">
      <w:pPr>
        <w:pStyle w:val="a2"/>
        <w:numPr>
          <w:ilvl w:val="3"/>
          <w:numId w:val="4"/>
        </w:numPr>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0F428866" w:rsidR="00EC5F37" w:rsidRPr="00BF6BD4" w:rsidRDefault="00EC5F37" w:rsidP="000B75D3">
      <w:pPr>
        <w:pStyle w:val="20"/>
        <w:keepNext w:val="0"/>
        <w:pageBreakBefore/>
        <w:widowControl w:val="0"/>
        <w:rPr>
          <w:sz w:val="28"/>
        </w:rPr>
      </w:pPr>
      <w:bookmarkStart w:id="938" w:name="_Ref55336310"/>
      <w:bookmarkStart w:id="939" w:name="_Toc57314672"/>
      <w:bookmarkStart w:id="940" w:name="_Toc69728986"/>
      <w:bookmarkStart w:id="941" w:name="_Toc51245590"/>
      <w:bookmarkEnd w:id="930"/>
      <w:r w:rsidRPr="00BF6BD4">
        <w:rPr>
          <w:sz w:val="28"/>
        </w:rPr>
        <w:lastRenderedPageBreak/>
        <w:t xml:space="preserve">Письмо о подаче оферты </w:t>
      </w:r>
      <w:bookmarkStart w:id="942" w:name="_Ref22846535"/>
      <w:r w:rsidRPr="00BF6BD4">
        <w:rPr>
          <w:sz w:val="28"/>
        </w:rPr>
        <w:t>(</w:t>
      </w:r>
      <w:bookmarkEnd w:id="94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6339A8">
        <w:rPr>
          <w:noProof/>
          <w:sz w:val="28"/>
        </w:rPr>
        <w:t>2</w:t>
      </w:r>
      <w:r w:rsidR="00F013F8" w:rsidRPr="00BF6BD4">
        <w:rPr>
          <w:noProof/>
          <w:sz w:val="28"/>
        </w:rPr>
        <w:fldChar w:fldCharType="end"/>
      </w:r>
      <w:r w:rsidRPr="00BF6BD4">
        <w:rPr>
          <w:sz w:val="28"/>
        </w:rPr>
        <w:t>)</w:t>
      </w:r>
      <w:bookmarkEnd w:id="938"/>
      <w:bookmarkEnd w:id="939"/>
      <w:bookmarkEnd w:id="940"/>
      <w:bookmarkEnd w:id="941"/>
    </w:p>
    <w:p w14:paraId="3C44E981" w14:textId="4FE4CE2E" w:rsidR="00EC5F37" w:rsidRPr="00BA04C6" w:rsidRDefault="00EC5F37">
      <w:pPr>
        <w:pStyle w:val="23"/>
      </w:pPr>
      <w:bookmarkStart w:id="943" w:name="_Toc51245591"/>
      <w:r w:rsidRPr="00BA04C6">
        <w:t>Форма письма о подаче оферты</w:t>
      </w:r>
      <w:bookmarkEnd w:id="94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08D69378"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4" w:name="_Hlt440565644"/>
      <w:bookmarkEnd w:id="944"/>
    </w:p>
    <w:p w14:paraId="5920FD13" w14:textId="77777777" w:rsidR="00EC5F37" w:rsidRPr="00BA04C6" w:rsidRDefault="00EC5F37" w:rsidP="006F3FCB">
      <w:pPr>
        <w:ind w:firstLine="567"/>
      </w:pPr>
    </w:p>
    <w:p w14:paraId="6199B2BE" w14:textId="4AA4BFC1"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5599A489"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02306E" w14:textId="77777777"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14:paraId="36E260F2" w14:textId="0B08CF2B"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C846DE1" w14:textId="77777777"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4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4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2BA9A1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BBCCE7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946"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947" w:name="_Toc51245592"/>
      <w:r w:rsidRPr="00BA04C6">
        <w:lastRenderedPageBreak/>
        <w:t>Инструкции по заполнению</w:t>
      </w:r>
      <w:bookmarkEnd w:id="947"/>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656E6EF7" w:rsidR="00EC5F37" w:rsidRPr="006020B3" w:rsidRDefault="00EC5F37" w:rsidP="006020B3">
      <w:pPr>
        <w:pStyle w:val="a2"/>
      </w:pPr>
      <w:r w:rsidRPr="006020B3">
        <w:t xml:space="preserve">Письмо </w:t>
      </w:r>
      <w:bookmarkStart w:id="948" w:name="_Hlk515935935"/>
      <w:r w:rsidR="00B95F2F">
        <w:t xml:space="preserve">о подаче оферты </w:t>
      </w:r>
      <w:bookmarkEnd w:id="948"/>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339A8">
        <w:t>4.5.1.9</w:t>
      </w:r>
      <w:r w:rsidR="00C52E49">
        <w:fldChar w:fldCharType="end"/>
      </w:r>
      <w:r w:rsidRPr="006020B3">
        <w:t>.</w:t>
      </w:r>
    </w:p>
    <w:p w14:paraId="7150BB26" w14:textId="77777777" w:rsidR="00EC5F37" w:rsidRPr="00D25F7D" w:rsidRDefault="00EC5F37"/>
    <w:p w14:paraId="01F4D0EB" w14:textId="2D774027" w:rsidR="00D72DFE" w:rsidRPr="00B15F00" w:rsidRDefault="00D72DFE" w:rsidP="00D72DFE">
      <w:pPr>
        <w:pStyle w:val="20"/>
        <w:keepNext w:val="0"/>
        <w:pageBreakBefore/>
        <w:widowControl w:val="0"/>
        <w:rPr>
          <w:sz w:val="28"/>
        </w:rPr>
      </w:pPr>
      <w:bookmarkStart w:id="949" w:name="_Ref55335818"/>
      <w:bookmarkStart w:id="950" w:name="_Ref55336334"/>
      <w:bookmarkStart w:id="951" w:name="_Toc57314673"/>
      <w:bookmarkStart w:id="952" w:name="_Toc69728987"/>
      <w:bookmarkStart w:id="953" w:name="_Toc51245593"/>
      <w:bookmarkStart w:id="954" w:name="_Ref89649494"/>
      <w:bookmarkStart w:id="955" w:name="_Toc90385115"/>
      <w:bookmarkStart w:id="956" w:name="_Ref55335821"/>
      <w:bookmarkStart w:id="957" w:name="_Ref55336345"/>
      <w:bookmarkStart w:id="958" w:name="_Toc57314674"/>
      <w:bookmarkStart w:id="959"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6339A8">
        <w:rPr>
          <w:noProof/>
          <w:sz w:val="28"/>
        </w:rPr>
        <w:t>3</w:t>
      </w:r>
      <w:r w:rsidRPr="00B15F00">
        <w:rPr>
          <w:noProof/>
          <w:sz w:val="28"/>
        </w:rPr>
        <w:fldChar w:fldCharType="end"/>
      </w:r>
      <w:r w:rsidRPr="00B15F00">
        <w:rPr>
          <w:sz w:val="28"/>
        </w:rPr>
        <w:t>)</w:t>
      </w:r>
      <w:bookmarkEnd w:id="949"/>
      <w:bookmarkEnd w:id="950"/>
      <w:bookmarkEnd w:id="951"/>
      <w:bookmarkEnd w:id="952"/>
      <w:bookmarkEnd w:id="953"/>
    </w:p>
    <w:p w14:paraId="27FF8B55" w14:textId="77777777" w:rsidR="00D72DFE" w:rsidRPr="00FC0CA5" w:rsidRDefault="00D72DFE" w:rsidP="00D72DFE">
      <w:pPr>
        <w:pStyle w:val="23"/>
      </w:pPr>
      <w:bookmarkStart w:id="960" w:name="_Ref511135236"/>
      <w:bookmarkStart w:id="961" w:name="_Toc51245594"/>
      <w:r w:rsidRPr="00FC0CA5">
        <w:t xml:space="preserve">Форма </w:t>
      </w:r>
      <w:bookmarkEnd w:id="960"/>
      <w:r>
        <w:t>Коммерческого предложения</w:t>
      </w:r>
      <w:bookmarkEnd w:id="961"/>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20C7DBF"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339A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3D2EF5C" w14:textId="7C0D7515"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DCC7718"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04645B2C" w14:textId="77777777" w:rsidTr="005A6FA5">
        <w:trPr>
          <w:gridAfter w:val="1"/>
          <w:wAfter w:w="12" w:type="dxa"/>
        </w:trPr>
        <w:tc>
          <w:tcPr>
            <w:tcW w:w="426" w:type="dxa"/>
            <w:shd w:val="clear" w:color="auto" w:fill="auto"/>
            <w:vAlign w:val="center"/>
          </w:tcPr>
          <w:p w14:paraId="08F666F5"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6FD88C0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6181169A"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33F286F"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304CE9FD" w14:textId="68FF13BF"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1B952CC"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AA2551"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536659A9"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88A7BF1"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13C19456"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C5D3E58" w14:textId="77777777" w:rsidTr="005A6FA5">
        <w:trPr>
          <w:gridAfter w:val="1"/>
          <w:wAfter w:w="12" w:type="dxa"/>
        </w:trPr>
        <w:tc>
          <w:tcPr>
            <w:tcW w:w="426" w:type="dxa"/>
            <w:shd w:val="clear" w:color="auto" w:fill="auto"/>
          </w:tcPr>
          <w:p w14:paraId="190A55BE"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881AB0" w14:textId="77777777" w:rsidR="005F2360" w:rsidRPr="00C55B01" w:rsidRDefault="005F2360" w:rsidP="006A552E">
            <w:pPr>
              <w:rPr>
                <w:rFonts w:eastAsia="Calibri"/>
                <w:sz w:val="20"/>
                <w:lang w:eastAsia="en-US"/>
              </w:rPr>
            </w:pPr>
          </w:p>
        </w:tc>
        <w:tc>
          <w:tcPr>
            <w:tcW w:w="1559" w:type="dxa"/>
          </w:tcPr>
          <w:p w14:paraId="4C74A269" w14:textId="77777777" w:rsidR="005F2360" w:rsidRPr="00C55B01" w:rsidRDefault="005F2360" w:rsidP="006A552E">
            <w:pPr>
              <w:rPr>
                <w:rFonts w:eastAsia="Calibri"/>
                <w:sz w:val="20"/>
                <w:lang w:eastAsia="en-US"/>
              </w:rPr>
            </w:pPr>
          </w:p>
        </w:tc>
        <w:tc>
          <w:tcPr>
            <w:tcW w:w="1701" w:type="dxa"/>
          </w:tcPr>
          <w:p w14:paraId="31877322" w14:textId="77777777" w:rsidR="005F2360" w:rsidRPr="00C55B01" w:rsidRDefault="005F2360" w:rsidP="006A552E">
            <w:pPr>
              <w:rPr>
                <w:rFonts w:eastAsia="Calibri"/>
                <w:sz w:val="20"/>
                <w:lang w:eastAsia="en-US"/>
              </w:rPr>
            </w:pPr>
          </w:p>
        </w:tc>
        <w:tc>
          <w:tcPr>
            <w:tcW w:w="567" w:type="dxa"/>
            <w:shd w:val="clear" w:color="auto" w:fill="auto"/>
          </w:tcPr>
          <w:p w14:paraId="3458A2CA" w14:textId="77777777" w:rsidR="005F2360" w:rsidRPr="00C55B01" w:rsidRDefault="005F2360" w:rsidP="006A552E">
            <w:pPr>
              <w:rPr>
                <w:rFonts w:eastAsia="Calibri"/>
                <w:sz w:val="20"/>
                <w:lang w:eastAsia="en-US"/>
              </w:rPr>
            </w:pPr>
          </w:p>
        </w:tc>
        <w:tc>
          <w:tcPr>
            <w:tcW w:w="1418" w:type="dxa"/>
          </w:tcPr>
          <w:p w14:paraId="4769E524" w14:textId="77777777" w:rsidR="005F2360" w:rsidRPr="00C55B01" w:rsidRDefault="005F2360" w:rsidP="006A552E">
            <w:pPr>
              <w:rPr>
                <w:rFonts w:eastAsia="Calibri"/>
                <w:sz w:val="20"/>
                <w:lang w:eastAsia="en-US"/>
              </w:rPr>
            </w:pPr>
          </w:p>
        </w:tc>
        <w:tc>
          <w:tcPr>
            <w:tcW w:w="1275" w:type="dxa"/>
            <w:shd w:val="clear" w:color="auto" w:fill="auto"/>
          </w:tcPr>
          <w:p w14:paraId="4488740A" w14:textId="77777777" w:rsidR="005F2360" w:rsidRPr="00C55B01" w:rsidRDefault="005F2360" w:rsidP="006A552E">
            <w:pPr>
              <w:rPr>
                <w:rFonts w:eastAsia="Calibri"/>
                <w:sz w:val="20"/>
                <w:lang w:eastAsia="en-US"/>
              </w:rPr>
            </w:pPr>
          </w:p>
        </w:tc>
        <w:tc>
          <w:tcPr>
            <w:tcW w:w="570" w:type="dxa"/>
          </w:tcPr>
          <w:p w14:paraId="41D874EE" w14:textId="77777777" w:rsidR="005F2360" w:rsidRPr="00C55B01" w:rsidRDefault="005F2360" w:rsidP="006A552E">
            <w:pPr>
              <w:rPr>
                <w:rFonts w:eastAsia="Calibri"/>
                <w:sz w:val="20"/>
                <w:lang w:eastAsia="en-US"/>
              </w:rPr>
            </w:pPr>
          </w:p>
        </w:tc>
        <w:tc>
          <w:tcPr>
            <w:tcW w:w="1131" w:type="dxa"/>
            <w:gridSpan w:val="2"/>
            <w:shd w:val="clear" w:color="auto" w:fill="auto"/>
          </w:tcPr>
          <w:p w14:paraId="280AAB60" w14:textId="77777777" w:rsidR="005F2360" w:rsidRPr="00C55B01" w:rsidRDefault="005F2360" w:rsidP="006A552E">
            <w:pPr>
              <w:rPr>
                <w:rFonts w:eastAsia="Calibri"/>
                <w:sz w:val="20"/>
                <w:lang w:eastAsia="en-US"/>
              </w:rPr>
            </w:pPr>
          </w:p>
        </w:tc>
      </w:tr>
      <w:tr w:rsidR="005F2360" w:rsidRPr="00C55B01" w14:paraId="7C04537C" w14:textId="77777777" w:rsidTr="005A6FA5">
        <w:trPr>
          <w:gridAfter w:val="1"/>
          <w:wAfter w:w="12" w:type="dxa"/>
        </w:trPr>
        <w:tc>
          <w:tcPr>
            <w:tcW w:w="426" w:type="dxa"/>
            <w:shd w:val="clear" w:color="auto" w:fill="auto"/>
          </w:tcPr>
          <w:p w14:paraId="602D7FD9"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C8E856B" w14:textId="77777777" w:rsidR="005F2360" w:rsidRPr="00C55B01" w:rsidRDefault="005F2360" w:rsidP="006A552E">
            <w:pPr>
              <w:rPr>
                <w:rFonts w:eastAsia="Calibri"/>
                <w:sz w:val="20"/>
                <w:lang w:eastAsia="en-US"/>
              </w:rPr>
            </w:pPr>
          </w:p>
        </w:tc>
        <w:tc>
          <w:tcPr>
            <w:tcW w:w="1559" w:type="dxa"/>
          </w:tcPr>
          <w:p w14:paraId="12A12EB1" w14:textId="77777777" w:rsidR="005F2360" w:rsidRPr="00C55B01" w:rsidRDefault="005F2360" w:rsidP="006A552E">
            <w:pPr>
              <w:rPr>
                <w:rFonts w:eastAsia="Calibri"/>
                <w:sz w:val="20"/>
                <w:lang w:eastAsia="en-US"/>
              </w:rPr>
            </w:pPr>
          </w:p>
        </w:tc>
        <w:tc>
          <w:tcPr>
            <w:tcW w:w="1701" w:type="dxa"/>
          </w:tcPr>
          <w:p w14:paraId="4C890774" w14:textId="77777777" w:rsidR="005F2360" w:rsidRPr="00C55B01" w:rsidRDefault="005F2360" w:rsidP="006A552E">
            <w:pPr>
              <w:rPr>
                <w:rFonts w:eastAsia="Calibri"/>
                <w:sz w:val="20"/>
                <w:lang w:eastAsia="en-US"/>
              </w:rPr>
            </w:pPr>
          </w:p>
        </w:tc>
        <w:tc>
          <w:tcPr>
            <w:tcW w:w="567" w:type="dxa"/>
            <w:shd w:val="clear" w:color="auto" w:fill="auto"/>
          </w:tcPr>
          <w:p w14:paraId="3FEFCE19" w14:textId="77777777" w:rsidR="005F2360" w:rsidRPr="00C55B01" w:rsidRDefault="005F2360" w:rsidP="006A552E">
            <w:pPr>
              <w:rPr>
                <w:rFonts w:eastAsia="Calibri"/>
                <w:sz w:val="20"/>
                <w:lang w:eastAsia="en-US"/>
              </w:rPr>
            </w:pPr>
          </w:p>
        </w:tc>
        <w:tc>
          <w:tcPr>
            <w:tcW w:w="1418" w:type="dxa"/>
          </w:tcPr>
          <w:p w14:paraId="6DC27091" w14:textId="77777777" w:rsidR="005F2360" w:rsidRPr="00C55B01" w:rsidRDefault="005F2360" w:rsidP="006A552E">
            <w:pPr>
              <w:rPr>
                <w:rFonts w:eastAsia="Calibri"/>
                <w:sz w:val="20"/>
                <w:lang w:eastAsia="en-US"/>
              </w:rPr>
            </w:pPr>
          </w:p>
        </w:tc>
        <w:tc>
          <w:tcPr>
            <w:tcW w:w="1275" w:type="dxa"/>
            <w:shd w:val="clear" w:color="auto" w:fill="auto"/>
          </w:tcPr>
          <w:p w14:paraId="5765628F" w14:textId="77777777" w:rsidR="005F2360" w:rsidRPr="00C55B01" w:rsidRDefault="005F2360" w:rsidP="006A552E">
            <w:pPr>
              <w:rPr>
                <w:rFonts w:eastAsia="Calibri"/>
                <w:sz w:val="20"/>
                <w:lang w:eastAsia="en-US"/>
              </w:rPr>
            </w:pPr>
          </w:p>
        </w:tc>
        <w:tc>
          <w:tcPr>
            <w:tcW w:w="570" w:type="dxa"/>
          </w:tcPr>
          <w:p w14:paraId="6782F9C3" w14:textId="77777777" w:rsidR="005F2360" w:rsidRPr="00C55B01" w:rsidRDefault="005F2360" w:rsidP="006A552E">
            <w:pPr>
              <w:rPr>
                <w:rFonts w:eastAsia="Calibri"/>
                <w:sz w:val="20"/>
                <w:lang w:eastAsia="en-US"/>
              </w:rPr>
            </w:pPr>
          </w:p>
        </w:tc>
        <w:tc>
          <w:tcPr>
            <w:tcW w:w="1131" w:type="dxa"/>
            <w:gridSpan w:val="2"/>
            <w:shd w:val="clear" w:color="auto" w:fill="auto"/>
          </w:tcPr>
          <w:p w14:paraId="26B4AAAC" w14:textId="77777777" w:rsidR="005F2360" w:rsidRPr="00C55B01" w:rsidRDefault="005F2360" w:rsidP="006A552E">
            <w:pPr>
              <w:rPr>
                <w:rFonts w:eastAsia="Calibri"/>
                <w:sz w:val="20"/>
                <w:lang w:eastAsia="en-US"/>
              </w:rPr>
            </w:pPr>
          </w:p>
        </w:tc>
      </w:tr>
      <w:tr w:rsidR="005F2360" w:rsidRPr="00C55B01" w14:paraId="17075BE1" w14:textId="77777777" w:rsidTr="005A6FA5">
        <w:trPr>
          <w:gridAfter w:val="1"/>
          <w:wAfter w:w="12" w:type="dxa"/>
        </w:trPr>
        <w:tc>
          <w:tcPr>
            <w:tcW w:w="426" w:type="dxa"/>
            <w:shd w:val="clear" w:color="auto" w:fill="auto"/>
          </w:tcPr>
          <w:p w14:paraId="159B9D88"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F720BC" w14:textId="77777777" w:rsidR="005F2360" w:rsidRPr="00C55B01" w:rsidRDefault="005F2360" w:rsidP="006A552E">
            <w:pPr>
              <w:rPr>
                <w:rFonts w:eastAsia="Calibri"/>
                <w:sz w:val="20"/>
                <w:lang w:eastAsia="en-US"/>
              </w:rPr>
            </w:pPr>
          </w:p>
        </w:tc>
        <w:tc>
          <w:tcPr>
            <w:tcW w:w="1559" w:type="dxa"/>
          </w:tcPr>
          <w:p w14:paraId="5CAF73DC" w14:textId="77777777" w:rsidR="005F2360" w:rsidRPr="00C55B01" w:rsidRDefault="005F2360" w:rsidP="006A552E">
            <w:pPr>
              <w:rPr>
                <w:rFonts w:eastAsia="Calibri"/>
                <w:sz w:val="20"/>
                <w:lang w:eastAsia="en-US"/>
              </w:rPr>
            </w:pPr>
          </w:p>
        </w:tc>
        <w:tc>
          <w:tcPr>
            <w:tcW w:w="1701" w:type="dxa"/>
          </w:tcPr>
          <w:p w14:paraId="51FC952A" w14:textId="77777777" w:rsidR="005F2360" w:rsidRPr="00C55B01" w:rsidRDefault="005F2360" w:rsidP="006A552E">
            <w:pPr>
              <w:rPr>
                <w:rFonts w:eastAsia="Calibri"/>
                <w:sz w:val="20"/>
                <w:lang w:eastAsia="en-US"/>
              </w:rPr>
            </w:pPr>
          </w:p>
        </w:tc>
        <w:tc>
          <w:tcPr>
            <w:tcW w:w="567" w:type="dxa"/>
            <w:shd w:val="clear" w:color="auto" w:fill="auto"/>
          </w:tcPr>
          <w:p w14:paraId="61F348B8" w14:textId="77777777" w:rsidR="005F2360" w:rsidRPr="00C55B01" w:rsidRDefault="005F2360" w:rsidP="006A552E">
            <w:pPr>
              <w:rPr>
                <w:rFonts w:eastAsia="Calibri"/>
                <w:sz w:val="20"/>
                <w:lang w:eastAsia="en-US"/>
              </w:rPr>
            </w:pPr>
          </w:p>
        </w:tc>
        <w:tc>
          <w:tcPr>
            <w:tcW w:w="1418" w:type="dxa"/>
          </w:tcPr>
          <w:p w14:paraId="4D399A3A" w14:textId="77777777" w:rsidR="005F2360" w:rsidRPr="00C55B01" w:rsidRDefault="005F2360" w:rsidP="006A552E">
            <w:pPr>
              <w:rPr>
                <w:rFonts w:eastAsia="Calibri"/>
                <w:sz w:val="20"/>
                <w:lang w:eastAsia="en-US"/>
              </w:rPr>
            </w:pPr>
          </w:p>
        </w:tc>
        <w:tc>
          <w:tcPr>
            <w:tcW w:w="1275" w:type="dxa"/>
            <w:shd w:val="clear" w:color="auto" w:fill="auto"/>
          </w:tcPr>
          <w:p w14:paraId="35DE85AD" w14:textId="77777777" w:rsidR="005F2360" w:rsidRPr="00C55B01" w:rsidRDefault="005F2360" w:rsidP="006A552E">
            <w:pPr>
              <w:rPr>
                <w:rFonts w:eastAsia="Calibri"/>
                <w:sz w:val="20"/>
                <w:lang w:eastAsia="en-US"/>
              </w:rPr>
            </w:pPr>
          </w:p>
        </w:tc>
        <w:tc>
          <w:tcPr>
            <w:tcW w:w="570" w:type="dxa"/>
          </w:tcPr>
          <w:p w14:paraId="34BB1930" w14:textId="77777777" w:rsidR="005F2360" w:rsidRPr="00C55B01" w:rsidRDefault="005F2360" w:rsidP="006A552E">
            <w:pPr>
              <w:rPr>
                <w:rFonts w:eastAsia="Calibri"/>
                <w:sz w:val="20"/>
                <w:lang w:eastAsia="en-US"/>
              </w:rPr>
            </w:pPr>
          </w:p>
        </w:tc>
        <w:tc>
          <w:tcPr>
            <w:tcW w:w="1131" w:type="dxa"/>
            <w:gridSpan w:val="2"/>
            <w:shd w:val="clear" w:color="auto" w:fill="auto"/>
          </w:tcPr>
          <w:p w14:paraId="08C20A07" w14:textId="77777777" w:rsidR="005F2360" w:rsidRPr="00C55B01" w:rsidRDefault="005F2360" w:rsidP="006A552E">
            <w:pPr>
              <w:rPr>
                <w:rFonts w:eastAsia="Calibri"/>
                <w:sz w:val="20"/>
                <w:lang w:eastAsia="en-US"/>
              </w:rPr>
            </w:pPr>
          </w:p>
        </w:tc>
      </w:tr>
      <w:tr w:rsidR="005F2360" w:rsidRPr="00C55B01" w14:paraId="01665B87" w14:textId="77777777" w:rsidTr="005A6FA5">
        <w:tc>
          <w:tcPr>
            <w:tcW w:w="426" w:type="dxa"/>
          </w:tcPr>
          <w:p w14:paraId="105C7619"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462B48C4"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05935D13" w14:textId="77777777" w:rsidR="005F2360" w:rsidRPr="00C55B01" w:rsidRDefault="005F2360" w:rsidP="006A552E">
            <w:pPr>
              <w:jc w:val="center"/>
              <w:rPr>
                <w:rFonts w:eastAsia="Calibri"/>
                <w:b/>
                <w:sz w:val="22"/>
                <w:szCs w:val="22"/>
                <w:lang w:eastAsia="en-US"/>
              </w:rPr>
            </w:pPr>
          </w:p>
        </w:tc>
      </w:tr>
      <w:tr w:rsidR="005F2360" w:rsidRPr="00C55B01" w14:paraId="0716D25D" w14:textId="77777777" w:rsidTr="005A6FA5">
        <w:tc>
          <w:tcPr>
            <w:tcW w:w="426" w:type="dxa"/>
          </w:tcPr>
          <w:p w14:paraId="4ED1F14E"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67231E11"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9456A96" w14:textId="77777777" w:rsidR="005F2360" w:rsidRPr="00C55B01" w:rsidRDefault="005F2360" w:rsidP="006A552E">
            <w:pPr>
              <w:jc w:val="center"/>
              <w:rPr>
                <w:rFonts w:eastAsia="Calibri"/>
                <w:b/>
                <w:sz w:val="22"/>
                <w:szCs w:val="22"/>
                <w:lang w:eastAsia="en-US"/>
              </w:rPr>
            </w:pPr>
          </w:p>
        </w:tc>
      </w:tr>
      <w:tr w:rsidR="005F2360" w:rsidRPr="00C55B01" w14:paraId="2808E68A" w14:textId="77777777" w:rsidTr="005A6FA5">
        <w:tc>
          <w:tcPr>
            <w:tcW w:w="426" w:type="dxa"/>
          </w:tcPr>
          <w:p w14:paraId="1190F36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00D6AA69"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46543883" w14:textId="77777777" w:rsidR="005F2360" w:rsidRPr="00C55B01" w:rsidRDefault="005F2360" w:rsidP="006A552E">
            <w:pPr>
              <w:jc w:val="center"/>
              <w:rPr>
                <w:rFonts w:eastAsia="Calibri"/>
                <w:b/>
                <w:sz w:val="22"/>
                <w:szCs w:val="22"/>
                <w:lang w:eastAsia="en-US"/>
              </w:rPr>
            </w:pPr>
          </w:p>
        </w:tc>
      </w:tr>
    </w:tbl>
    <w:p w14:paraId="299CA163" w14:textId="74EA13EE"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6339A8" w:rsidRPr="006339A8">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0562A12" w14:textId="54273FB7" w:rsidR="00D72DFE" w:rsidRPr="00BA04C6" w:rsidRDefault="005F2360" w:rsidP="000523BD">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9D0DD0">
        <w:trPr>
          <w:cantSplit/>
        </w:trPr>
        <w:tc>
          <w:tcPr>
            <w:tcW w:w="5387" w:type="dxa"/>
          </w:tcPr>
          <w:p w14:paraId="75F6724B" w14:textId="2B5197D9"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9D0DD0">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9D0DD0">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962" w:name="_Toc51245595"/>
      <w:r w:rsidRPr="00BA04C6">
        <w:lastRenderedPageBreak/>
        <w:t>Инструкции по заполнению</w:t>
      </w:r>
      <w:bookmarkEnd w:id="962"/>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600E0C59"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63" w:name="_Hlk515935818"/>
      <w:r>
        <w:t xml:space="preserve">общую </w:t>
      </w:r>
      <w:r w:rsidRPr="00787B64">
        <w:t xml:space="preserve">стоимость </w:t>
      </w:r>
      <w:r>
        <w:t>заявки</w:t>
      </w:r>
      <w:r w:rsidRPr="00787B64">
        <w:t xml:space="preserve"> </w:t>
      </w:r>
      <w:bookmarkEnd w:id="96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64" w:name="_Hlt22846931"/>
      <w:bookmarkEnd w:id="964"/>
    </w:p>
    <w:p w14:paraId="41288B94" w14:textId="22B46B3E" w:rsidR="00EC5F37" w:rsidRPr="004A7A65" w:rsidRDefault="00EC5F37" w:rsidP="00E34AE4">
      <w:pPr>
        <w:pStyle w:val="20"/>
        <w:keepNext w:val="0"/>
        <w:pageBreakBefore/>
        <w:widowControl w:val="0"/>
        <w:rPr>
          <w:sz w:val="28"/>
        </w:rPr>
      </w:pPr>
      <w:bookmarkStart w:id="965" w:name="_Ref514556477"/>
      <w:bookmarkStart w:id="966" w:name="_Toc51245596"/>
      <w:bookmarkEnd w:id="954"/>
      <w:bookmarkEnd w:id="955"/>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6339A8">
        <w:rPr>
          <w:noProof/>
          <w:sz w:val="28"/>
        </w:rPr>
        <w:t>4</w:t>
      </w:r>
      <w:r w:rsidR="00F013F8" w:rsidRPr="004A7A65">
        <w:rPr>
          <w:noProof/>
          <w:sz w:val="28"/>
        </w:rPr>
        <w:fldChar w:fldCharType="end"/>
      </w:r>
      <w:r w:rsidRPr="004A7A65">
        <w:rPr>
          <w:sz w:val="28"/>
        </w:rPr>
        <w:t>)</w:t>
      </w:r>
      <w:bookmarkEnd w:id="956"/>
      <w:bookmarkEnd w:id="957"/>
      <w:bookmarkEnd w:id="958"/>
      <w:bookmarkEnd w:id="959"/>
      <w:bookmarkEnd w:id="965"/>
      <w:bookmarkEnd w:id="966"/>
    </w:p>
    <w:p w14:paraId="4B7F8076" w14:textId="4A5F28FC" w:rsidR="00EC5F37" w:rsidRPr="00FC0CA5" w:rsidRDefault="00EC5F37">
      <w:pPr>
        <w:pStyle w:val="23"/>
      </w:pPr>
      <w:bookmarkStart w:id="967" w:name="_Toc51245597"/>
      <w:r w:rsidRPr="00FC0CA5">
        <w:t>Форма Технического предложения</w:t>
      </w:r>
      <w:bookmarkEnd w:id="96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72A512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2D9650C" w14:textId="77777777" w:rsidR="008A21C6" w:rsidRPr="005E61C8" w:rsidRDefault="008A21C6" w:rsidP="008A21C6">
      <w:pPr>
        <w:spacing w:after="120"/>
        <w:jc w:val="center"/>
        <w:rPr>
          <w:b/>
          <w:sz w:val="28"/>
          <w:szCs w:val="28"/>
        </w:rPr>
      </w:pPr>
      <w:r w:rsidRPr="005E61C8">
        <w:rPr>
          <w:b/>
          <w:sz w:val="28"/>
          <w:szCs w:val="28"/>
        </w:rPr>
        <w:t>Декларация соответствия</w:t>
      </w:r>
    </w:p>
    <w:p w14:paraId="29064A3D"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8A21C6">
      <w:pPr>
        <w:rPr>
          <w:rStyle w:val="afa"/>
          <w:b w:val="0"/>
          <w:highlight w:val="lightGray"/>
          <w:shd w:val="clear" w:color="auto" w:fill="BFBFBF" w:themeFill="background1" w:themeFillShade="BF"/>
        </w:rPr>
      </w:pPr>
    </w:p>
    <w:p w14:paraId="1E19EAD6" w14:textId="645015BC"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968" w:name="_Toc51245598"/>
      <w:r w:rsidRPr="00BA04C6">
        <w:lastRenderedPageBreak/>
        <w:t>Инструкции по заполнению</w:t>
      </w:r>
      <w:bookmarkEnd w:id="968"/>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74EDEA9A"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339A8">
        <w:t>1.2.14</w:t>
      </w:r>
      <w:r w:rsidRPr="00243DB0">
        <w:fldChar w:fldCharType="end"/>
      </w:r>
      <w:r w:rsidRPr="00BA04C6">
        <w:t>.</w:t>
      </w:r>
    </w:p>
    <w:p w14:paraId="7F1ED1D3" w14:textId="634890B4"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02C4BEBC" w:rsidR="00EC5F37" w:rsidRPr="00467626" w:rsidRDefault="001E0BD6" w:rsidP="00D1541A">
      <w:pPr>
        <w:pStyle w:val="20"/>
        <w:keepNext w:val="0"/>
        <w:pageBreakBefore/>
        <w:widowControl w:val="0"/>
        <w:rPr>
          <w:sz w:val="28"/>
        </w:rPr>
      </w:pPr>
      <w:bookmarkStart w:id="969" w:name="_Ref86826666"/>
      <w:bookmarkStart w:id="970" w:name="_Toc90385112"/>
      <w:bookmarkStart w:id="971" w:name="_Toc51245599"/>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339A8">
        <w:rPr>
          <w:noProof/>
          <w:sz w:val="28"/>
        </w:rPr>
        <w:t>5</w:t>
      </w:r>
      <w:r w:rsidR="00F013F8" w:rsidRPr="00467626">
        <w:rPr>
          <w:noProof/>
          <w:sz w:val="28"/>
        </w:rPr>
        <w:fldChar w:fldCharType="end"/>
      </w:r>
      <w:r w:rsidR="00EC5F37" w:rsidRPr="00467626">
        <w:rPr>
          <w:sz w:val="28"/>
        </w:rPr>
        <w:t>)</w:t>
      </w:r>
      <w:bookmarkEnd w:id="969"/>
      <w:bookmarkEnd w:id="970"/>
      <w:bookmarkEnd w:id="971"/>
    </w:p>
    <w:p w14:paraId="0D551421" w14:textId="236BDA36" w:rsidR="00EC5F37" w:rsidRPr="00FC0CA5" w:rsidRDefault="00EC5F37">
      <w:pPr>
        <w:pStyle w:val="23"/>
      </w:pPr>
      <w:bookmarkStart w:id="972" w:name="_Toc90385113"/>
      <w:bookmarkStart w:id="973" w:name="_Toc51245600"/>
      <w:r w:rsidRPr="00FC0CA5">
        <w:t xml:space="preserve">Форма </w:t>
      </w:r>
      <w:bookmarkEnd w:id="972"/>
      <w:r w:rsidR="001E0BD6">
        <w:t>Календарного графика</w:t>
      </w:r>
      <w:bookmarkEnd w:id="97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E022C2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74" w:name="_Toc90385114"/>
      <w:bookmarkStart w:id="975" w:name="_Toc51245601"/>
      <w:r w:rsidRPr="00BA04C6">
        <w:lastRenderedPageBreak/>
        <w:t>Инструкции по заполнению</w:t>
      </w:r>
      <w:bookmarkEnd w:id="974"/>
      <w:bookmarkEnd w:id="975"/>
    </w:p>
    <w:p w14:paraId="2C561016" w14:textId="00C4214E"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54D86ED" w:rsidR="00EC5F37" w:rsidRPr="00467626" w:rsidRDefault="00EC5F37" w:rsidP="006822D7">
      <w:pPr>
        <w:pStyle w:val="20"/>
        <w:keepNext w:val="0"/>
        <w:pageBreakBefore/>
        <w:widowControl w:val="0"/>
        <w:rPr>
          <w:sz w:val="28"/>
        </w:rPr>
      </w:pPr>
      <w:bookmarkStart w:id="976" w:name="_Ref70131640"/>
      <w:bookmarkStart w:id="977" w:name="_Toc77970259"/>
      <w:bookmarkStart w:id="978" w:name="_Toc90385118"/>
      <w:bookmarkStart w:id="979" w:name="_Toc51245602"/>
      <w:bookmarkStart w:id="980" w:name="_Ref63957390"/>
      <w:bookmarkStart w:id="981" w:name="_Toc64719476"/>
      <w:bookmarkStart w:id="982"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339A8">
        <w:rPr>
          <w:noProof/>
          <w:sz w:val="28"/>
        </w:rPr>
        <w:t>6</w:t>
      </w:r>
      <w:r w:rsidR="00F013F8" w:rsidRPr="00467626">
        <w:rPr>
          <w:noProof/>
          <w:sz w:val="28"/>
        </w:rPr>
        <w:fldChar w:fldCharType="end"/>
      </w:r>
      <w:r w:rsidRPr="00467626">
        <w:rPr>
          <w:sz w:val="28"/>
        </w:rPr>
        <w:t>)</w:t>
      </w:r>
      <w:bookmarkEnd w:id="976"/>
      <w:bookmarkEnd w:id="977"/>
      <w:bookmarkEnd w:id="978"/>
      <w:bookmarkEnd w:id="979"/>
    </w:p>
    <w:p w14:paraId="6BE67158" w14:textId="77777777" w:rsidR="00EC5F37" w:rsidRPr="00FC0CA5" w:rsidRDefault="00EC5F37">
      <w:pPr>
        <w:pStyle w:val="23"/>
      </w:pPr>
      <w:bookmarkStart w:id="983" w:name="_Toc90385119"/>
      <w:bookmarkStart w:id="984" w:name="_Toc51245603"/>
      <w:r w:rsidRPr="00FC0CA5">
        <w:t>Форма Протокола разногласий по проекту Договора</w:t>
      </w:r>
      <w:bookmarkEnd w:id="983"/>
      <w:bookmarkEnd w:id="98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80"/>
    <w:bookmarkEnd w:id="981"/>
    <w:bookmarkEnd w:id="982"/>
    <w:p w14:paraId="5B83E001" w14:textId="476101C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BF006B">
      <w:pPr>
        <w:spacing w:before="240"/>
      </w:pPr>
      <w:r w:rsidRPr="00235EEC">
        <w:t xml:space="preserve">Подтверждаем, что указанные разногласия носят </w:t>
      </w:r>
      <w:r w:rsidR="00F138A9">
        <w:t>характер</w:t>
      </w:r>
      <w:r w:rsidRPr="00235EEC">
        <w:t xml:space="preserve"> </w:t>
      </w:r>
      <w:r w:rsidRPr="00965CD0">
        <w:rPr>
          <w:color w:val="FF0000"/>
          <w:sz w:val="36"/>
          <w:szCs w:val="36"/>
        </w:rPr>
        <w:t>«желательных»</w:t>
      </w:r>
      <w:r w:rsidRPr="00965CD0">
        <w:rPr>
          <w:color w:val="FF0000"/>
        </w:rPr>
        <w:t xml:space="preserve"> </w:t>
      </w:r>
      <w:r w:rsidRPr="00235EEC">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pPr>
        <w:pStyle w:val="23"/>
        <w:pageBreakBefore/>
      </w:pPr>
      <w:bookmarkStart w:id="985" w:name="_Toc90385120"/>
      <w:bookmarkStart w:id="986" w:name="_Toc51245604"/>
      <w:r w:rsidRPr="00BA04C6">
        <w:lastRenderedPageBreak/>
        <w:t>Инструкции по заполнению</w:t>
      </w:r>
      <w:bookmarkEnd w:id="985"/>
      <w:bookmarkEnd w:id="986"/>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4CAE880" w:rsidR="00977471" w:rsidRPr="006020B3" w:rsidRDefault="00977471" w:rsidP="00F70C1D">
      <w:pPr>
        <w:pStyle w:val="a2"/>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339A8">
        <w:t>2.2.3</w:t>
      </w:r>
      <w:r w:rsidRPr="006020B3">
        <w:fldChar w:fldCharType="end"/>
      </w:r>
      <w:r w:rsidRPr="006020B3">
        <w:t>.</w:t>
      </w:r>
    </w:p>
    <w:p w14:paraId="4E93D617" w14:textId="0E00FEF9"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1646351E" w:rsidR="00EC5F37" w:rsidRPr="00467626" w:rsidRDefault="00EC5F37" w:rsidP="006822D7">
      <w:pPr>
        <w:pStyle w:val="20"/>
        <w:keepNext w:val="0"/>
        <w:pageBreakBefore/>
        <w:widowControl w:val="0"/>
        <w:rPr>
          <w:sz w:val="28"/>
        </w:rPr>
      </w:pPr>
      <w:bookmarkStart w:id="987" w:name="_Ref55335823"/>
      <w:bookmarkStart w:id="988" w:name="_Ref55336359"/>
      <w:bookmarkStart w:id="989" w:name="_Toc57314675"/>
      <w:bookmarkStart w:id="990" w:name="_Toc69728989"/>
      <w:bookmarkStart w:id="991" w:name="_Toc51245605"/>
      <w:bookmarkEnd w:id="946"/>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339A8">
        <w:rPr>
          <w:noProof/>
          <w:sz w:val="28"/>
        </w:rPr>
        <w:t>7</w:t>
      </w:r>
      <w:r w:rsidR="00F013F8" w:rsidRPr="00467626">
        <w:rPr>
          <w:noProof/>
          <w:sz w:val="28"/>
        </w:rPr>
        <w:fldChar w:fldCharType="end"/>
      </w:r>
      <w:r w:rsidRPr="00467626">
        <w:rPr>
          <w:sz w:val="28"/>
        </w:rPr>
        <w:t>)</w:t>
      </w:r>
      <w:bookmarkEnd w:id="987"/>
      <w:bookmarkEnd w:id="988"/>
      <w:bookmarkEnd w:id="989"/>
      <w:bookmarkEnd w:id="990"/>
      <w:bookmarkEnd w:id="991"/>
    </w:p>
    <w:p w14:paraId="5CF42ADA" w14:textId="3DE07FAC" w:rsidR="00EC5F37" w:rsidRPr="00FC0CA5" w:rsidRDefault="00EC5F37">
      <w:pPr>
        <w:pStyle w:val="23"/>
      </w:pPr>
      <w:bookmarkStart w:id="992" w:name="_Toc51245606"/>
      <w:r w:rsidRPr="00FC0CA5">
        <w:t>Форма Анкеты Участника</w:t>
      </w:r>
      <w:bookmarkEnd w:id="99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EC64D8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BF006B">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BF006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BF006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BF006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BF006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BF006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BF006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BF006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BF006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BF006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BF006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BF006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BF006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BF006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BF006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BF006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BF006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4DD6CCE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9E781E" w:rsidRPr="00C55B01" w14:paraId="0BB0A81D"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4109E4E" w14:textId="7E2034FD"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95D8F3" w14:textId="77777777" w:rsidR="009E781E" w:rsidRPr="00C55B01" w:rsidRDefault="009E781E">
            <w:pPr>
              <w:pStyle w:val="af2"/>
            </w:pPr>
          </w:p>
        </w:tc>
      </w:tr>
      <w:tr w:rsidR="0057735C" w:rsidRPr="00C55B01" w14:paraId="6CD95F34" w14:textId="77777777" w:rsidTr="00BF006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25A9D16F" w:rsidR="00EC5F37" w:rsidRPr="00BA04C6" w:rsidRDefault="00EC5F37">
      <w:pPr>
        <w:pStyle w:val="23"/>
        <w:pageBreakBefore/>
      </w:pPr>
      <w:bookmarkStart w:id="993" w:name="_Toc51245607"/>
      <w:r w:rsidRPr="00BA04C6">
        <w:lastRenderedPageBreak/>
        <w:t>Инструкции по заполнению</w:t>
      </w:r>
      <w:bookmarkEnd w:id="993"/>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2DEED5F7" w:rsidR="00087753" w:rsidRPr="00332648" w:rsidRDefault="00087753" w:rsidP="006822D7">
      <w:pPr>
        <w:pStyle w:val="20"/>
        <w:keepNext w:val="0"/>
        <w:pageBreakBefore/>
        <w:widowControl w:val="0"/>
        <w:rPr>
          <w:sz w:val="28"/>
        </w:rPr>
      </w:pPr>
      <w:bookmarkStart w:id="994" w:name="_Ref472704397"/>
      <w:bookmarkStart w:id="995" w:name="_Toc473571650"/>
      <w:bookmarkStart w:id="996" w:name="_Toc51245608"/>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6339A8">
        <w:rPr>
          <w:noProof/>
          <w:sz w:val="28"/>
        </w:rPr>
        <w:t>8</w:t>
      </w:r>
      <w:r w:rsidR="00F013F8" w:rsidRPr="00332648">
        <w:rPr>
          <w:noProof/>
          <w:sz w:val="28"/>
        </w:rPr>
        <w:fldChar w:fldCharType="end"/>
      </w:r>
      <w:r w:rsidRPr="00332648">
        <w:rPr>
          <w:sz w:val="28"/>
        </w:rPr>
        <w:t>)</w:t>
      </w:r>
      <w:bookmarkEnd w:id="994"/>
      <w:bookmarkEnd w:id="995"/>
      <w:bookmarkEnd w:id="996"/>
    </w:p>
    <w:p w14:paraId="0CFB1128" w14:textId="5CEED64E" w:rsidR="00087753" w:rsidRPr="00FC0CA5" w:rsidRDefault="00087753" w:rsidP="00087753">
      <w:pPr>
        <w:pStyle w:val="23"/>
      </w:pPr>
      <w:bookmarkStart w:id="997" w:name="_Toc473571651"/>
      <w:bookmarkStart w:id="998" w:name="_Toc51245609"/>
      <w:r w:rsidRPr="00FC0CA5">
        <w:t>Форма Данных бухгалтерской (финансовой) отчетности</w:t>
      </w:r>
      <w:bookmarkEnd w:id="997"/>
      <w:bookmarkEnd w:id="99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674C5F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14:paraId="78B57148" w14:textId="77777777"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14:paraId="3DEEB127" w14:textId="77777777"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6D185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14:paraId="706E2776" w14:textId="77777777"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03CD72F" w14:textId="77777777" w:rsidR="0000596B" w:rsidRPr="00DB1600" w:rsidRDefault="0000596B" w:rsidP="006D185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5917ECCE" w14:textId="77777777" w:rsidR="0000596B" w:rsidRPr="00DB1600" w:rsidRDefault="0000596B" w:rsidP="006D185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5E486A9" w14:textId="77777777" w:rsidR="0000596B" w:rsidRPr="00DB1600" w:rsidRDefault="0000596B" w:rsidP="006D185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B0EC37C" w14:textId="77777777"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14:paraId="3E1AA686" w14:textId="77777777"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14:paraId="00DD1515"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CF69DA3" w14:textId="77777777" w:rsidR="00577026" w:rsidRPr="00C55B01" w:rsidRDefault="00577026" w:rsidP="0057702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0A626A" w14:textId="77777777" w:rsidR="00577026" w:rsidRPr="00C55B01" w:rsidRDefault="00577026" w:rsidP="0057702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56E3B12" w14:textId="77777777" w:rsidR="00577026" w:rsidRPr="00C55B01" w:rsidRDefault="00577026" w:rsidP="00577026">
            <w:pPr>
              <w:widowControl w:val="0"/>
              <w:jc w:val="center"/>
              <w:rPr>
                <w:color w:val="000000"/>
                <w:sz w:val="24"/>
                <w:szCs w:val="24"/>
              </w:rPr>
            </w:pPr>
          </w:p>
        </w:tc>
      </w:tr>
      <w:tr w:rsidR="0041576B" w:rsidRPr="00C55B01" w14:paraId="3766EF84" w14:textId="77777777"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CC582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7FA73868" w14:textId="77777777" w:rsidR="0041576B" w:rsidRPr="00C55B01" w:rsidRDefault="0041576B" w:rsidP="00CC582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D2BF387" w14:textId="77777777" w:rsidR="0041576B" w:rsidRPr="00C55B01" w:rsidRDefault="0041576B" w:rsidP="00CC582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2A64BA" w14:textId="77777777" w:rsidR="0041576B" w:rsidRPr="00C55B01" w:rsidRDefault="0041576B" w:rsidP="00CC582B">
            <w:pPr>
              <w:widowControl w:val="0"/>
              <w:jc w:val="center"/>
              <w:rPr>
                <w:color w:val="000000"/>
                <w:sz w:val="24"/>
                <w:szCs w:val="24"/>
              </w:rPr>
            </w:pPr>
          </w:p>
        </w:tc>
      </w:tr>
      <w:tr w:rsidR="007A58E3" w:rsidRPr="00C55B01" w14:paraId="58E3C30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99" w:name="_Toc473571652"/>
    </w:p>
    <w:p w14:paraId="1135D7E9" w14:textId="37FB1C95" w:rsidR="00087753" w:rsidRPr="00BA04C6" w:rsidRDefault="00087753" w:rsidP="00087753">
      <w:pPr>
        <w:pStyle w:val="23"/>
        <w:pageBreakBefore/>
      </w:pPr>
      <w:bookmarkStart w:id="1000" w:name="_Toc51245610"/>
      <w:r w:rsidRPr="00BA04C6">
        <w:lastRenderedPageBreak/>
        <w:t>Инструкции по заполнению</w:t>
      </w:r>
      <w:bookmarkEnd w:id="999"/>
      <w:bookmarkEnd w:id="1000"/>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A7D1902" w:rsidR="00EC5F37" w:rsidRPr="00082C5E" w:rsidRDefault="00EC5F37" w:rsidP="00B60C8E">
      <w:pPr>
        <w:pStyle w:val="20"/>
        <w:keepNext w:val="0"/>
        <w:pageBreakBefore/>
        <w:widowControl w:val="0"/>
        <w:ind w:right="-30"/>
        <w:rPr>
          <w:sz w:val="28"/>
        </w:rPr>
      </w:pPr>
      <w:bookmarkStart w:id="1001" w:name="_Ref55336378"/>
      <w:bookmarkStart w:id="1002" w:name="_Toc57314676"/>
      <w:bookmarkStart w:id="1003" w:name="_Toc69728990"/>
      <w:bookmarkStart w:id="1004" w:name="_Toc51245611"/>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339A8">
        <w:rPr>
          <w:noProof/>
          <w:sz w:val="28"/>
        </w:rPr>
        <w:t>9</w:t>
      </w:r>
      <w:r w:rsidR="00F013F8" w:rsidRPr="00082C5E">
        <w:rPr>
          <w:noProof/>
          <w:sz w:val="28"/>
        </w:rPr>
        <w:fldChar w:fldCharType="end"/>
      </w:r>
      <w:r w:rsidRPr="00082C5E">
        <w:rPr>
          <w:sz w:val="28"/>
        </w:rPr>
        <w:t>)</w:t>
      </w:r>
      <w:bookmarkEnd w:id="1001"/>
      <w:bookmarkEnd w:id="1002"/>
      <w:bookmarkEnd w:id="1003"/>
      <w:bookmarkEnd w:id="1004"/>
    </w:p>
    <w:p w14:paraId="65C4EEB1" w14:textId="20A27243" w:rsidR="00EC5F37" w:rsidRPr="00FC0CA5" w:rsidRDefault="00EC5F37">
      <w:pPr>
        <w:pStyle w:val="23"/>
      </w:pPr>
      <w:bookmarkStart w:id="1005" w:name="_Toc51245612"/>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6" w:name="_Ref55336389"/>
      <w:bookmarkStart w:id="1007" w:name="_Toc57314677"/>
      <w:bookmarkStart w:id="1008" w:name="_Toc69728991"/>
      <w:r w:rsidRPr="00115E62">
        <w:rPr>
          <w:rFonts w:eastAsiaTheme="minorHAnsi"/>
          <w:snapToGrid/>
          <w:lang w:eastAsia="en-US"/>
        </w:rPr>
        <w:t>начало формы</w:t>
      </w:r>
    </w:p>
    <w:p w14:paraId="05F35753" w14:textId="7A9ADA2F"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14:paraId="39593B24" w14:textId="77777777" w:rsidTr="00BF006B">
        <w:tc>
          <w:tcPr>
            <w:tcW w:w="720" w:type="dxa"/>
            <w:vAlign w:val="center"/>
          </w:tcPr>
          <w:p w14:paraId="6475EE53" w14:textId="77777777" w:rsidR="00CF3C48" w:rsidRPr="00FC0CA5" w:rsidRDefault="00CF3C48" w:rsidP="00CF3C48">
            <w:pPr>
              <w:widowControl w:val="0"/>
              <w:ind w:right="57"/>
              <w:jc w:val="center"/>
              <w:rPr>
                <w:sz w:val="20"/>
              </w:rPr>
            </w:pPr>
            <w:r w:rsidRPr="00FC0CA5">
              <w:rPr>
                <w:sz w:val="20"/>
              </w:rPr>
              <w:t>№ п/п</w:t>
            </w:r>
          </w:p>
        </w:tc>
        <w:tc>
          <w:tcPr>
            <w:tcW w:w="2002" w:type="dxa"/>
            <w:vAlign w:val="center"/>
          </w:tcPr>
          <w:p w14:paraId="1B44C52A" w14:textId="557B441B" w:rsidR="00CF3C48" w:rsidRPr="00C55B01" w:rsidRDefault="00CF3C48" w:rsidP="00CF3C4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CF3C48" w:rsidRPr="00C55B01" w:rsidRDefault="00CF3C48" w:rsidP="00CF3C4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44C426C" w:rsidR="00CF3C48" w:rsidRPr="00C55B01" w:rsidRDefault="00CF3C48" w:rsidP="00CF3C4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E6F098E" w14:textId="0F209C5B" w:rsidR="00CF3C48" w:rsidRPr="00C55B01" w:rsidRDefault="00CF3C48" w:rsidP="00CF3C48">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CF3C48" w:rsidRPr="00C55B01" w:rsidRDefault="00CF3C48" w:rsidP="00CF3C4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CF3C48" w:rsidRPr="00C55B01" w:rsidRDefault="00CF3C48" w:rsidP="00CF3C4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CF3C48" w:rsidRPr="00C55B01" w:rsidRDefault="00CF3C48" w:rsidP="00CF3C48">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CF3C48" w:rsidRPr="00C55B01" w14:paraId="6547D560" w14:textId="77777777" w:rsidTr="00BF006B">
        <w:tc>
          <w:tcPr>
            <w:tcW w:w="720" w:type="dxa"/>
          </w:tcPr>
          <w:p w14:paraId="2F3E9A96" w14:textId="77777777" w:rsidR="00CF3C48" w:rsidRPr="00C55B01" w:rsidRDefault="00CF3C48" w:rsidP="00CF3C48">
            <w:pPr>
              <w:widowControl w:val="0"/>
              <w:numPr>
                <w:ilvl w:val="0"/>
                <w:numId w:val="5"/>
              </w:numPr>
              <w:jc w:val="left"/>
              <w:rPr>
                <w:sz w:val="20"/>
              </w:rPr>
            </w:pPr>
          </w:p>
        </w:tc>
        <w:tc>
          <w:tcPr>
            <w:tcW w:w="2002" w:type="dxa"/>
          </w:tcPr>
          <w:p w14:paraId="0FBD436A" w14:textId="77777777" w:rsidR="00CF3C48" w:rsidRPr="00C55B01" w:rsidRDefault="00CF3C48" w:rsidP="00CF3C48">
            <w:pPr>
              <w:widowControl w:val="0"/>
              <w:ind w:left="57" w:right="57"/>
              <w:jc w:val="left"/>
              <w:rPr>
                <w:sz w:val="20"/>
              </w:rPr>
            </w:pPr>
          </w:p>
        </w:tc>
        <w:tc>
          <w:tcPr>
            <w:tcW w:w="1871" w:type="dxa"/>
          </w:tcPr>
          <w:p w14:paraId="6ACFE198" w14:textId="77777777" w:rsidR="00CF3C48" w:rsidRPr="00C55B01" w:rsidRDefault="00CF3C48" w:rsidP="00CF3C48">
            <w:pPr>
              <w:widowControl w:val="0"/>
              <w:ind w:left="57" w:right="57"/>
              <w:jc w:val="left"/>
              <w:rPr>
                <w:sz w:val="20"/>
              </w:rPr>
            </w:pPr>
          </w:p>
        </w:tc>
        <w:tc>
          <w:tcPr>
            <w:tcW w:w="1673" w:type="dxa"/>
          </w:tcPr>
          <w:p w14:paraId="440E64E0" w14:textId="77777777" w:rsidR="00CF3C48" w:rsidRPr="00C55B01" w:rsidRDefault="00CF3C48" w:rsidP="00CF3C48">
            <w:pPr>
              <w:widowControl w:val="0"/>
              <w:ind w:left="57" w:right="57"/>
              <w:jc w:val="left"/>
              <w:rPr>
                <w:sz w:val="20"/>
              </w:rPr>
            </w:pPr>
          </w:p>
        </w:tc>
        <w:tc>
          <w:tcPr>
            <w:tcW w:w="1417" w:type="dxa"/>
          </w:tcPr>
          <w:p w14:paraId="7740CB59" w14:textId="77777777" w:rsidR="00CF3C48" w:rsidRPr="00C55B01" w:rsidRDefault="00CF3C48" w:rsidP="00CF3C48">
            <w:pPr>
              <w:widowControl w:val="0"/>
              <w:ind w:left="57" w:right="57"/>
              <w:jc w:val="left"/>
              <w:rPr>
                <w:sz w:val="20"/>
              </w:rPr>
            </w:pPr>
          </w:p>
        </w:tc>
        <w:tc>
          <w:tcPr>
            <w:tcW w:w="1418" w:type="dxa"/>
          </w:tcPr>
          <w:p w14:paraId="0BC61DB4" w14:textId="77777777" w:rsidR="00CF3C48" w:rsidRPr="00C55B01" w:rsidRDefault="00CF3C48" w:rsidP="00CF3C48">
            <w:pPr>
              <w:widowControl w:val="0"/>
              <w:ind w:left="57" w:right="57"/>
              <w:jc w:val="left"/>
              <w:rPr>
                <w:sz w:val="20"/>
              </w:rPr>
            </w:pPr>
          </w:p>
        </w:tc>
        <w:tc>
          <w:tcPr>
            <w:tcW w:w="2976" w:type="dxa"/>
          </w:tcPr>
          <w:p w14:paraId="4A6E4C58" w14:textId="77777777" w:rsidR="00CF3C48" w:rsidRPr="00C55B01" w:rsidRDefault="00CF3C48" w:rsidP="00CF3C48">
            <w:pPr>
              <w:widowControl w:val="0"/>
              <w:ind w:left="57" w:right="57"/>
              <w:jc w:val="left"/>
              <w:rPr>
                <w:sz w:val="20"/>
              </w:rPr>
            </w:pPr>
          </w:p>
        </w:tc>
        <w:tc>
          <w:tcPr>
            <w:tcW w:w="2666" w:type="dxa"/>
          </w:tcPr>
          <w:p w14:paraId="0473B087" w14:textId="77777777" w:rsidR="00CF3C48" w:rsidRPr="00C55B01" w:rsidRDefault="00CF3C48" w:rsidP="00CF3C48">
            <w:pPr>
              <w:widowControl w:val="0"/>
              <w:ind w:left="57" w:right="57"/>
              <w:jc w:val="left"/>
              <w:rPr>
                <w:sz w:val="20"/>
              </w:rPr>
            </w:pPr>
          </w:p>
        </w:tc>
      </w:tr>
      <w:tr w:rsidR="00CF3C48" w:rsidRPr="00C55B01" w14:paraId="3652EB82" w14:textId="77777777" w:rsidTr="00BF006B">
        <w:tc>
          <w:tcPr>
            <w:tcW w:w="720" w:type="dxa"/>
          </w:tcPr>
          <w:p w14:paraId="0FD1B5C5" w14:textId="77777777" w:rsidR="00CF3C48" w:rsidRPr="00C55B01" w:rsidRDefault="00CF3C48" w:rsidP="00CF3C48">
            <w:pPr>
              <w:widowControl w:val="0"/>
              <w:numPr>
                <w:ilvl w:val="0"/>
                <w:numId w:val="5"/>
              </w:numPr>
              <w:jc w:val="left"/>
              <w:rPr>
                <w:sz w:val="20"/>
              </w:rPr>
            </w:pPr>
          </w:p>
        </w:tc>
        <w:tc>
          <w:tcPr>
            <w:tcW w:w="2002" w:type="dxa"/>
          </w:tcPr>
          <w:p w14:paraId="7B36FDA3" w14:textId="77777777" w:rsidR="00CF3C48" w:rsidRPr="00C55B01" w:rsidRDefault="00CF3C48" w:rsidP="00CF3C48">
            <w:pPr>
              <w:widowControl w:val="0"/>
              <w:ind w:left="57" w:right="57"/>
              <w:jc w:val="left"/>
              <w:rPr>
                <w:sz w:val="20"/>
              </w:rPr>
            </w:pPr>
          </w:p>
        </w:tc>
        <w:tc>
          <w:tcPr>
            <w:tcW w:w="1871" w:type="dxa"/>
          </w:tcPr>
          <w:p w14:paraId="07AD4377" w14:textId="77777777" w:rsidR="00CF3C48" w:rsidRPr="00C55B01" w:rsidRDefault="00CF3C48" w:rsidP="00CF3C48">
            <w:pPr>
              <w:widowControl w:val="0"/>
              <w:ind w:left="57" w:right="57"/>
              <w:jc w:val="left"/>
              <w:rPr>
                <w:sz w:val="20"/>
              </w:rPr>
            </w:pPr>
          </w:p>
        </w:tc>
        <w:tc>
          <w:tcPr>
            <w:tcW w:w="1673" w:type="dxa"/>
          </w:tcPr>
          <w:p w14:paraId="1D01D944" w14:textId="77777777" w:rsidR="00CF3C48" w:rsidRPr="00C55B01" w:rsidRDefault="00CF3C48" w:rsidP="00CF3C48">
            <w:pPr>
              <w:widowControl w:val="0"/>
              <w:ind w:left="57" w:right="57"/>
              <w:jc w:val="left"/>
              <w:rPr>
                <w:sz w:val="20"/>
              </w:rPr>
            </w:pPr>
          </w:p>
        </w:tc>
        <w:tc>
          <w:tcPr>
            <w:tcW w:w="1417" w:type="dxa"/>
          </w:tcPr>
          <w:p w14:paraId="6AF8BF8C" w14:textId="77777777" w:rsidR="00CF3C48" w:rsidRPr="00C55B01" w:rsidRDefault="00CF3C48" w:rsidP="00CF3C48">
            <w:pPr>
              <w:widowControl w:val="0"/>
              <w:ind w:left="57" w:right="57"/>
              <w:jc w:val="left"/>
              <w:rPr>
                <w:sz w:val="20"/>
              </w:rPr>
            </w:pPr>
          </w:p>
        </w:tc>
        <w:tc>
          <w:tcPr>
            <w:tcW w:w="1418" w:type="dxa"/>
          </w:tcPr>
          <w:p w14:paraId="63D94063" w14:textId="77777777" w:rsidR="00CF3C48" w:rsidRPr="00C55B01" w:rsidRDefault="00CF3C48" w:rsidP="00CF3C48">
            <w:pPr>
              <w:widowControl w:val="0"/>
              <w:ind w:left="57" w:right="57"/>
              <w:jc w:val="left"/>
              <w:rPr>
                <w:sz w:val="20"/>
              </w:rPr>
            </w:pPr>
          </w:p>
        </w:tc>
        <w:tc>
          <w:tcPr>
            <w:tcW w:w="2976" w:type="dxa"/>
          </w:tcPr>
          <w:p w14:paraId="208810C6" w14:textId="77777777" w:rsidR="00CF3C48" w:rsidRPr="00C55B01" w:rsidRDefault="00CF3C48" w:rsidP="00CF3C48">
            <w:pPr>
              <w:widowControl w:val="0"/>
              <w:ind w:left="57" w:right="57"/>
              <w:jc w:val="left"/>
              <w:rPr>
                <w:sz w:val="20"/>
              </w:rPr>
            </w:pPr>
          </w:p>
        </w:tc>
        <w:tc>
          <w:tcPr>
            <w:tcW w:w="2666" w:type="dxa"/>
          </w:tcPr>
          <w:p w14:paraId="1EF84A9B" w14:textId="77777777" w:rsidR="00CF3C48" w:rsidRPr="00C55B01" w:rsidRDefault="00CF3C48" w:rsidP="00CF3C48">
            <w:pPr>
              <w:widowControl w:val="0"/>
              <w:ind w:left="57" w:right="57"/>
              <w:jc w:val="left"/>
              <w:rPr>
                <w:sz w:val="20"/>
              </w:rPr>
            </w:pPr>
          </w:p>
        </w:tc>
      </w:tr>
      <w:tr w:rsidR="00CF3C48" w:rsidRPr="00C55B01" w14:paraId="38FDA9CC" w14:textId="77777777" w:rsidTr="00BF006B">
        <w:tc>
          <w:tcPr>
            <w:tcW w:w="720" w:type="dxa"/>
          </w:tcPr>
          <w:p w14:paraId="2621B3D8" w14:textId="77777777" w:rsidR="00CF3C48" w:rsidRPr="00C55B01" w:rsidRDefault="00CF3C48" w:rsidP="00CF3C48">
            <w:pPr>
              <w:widowControl w:val="0"/>
              <w:numPr>
                <w:ilvl w:val="0"/>
                <w:numId w:val="5"/>
              </w:numPr>
              <w:jc w:val="left"/>
              <w:rPr>
                <w:sz w:val="20"/>
              </w:rPr>
            </w:pPr>
          </w:p>
        </w:tc>
        <w:tc>
          <w:tcPr>
            <w:tcW w:w="2002" w:type="dxa"/>
          </w:tcPr>
          <w:p w14:paraId="75FD223C" w14:textId="77777777" w:rsidR="00CF3C48" w:rsidRPr="00C55B01" w:rsidRDefault="00CF3C48" w:rsidP="00CF3C48">
            <w:pPr>
              <w:widowControl w:val="0"/>
              <w:ind w:left="57" w:right="57"/>
              <w:jc w:val="left"/>
              <w:rPr>
                <w:sz w:val="20"/>
              </w:rPr>
            </w:pPr>
          </w:p>
        </w:tc>
        <w:tc>
          <w:tcPr>
            <w:tcW w:w="1871" w:type="dxa"/>
          </w:tcPr>
          <w:p w14:paraId="0B173D8E" w14:textId="77777777" w:rsidR="00CF3C48" w:rsidRPr="00C55B01" w:rsidRDefault="00CF3C48" w:rsidP="00CF3C48">
            <w:pPr>
              <w:widowControl w:val="0"/>
              <w:ind w:left="57" w:right="57"/>
              <w:jc w:val="left"/>
              <w:rPr>
                <w:sz w:val="20"/>
              </w:rPr>
            </w:pPr>
          </w:p>
        </w:tc>
        <w:tc>
          <w:tcPr>
            <w:tcW w:w="1673" w:type="dxa"/>
          </w:tcPr>
          <w:p w14:paraId="15A11754" w14:textId="77777777" w:rsidR="00CF3C48" w:rsidRPr="00C55B01" w:rsidRDefault="00CF3C48" w:rsidP="00CF3C48">
            <w:pPr>
              <w:widowControl w:val="0"/>
              <w:ind w:left="57" w:right="57"/>
              <w:jc w:val="left"/>
              <w:rPr>
                <w:sz w:val="20"/>
              </w:rPr>
            </w:pPr>
          </w:p>
        </w:tc>
        <w:tc>
          <w:tcPr>
            <w:tcW w:w="1417" w:type="dxa"/>
          </w:tcPr>
          <w:p w14:paraId="6008A178" w14:textId="77777777" w:rsidR="00CF3C48" w:rsidRPr="00C55B01" w:rsidRDefault="00CF3C48" w:rsidP="00CF3C48">
            <w:pPr>
              <w:widowControl w:val="0"/>
              <w:ind w:left="57" w:right="57"/>
              <w:jc w:val="left"/>
              <w:rPr>
                <w:sz w:val="20"/>
              </w:rPr>
            </w:pPr>
          </w:p>
        </w:tc>
        <w:tc>
          <w:tcPr>
            <w:tcW w:w="1418" w:type="dxa"/>
          </w:tcPr>
          <w:p w14:paraId="46275C06" w14:textId="77777777" w:rsidR="00CF3C48" w:rsidRPr="00C55B01" w:rsidRDefault="00CF3C48" w:rsidP="00CF3C48">
            <w:pPr>
              <w:widowControl w:val="0"/>
              <w:ind w:left="57" w:right="57"/>
              <w:jc w:val="left"/>
              <w:rPr>
                <w:sz w:val="20"/>
              </w:rPr>
            </w:pPr>
          </w:p>
        </w:tc>
        <w:tc>
          <w:tcPr>
            <w:tcW w:w="2976" w:type="dxa"/>
          </w:tcPr>
          <w:p w14:paraId="6F022D71" w14:textId="77777777" w:rsidR="00CF3C48" w:rsidRPr="00C55B01" w:rsidRDefault="00CF3C48" w:rsidP="00CF3C48">
            <w:pPr>
              <w:widowControl w:val="0"/>
              <w:ind w:left="57" w:right="57"/>
              <w:jc w:val="left"/>
              <w:rPr>
                <w:sz w:val="20"/>
              </w:rPr>
            </w:pPr>
          </w:p>
        </w:tc>
        <w:tc>
          <w:tcPr>
            <w:tcW w:w="2666" w:type="dxa"/>
          </w:tcPr>
          <w:p w14:paraId="41962B08" w14:textId="77777777" w:rsidR="00CF3C48" w:rsidRPr="00C55B01" w:rsidRDefault="00CF3C48" w:rsidP="00CF3C48">
            <w:pPr>
              <w:widowControl w:val="0"/>
              <w:ind w:left="57" w:right="57"/>
              <w:jc w:val="left"/>
              <w:rPr>
                <w:sz w:val="20"/>
              </w:rPr>
            </w:pPr>
          </w:p>
        </w:tc>
      </w:tr>
      <w:tr w:rsidR="00CF3C48" w:rsidRPr="00C55B01" w14:paraId="2E2B94BC" w14:textId="77777777" w:rsidTr="00BF006B">
        <w:tc>
          <w:tcPr>
            <w:tcW w:w="720" w:type="dxa"/>
          </w:tcPr>
          <w:p w14:paraId="7667D36B" w14:textId="77777777" w:rsidR="00CF3C48" w:rsidRPr="00C55B01" w:rsidRDefault="00CF3C48" w:rsidP="00CF3C48">
            <w:pPr>
              <w:widowControl w:val="0"/>
              <w:rPr>
                <w:sz w:val="20"/>
              </w:rPr>
            </w:pPr>
            <w:r w:rsidRPr="00C55B01">
              <w:rPr>
                <w:sz w:val="20"/>
              </w:rPr>
              <w:t>…</w:t>
            </w:r>
          </w:p>
        </w:tc>
        <w:tc>
          <w:tcPr>
            <w:tcW w:w="2002" w:type="dxa"/>
          </w:tcPr>
          <w:p w14:paraId="0826A7AF" w14:textId="77777777" w:rsidR="00CF3C48" w:rsidRPr="00C55B01" w:rsidRDefault="00CF3C48" w:rsidP="00CF3C48">
            <w:pPr>
              <w:widowControl w:val="0"/>
              <w:ind w:left="57" w:right="57"/>
              <w:jc w:val="left"/>
              <w:rPr>
                <w:sz w:val="20"/>
              </w:rPr>
            </w:pPr>
          </w:p>
        </w:tc>
        <w:tc>
          <w:tcPr>
            <w:tcW w:w="1871" w:type="dxa"/>
          </w:tcPr>
          <w:p w14:paraId="4DFBA922" w14:textId="77777777" w:rsidR="00CF3C48" w:rsidRPr="00C55B01" w:rsidRDefault="00CF3C48" w:rsidP="00CF3C48">
            <w:pPr>
              <w:widowControl w:val="0"/>
              <w:ind w:left="57" w:right="57"/>
              <w:jc w:val="left"/>
              <w:rPr>
                <w:sz w:val="20"/>
              </w:rPr>
            </w:pPr>
          </w:p>
        </w:tc>
        <w:tc>
          <w:tcPr>
            <w:tcW w:w="1673" w:type="dxa"/>
          </w:tcPr>
          <w:p w14:paraId="4A945EE8" w14:textId="77777777" w:rsidR="00CF3C48" w:rsidRPr="00C55B01" w:rsidRDefault="00CF3C48" w:rsidP="00CF3C48">
            <w:pPr>
              <w:widowControl w:val="0"/>
              <w:ind w:left="57" w:right="57"/>
              <w:jc w:val="left"/>
              <w:rPr>
                <w:sz w:val="20"/>
              </w:rPr>
            </w:pPr>
          </w:p>
        </w:tc>
        <w:tc>
          <w:tcPr>
            <w:tcW w:w="1417" w:type="dxa"/>
          </w:tcPr>
          <w:p w14:paraId="3909D727" w14:textId="77777777" w:rsidR="00CF3C48" w:rsidRPr="00C55B01" w:rsidRDefault="00CF3C48" w:rsidP="00CF3C48">
            <w:pPr>
              <w:widowControl w:val="0"/>
              <w:ind w:left="57" w:right="57"/>
              <w:jc w:val="left"/>
              <w:rPr>
                <w:sz w:val="20"/>
              </w:rPr>
            </w:pPr>
          </w:p>
        </w:tc>
        <w:tc>
          <w:tcPr>
            <w:tcW w:w="1418" w:type="dxa"/>
          </w:tcPr>
          <w:p w14:paraId="498FCA16" w14:textId="77777777" w:rsidR="00CF3C48" w:rsidRPr="00C55B01" w:rsidRDefault="00CF3C48" w:rsidP="00CF3C48">
            <w:pPr>
              <w:widowControl w:val="0"/>
              <w:ind w:left="57" w:right="57"/>
              <w:jc w:val="left"/>
              <w:rPr>
                <w:sz w:val="20"/>
              </w:rPr>
            </w:pPr>
          </w:p>
        </w:tc>
        <w:tc>
          <w:tcPr>
            <w:tcW w:w="2976" w:type="dxa"/>
          </w:tcPr>
          <w:p w14:paraId="2C487C72" w14:textId="77777777" w:rsidR="00CF3C48" w:rsidRPr="00C55B01" w:rsidRDefault="00CF3C48" w:rsidP="00CF3C48">
            <w:pPr>
              <w:widowControl w:val="0"/>
              <w:ind w:left="57" w:right="57"/>
              <w:jc w:val="left"/>
              <w:rPr>
                <w:sz w:val="20"/>
              </w:rPr>
            </w:pPr>
          </w:p>
        </w:tc>
        <w:tc>
          <w:tcPr>
            <w:tcW w:w="2666" w:type="dxa"/>
          </w:tcPr>
          <w:p w14:paraId="73DADBB5" w14:textId="77777777" w:rsidR="00CF3C48" w:rsidRPr="00C55B01" w:rsidRDefault="00CF3C48" w:rsidP="00CF3C48">
            <w:pPr>
              <w:widowControl w:val="0"/>
              <w:ind w:left="57" w:right="57"/>
              <w:jc w:val="left"/>
              <w:rPr>
                <w:sz w:val="20"/>
              </w:rPr>
            </w:pPr>
          </w:p>
        </w:tc>
      </w:tr>
      <w:tr w:rsidR="00CF3C48" w:rsidRPr="00C55B01" w14:paraId="7996D14E" w14:textId="77777777" w:rsidTr="00BF006B">
        <w:trPr>
          <w:trHeight w:val="529"/>
        </w:trPr>
        <w:tc>
          <w:tcPr>
            <w:tcW w:w="12077" w:type="dxa"/>
            <w:gridSpan w:val="7"/>
          </w:tcPr>
          <w:p w14:paraId="58F5AC03" w14:textId="68FEEA6D"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3D4E660" w14:textId="77777777" w:rsidR="00CF3C48" w:rsidRPr="00C55B01" w:rsidRDefault="00CF3C48" w:rsidP="00CF3C48">
            <w:pPr>
              <w:widowControl w:val="0"/>
              <w:ind w:left="57" w:right="57"/>
              <w:jc w:val="left"/>
              <w:rPr>
                <w:sz w:val="20"/>
              </w:rPr>
            </w:pPr>
          </w:p>
        </w:tc>
      </w:tr>
      <w:tr w:rsidR="00CF3C48" w:rsidRPr="00C55B01" w14:paraId="66C741DE" w14:textId="77777777" w:rsidTr="00BF006B">
        <w:tc>
          <w:tcPr>
            <w:tcW w:w="720" w:type="dxa"/>
          </w:tcPr>
          <w:p w14:paraId="29E894C6" w14:textId="77777777" w:rsidR="00CF3C48" w:rsidRPr="00C55B01" w:rsidRDefault="00CF3C48" w:rsidP="00CF3C48">
            <w:pPr>
              <w:widowControl w:val="0"/>
              <w:numPr>
                <w:ilvl w:val="0"/>
                <w:numId w:val="22"/>
              </w:numPr>
              <w:jc w:val="left"/>
              <w:rPr>
                <w:sz w:val="20"/>
              </w:rPr>
            </w:pPr>
          </w:p>
        </w:tc>
        <w:tc>
          <w:tcPr>
            <w:tcW w:w="2002" w:type="dxa"/>
          </w:tcPr>
          <w:p w14:paraId="5AA037EF" w14:textId="77777777" w:rsidR="00CF3C48" w:rsidRPr="00C55B01" w:rsidRDefault="00CF3C48" w:rsidP="00CF3C48">
            <w:pPr>
              <w:widowControl w:val="0"/>
              <w:ind w:left="57" w:right="57"/>
              <w:jc w:val="left"/>
              <w:rPr>
                <w:sz w:val="20"/>
              </w:rPr>
            </w:pPr>
          </w:p>
        </w:tc>
        <w:tc>
          <w:tcPr>
            <w:tcW w:w="1871" w:type="dxa"/>
          </w:tcPr>
          <w:p w14:paraId="4F8EBB04" w14:textId="77777777" w:rsidR="00CF3C48" w:rsidRPr="00C55B01" w:rsidRDefault="00CF3C48" w:rsidP="00CF3C48">
            <w:pPr>
              <w:widowControl w:val="0"/>
              <w:ind w:left="57" w:right="57"/>
              <w:jc w:val="left"/>
              <w:rPr>
                <w:sz w:val="20"/>
              </w:rPr>
            </w:pPr>
          </w:p>
        </w:tc>
        <w:tc>
          <w:tcPr>
            <w:tcW w:w="1673" w:type="dxa"/>
          </w:tcPr>
          <w:p w14:paraId="31A97793" w14:textId="77777777" w:rsidR="00CF3C48" w:rsidRPr="00C55B01" w:rsidRDefault="00CF3C48" w:rsidP="00CF3C48">
            <w:pPr>
              <w:widowControl w:val="0"/>
              <w:ind w:left="57" w:right="57"/>
              <w:jc w:val="left"/>
              <w:rPr>
                <w:sz w:val="20"/>
              </w:rPr>
            </w:pPr>
          </w:p>
        </w:tc>
        <w:tc>
          <w:tcPr>
            <w:tcW w:w="1417" w:type="dxa"/>
          </w:tcPr>
          <w:p w14:paraId="4D5D0430" w14:textId="77777777" w:rsidR="00CF3C48" w:rsidRPr="00C55B01" w:rsidRDefault="00CF3C48" w:rsidP="00CF3C48">
            <w:pPr>
              <w:widowControl w:val="0"/>
              <w:ind w:left="57" w:right="57"/>
              <w:jc w:val="left"/>
              <w:rPr>
                <w:sz w:val="20"/>
              </w:rPr>
            </w:pPr>
          </w:p>
        </w:tc>
        <w:tc>
          <w:tcPr>
            <w:tcW w:w="1418" w:type="dxa"/>
          </w:tcPr>
          <w:p w14:paraId="047691B6" w14:textId="77777777" w:rsidR="00CF3C48" w:rsidRPr="00C55B01" w:rsidRDefault="00CF3C48" w:rsidP="00CF3C48">
            <w:pPr>
              <w:widowControl w:val="0"/>
              <w:ind w:left="57" w:right="57"/>
              <w:jc w:val="left"/>
              <w:rPr>
                <w:sz w:val="20"/>
              </w:rPr>
            </w:pPr>
          </w:p>
        </w:tc>
        <w:tc>
          <w:tcPr>
            <w:tcW w:w="2976" w:type="dxa"/>
          </w:tcPr>
          <w:p w14:paraId="53C0B8A6" w14:textId="77777777" w:rsidR="00CF3C48" w:rsidRPr="00C55B01" w:rsidRDefault="00CF3C48" w:rsidP="00CF3C48">
            <w:pPr>
              <w:widowControl w:val="0"/>
              <w:ind w:left="57" w:right="57"/>
              <w:jc w:val="left"/>
              <w:rPr>
                <w:sz w:val="20"/>
              </w:rPr>
            </w:pPr>
          </w:p>
        </w:tc>
        <w:tc>
          <w:tcPr>
            <w:tcW w:w="2666" w:type="dxa"/>
          </w:tcPr>
          <w:p w14:paraId="2378A7BA" w14:textId="77777777" w:rsidR="00CF3C48" w:rsidRPr="00C55B01" w:rsidRDefault="00CF3C48" w:rsidP="00CF3C48">
            <w:pPr>
              <w:widowControl w:val="0"/>
              <w:ind w:left="57" w:right="57"/>
              <w:jc w:val="left"/>
              <w:rPr>
                <w:sz w:val="20"/>
              </w:rPr>
            </w:pPr>
          </w:p>
        </w:tc>
      </w:tr>
      <w:tr w:rsidR="00CF3C48" w:rsidRPr="00C55B01" w14:paraId="201F36E0" w14:textId="77777777" w:rsidTr="00BF006B">
        <w:tc>
          <w:tcPr>
            <w:tcW w:w="720" w:type="dxa"/>
          </w:tcPr>
          <w:p w14:paraId="0536BD71" w14:textId="77777777" w:rsidR="00CF3C48" w:rsidRPr="00C55B01" w:rsidRDefault="00CF3C48" w:rsidP="00CF3C48">
            <w:pPr>
              <w:widowControl w:val="0"/>
              <w:numPr>
                <w:ilvl w:val="0"/>
                <w:numId w:val="22"/>
              </w:numPr>
              <w:jc w:val="left"/>
              <w:rPr>
                <w:sz w:val="20"/>
              </w:rPr>
            </w:pPr>
          </w:p>
        </w:tc>
        <w:tc>
          <w:tcPr>
            <w:tcW w:w="2002" w:type="dxa"/>
          </w:tcPr>
          <w:p w14:paraId="200E38B9" w14:textId="77777777" w:rsidR="00CF3C48" w:rsidRPr="00C55B01" w:rsidRDefault="00CF3C48" w:rsidP="00CF3C48">
            <w:pPr>
              <w:widowControl w:val="0"/>
              <w:ind w:left="57" w:right="57"/>
              <w:jc w:val="left"/>
              <w:rPr>
                <w:sz w:val="20"/>
              </w:rPr>
            </w:pPr>
          </w:p>
        </w:tc>
        <w:tc>
          <w:tcPr>
            <w:tcW w:w="1871" w:type="dxa"/>
          </w:tcPr>
          <w:p w14:paraId="5CA2CC2D" w14:textId="77777777" w:rsidR="00CF3C48" w:rsidRPr="00C55B01" w:rsidRDefault="00CF3C48" w:rsidP="00CF3C48">
            <w:pPr>
              <w:widowControl w:val="0"/>
              <w:ind w:left="57" w:right="57"/>
              <w:jc w:val="left"/>
              <w:rPr>
                <w:sz w:val="20"/>
              </w:rPr>
            </w:pPr>
          </w:p>
        </w:tc>
        <w:tc>
          <w:tcPr>
            <w:tcW w:w="1673" w:type="dxa"/>
          </w:tcPr>
          <w:p w14:paraId="6C7FB250" w14:textId="77777777" w:rsidR="00CF3C48" w:rsidRPr="00C55B01" w:rsidRDefault="00CF3C48" w:rsidP="00CF3C48">
            <w:pPr>
              <w:widowControl w:val="0"/>
              <w:ind w:left="57" w:right="57"/>
              <w:jc w:val="left"/>
              <w:rPr>
                <w:sz w:val="20"/>
              </w:rPr>
            </w:pPr>
          </w:p>
        </w:tc>
        <w:tc>
          <w:tcPr>
            <w:tcW w:w="1417" w:type="dxa"/>
          </w:tcPr>
          <w:p w14:paraId="79E88A57" w14:textId="77777777" w:rsidR="00CF3C48" w:rsidRPr="00C55B01" w:rsidRDefault="00CF3C48" w:rsidP="00CF3C48">
            <w:pPr>
              <w:widowControl w:val="0"/>
              <w:ind w:left="57" w:right="57"/>
              <w:jc w:val="left"/>
              <w:rPr>
                <w:sz w:val="20"/>
              </w:rPr>
            </w:pPr>
          </w:p>
        </w:tc>
        <w:tc>
          <w:tcPr>
            <w:tcW w:w="1418" w:type="dxa"/>
          </w:tcPr>
          <w:p w14:paraId="69101F5E" w14:textId="77777777" w:rsidR="00CF3C48" w:rsidRPr="00C55B01" w:rsidRDefault="00CF3C48" w:rsidP="00CF3C48">
            <w:pPr>
              <w:widowControl w:val="0"/>
              <w:ind w:left="57" w:right="57"/>
              <w:jc w:val="left"/>
              <w:rPr>
                <w:sz w:val="20"/>
              </w:rPr>
            </w:pPr>
          </w:p>
        </w:tc>
        <w:tc>
          <w:tcPr>
            <w:tcW w:w="2976" w:type="dxa"/>
          </w:tcPr>
          <w:p w14:paraId="2A904B6A" w14:textId="77777777" w:rsidR="00CF3C48" w:rsidRPr="00C55B01" w:rsidRDefault="00CF3C48" w:rsidP="00CF3C48">
            <w:pPr>
              <w:widowControl w:val="0"/>
              <w:ind w:left="57" w:right="57"/>
              <w:jc w:val="left"/>
              <w:rPr>
                <w:sz w:val="20"/>
              </w:rPr>
            </w:pPr>
          </w:p>
        </w:tc>
        <w:tc>
          <w:tcPr>
            <w:tcW w:w="2666" w:type="dxa"/>
          </w:tcPr>
          <w:p w14:paraId="7CA9FB6B" w14:textId="77777777" w:rsidR="00CF3C48" w:rsidRPr="00C55B01" w:rsidRDefault="00CF3C48" w:rsidP="00CF3C48">
            <w:pPr>
              <w:widowControl w:val="0"/>
              <w:ind w:left="57" w:right="57"/>
              <w:jc w:val="left"/>
              <w:rPr>
                <w:sz w:val="20"/>
              </w:rPr>
            </w:pPr>
          </w:p>
        </w:tc>
      </w:tr>
      <w:tr w:rsidR="00CF3C48" w:rsidRPr="00C55B01" w14:paraId="2A08A8D1" w14:textId="77777777" w:rsidTr="00BF006B">
        <w:tc>
          <w:tcPr>
            <w:tcW w:w="720" w:type="dxa"/>
          </w:tcPr>
          <w:p w14:paraId="688904B7" w14:textId="77777777" w:rsidR="00CF3C48" w:rsidRPr="00C55B01" w:rsidRDefault="00CF3C48" w:rsidP="00CF3C48">
            <w:pPr>
              <w:widowControl w:val="0"/>
              <w:numPr>
                <w:ilvl w:val="0"/>
                <w:numId w:val="22"/>
              </w:numPr>
              <w:jc w:val="left"/>
              <w:rPr>
                <w:sz w:val="20"/>
              </w:rPr>
            </w:pPr>
          </w:p>
        </w:tc>
        <w:tc>
          <w:tcPr>
            <w:tcW w:w="2002" w:type="dxa"/>
          </w:tcPr>
          <w:p w14:paraId="6B86DC69" w14:textId="77777777" w:rsidR="00CF3C48" w:rsidRPr="00C55B01" w:rsidRDefault="00CF3C48" w:rsidP="00CF3C48">
            <w:pPr>
              <w:widowControl w:val="0"/>
              <w:ind w:left="57" w:right="57"/>
              <w:jc w:val="left"/>
              <w:rPr>
                <w:sz w:val="20"/>
              </w:rPr>
            </w:pPr>
          </w:p>
        </w:tc>
        <w:tc>
          <w:tcPr>
            <w:tcW w:w="1871" w:type="dxa"/>
          </w:tcPr>
          <w:p w14:paraId="2FC2929E" w14:textId="77777777" w:rsidR="00CF3C48" w:rsidRPr="00C55B01" w:rsidRDefault="00CF3C48" w:rsidP="00CF3C48">
            <w:pPr>
              <w:widowControl w:val="0"/>
              <w:ind w:left="57" w:right="57"/>
              <w:jc w:val="left"/>
              <w:rPr>
                <w:sz w:val="20"/>
              </w:rPr>
            </w:pPr>
          </w:p>
        </w:tc>
        <w:tc>
          <w:tcPr>
            <w:tcW w:w="1673" w:type="dxa"/>
          </w:tcPr>
          <w:p w14:paraId="567F9595" w14:textId="77777777" w:rsidR="00CF3C48" w:rsidRPr="00C55B01" w:rsidRDefault="00CF3C48" w:rsidP="00CF3C48">
            <w:pPr>
              <w:widowControl w:val="0"/>
              <w:ind w:left="57" w:right="57"/>
              <w:jc w:val="left"/>
              <w:rPr>
                <w:sz w:val="20"/>
              </w:rPr>
            </w:pPr>
          </w:p>
        </w:tc>
        <w:tc>
          <w:tcPr>
            <w:tcW w:w="1417" w:type="dxa"/>
          </w:tcPr>
          <w:p w14:paraId="779A5B54" w14:textId="77777777" w:rsidR="00CF3C48" w:rsidRPr="00C55B01" w:rsidRDefault="00CF3C48" w:rsidP="00CF3C48">
            <w:pPr>
              <w:widowControl w:val="0"/>
              <w:ind w:left="57" w:right="57"/>
              <w:jc w:val="left"/>
              <w:rPr>
                <w:sz w:val="20"/>
              </w:rPr>
            </w:pPr>
          </w:p>
        </w:tc>
        <w:tc>
          <w:tcPr>
            <w:tcW w:w="1418" w:type="dxa"/>
          </w:tcPr>
          <w:p w14:paraId="77AE9C6C" w14:textId="77777777" w:rsidR="00CF3C48" w:rsidRPr="00C55B01" w:rsidRDefault="00CF3C48" w:rsidP="00CF3C48">
            <w:pPr>
              <w:widowControl w:val="0"/>
              <w:ind w:left="57" w:right="57"/>
              <w:jc w:val="left"/>
              <w:rPr>
                <w:sz w:val="20"/>
              </w:rPr>
            </w:pPr>
          </w:p>
        </w:tc>
        <w:tc>
          <w:tcPr>
            <w:tcW w:w="2976" w:type="dxa"/>
          </w:tcPr>
          <w:p w14:paraId="00B3E5A2" w14:textId="77777777" w:rsidR="00CF3C48" w:rsidRPr="00C55B01" w:rsidRDefault="00CF3C48" w:rsidP="00CF3C48">
            <w:pPr>
              <w:widowControl w:val="0"/>
              <w:ind w:left="57" w:right="57"/>
              <w:jc w:val="left"/>
              <w:rPr>
                <w:sz w:val="20"/>
              </w:rPr>
            </w:pPr>
          </w:p>
        </w:tc>
        <w:tc>
          <w:tcPr>
            <w:tcW w:w="2666" w:type="dxa"/>
          </w:tcPr>
          <w:p w14:paraId="107D17D9" w14:textId="77777777" w:rsidR="00CF3C48" w:rsidRPr="00C55B01" w:rsidRDefault="00CF3C48" w:rsidP="00CF3C48">
            <w:pPr>
              <w:widowControl w:val="0"/>
              <w:ind w:left="57" w:right="57"/>
              <w:jc w:val="left"/>
              <w:rPr>
                <w:sz w:val="20"/>
              </w:rPr>
            </w:pPr>
          </w:p>
        </w:tc>
      </w:tr>
      <w:tr w:rsidR="00CF3C48" w:rsidRPr="00C55B01" w14:paraId="25BB521D" w14:textId="77777777" w:rsidTr="00BF006B">
        <w:tc>
          <w:tcPr>
            <w:tcW w:w="720" w:type="dxa"/>
          </w:tcPr>
          <w:p w14:paraId="294115C2" w14:textId="77777777" w:rsidR="00CF3C48" w:rsidRPr="00C55B01" w:rsidRDefault="00CF3C48" w:rsidP="00CF3C48">
            <w:pPr>
              <w:widowControl w:val="0"/>
              <w:ind w:left="57" w:right="57"/>
              <w:jc w:val="left"/>
              <w:rPr>
                <w:sz w:val="20"/>
              </w:rPr>
            </w:pPr>
            <w:r w:rsidRPr="00C55B01">
              <w:rPr>
                <w:sz w:val="20"/>
              </w:rPr>
              <w:t>…</w:t>
            </w:r>
          </w:p>
        </w:tc>
        <w:tc>
          <w:tcPr>
            <w:tcW w:w="2002" w:type="dxa"/>
          </w:tcPr>
          <w:p w14:paraId="40EC7BAC" w14:textId="77777777" w:rsidR="00CF3C48" w:rsidRPr="00C55B01" w:rsidRDefault="00CF3C48" w:rsidP="00CF3C48">
            <w:pPr>
              <w:widowControl w:val="0"/>
              <w:ind w:left="57" w:right="57"/>
              <w:jc w:val="left"/>
              <w:rPr>
                <w:sz w:val="20"/>
              </w:rPr>
            </w:pPr>
          </w:p>
        </w:tc>
        <w:tc>
          <w:tcPr>
            <w:tcW w:w="1871" w:type="dxa"/>
          </w:tcPr>
          <w:p w14:paraId="4B513C8E" w14:textId="77777777" w:rsidR="00CF3C48" w:rsidRPr="00C55B01" w:rsidRDefault="00CF3C48" w:rsidP="00CF3C48">
            <w:pPr>
              <w:widowControl w:val="0"/>
              <w:ind w:left="57" w:right="57"/>
              <w:jc w:val="left"/>
              <w:rPr>
                <w:sz w:val="20"/>
              </w:rPr>
            </w:pPr>
          </w:p>
        </w:tc>
        <w:tc>
          <w:tcPr>
            <w:tcW w:w="1673" w:type="dxa"/>
          </w:tcPr>
          <w:p w14:paraId="068CE543" w14:textId="77777777" w:rsidR="00CF3C48" w:rsidRPr="00C55B01" w:rsidRDefault="00CF3C48" w:rsidP="00CF3C48">
            <w:pPr>
              <w:widowControl w:val="0"/>
              <w:ind w:left="57" w:right="57"/>
              <w:jc w:val="left"/>
              <w:rPr>
                <w:sz w:val="20"/>
              </w:rPr>
            </w:pPr>
          </w:p>
        </w:tc>
        <w:tc>
          <w:tcPr>
            <w:tcW w:w="1417" w:type="dxa"/>
          </w:tcPr>
          <w:p w14:paraId="6643EE5D" w14:textId="77777777" w:rsidR="00CF3C48" w:rsidRPr="00C55B01" w:rsidRDefault="00CF3C48" w:rsidP="00CF3C48">
            <w:pPr>
              <w:widowControl w:val="0"/>
              <w:ind w:left="57" w:right="57"/>
              <w:jc w:val="left"/>
              <w:rPr>
                <w:sz w:val="20"/>
              </w:rPr>
            </w:pPr>
          </w:p>
        </w:tc>
        <w:tc>
          <w:tcPr>
            <w:tcW w:w="1418" w:type="dxa"/>
          </w:tcPr>
          <w:p w14:paraId="571C5A5F" w14:textId="77777777" w:rsidR="00CF3C48" w:rsidRPr="00C55B01" w:rsidRDefault="00CF3C48" w:rsidP="00CF3C48">
            <w:pPr>
              <w:widowControl w:val="0"/>
              <w:ind w:left="57" w:right="57"/>
              <w:jc w:val="left"/>
              <w:rPr>
                <w:sz w:val="20"/>
              </w:rPr>
            </w:pPr>
          </w:p>
        </w:tc>
        <w:tc>
          <w:tcPr>
            <w:tcW w:w="2976" w:type="dxa"/>
          </w:tcPr>
          <w:p w14:paraId="75C3E0A0" w14:textId="77777777" w:rsidR="00CF3C48" w:rsidRPr="00C55B01" w:rsidRDefault="00CF3C48" w:rsidP="00CF3C48">
            <w:pPr>
              <w:widowControl w:val="0"/>
              <w:ind w:left="57" w:right="57"/>
              <w:jc w:val="left"/>
              <w:rPr>
                <w:sz w:val="20"/>
              </w:rPr>
            </w:pPr>
          </w:p>
        </w:tc>
        <w:tc>
          <w:tcPr>
            <w:tcW w:w="2666" w:type="dxa"/>
          </w:tcPr>
          <w:p w14:paraId="768D4C76" w14:textId="77777777" w:rsidR="00CF3C48" w:rsidRPr="00C55B01" w:rsidRDefault="00CF3C48" w:rsidP="00CF3C48">
            <w:pPr>
              <w:widowControl w:val="0"/>
              <w:ind w:left="57" w:right="57"/>
              <w:jc w:val="left"/>
              <w:rPr>
                <w:sz w:val="20"/>
              </w:rPr>
            </w:pPr>
          </w:p>
        </w:tc>
      </w:tr>
      <w:tr w:rsidR="00CF3C48" w:rsidRPr="00C55B01" w14:paraId="419D9FE7" w14:textId="77777777" w:rsidTr="00BF006B">
        <w:trPr>
          <w:trHeight w:val="543"/>
        </w:trPr>
        <w:tc>
          <w:tcPr>
            <w:tcW w:w="12077" w:type="dxa"/>
            <w:gridSpan w:val="7"/>
          </w:tcPr>
          <w:p w14:paraId="1E49F722" w14:textId="09962F05"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169A899A" w14:textId="77777777" w:rsidR="00CF3C48" w:rsidRPr="00C55B01" w:rsidRDefault="00CF3C48" w:rsidP="00CF3C48">
            <w:pPr>
              <w:widowControl w:val="0"/>
              <w:ind w:left="57" w:right="57"/>
              <w:jc w:val="left"/>
              <w:rPr>
                <w:b/>
                <w:sz w:val="20"/>
              </w:rPr>
            </w:pPr>
          </w:p>
        </w:tc>
      </w:tr>
      <w:tr w:rsidR="00CF3C48" w:rsidRPr="00C55B01" w14:paraId="144BB105" w14:textId="77777777" w:rsidTr="00BF006B">
        <w:tc>
          <w:tcPr>
            <w:tcW w:w="720" w:type="dxa"/>
          </w:tcPr>
          <w:p w14:paraId="570C3B48" w14:textId="77777777" w:rsidR="00CF3C48" w:rsidRPr="00C55B01" w:rsidRDefault="00CF3C48" w:rsidP="00CF3C48">
            <w:pPr>
              <w:widowControl w:val="0"/>
              <w:numPr>
                <w:ilvl w:val="0"/>
                <w:numId w:val="9"/>
              </w:numPr>
              <w:jc w:val="left"/>
              <w:rPr>
                <w:sz w:val="20"/>
              </w:rPr>
            </w:pPr>
          </w:p>
        </w:tc>
        <w:tc>
          <w:tcPr>
            <w:tcW w:w="2002" w:type="dxa"/>
          </w:tcPr>
          <w:p w14:paraId="0B4B153F" w14:textId="77777777" w:rsidR="00CF3C48" w:rsidRPr="00C55B01" w:rsidRDefault="00CF3C48" w:rsidP="00CF3C48">
            <w:pPr>
              <w:widowControl w:val="0"/>
              <w:ind w:left="57" w:right="57"/>
              <w:jc w:val="left"/>
              <w:rPr>
                <w:sz w:val="20"/>
              </w:rPr>
            </w:pPr>
          </w:p>
        </w:tc>
        <w:tc>
          <w:tcPr>
            <w:tcW w:w="1871" w:type="dxa"/>
          </w:tcPr>
          <w:p w14:paraId="5A7ACE6D" w14:textId="77777777" w:rsidR="00CF3C48" w:rsidRPr="00C55B01" w:rsidRDefault="00CF3C48" w:rsidP="00CF3C48">
            <w:pPr>
              <w:widowControl w:val="0"/>
              <w:ind w:left="57" w:right="57"/>
              <w:jc w:val="left"/>
              <w:rPr>
                <w:sz w:val="20"/>
              </w:rPr>
            </w:pPr>
          </w:p>
        </w:tc>
        <w:tc>
          <w:tcPr>
            <w:tcW w:w="1673" w:type="dxa"/>
          </w:tcPr>
          <w:p w14:paraId="344E22CF" w14:textId="77777777" w:rsidR="00CF3C48" w:rsidRPr="00C55B01" w:rsidRDefault="00CF3C48" w:rsidP="00CF3C48">
            <w:pPr>
              <w:widowControl w:val="0"/>
              <w:ind w:left="57" w:right="57"/>
              <w:jc w:val="left"/>
              <w:rPr>
                <w:sz w:val="20"/>
              </w:rPr>
            </w:pPr>
          </w:p>
        </w:tc>
        <w:tc>
          <w:tcPr>
            <w:tcW w:w="1417" w:type="dxa"/>
          </w:tcPr>
          <w:p w14:paraId="349A38AA" w14:textId="77777777" w:rsidR="00CF3C48" w:rsidRPr="00C55B01" w:rsidRDefault="00CF3C48" w:rsidP="00CF3C48">
            <w:pPr>
              <w:widowControl w:val="0"/>
              <w:ind w:left="57" w:right="57"/>
              <w:jc w:val="left"/>
              <w:rPr>
                <w:sz w:val="20"/>
              </w:rPr>
            </w:pPr>
          </w:p>
        </w:tc>
        <w:tc>
          <w:tcPr>
            <w:tcW w:w="1418" w:type="dxa"/>
          </w:tcPr>
          <w:p w14:paraId="1B7CA6F4" w14:textId="77777777" w:rsidR="00CF3C48" w:rsidRPr="00C55B01" w:rsidRDefault="00CF3C48" w:rsidP="00CF3C48">
            <w:pPr>
              <w:widowControl w:val="0"/>
              <w:ind w:left="57" w:right="57"/>
              <w:jc w:val="left"/>
              <w:rPr>
                <w:sz w:val="20"/>
              </w:rPr>
            </w:pPr>
          </w:p>
        </w:tc>
        <w:tc>
          <w:tcPr>
            <w:tcW w:w="2976" w:type="dxa"/>
          </w:tcPr>
          <w:p w14:paraId="181DA646" w14:textId="77777777" w:rsidR="00CF3C48" w:rsidRPr="00C55B01" w:rsidRDefault="00CF3C48" w:rsidP="00CF3C48">
            <w:pPr>
              <w:widowControl w:val="0"/>
              <w:ind w:left="57" w:right="57"/>
              <w:jc w:val="left"/>
              <w:rPr>
                <w:sz w:val="20"/>
              </w:rPr>
            </w:pPr>
          </w:p>
        </w:tc>
        <w:tc>
          <w:tcPr>
            <w:tcW w:w="2666" w:type="dxa"/>
          </w:tcPr>
          <w:p w14:paraId="448097C8" w14:textId="77777777" w:rsidR="00CF3C48" w:rsidRPr="00C55B01" w:rsidRDefault="00CF3C48" w:rsidP="00CF3C48">
            <w:pPr>
              <w:widowControl w:val="0"/>
              <w:ind w:left="57" w:right="57"/>
              <w:jc w:val="left"/>
              <w:rPr>
                <w:sz w:val="20"/>
              </w:rPr>
            </w:pPr>
          </w:p>
        </w:tc>
      </w:tr>
      <w:tr w:rsidR="00CF3C48" w:rsidRPr="00C55B01" w14:paraId="7624FE07" w14:textId="77777777" w:rsidTr="00BF006B">
        <w:tc>
          <w:tcPr>
            <w:tcW w:w="720" w:type="dxa"/>
          </w:tcPr>
          <w:p w14:paraId="36D2CCBB" w14:textId="77777777" w:rsidR="00CF3C48" w:rsidRPr="00C55B01" w:rsidRDefault="00CF3C48" w:rsidP="00CF3C48">
            <w:pPr>
              <w:widowControl w:val="0"/>
              <w:numPr>
                <w:ilvl w:val="0"/>
                <w:numId w:val="9"/>
              </w:numPr>
              <w:jc w:val="left"/>
              <w:rPr>
                <w:sz w:val="20"/>
              </w:rPr>
            </w:pPr>
          </w:p>
        </w:tc>
        <w:tc>
          <w:tcPr>
            <w:tcW w:w="2002" w:type="dxa"/>
          </w:tcPr>
          <w:p w14:paraId="5004F973" w14:textId="77777777" w:rsidR="00CF3C48" w:rsidRPr="00C55B01" w:rsidRDefault="00CF3C48" w:rsidP="00CF3C48">
            <w:pPr>
              <w:widowControl w:val="0"/>
              <w:ind w:left="57" w:right="57"/>
              <w:jc w:val="left"/>
              <w:rPr>
                <w:sz w:val="20"/>
              </w:rPr>
            </w:pPr>
          </w:p>
        </w:tc>
        <w:tc>
          <w:tcPr>
            <w:tcW w:w="1871" w:type="dxa"/>
          </w:tcPr>
          <w:p w14:paraId="69E2909C" w14:textId="77777777" w:rsidR="00CF3C48" w:rsidRPr="00C55B01" w:rsidRDefault="00CF3C48" w:rsidP="00CF3C48">
            <w:pPr>
              <w:widowControl w:val="0"/>
              <w:ind w:left="57" w:right="57"/>
              <w:jc w:val="left"/>
              <w:rPr>
                <w:sz w:val="20"/>
              </w:rPr>
            </w:pPr>
          </w:p>
        </w:tc>
        <w:tc>
          <w:tcPr>
            <w:tcW w:w="1673" w:type="dxa"/>
          </w:tcPr>
          <w:p w14:paraId="33D296BA" w14:textId="77777777" w:rsidR="00CF3C48" w:rsidRPr="00C55B01" w:rsidRDefault="00CF3C48" w:rsidP="00CF3C48">
            <w:pPr>
              <w:widowControl w:val="0"/>
              <w:ind w:left="57" w:right="57"/>
              <w:jc w:val="left"/>
              <w:rPr>
                <w:sz w:val="20"/>
              </w:rPr>
            </w:pPr>
          </w:p>
        </w:tc>
        <w:tc>
          <w:tcPr>
            <w:tcW w:w="1417" w:type="dxa"/>
          </w:tcPr>
          <w:p w14:paraId="30ED202F" w14:textId="77777777" w:rsidR="00CF3C48" w:rsidRPr="00C55B01" w:rsidRDefault="00CF3C48" w:rsidP="00CF3C48">
            <w:pPr>
              <w:widowControl w:val="0"/>
              <w:ind w:left="57" w:right="57"/>
              <w:jc w:val="left"/>
              <w:rPr>
                <w:sz w:val="20"/>
              </w:rPr>
            </w:pPr>
          </w:p>
        </w:tc>
        <w:tc>
          <w:tcPr>
            <w:tcW w:w="1418" w:type="dxa"/>
          </w:tcPr>
          <w:p w14:paraId="13F870E9" w14:textId="77777777" w:rsidR="00CF3C48" w:rsidRPr="00C55B01" w:rsidRDefault="00CF3C48" w:rsidP="00CF3C48">
            <w:pPr>
              <w:widowControl w:val="0"/>
              <w:ind w:left="57" w:right="57"/>
              <w:jc w:val="left"/>
              <w:rPr>
                <w:sz w:val="20"/>
              </w:rPr>
            </w:pPr>
          </w:p>
        </w:tc>
        <w:tc>
          <w:tcPr>
            <w:tcW w:w="2976" w:type="dxa"/>
          </w:tcPr>
          <w:p w14:paraId="3D105936" w14:textId="77777777" w:rsidR="00CF3C48" w:rsidRPr="00C55B01" w:rsidRDefault="00CF3C48" w:rsidP="00CF3C48">
            <w:pPr>
              <w:widowControl w:val="0"/>
              <w:ind w:left="57" w:right="57"/>
              <w:jc w:val="left"/>
              <w:rPr>
                <w:sz w:val="20"/>
              </w:rPr>
            </w:pPr>
          </w:p>
        </w:tc>
        <w:tc>
          <w:tcPr>
            <w:tcW w:w="2666" w:type="dxa"/>
          </w:tcPr>
          <w:p w14:paraId="373B39CB" w14:textId="77777777" w:rsidR="00CF3C48" w:rsidRPr="00C55B01" w:rsidRDefault="00CF3C48" w:rsidP="00CF3C48">
            <w:pPr>
              <w:widowControl w:val="0"/>
              <w:ind w:left="57" w:right="57"/>
              <w:jc w:val="left"/>
              <w:rPr>
                <w:sz w:val="20"/>
              </w:rPr>
            </w:pPr>
          </w:p>
        </w:tc>
      </w:tr>
      <w:tr w:rsidR="00CF3C48" w:rsidRPr="00C55B01" w14:paraId="5F667DC9" w14:textId="77777777" w:rsidTr="00BF006B">
        <w:tc>
          <w:tcPr>
            <w:tcW w:w="720" w:type="dxa"/>
          </w:tcPr>
          <w:p w14:paraId="04325838" w14:textId="77777777" w:rsidR="00CF3C48" w:rsidRPr="00C55B01" w:rsidRDefault="00CF3C48" w:rsidP="00CF3C48">
            <w:pPr>
              <w:widowControl w:val="0"/>
              <w:numPr>
                <w:ilvl w:val="0"/>
                <w:numId w:val="9"/>
              </w:numPr>
              <w:jc w:val="left"/>
              <w:rPr>
                <w:sz w:val="20"/>
              </w:rPr>
            </w:pPr>
          </w:p>
        </w:tc>
        <w:tc>
          <w:tcPr>
            <w:tcW w:w="2002" w:type="dxa"/>
          </w:tcPr>
          <w:p w14:paraId="1A6F119F" w14:textId="77777777" w:rsidR="00CF3C48" w:rsidRPr="00C55B01" w:rsidRDefault="00CF3C48" w:rsidP="00CF3C48">
            <w:pPr>
              <w:widowControl w:val="0"/>
              <w:ind w:left="57" w:right="57"/>
              <w:jc w:val="left"/>
              <w:rPr>
                <w:sz w:val="20"/>
              </w:rPr>
            </w:pPr>
          </w:p>
        </w:tc>
        <w:tc>
          <w:tcPr>
            <w:tcW w:w="1871" w:type="dxa"/>
          </w:tcPr>
          <w:p w14:paraId="3203B9DC" w14:textId="77777777" w:rsidR="00CF3C48" w:rsidRPr="00C55B01" w:rsidRDefault="00CF3C48" w:rsidP="00CF3C48">
            <w:pPr>
              <w:widowControl w:val="0"/>
              <w:ind w:left="57" w:right="57"/>
              <w:jc w:val="left"/>
              <w:rPr>
                <w:sz w:val="20"/>
              </w:rPr>
            </w:pPr>
          </w:p>
        </w:tc>
        <w:tc>
          <w:tcPr>
            <w:tcW w:w="1673" w:type="dxa"/>
          </w:tcPr>
          <w:p w14:paraId="53FDF022" w14:textId="77777777" w:rsidR="00CF3C48" w:rsidRPr="00C55B01" w:rsidRDefault="00CF3C48" w:rsidP="00CF3C48">
            <w:pPr>
              <w:widowControl w:val="0"/>
              <w:ind w:left="57" w:right="57"/>
              <w:jc w:val="left"/>
              <w:rPr>
                <w:sz w:val="20"/>
              </w:rPr>
            </w:pPr>
          </w:p>
        </w:tc>
        <w:tc>
          <w:tcPr>
            <w:tcW w:w="1417" w:type="dxa"/>
          </w:tcPr>
          <w:p w14:paraId="4FF21F91" w14:textId="77777777" w:rsidR="00CF3C48" w:rsidRPr="00C55B01" w:rsidRDefault="00CF3C48" w:rsidP="00CF3C48">
            <w:pPr>
              <w:widowControl w:val="0"/>
              <w:ind w:left="57" w:right="57"/>
              <w:jc w:val="left"/>
              <w:rPr>
                <w:sz w:val="20"/>
              </w:rPr>
            </w:pPr>
          </w:p>
        </w:tc>
        <w:tc>
          <w:tcPr>
            <w:tcW w:w="1418" w:type="dxa"/>
          </w:tcPr>
          <w:p w14:paraId="16B1E800" w14:textId="77777777" w:rsidR="00CF3C48" w:rsidRPr="00C55B01" w:rsidRDefault="00CF3C48" w:rsidP="00CF3C48">
            <w:pPr>
              <w:widowControl w:val="0"/>
              <w:ind w:left="57" w:right="57"/>
              <w:jc w:val="left"/>
              <w:rPr>
                <w:sz w:val="20"/>
              </w:rPr>
            </w:pPr>
          </w:p>
        </w:tc>
        <w:tc>
          <w:tcPr>
            <w:tcW w:w="2976" w:type="dxa"/>
          </w:tcPr>
          <w:p w14:paraId="421E182C" w14:textId="77777777" w:rsidR="00CF3C48" w:rsidRPr="00C55B01" w:rsidRDefault="00CF3C48" w:rsidP="00CF3C48">
            <w:pPr>
              <w:widowControl w:val="0"/>
              <w:ind w:left="57" w:right="57"/>
              <w:jc w:val="left"/>
              <w:rPr>
                <w:sz w:val="20"/>
              </w:rPr>
            </w:pPr>
          </w:p>
        </w:tc>
        <w:tc>
          <w:tcPr>
            <w:tcW w:w="2666" w:type="dxa"/>
          </w:tcPr>
          <w:p w14:paraId="17923777" w14:textId="77777777" w:rsidR="00CF3C48" w:rsidRPr="00C55B01" w:rsidRDefault="00CF3C48" w:rsidP="00CF3C48">
            <w:pPr>
              <w:widowControl w:val="0"/>
              <w:ind w:left="57" w:right="57"/>
              <w:jc w:val="left"/>
              <w:rPr>
                <w:sz w:val="20"/>
              </w:rPr>
            </w:pPr>
          </w:p>
        </w:tc>
      </w:tr>
      <w:tr w:rsidR="00CF3C48" w:rsidRPr="00C55B01" w14:paraId="515F52C6" w14:textId="77777777" w:rsidTr="00BF006B">
        <w:tc>
          <w:tcPr>
            <w:tcW w:w="720" w:type="dxa"/>
          </w:tcPr>
          <w:p w14:paraId="79F472A4" w14:textId="77777777" w:rsidR="00CF3C48" w:rsidRPr="00C55B01" w:rsidRDefault="00CF3C48" w:rsidP="00CF3C48">
            <w:pPr>
              <w:widowControl w:val="0"/>
              <w:ind w:left="57" w:right="57"/>
              <w:jc w:val="left"/>
              <w:rPr>
                <w:sz w:val="20"/>
              </w:rPr>
            </w:pPr>
            <w:r w:rsidRPr="00C55B01">
              <w:rPr>
                <w:sz w:val="20"/>
              </w:rPr>
              <w:t>…</w:t>
            </w:r>
          </w:p>
        </w:tc>
        <w:tc>
          <w:tcPr>
            <w:tcW w:w="2002" w:type="dxa"/>
          </w:tcPr>
          <w:p w14:paraId="31DEE9A0" w14:textId="77777777" w:rsidR="00CF3C48" w:rsidRPr="00C55B01" w:rsidRDefault="00CF3C48" w:rsidP="00CF3C48">
            <w:pPr>
              <w:widowControl w:val="0"/>
              <w:ind w:left="57" w:right="57"/>
              <w:jc w:val="left"/>
              <w:rPr>
                <w:sz w:val="20"/>
              </w:rPr>
            </w:pPr>
          </w:p>
        </w:tc>
        <w:tc>
          <w:tcPr>
            <w:tcW w:w="1871" w:type="dxa"/>
          </w:tcPr>
          <w:p w14:paraId="4FB5761E" w14:textId="77777777" w:rsidR="00CF3C48" w:rsidRPr="00C55B01" w:rsidRDefault="00CF3C48" w:rsidP="00CF3C48">
            <w:pPr>
              <w:widowControl w:val="0"/>
              <w:ind w:left="57" w:right="57"/>
              <w:jc w:val="left"/>
              <w:rPr>
                <w:sz w:val="20"/>
              </w:rPr>
            </w:pPr>
          </w:p>
        </w:tc>
        <w:tc>
          <w:tcPr>
            <w:tcW w:w="1673" w:type="dxa"/>
          </w:tcPr>
          <w:p w14:paraId="7F813250" w14:textId="77777777" w:rsidR="00CF3C48" w:rsidRPr="00C55B01" w:rsidRDefault="00CF3C48" w:rsidP="00CF3C48">
            <w:pPr>
              <w:widowControl w:val="0"/>
              <w:ind w:left="57" w:right="57"/>
              <w:jc w:val="left"/>
              <w:rPr>
                <w:sz w:val="20"/>
              </w:rPr>
            </w:pPr>
          </w:p>
        </w:tc>
        <w:tc>
          <w:tcPr>
            <w:tcW w:w="1417" w:type="dxa"/>
          </w:tcPr>
          <w:p w14:paraId="1A7429F7" w14:textId="77777777" w:rsidR="00CF3C48" w:rsidRPr="00C55B01" w:rsidRDefault="00CF3C48" w:rsidP="00CF3C48">
            <w:pPr>
              <w:widowControl w:val="0"/>
              <w:ind w:left="57" w:right="57"/>
              <w:jc w:val="left"/>
              <w:rPr>
                <w:sz w:val="20"/>
              </w:rPr>
            </w:pPr>
          </w:p>
        </w:tc>
        <w:tc>
          <w:tcPr>
            <w:tcW w:w="1418" w:type="dxa"/>
          </w:tcPr>
          <w:p w14:paraId="757AA8CB" w14:textId="77777777" w:rsidR="00CF3C48" w:rsidRPr="00C55B01" w:rsidRDefault="00CF3C48" w:rsidP="00CF3C48">
            <w:pPr>
              <w:widowControl w:val="0"/>
              <w:ind w:left="57" w:right="57"/>
              <w:jc w:val="left"/>
              <w:rPr>
                <w:sz w:val="20"/>
              </w:rPr>
            </w:pPr>
          </w:p>
        </w:tc>
        <w:tc>
          <w:tcPr>
            <w:tcW w:w="2976" w:type="dxa"/>
          </w:tcPr>
          <w:p w14:paraId="7DAA5932" w14:textId="77777777" w:rsidR="00CF3C48" w:rsidRPr="00C55B01" w:rsidRDefault="00CF3C48" w:rsidP="00CF3C48">
            <w:pPr>
              <w:widowControl w:val="0"/>
              <w:ind w:left="57" w:right="57"/>
              <w:jc w:val="left"/>
              <w:rPr>
                <w:sz w:val="20"/>
              </w:rPr>
            </w:pPr>
          </w:p>
        </w:tc>
        <w:tc>
          <w:tcPr>
            <w:tcW w:w="2666" w:type="dxa"/>
          </w:tcPr>
          <w:p w14:paraId="0B2CD11F" w14:textId="77777777" w:rsidR="00CF3C48" w:rsidRPr="00C55B01" w:rsidRDefault="00CF3C48" w:rsidP="00CF3C48">
            <w:pPr>
              <w:widowControl w:val="0"/>
              <w:ind w:left="57" w:right="57"/>
              <w:jc w:val="left"/>
              <w:rPr>
                <w:sz w:val="20"/>
              </w:rPr>
            </w:pPr>
          </w:p>
        </w:tc>
      </w:tr>
      <w:tr w:rsidR="00CF3C48" w:rsidRPr="00C55B01" w14:paraId="702AC392" w14:textId="77777777" w:rsidTr="00BF006B">
        <w:trPr>
          <w:trHeight w:val="543"/>
        </w:trPr>
        <w:tc>
          <w:tcPr>
            <w:tcW w:w="12077" w:type="dxa"/>
            <w:gridSpan w:val="7"/>
          </w:tcPr>
          <w:p w14:paraId="50F75ED4" w14:textId="47F32AF8"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CF3C48" w:rsidRPr="00C55B01" w:rsidRDefault="00CF3C48" w:rsidP="00CF3C48">
            <w:pPr>
              <w:widowControl w:val="0"/>
              <w:ind w:left="57" w:right="57"/>
              <w:jc w:val="left"/>
              <w:rPr>
                <w:b/>
                <w:sz w:val="20"/>
              </w:rPr>
            </w:pPr>
          </w:p>
        </w:tc>
      </w:tr>
      <w:tr w:rsidR="00CF3C48" w:rsidRPr="00C55B01" w14:paraId="43296F84" w14:textId="77777777" w:rsidTr="00BF006B">
        <w:tc>
          <w:tcPr>
            <w:tcW w:w="720" w:type="dxa"/>
          </w:tcPr>
          <w:p w14:paraId="339DAB34" w14:textId="77777777" w:rsidR="00CF3C48" w:rsidRPr="00C55B01" w:rsidRDefault="00CF3C48" w:rsidP="00CF3C48">
            <w:pPr>
              <w:widowControl w:val="0"/>
              <w:numPr>
                <w:ilvl w:val="0"/>
                <w:numId w:val="6"/>
              </w:numPr>
              <w:jc w:val="left"/>
              <w:rPr>
                <w:sz w:val="20"/>
              </w:rPr>
            </w:pPr>
          </w:p>
        </w:tc>
        <w:tc>
          <w:tcPr>
            <w:tcW w:w="2002" w:type="dxa"/>
          </w:tcPr>
          <w:p w14:paraId="42BDCAC6" w14:textId="77777777" w:rsidR="00CF3C48" w:rsidRPr="00C55B01" w:rsidRDefault="00CF3C48" w:rsidP="00CF3C48">
            <w:pPr>
              <w:widowControl w:val="0"/>
              <w:ind w:left="57" w:right="57"/>
              <w:jc w:val="left"/>
              <w:rPr>
                <w:sz w:val="20"/>
              </w:rPr>
            </w:pPr>
          </w:p>
        </w:tc>
        <w:tc>
          <w:tcPr>
            <w:tcW w:w="1871" w:type="dxa"/>
          </w:tcPr>
          <w:p w14:paraId="0618E274" w14:textId="77777777" w:rsidR="00CF3C48" w:rsidRPr="00C55B01" w:rsidRDefault="00CF3C48" w:rsidP="00CF3C48">
            <w:pPr>
              <w:widowControl w:val="0"/>
              <w:ind w:left="57" w:right="57"/>
              <w:jc w:val="left"/>
              <w:rPr>
                <w:sz w:val="20"/>
              </w:rPr>
            </w:pPr>
          </w:p>
        </w:tc>
        <w:tc>
          <w:tcPr>
            <w:tcW w:w="1673" w:type="dxa"/>
          </w:tcPr>
          <w:p w14:paraId="03B42B6D" w14:textId="77777777" w:rsidR="00CF3C48" w:rsidRPr="00C55B01" w:rsidRDefault="00CF3C48" w:rsidP="00CF3C48">
            <w:pPr>
              <w:widowControl w:val="0"/>
              <w:ind w:left="57" w:right="57"/>
              <w:jc w:val="left"/>
              <w:rPr>
                <w:sz w:val="20"/>
              </w:rPr>
            </w:pPr>
          </w:p>
        </w:tc>
        <w:tc>
          <w:tcPr>
            <w:tcW w:w="1417" w:type="dxa"/>
          </w:tcPr>
          <w:p w14:paraId="31F29950" w14:textId="77777777" w:rsidR="00CF3C48" w:rsidRPr="00C55B01" w:rsidRDefault="00CF3C48" w:rsidP="00CF3C48">
            <w:pPr>
              <w:widowControl w:val="0"/>
              <w:ind w:left="57" w:right="57"/>
              <w:jc w:val="left"/>
              <w:rPr>
                <w:sz w:val="20"/>
              </w:rPr>
            </w:pPr>
          </w:p>
        </w:tc>
        <w:tc>
          <w:tcPr>
            <w:tcW w:w="1418" w:type="dxa"/>
          </w:tcPr>
          <w:p w14:paraId="42F06C0D" w14:textId="77777777" w:rsidR="00CF3C48" w:rsidRPr="00C55B01" w:rsidRDefault="00CF3C48" w:rsidP="00CF3C48">
            <w:pPr>
              <w:widowControl w:val="0"/>
              <w:ind w:left="57" w:right="57"/>
              <w:jc w:val="left"/>
              <w:rPr>
                <w:sz w:val="20"/>
              </w:rPr>
            </w:pPr>
          </w:p>
        </w:tc>
        <w:tc>
          <w:tcPr>
            <w:tcW w:w="2976" w:type="dxa"/>
          </w:tcPr>
          <w:p w14:paraId="1C6E0E55" w14:textId="77777777" w:rsidR="00CF3C48" w:rsidRPr="00C55B01" w:rsidRDefault="00CF3C48" w:rsidP="00CF3C48">
            <w:pPr>
              <w:widowControl w:val="0"/>
              <w:ind w:left="57" w:right="57"/>
              <w:jc w:val="left"/>
              <w:rPr>
                <w:sz w:val="20"/>
              </w:rPr>
            </w:pPr>
          </w:p>
        </w:tc>
        <w:tc>
          <w:tcPr>
            <w:tcW w:w="2666" w:type="dxa"/>
          </w:tcPr>
          <w:p w14:paraId="4528A407" w14:textId="77777777" w:rsidR="00CF3C48" w:rsidRPr="00C55B01" w:rsidRDefault="00CF3C48" w:rsidP="00CF3C48">
            <w:pPr>
              <w:widowControl w:val="0"/>
              <w:ind w:left="57" w:right="57"/>
              <w:jc w:val="left"/>
              <w:rPr>
                <w:sz w:val="20"/>
              </w:rPr>
            </w:pPr>
          </w:p>
        </w:tc>
      </w:tr>
      <w:tr w:rsidR="00CF3C48" w:rsidRPr="00C55B01" w14:paraId="70A6B87F" w14:textId="77777777" w:rsidTr="00BF006B">
        <w:tc>
          <w:tcPr>
            <w:tcW w:w="720" w:type="dxa"/>
          </w:tcPr>
          <w:p w14:paraId="27A80607" w14:textId="77777777" w:rsidR="00CF3C48" w:rsidRPr="00C55B01" w:rsidRDefault="00CF3C48" w:rsidP="00CF3C48">
            <w:pPr>
              <w:widowControl w:val="0"/>
              <w:numPr>
                <w:ilvl w:val="0"/>
                <w:numId w:val="6"/>
              </w:numPr>
              <w:jc w:val="left"/>
              <w:rPr>
                <w:sz w:val="20"/>
              </w:rPr>
            </w:pPr>
          </w:p>
        </w:tc>
        <w:tc>
          <w:tcPr>
            <w:tcW w:w="2002" w:type="dxa"/>
          </w:tcPr>
          <w:p w14:paraId="73FC03AC" w14:textId="77777777" w:rsidR="00CF3C48" w:rsidRPr="00C55B01" w:rsidRDefault="00CF3C48" w:rsidP="00CF3C48">
            <w:pPr>
              <w:widowControl w:val="0"/>
              <w:ind w:left="57" w:right="57"/>
              <w:jc w:val="left"/>
              <w:rPr>
                <w:sz w:val="20"/>
              </w:rPr>
            </w:pPr>
          </w:p>
        </w:tc>
        <w:tc>
          <w:tcPr>
            <w:tcW w:w="1871" w:type="dxa"/>
          </w:tcPr>
          <w:p w14:paraId="2625C21D" w14:textId="77777777" w:rsidR="00CF3C48" w:rsidRPr="00C55B01" w:rsidRDefault="00CF3C48" w:rsidP="00CF3C48">
            <w:pPr>
              <w:widowControl w:val="0"/>
              <w:ind w:left="57" w:right="57"/>
              <w:jc w:val="left"/>
              <w:rPr>
                <w:sz w:val="20"/>
              </w:rPr>
            </w:pPr>
          </w:p>
        </w:tc>
        <w:tc>
          <w:tcPr>
            <w:tcW w:w="1673" w:type="dxa"/>
          </w:tcPr>
          <w:p w14:paraId="1194AA48" w14:textId="77777777" w:rsidR="00CF3C48" w:rsidRPr="00C55B01" w:rsidRDefault="00CF3C48" w:rsidP="00CF3C48">
            <w:pPr>
              <w:widowControl w:val="0"/>
              <w:ind w:left="57" w:right="57"/>
              <w:jc w:val="left"/>
              <w:rPr>
                <w:sz w:val="20"/>
              </w:rPr>
            </w:pPr>
          </w:p>
        </w:tc>
        <w:tc>
          <w:tcPr>
            <w:tcW w:w="1417" w:type="dxa"/>
          </w:tcPr>
          <w:p w14:paraId="0F55342C" w14:textId="77777777" w:rsidR="00CF3C48" w:rsidRPr="00C55B01" w:rsidRDefault="00CF3C48" w:rsidP="00CF3C48">
            <w:pPr>
              <w:widowControl w:val="0"/>
              <w:ind w:left="57" w:right="57"/>
              <w:jc w:val="left"/>
              <w:rPr>
                <w:sz w:val="20"/>
              </w:rPr>
            </w:pPr>
          </w:p>
        </w:tc>
        <w:tc>
          <w:tcPr>
            <w:tcW w:w="1418" w:type="dxa"/>
          </w:tcPr>
          <w:p w14:paraId="52BF2F4F" w14:textId="77777777" w:rsidR="00CF3C48" w:rsidRPr="00C55B01" w:rsidRDefault="00CF3C48" w:rsidP="00CF3C48">
            <w:pPr>
              <w:widowControl w:val="0"/>
              <w:ind w:left="57" w:right="57"/>
              <w:jc w:val="left"/>
              <w:rPr>
                <w:sz w:val="20"/>
              </w:rPr>
            </w:pPr>
          </w:p>
        </w:tc>
        <w:tc>
          <w:tcPr>
            <w:tcW w:w="2976" w:type="dxa"/>
          </w:tcPr>
          <w:p w14:paraId="0B86D3CD" w14:textId="77777777" w:rsidR="00CF3C48" w:rsidRPr="00C55B01" w:rsidRDefault="00CF3C48" w:rsidP="00CF3C48">
            <w:pPr>
              <w:widowControl w:val="0"/>
              <w:ind w:left="57" w:right="57"/>
              <w:jc w:val="left"/>
              <w:rPr>
                <w:sz w:val="20"/>
              </w:rPr>
            </w:pPr>
          </w:p>
        </w:tc>
        <w:tc>
          <w:tcPr>
            <w:tcW w:w="2666" w:type="dxa"/>
          </w:tcPr>
          <w:p w14:paraId="4E781ABE" w14:textId="77777777" w:rsidR="00CF3C48" w:rsidRPr="00C55B01" w:rsidRDefault="00CF3C48" w:rsidP="00CF3C48">
            <w:pPr>
              <w:widowControl w:val="0"/>
              <w:ind w:left="57" w:right="57"/>
              <w:jc w:val="left"/>
              <w:rPr>
                <w:sz w:val="20"/>
              </w:rPr>
            </w:pPr>
          </w:p>
        </w:tc>
      </w:tr>
      <w:tr w:rsidR="00CF3C48" w:rsidRPr="00C55B01" w14:paraId="33138F11" w14:textId="77777777" w:rsidTr="00BF006B">
        <w:tc>
          <w:tcPr>
            <w:tcW w:w="720" w:type="dxa"/>
          </w:tcPr>
          <w:p w14:paraId="4700D94C" w14:textId="77777777" w:rsidR="00CF3C48" w:rsidRPr="00C55B01" w:rsidRDefault="00CF3C48" w:rsidP="00CF3C48">
            <w:pPr>
              <w:widowControl w:val="0"/>
              <w:numPr>
                <w:ilvl w:val="0"/>
                <w:numId w:val="6"/>
              </w:numPr>
              <w:jc w:val="left"/>
              <w:rPr>
                <w:sz w:val="20"/>
              </w:rPr>
            </w:pPr>
          </w:p>
        </w:tc>
        <w:tc>
          <w:tcPr>
            <w:tcW w:w="2002" w:type="dxa"/>
          </w:tcPr>
          <w:p w14:paraId="069D0783" w14:textId="77777777" w:rsidR="00CF3C48" w:rsidRPr="00C55B01" w:rsidRDefault="00CF3C48" w:rsidP="00CF3C48">
            <w:pPr>
              <w:widowControl w:val="0"/>
              <w:ind w:left="57" w:right="57"/>
              <w:jc w:val="left"/>
              <w:rPr>
                <w:sz w:val="20"/>
              </w:rPr>
            </w:pPr>
          </w:p>
        </w:tc>
        <w:tc>
          <w:tcPr>
            <w:tcW w:w="1871" w:type="dxa"/>
          </w:tcPr>
          <w:p w14:paraId="5135EA54" w14:textId="77777777" w:rsidR="00CF3C48" w:rsidRPr="00C55B01" w:rsidRDefault="00CF3C48" w:rsidP="00CF3C48">
            <w:pPr>
              <w:widowControl w:val="0"/>
              <w:ind w:left="57" w:right="57"/>
              <w:jc w:val="left"/>
              <w:rPr>
                <w:sz w:val="20"/>
              </w:rPr>
            </w:pPr>
          </w:p>
        </w:tc>
        <w:tc>
          <w:tcPr>
            <w:tcW w:w="1673" w:type="dxa"/>
          </w:tcPr>
          <w:p w14:paraId="1C6B8C22" w14:textId="77777777" w:rsidR="00CF3C48" w:rsidRPr="00C55B01" w:rsidRDefault="00CF3C48" w:rsidP="00CF3C48">
            <w:pPr>
              <w:widowControl w:val="0"/>
              <w:ind w:left="57" w:right="57"/>
              <w:jc w:val="left"/>
              <w:rPr>
                <w:sz w:val="20"/>
              </w:rPr>
            </w:pPr>
          </w:p>
        </w:tc>
        <w:tc>
          <w:tcPr>
            <w:tcW w:w="1417" w:type="dxa"/>
          </w:tcPr>
          <w:p w14:paraId="64EBB23E" w14:textId="77777777" w:rsidR="00CF3C48" w:rsidRPr="00C55B01" w:rsidRDefault="00CF3C48" w:rsidP="00CF3C48">
            <w:pPr>
              <w:widowControl w:val="0"/>
              <w:ind w:left="57" w:right="57"/>
              <w:jc w:val="left"/>
              <w:rPr>
                <w:sz w:val="20"/>
              </w:rPr>
            </w:pPr>
          </w:p>
        </w:tc>
        <w:tc>
          <w:tcPr>
            <w:tcW w:w="1418" w:type="dxa"/>
          </w:tcPr>
          <w:p w14:paraId="4121CFB6" w14:textId="77777777" w:rsidR="00CF3C48" w:rsidRPr="00C55B01" w:rsidRDefault="00CF3C48" w:rsidP="00CF3C48">
            <w:pPr>
              <w:widowControl w:val="0"/>
              <w:ind w:left="57" w:right="57"/>
              <w:jc w:val="left"/>
              <w:rPr>
                <w:sz w:val="20"/>
              </w:rPr>
            </w:pPr>
          </w:p>
        </w:tc>
        <w:tc>
          <w:tcPr>
            <w:tcW w:w="2976" w:type="dxa"/>
          </w:tcPr>
          <w:p w14:paraId="492A5521" w14:textId="77777777" w:rsidR="00CF3C48" w:rsidRPr="00C55B01" w:rsidRDefault="00CF3C48" w:rsidP="00CF3C48">
            <w:pPr>
              <w:widowControl w:val="0"/>
              <w:ind w:left="57" w:right="57"/>
              <w:jc w:val="left"/>
              <w:rPr>
                <w:sz w:val="20"/>
              </w:rPr>
            </w:pPr>
          </w:p>
        </w:tc>
        <w:tc>
          <w:tcPr>
            <w:tcW w:w="2666" w:type="dxa"/>
          </w:tcPr>
          <w:p w14:paraId="7810AEEC" w14:textId="77777777" w:rsidR="00CF3C48" w:rsidRPr="00C55B01" w:rsidRDefault="00CF3C48" w:rsidP="00CF3C48">
            <w:pPr>
              <w:widowControl w:val="0"/>
              <w:ind w:left="57" w:right="57"/>
              <w:jc w:val="left"/>
              <w:rPr>
                <w:sz w:val="20"/>
              </w:rPr>
            </w:pPr>
          </w:p>
        </w:tc>
      </w:tr>
      <w:tr w:rsidR="00CF3C48" w:rsidRPr="00C55B01" w14:paraId="35589071" w14:textId="77777777" w:rsidTr="00BF006B">
        <w:tc>
          <w:tcPr>
            <w:tcW w:w="720" w:type="dxa"/>
          </w:tcPr>
          <w:p w14:paraId="10645845" w14:textId="77777777" w:rsidR="00CF3C48" w:rsidRPr="00C55B01" w:rsidRDefault="00CF3C48" w:rsidP="00CF3C48">
            <w:pPr>
              <w:widowControl w:val="0"/>
              <w:ind w:left="57" w:right="57"/>
              <w:jc w:val="left"/>
              <w:rPr>
                <w:sz w:val="20"/>
              </w:rPr>
            </w:pPr>
            <w:r w:rsidRPr="00C55B01">
              <w:rPr>
                <w:sz w:val="20"/>
              </w:rPr>
              <w:t>…</w:t>
            </w:r>
          </w:p>
        </w:tc>
        <w:tc>
          <w:tcPr>
            <w:tcW w:w="2002" w:type="dxa"/>
          </w:tcPr>
          <w:p w14:paraId="749B016A" w14:textId="77777777" w:rsidR="00CF3C48" w:rsidRPr="00C55B01" w:rsidRDefault="00CF3C48" w:rsidP="00CF3C48">
            <w:pPr>
              <w:widowControl w:val="0"/>
              <w:ind w:left="57" w:right="57"/>
              <w:jc w:val="left"/>
              <w:rPr>
                <w:sz w:val="20"/>
              </w:rPr>
            </w:pPr>
          </w:p>
        </w:tc>
        <w:tc>
          <w:tcPr>
            <w:tcW w:w="1871" w:type="dxa"/>
          </w:tcPr>
          <w:p w14:paraId="7992421B" w14:textId="77777777" w:rsidR="00CF3C48" w:rsidRPr="00C55B01" w:rsidRDefault="00CF3C48" w:rsidP="00CF3C48">
            <w:pPr>
              <w:widowControl w:val="0"/>
              <w:ind w:left="57" w:right="57"/>
              <w:jc w:val="left"/>
              <w:rPr>
                <w:sz w:val="20"/>
              </w:rPr>
            </w:pPr>
          </w:p>
        </w:tc>
        <w:tc>
          <w:tcPr>
            <w:tcW w:w="1673" w:type="dxa"/>
          </w:tcPr>
          <w:p w14:paraId="7AFEF6B9" w14:textId="77777777" w:rsidR="00CF3C48" w:rsidRPr="00C55B01" w:rsidRDefault="00CF3C48" w:rsidP="00CF3C48">
            <w:pPr>
              <w:widowControl w:val="0"/>
              <w:ind w:left="57" w:right="57"/>
              <w:jc w:val="left"/>
              <w:rPr>
                <w:sz w:val="20"/>
              </w:rPr>
            </w:pPr>
          </w:p>
        </w:tc>
        <w:tc>
          <w:tcPr>
            <w:tcW w:w="1417" w:type="dxa"/>
          </w:tcPr>
          <w:p w14:paraId="224C0D39" w14:textId="77777777" w:rsidR="00CF3C48" w:rsidRPr="00C55B01" w:rsidRDefault="00CF3C48" w:rsidP="00CF3C48">
            <w:pPr>
              <w:widowControl w:val="0"/>
              <w:ind w:left="57" w:right="57"/>
              <w:jc w:val="left"/>
              <w:rPr>
                <w:sz w:val="20"/>
              </w:rPr>
            </w:pPr>
          </w:p>
        </w:tc>
        <w:tc>
          <w:tcPr>
            <w:tcW w:w="1418" w:type="dxa"/>
          </w:tcPr>
          <w:p w14:paraId="5AA3FA7A" w14:textId="77777777" w:rsidR="00CF3C48" w:rsidRPr="00C55B01" w:rsidRDefault="00CF3C48" w:rsidP="00CF3C48">
            <w:pPr>
              <w:widowControl w:val="0"/>
              <w:ind w:left="57" w:right="57"/>
              <w:jc w:val="left"/>
              <w:rPr>
                <w:sz w:val="20"/>
              </w:rPr>
            </w:pPr>
          </w:p>
        </w:tc>
        <w:tc>
          <w:tcPr>
            <w:tcW w:w="2976" w:type="dxa"/>
          </w:tcPr>
          <w:p w14:paraId="5FCD120E" w14:textId="77777777" w:rsidR="00CF3C48" w:rsidRPr="00C55B01" w:rsidRDefault="00CF3C48" w:rsidP="00CF3C48">
            <w:pPr>
              <w:widowControl w:val="0"/>
              <w:ind w:left="57" w:right="57"/>
              <w:jc w:val="left"/>
              <w:rPr>
                <w:sz w:val="20"/>
              </w:rPr>
            </w:pPr>
          </w:p>
        </w:tc>
        <w:tc>
          <w:tcPr>
            <w:tcW w:w="2666" w:type="dxa"/>
          </w:tcPr>
          <w:p w14:paraId="593A86F7" w14:textId="77777777" w:rsidR="00CF3C48" w:rsidRPr="00C55B01" w:rsidRDefault="00CF3C48" w:rsidP="00CF3C48">
            <w:pPr>
              <w:widowControl w:val="0"/>
              <w:ind w:left="57" w:right="57"/>
              <w:jc w:val="left"/>
              <w:rPr>
                <w:sz w:val="20"/>
              </w:rPr>
            </w:pPr>
          </w:p>
        </w:tc>
      </w:tr>
      <w:tr w:rsidR="00CF3C48" w:rsidRPr="00C55B01" w14:paraId="45A862A2" w14:textId="77777777" w:rsidTr="00BF006B">
        <w:tc>
          <w:tcPr>
            <w:tcW w:w="12077" w:type="dxa"/>
            <w:gridSpan w:val="7"/>
          </w:tcPr>
          <w:p w14:paraId="21AA094F" w14:textId="76594D7F" w:rsidR="00CF3C48" w:rsidRPr="003409AA" w:rsidRDefault="00CF3C48" w:rsidP="00CF3C48">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CF3C48" w:rsidRPr="00C55B01" w:rsidRDefault="00CF3C48" w:rsidP="00CF3C48">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BF006B">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F006B">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F006B">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F006B">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F006B">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F006B">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1009" w:name="_Toc51245613"/>
      <w:r w:rsidRPr="00BA04C6">
        <w:lastRenderedPageBreak/>
        <w:t>Инструкции по заполнению</w:t>
      </w:r>
      <w:bookmarkEnd w:id="1009"/>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297E68D" w:rsidR="00EC5F37" w:rsidRPr="00082C5E" w:rsidRDefault="00EC5F37" w:rsidP="006822D7">
      <w:pPr>
        <w:pStyle w:val="20"/>
        <w:keepNext w:val="0"/>
        <w:pageBreakBefore/>
        <w:widowControl w:val="0"/>
        <w:rPr>
          <w:sz w:val="28"/>
        </w:rPr>
      </w:pPr>
      <w:bookmarkStart w:id="1010" w:name="_Ref500936270"/>
      <w:bookmarkStart w:id="1011" w:name="_Ref500936282"/>
      <w:bookmarkStart w:id="1012" w:name="_Toc51245614"/>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339A8">
        <w:rPr>
          <w:noProof/>
          <w:sz w:val="28"/>
        </w:rPr>
        <w:t>10</w:t>
      </w:r>
      <w:r w:rsidR="00F013F8" w:rsidRPr="00082C5E">
        <w:rPr>
          <w:noProof/>
          <w:sz w:val="28"/>
        </w:rPr>
        <w:fldChar w:fldCharType="end"/>
      </w:r>
      <w:r w:rsidRPr="00082C5E">
        <w:rPr>
          <w:sz w:val="28"/>
        </w:rPr>
        <w:t>)</w:t>
      </w:r>
      <w:bookmarkEnd w:id="1006"/>
      <w:bookmarkEnd w:id="1007"/>
      <w:bookmarkEnd w:id="1008"/>
      <w:bookmarkEnd w:id="1010"/>
      <w:bookmarkEnd w:id="1011"/>
      <w:bookmarkEnd w:id="1012"/>
    </w:p>
    <w:p w14:paraId="1F509F2F" w14:textId="1BA1158B" w:rsidR="00EC5F37" w:rsidRPr="00FC0CA5" w:rsidRDefault="00EC5F37">
      <w:pPr>
        <w:pStyle w:val="23"/>
      </w:pPr>
      <w:bookmarkStart w:id="1013" w:name="_Toc51245615"/>
      <w:r w:rsidRPr="00FC0CA5">
        <w:t>Форма Справки о материально-технических ресурсах</w:t>
      </w:r>
      <w:bookmarkEnd w:id="1013"/>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3731B2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BF006B">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BF006B">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BF006B">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0DE23D09" w:rsidR="00EC5F37" w:rsidRPr="00BA04C6" w:rsidRDefault="00EC5F37">
      <w:pPr>
        <w:pStyle w:val="23"/>
        <w:pageBreakBefore/>
      </w:pPr>
      <w:bookmarkStart w:id="1014" w:name="_Toc51245616"/>
      <w:r w:rsidRPr="00BA04C6">
        <w:lastRenderedPageBreak/>
        <w:t>Инструкции по заполнению</w:t>
      </w:r>
      <w:bookmarkEnd w:id="1014"/>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354D0CA"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5" w:name="_Ref55336398"/>
      <w:bookmarkStart w:id="1016" w:name="_Toc57314678"/>
      <w:bookmarkStart w:id="1017" w:name="_Toc69728992"/>
    </w:p>
    <w:p w14:paraId="1D3812A9" w14:textId="19A183F4" w:rsidR="00EC5F37" w:rsidRPr="00082C5E" w:rsidRDefault="00EC5F37" w:rsidP="006822D7">
      <w:pPr>
        <w:pStyle w:val="20"/>
        <w:keepNext w:val="0"/>
        <w:pageBreakBefore/>
        <w:widowControl w:val="0"/>
        <w:rPr>
          <w:sz w:val="28"/>
        </w:rPr>
      </w:pPr>
      <w:bookmarkStart w:id="1018" w:name="_Ref500936368"/>
      <w:bookmarkStart w:id="1019" w:name="_Ref500936378"/>
      <w:bookmarkStart w:id="1020" w:name="_Toc51245617"/>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339A8">
        <w:rPr>
          <w:noProof/>
          <w:sz w:val="28"/>
        </w:rPr>
        <w:t>11</w:t>
      </w:r>
      <w:r w:rsidR="00F013F8" w:rsidRPr="00082C5E">
        <w:rPr>
          <w:noProof/>
          <w:sz w:val="28"/>
        </w:rPr>
        <w:fldChar w:fldCharType="end"/>
      </w:r>
      <w:r w:rsidRPr="00082C5E">
        <w:rPr>
          <w:sz w:val="28"/>
        </w:rPr>
        <w:t>)</w:t>
      </w:r>
      <w:bookmarkEnd w:id="1015"/>
      <w:bookmarkEnd w:id="1016"/>
      <w:bookmarkEnd w:id="1017"/>
      <w:bookmarkEnd w:id="1018"/>
      <w:bookmarkEnd w:id="1019"/>
      <w:bookmarkEnd w:id="1020"/>
    </w:p>
    <w:p w14:paraId="0B30B118" w14:textId="6D845986" w:rsidR="00EC5F37" w:rsidRPr="00FC0CA5" w:rsidRDefault="00EC5F37">
      <w:pPr>
        <w:pStyle w:val="23"/>
      </w:pPr>
      <w:bookmarkStart w:id="1021" w:name="_Toc51245618"/>
      <w:r w:rsidRPr="00FC0CA5">
        <w:t>Форма Справки о кадровых ресурсах</w:t>
      </w:r>
      <w:bookmarkEnd w:id="1021"/>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B157F5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5F468EF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0482B2BC" w14:textId="77777777" w:rsidTr="00595651">
        <w:trPr>
          <w:trHeight w:val="530"/>
        </w:trPr>
        <w:tc>
          <w:tcPr>
            <w:tcW w:w="708" w:type="dxa"/>
            <w:vMerge w:val="restart"/>
            <w:vAlign w:val="center"/>
          </w:tcPr>
          <w:p w14:paraId="2E17DBAE" w14:textId="77777777" w:rsidR="00F85DA8" w:rsidRPr="003409AA" w:rsidRDefault="00F85DA8" w:rsidP="00595651">
            <w:pPr>
              <w:pStyle w:val="af"/>
              <w:keepNext w:val="0"/>
              <w:widowControl w:val="0"/>
              <w:ind w:left="-105" w:right="-109"/>
              <w:jc w:val="center"/>
              <w:rPr>
                <w:sz w:val="20"/>
                <w:szCs w:val="20"/>
              </w:rPr>
            </w:pPr>
            <w:bookmarkStart w:id="1022" w:name="_Hlk533099600"/>
            <w:r w:rsidRPr="003409AA">
              <w:rPr>
                <w:sz w:val="20"/>
                <w:szCs w:val="20"/>
              </w:rPr>
              <w:t>№</w:t>
            </w:r>
          </w:p>
          <w:p w14:paraId="64537142" w14:textId="77777777"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702CE304" w14:textId="77777777"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50DFBD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381F9E4F" w14:textId="77777777" w:rsidTr="00595651">
        <w:trPr>
          <w:trHeight w:val="530"/>
        </w:trPr>
        <w:tc>
          <w:tcPr>
            <w:tcW w:w="708" w:type="dxa"/>
            <w:vMerge/>
            <w:vAlign w:val="center"/>
          </w:tcPr>
          <w:p w14:paraId="250F8B0C" w14:textId="77777777" w:rsidR="00F85DA8" w:rsidRPr="003409AA" w:rsidRDefault="00F85DA8" w:rsidP="00595651">
            <w:pPr>
              <w:pStyle w:val="af"/>
              <w:keepNext w:val="0"/>
              <w:widowControl w:val="0"/>
              <w:ind w:left="-105" w:right="-109"/>
              <w:jc w:val="center"/>
              <w:rPr>
                <w:sz w:val="20"/>
                <w:szCs w:val="20"/>
              </w:rPr>
            </w:pPr>
          </w:p>
        </w:tc>
        <w:tc>
          <w:tcPr>
            <w:tcW w:w="1559" w:type="dxa"/>
            <w:vAlign w:val="center"/>
          </w:tcPr>
          <w:p w14:paraId="6056206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325EF79"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160EFEA" w14:textId="77777777" w:rsidR="00F85DA8" w:rsidRPr="003409AA" w:rsidRDefault="00F85DA8" w:rsidP="00595651">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EE0C09F"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F4A5AB8"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2871F3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4C5105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710BC96" w14:textId="77777777"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14:paraId="4072F9F1" w14:textId="77777777" w:rsidTr="00595651">
        <w:tc>
          <w:tcPr>
            <w:tcW w:w="708" w:type="dxa"/>
          </w:tcPr>
          <w:p w14:paraId="3009120B"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67060590" w14:textId="77777777" w:rsidR="00F85DA8" w:rsidRPr="00C55B01" w:rsidRDefault="00F85DA8" w:rsidP="00595651">
            <w:pPr>
              <w:pStyle w:val="af2"/>
              <w:widowControl w:val="0"/>
            </w:pPr>
          </w:p>
        </w:tc>
        <w:tc>
          <w:tcPr>
            <w:tcW w:w="1843" w:type="dxa"/>
          </w:tcPr>
          <w:p w14:paraId="6D104FC8" w14:textId="77777777" w:rsidR="00F85DA8" w:rsidRPr="00C55B01" w:rsidRDefault="00F85DA8" w:rsidP="00595651">
            <w:pPr>
              <w:pStyle w:val="af2"/>
              <w:widowControl w:val="0"/>
            </w:pPr>
          </w:p>
        </w:tc>
        <w:tc>
          <w:tcPr>
            <w:tcW w:w="1985" w:type="dxa"/>
          </w:tcPr>
          <w:p w14:paraId="25D1B022" w14:textId="77777777" w:rsidR="00F85DA8" w:rsidRPr="00C55B01" w:rsidRDefault="00F85DA8" w:rsidP="00595651">
            <w:pPr>
              <w:pStyle w:val="af2"/>
              <w:widowControl w:val="0"/>
            </w:pPr>
          </w:p>
        </w:tc>
        <w:tc>
          <w:tcPr>
            <w:tcW w:w="1275" w:type="dxa"/>
          </w:tcPr>
          <w:p w14:paraId="785EC138" w14:textId="77777777" w:rsidR="00F85DA8" w:rsidRPr="00C55B01" w:rsidRDefault="00F85DA8" w:rsidP="00595651">
            <w:pPr>
              <w:pStyle w:val="af2"/>
              <w:widowControl w:val="0"/>
            </w:pPr>
          </w:p>
        </w:tc>
        <w:tc>
          <w:tcPr>
            <w:tcW w:w="1844" w:type="dxa"/>
          </w:tcPr>
          <w:p w14:paraId="66277C60" w14:textId="77777777" w:rsidR="00F85DA8" w:rsidRPr="00C55B01" w:rsidRDefault="00F85DA8" w:rsidP="00595651">
            <w:pPr>
              <w:pStyle w:val="af2"/>
              <w:widowControl w:val="0"/>
            </w:pPr>
          </w:p>
        </w:tc>
        <w:tc>
          <w:tcPr>
            <w:tcW w:w="1843" w:type="dxa"/>
          </w:tcPr>
          <w:p w14:paraId="13DB529C" w14:textId="77777777" w:rsidR="00F85DA8" w:rsidRPr="00C55B01" w:rsidRDefault="00F85DA8" w:rsidP="00595651">
            <w:pPr>
              <w:pStyle w:val="af2"/>
              <w:widowControl w:val="0"/>
            </w:pPr>
          </w:p>
        </w:tc>
        <w:tc>
          <w:tcPr>
            <w:tcW w:w="1843" w:type="dxa"/>
          </w:tcPr>
          <w:p w14:paraId="5FFCD514" w14:textId="77777777" w:rsidR="00F85DA8" w:rsidRPr="00C55B01" w:rsidRDefault="00F85DA8" w:rsidP="00595651">
            <w:pPr>
              <w:pStyle w:val="af2"/>
              <w:widowControl w:val="0"/>
            </w:pPr>
          </w:p>
        </w:tc>
        <w:tc>
          <w:tcPr>
            <w:tcW w:w="1842" w:type="dxa"/>
          </w:tcPr>
          <w:p w14:paraId="01875921" w14:textId="77777777" w:rsidR="00F85DA8" w:rsidRPr="00C55B01" w:rsidRDefault="00F85DA8" w:rsidP="00595651">
            <w:pPr>
              <w:pStyle w:val="af2"/>
              <w:widowControl w:val="0"/>
            </w:pPr>
          </w:p>
        </w:tc>
      </w:tr>
      <w:tr w:rsidR="00F85DA8" w:rsidRPr="00C55B01" w14:paraId="000FB6BB" w14:textId="77777777" w:rsidTr="00595651">
        <w:tc>
          <w:tcPr>
            <w:tcW w:w="708" w:type="dxa"/>
          </w:tcPr>
          <w:p w14:paraId="15EB59D0" w14:textId="77777777" w:rsidR="00F85DA8" w:rsidRPr="003409AA" w:rsidRDefault="00F85DA8" w:rsidP="00595651">
            <w:pPr>
              <w:pStyle w:val="affc"/>
              <w:widowControl w:val="0"/>
              <w:ind w:left="318"/>
              <w:rPr>
                <w:rFonts w:ascii="Times New Roman" w:hAnsi="Times New Roman"/>
              </w:rPr>
            </w:pPr>
          </w:p>
        </w:tc>
        <w:tc>
          <w:tcPr>
            <w:tcW w:w="1559" w:type="dxa"/>
          </w:tcPr>
          <w:p w14:paraId="00E1358A" w14:textId="77777777" w:rsidR="00F85DA8" w:rsidRPr="00C55B01" w:rsidRDefault="00F85DA8" w:rsidP="00595651">
            <w:pPr>
              <w:pStyle w:val="af2"/>
              <w:widowControl w:val="0"/>
            </w:pPr>
          </w:p>
        </w:tc>
        <w:tc>
          <w:tcPr>
            <w:tcW w:w="1843" w:type="dxa"/>
          </w:tcPr>
          <w:p w14:paraId="5ACFB2B8" w14:textId="77777777" w:rsidR="00F85DA8" w:rsidRPr="00C55B01" w:rsidRDefault="00F85DA8" w:rsidP="00595651">
            <w:pPr>
              <w:pStyle w:val="af2"/>
              <w:widowControl w:val="0"/>
            </w:pPr>
          </w:p>
        </w:tc>
        <w:tc>
          <w:tcPr>
            <w:tcW w:w="1985" w:type="dxa"/>
          </w:tcPr>
          <w:p w14:paraId="6D08108A" w14:textId="77777777" w:rsidR="00F85DA8" w:rsidRPr="00C55B01" w:rsidRDefault="00F85DA8" w:rsidP="00595651">
            <w:pPr>
              <w:pStyle w:val="af2"/>
              <w:widowControl w:val="0"/>
            </w:pPr>
          </w:p>
        </w:tc>
        <w:tc>
          <w:tcPr>
            <w:tcW w:w="1275" w:type="dxa"/>
          </w:tcPr>
          <w:p w14:paraId="696F5F50" w14:textId="77777777" w:rsidR="00F85DA8" w:rsidRPr="00C55B01" w:rsidRDefault="00F85DA8" w:rsidP="00595651">
            <w:pPr>
              <w:pStyle w:val="af2"/>
              <w:widowControl w:val="0"/>
            </w:pPr>
          </w:p>
        </w:tc>
        <w:tc>
          <w:tcPr>
            <w:tcW w:w="1844" w:type="dxa"/>
          </w:tcPr>
          <w:p w14:paraId="70A87087" w14:textId="77777777" w:rsidR="00F85DA8" w:rsidRPr="00C55B01" w:rsidRDefault="00F85DA8" w:rsidP="00595651">
            <w:pPr>
              <w:pStyle w:val="af2"/>
              <w:widowControl w:val="0"/>
            </w:pPr>
          </w:p>
        </w:tc>
        <w:tc>
          <w:tcPr>
            <w:tcW w:w="1843" w:type="dxa"/>
          </w:tcPr>
          <w:p w14:paraId="08F1DD89" w14:textId="77777777" w:rsidR="00F85DA8" w:rsidRPr="00C55B01" w:rsidRDefault="00F85DA8" w:rsidP="00595651">
            <w:pPr>
              <w:pStyle w:val="af2"/>
              <w:widowControl w:val="0"/>
            </w:pPr>
          </w:p>
        </w:tc>
        <w:tc>
          <w:tcPr>
            <w:tcW w:w="1843" w:type="dxa"/>
          </w:tcPr>
          <w:p w14:paraId="41CC993A" w14:textId="77777777" w:rsidR="00F85DA8" w:rsidRPr="00C55B01" w:rsidRDefault="00F85DA8" w:rsidP="00595651">
            <w:pPr>
              <w:pStyle w:val="af2"/>
              <w:widowControl w:val="0"/>
            </w:pPr>
          </w:p>
        </w:tc>
        <w:tc>
          <w:tcPr>
            <w:tcW w:w="1842" w:type="dxa"/>
          </w:tcPr>
          <w:p w14:paraId="611F1258" w14:textId="77777777" w:rsidR="00F85DA8" w:rsidRPr="00C55B01" w:rsidRDefault="00F85DA8" w:rsidP="00595651">
            <w:pPr>
              <w:pStyle w:val="af2"/>
              <w:widowControl w:val="0"/>
            </w:pPr>
          </w:p>
        </w:tc>
      </w:tr>
      <w:tr w:rsidR="00F85DA8" w:rsidRPr="00C55B01" w14:paraId="4F1312F4" w14:textId="77777777" w:rsidTr="00595651">
        <w:tc>
          <w:tcPr>
            <w:tcW w:w="708" w:type="dxa"/>
          </w:tcPr>
          <w:p w14:paraId="75E1C19A" w14:textId="77777777" w:rsidR="00F85DA8" w:rsidRPr="003409AA" w:rsidRDefault="00F85DA8" w:rsidP="00595651">
            <w:pPr>
              <w:pStyle w:val="affc"/>
              <w:widowControl w:val="0"/>
              <w:ind w:left="318"/>
              <w:rPr>
                <w:rFonts w:ascii="Times New Roman" w:hAnsi="Times New Roman"/>
              </w:rPr>
            </w:pPr>
          </w:p>
        </w:tc>
        <w:tc>
          <w:tcPr>
            <w:tcW w:w="1559" w:type="dxa"/>
          </w:tcPr>
          <w:p w14:paraId="70CD2E73" w14:textId="77777777" w:rsidR="00F85DA8" w:rsidRPr="00C55B01" w:rsidRDefault="00F85DA8" w:rsidP="00595651">
            <w:pPr>
              <w:pStyle w:val="af2"/>
              <w:widowControl w:val="0"/>
            </w:pPr>
          </w:p>
        </w:tc>
        <w:tc>
          <w:tcPr>
            <w:tcW w:w="1843" w:type="dxa"/>
          </w:tcPr>
          <w:p w14:paraId="0A7BE2D9" w14:textId="77777777" w:rsidR="00F85DA8" w:rsidRPr="00C55B01" w:rsidRDefault="00F85DA8" w:rsidP="00595651">
            <w:pPr>
              <w:pStyle w:val="af2"/>
              <w:widowControl w:val="0"/>
            </w:pPr>
          </w:p>
        </w:tc>
        <w:tc>
          <w:tcPr>
            <w:tcW w:w="1985" w:type="dxa"/>
          </w:tcPr>
          <w:p w14:paraId="4DBA560E" w14:textId="77777777" w:rsidR="00F85DA8" w:rsidRPr="00C55B01" w:rsidRDefault="00F85DA8" w:rsidP="00595651">
            <w:pPr>
              <w:pStyle w:val="af2"/>
              <w:widowControl w:val="0"/>
            </w:pPr>
          </w:p>
        </w:tc>
        <w:tc>
          <w:tcPr>
            <w:tcW w:w="1275" w:type="dxa"/>
          </w:tcPr>
          <w:p w14:paraId="00842BE9" w14:textId="77777777" w:rsidR="00F85DA8" w:rsidRPr="00C55B01" w:rsidRDefault="00F85DA8" w:rsidP="00595651">
            <w:pPr>
              <w:pStyle w:val="af2"/>
              <w:widowControl w:val="0"/>
            </w:pPr>
          </w:p>
        </w:tc>
        <w:tc>
          <w:tcPr>
            <w:tcW w:w="1844" w:type="dxa"/>
          </w:tcPr>
          <w:p w14:paraId="69952E6F" w14:textId="77777777" w:rsidR="00F85DA8" w:rsidRPr="00C55B01" w:rsidRDefault="00F85DA8" w:rsidP="00595651">
            <w:pPr>
              <w:pStyle w:val="af2"/>
              <w:widowControl w:val="0"/>
            </w:pPr>
          </w:p>
        </w:tc>
        <w:tc>
          <w:tcPr>
            <w:tcW w:w="1843" w:type="dxa"/>
          </w:tcPr>
          <w:p w14:paraId="1B233949" w14:textId="77777777" w:rsidR="00F85DA8" w:rsidRPr="00C55B01" w:rsidRDefault="00F85DA8" w:rsidP="00595651">
            <w:pPr>
              <w:pStyle w:val="af2"/>
              <w:widowControl w:val="0"/>
            </w:pPr>
          </w:p>
        </w:tc>
        <w:tc>
          <w:tcPr>
            <w:tcW w:w="1843" w:type="dxa"/>
          </w:tcPr>
          <w:p w14:paraId="3159661C" w14:textId="77777777" w:rsidR="00F85DA8" w:rsidRPr="00C55B01" w:rsidRDefault="00F85DA8" w:rsidP="00595651">
            <w:pPr>
              <w:pStyle w:val="af2"/>
              <w:widowControl w:val="0"/>
            </w:pPr>
          </w:p>
        </w:tc>
        <w:tc>
          <w:tcPr>
            <w:tcW w:w="1842" w:type="dxa"/>
          </w:tcPr>
          <w:p w14:paraId="4DAF09AD" w14:textId="77777777" w:rsidR="00F85DA8" w:rsidRPr="00C55B01" w:rsidRDefault="00F85DA8" w:rsidP="00595651">
            <w:pPr>
              <w:pStyle w:val="af2"/>
              <w:widowControl w:val="0"/>
            </w:pPr>
          </w:p>
        </w:tc>
      </w:tr>
      <w:tr w:rsidR="00F85DA8" w:rsidRPr="00C55B01" w14:paraId="5CE587DE" w14:textId="77777777" w:rsidTr="00595651">
        <w:tc>
          <w:tcPr>
            <w:tcW w:w="708" w:type="dxa"/>
          </w:tcPr>
          <w:p w14:paraId="29CB0411" w14:textId="77777777" w:rsidR="00F85DA8" w:rsidRPr="003409AA" w:rsidRDefault="00F85DA8" w:rsidP="00595651">
            <w:pPr>
              <w:pStyle w:val="af2"/>
              <w:widowControl w:val="0"/>
            </w:pPr>
          </w:p>
        </w:tc>
        <w:tc>
          <w:tcPr>
            <w:tcW w:w="1559" w:type="dxa"/>
          </w:tcPr>
          <w:p w14:paraId="6C67C974" w14:textId="77777777" w:rsidR="00F85DA8" w:rsidRPr="00C55B01" w:rsidRDefault="00F85DA8" w:rsidP="00595651">
            <w:pPr>
              <w:pStyle w:val="af2"/>
              <w:widowControl w:val="0"/>
            </w:pPr>
          </w:p>
        </w:tc>
        <w:tc>
          <w:tcPr>
            <w:tcW w:w="1843" w:type="dxa"/>
          </w:tcPr>
          <w:p w14:paraId="64A859B4" w14:textId="77777777" w:rsidR="00F85DA8" w:rsidRPr="00C55B01" w:rsidRDefault="00F85DA8" w:rsidP="00595651">
            <w:pPr>
              <w:pStyle w:val="af2"/>
              <w:widowControl w:val="0"/>
            </w:pPr>
          </w:p>
        </w:tc>
        <w:tc>
          <w:tcPr>
            <w:tcW w:w="1985" w:type="dxa"/>
          </w:tcPr>
          <w:p w14:paraId="29864441" w14:textId="77777777" w:rsidR="00F85DA8" w:rsidRPr="00C55B01" w:rsidRDefault="00F85DA8" w:rsidP="00595651">
            <w:pPr>
              <w:pStyle w:val="af2"/>
              <w:widowControl w:val="0"/>
            </w:pPr>
          </w:p>
        </w:tc>
        <w:tc>
          <w:tcPr>
            <w:tcW w:w="1275" w:type="dxa"/>
          </w:tcPr>
          <w:p w14:paraId="1EF540BD" w14:textId="77777777" w:rsidR="00F85DA8" w:rsidRPr="00C55B01" w:rsidRDefault="00F85DA8" w:rsidP="00595651">
            <w:pPr>
              <w:pStyle w:val="af2"/>
              <w:widowControl w:val="0"/>
            </w:pPr>
          </w:p>
        </w:tc>
        <w:tc>
          <w:tcPr>
            <w:tcW w:w="5530" w:type="dxa"/>
            <w:gridSpan w:val="3"/>
          </w:tcPr>
          <w:p w14:paraId="41C1654E"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584897" w14:textId="77777777" w:rsidR="00F85DA8" w:rsidRPr="00C55B01" w:rsidRDefault="00F85DA8" w:rsidP="00595651">
            <w:pPr>
              <w:pStyle w:val="af2"/>
              <w:widowControl w:val="0"/>
            </w:pPr>
          </w:p>
        </w:tc>
      </w:tr>
      <w:tr w:rsidR="00F85DA8" w:rsidRPr="00C55B01" w14:paraId="4CD5EFAA" w14:textId="77777777" w:rsidTr="00595651">
        <w:tc>
          <w:tcPr>
            <w:tcW w:w="708" w:type="dxa"/>
          </w:tcPr>
          <w:p w14:paraId="6C9A46A2"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75949FC5" w14:textId="77777777" w:rsidR="00F85DA8" w:rsidRPr="00C55B01" w:rsidRDefault="00F85DA8" w:rsidP="00595651">
            <w:pPr>
              <w:pStyle w:val="af2"/>
              <w:widowControl w:val="0"/>
            </w:pPr>
          </w:p>
        </w:tc>
        <w:tc>
          <w:tcPr>
            <w:tcW w:w="1843" w:type="dxa"/>
          </w:tcPr>
          <w:p w14:paraId="61C2508F" w14:textId="77777777" w:rsidR="00F85DA8" w:rsidRPr="00C55B01" w:rsidRDefault="00F85DA8" w:rsidP="00595651">
            <w:pPr>
              <w:pStyle w:val="af2"/>
              <w:widowControl w:val="0"/>
            </w:pPr>
          </w:p>
        </w:tc>
        <w:tc>
          <w:tcPr>
            <w:tcW w:w="1985" w:type="dxa"/>
          </w:tcPr>
          <w:p w14:paraId="769971DC" w14:textId="77777777" w:rsidR="00F85DA8" w:rsidRPr="00C55B01" w:rsidRDefault="00F85DA8" w:rsidP="00595651">
            <w:pPr>
              <w:pStyle w:val="af2"/>
              <w:widowControl w:val="0"/>
            </w:pPr>
          </w:p>
        </w:tc>
        <w:tc>
          <w:tcPr>
            <w:tcW w:w="1275" w:type="dxa"/>
          </w:tcPr>
          <w:p w14:paraId="77B2050C" w14:textId="77777777" w:rsidR="00F85DA8" w:rsidRPr="00C55B01" w:rsidRDefault="00F85DA8" w:rsidP="00595651">
            <w:pPr>
              <w:pStyle w:val="af2"/>
              <w:widowControl w:val="0"/>
            </w:pPr>
          </w:p>
        </w:tc>
        <w:tc>
          <w:tcPr>
            <w:tcW w:w="1844" w:type="dxa"/>
          </w:tcPr>
          <w:p w14:paraId="03788E94" w14:textId="77777777" w:rsidR="00F85DA8" w:rsidRPr="00C55B01" w:rsidRDefault="00F85DA8" w:rsidP="00595651">
            <w:pPr>
              <w:pStyle w:val="af2"/>
              <w:widowControl w:val="0"/>
            </w:pPr>
          </w:p>
        </w:tc>
        <w:tc>
          <w:tcPr>
            <w:tcW w:w="1843" w:type="dxa"/>
          </w:tcPr>
          <w:p w14:paraId="430288ED" w14:textId="77777777" w:rsidR="00F85DA8" w:rsidRPr="00C55B01" w:rsidRDefault="00F85DA8" w:rsidP="00595651">
            <w:pPr>
              <w:pStyle w:val="af2"/>
              <w:widowControl w:val="0"/>
            </w:pPr>
          </w:p>
        </w:tc>
        <w:tc>
          <w:tcPr>
            <w:tcW w:w="1843" w:type="dxa"/>
          </w:tcPr>
          <w:p w14:paraId="534BB8AC" w14:textId="77777777" w:rsidR="00F85DA8" w:rsidRPr="00C55B01" w:rsidRDefault="00F85DA8" w:rsidP="00595651">
            <w:pPr>
              <w:pStyle w:val="af2"/>
              <w:widowControl w:val="0"/>
            </w:pPr>
          </w:p>
        </w:tc>
        <w:tc>
          <w:tcPr>
            <w:tcW w:w="1842" w:type="dxa"/>
          </w:tcPr>
          <w:p w14:paraId="1AF890C1" w14:textId="77777777" w:rsidR="00F85DA8" w:rsidRPr="00C55B01" w:rsidRDefault="00F85DA8" w:rsidP="00595651">
            <w:pPr>
              <w:pStyle w:val="af2"/>
              <w:widowControl w:val="0"/>
            </w:pPr>
          </w:p>
        </w:tc>
      </w:tr>
      <w:tr w:rsidR="00F85DA8" w:rsidRPr="00C55B01" w14:paraId="4CAA3DDA" w14:textId="77777777" w:rsidTr="00595651">
        <w:tc>
          <w:tcPr>
            <w:tcW w:w="708" w:type="dxa"/>
          </w:tcPr>
          <w:p w14:paraId="46582566" w14:textId="77777777" w:rsidR="00F85DA8" w:rsidRPr="003409AA" w:rsidRDefault="00F85DA8" w:rsidP="00595651">
            <w:pPr>
              <w:pStyle w:val="af2"/>
              <w:widowControl w:val="0"/>
            </w:pPr>
          </w:p>
        </w:tc>
        <w:tc>
          <w:tcPr>
            <w:tcW w:w="1559" w:type="dxa"/>
          </w:tcPr>
          <w:p w14:paraId="3E9F8F53" w14:textId="77777777" w:rsidR="00F85DA8" w:rsidRPr="00C55B01" w:rsidRDefault="00F85DA8" w:rsidP="00595651">
            <w:pPr>
              <w:pStyle w:val="af2"/>
              <w:widowControl w:val="0"/>
            </w:pPr>
          </w:p>
        </w:tc>
        <w:tc>
          <w:tcPr>
            <w:tcW w:w="1843" w:type="dxa"/>
          </w:tcPr>
          <w:p w14:paraId="0A4A31C1" w14:textId="77777777" w:rsidR="00F85DA8" w:rsidRPr="00C55B01" w:rsidRDefault="00F85DA8" w:rsidP="00595651">
            <w:pPr>
              <w:pStyle w:val="af2"/>
              <w:widowControl w:val="0"/>
            </w:pPr>
          </w:p>
        </w:tc>
        <w:tc>
          <w:tcPr>
            <w:tcW w:w="1985" w:type="dxa"/>
          </w:tcPr>
          <w:p w14:paraId="5B638158" w14:textId="77777777" w:rsidR="00F85DA8" w:rsidRPr="00C55B01" w:rsidRDefault="00F85DA8" w:rsidP="00595651">
            <w:pPr>
              <w:pStyle w:val="af2"/>
              <w:widowControl w:val="0"/>
            </w:pPr>
          </w:p>
        </w:tc>
        <w:tc>
          <w:tcPr>
            <w:tcW w:w="1275" w:type="dxa"/>
          </w:tcPr>
          <w:p w14:paraId="1365EAB5" w14:textId="77777777" w:rsidR="00F85DA8" w:rsidRPr="00C55B01" w:rsidRDefault="00F85DA8" w:rsidP="00595651">
            <w:pPr>
              <w:pStyle w:val="af2"/>
              <w:widowControl w:val="0"/>
            </w:pPr>
          </w:p>
        </w:tc>
        <w:tc>
          <w:tcPr>
            <w:tcW w:w="1844" w:type="dxa"/>
          </w:tcPr>
          <w:p w14:paraId="47E9DE25" w14:textId="77777777" w:rsidR="00F85DA8" w:rsidRPr="00C55B01" w:rsidRDefault="00F85DA8" w:rsidP="00595651">
            <w:pPr>
              <w:pStyle w:val="af2"/>
              <w:widowControl w:val="0"/>
            </w:pPr>
          </w:p>
        </w:tc>
        <w:tc>
          <w:tcPr>
            <w:tcW w:w="1843" w:type="dxa"/>
          </w:tcPr>
          <w:p w14:paraId="71FC1AB7" w14:textId="77777777" w:rsidR="00F85DA8" w:rsidRPr="00C55B01" w:rsidRDefault="00F85DA8" w:rsidP="00595651">
            <w:pPr>
              <w:pStyle w:val="af2"/>
              <w:widowControl w:val="0"/>
            </w:pPr>
          </w:p>
        </w:tc>
        <w:tc>
          <w:tcPr>
            <w:tcW w:w="1843" w:type="dxa"/>
          </w:tcPr>
          <w:p w14:paraId="6F99C02F" w14:textId="77777777" w:rsidR="00F85DA8" w:rsidRPr="00C55B01" w:rsidRDefault="00F85DA8" w:rsidP="00595651">
            <w:pPr>
              <w:pStyle w:val="af2"/>
              <w:widowControl w:val="0"/>
            </w:pPr>
          </w:p>
        </w:tc>
        <w:tc>
          <w:tcPr>
            <w:tcW w:w="1842" w:type="dxa"/>
          </w:tcPr>
          <w:p w14:paraId="786EC5E1" w14:textId="77777777" w:rsidR="00F85DA8" w:rsidRPr="00C55B01" w:rsidRDefault="00F85DA8" w:rsidP="00595651">
            <w:pPr>
              <w:pStyle w:val="af2"/>
              <w:widowControl w:val="0"/>
            </w:pPr>
          </w:p>
        </w:tc>
      </w:tr>
      <w:tr w:rsidR="00F85DA8" w:rsidRPr="00C55B01" w14:paraId="01FC5041" w14:textId="77777777" w:rsidTr="00595651">
        <w:tc>
          <w:tcPr>
            <w:tcW w:w="708" w:type="dxa"/>
          </w:tcPr>
          <w:p w14:paraId="3A13AA70" w14:textId="77777777" w:rsidR="00F85DA8" w:rsidRPr="003409AA" w:rsidRDefault="00F85DA8" w:rsidP="00595651">
            <w:pPr>
              <w:pStyle w:val="af2"/>
              <w:widowControl w:val="0"/>
            </w:pPr>
          </w:p>
        </w:tc>
        <w:tc>
          <w:tcPr>
            <w:tcW w:w="1559" w:type="dxa"/>
          </w:tcPr>
          <w:p w14:paraId="1F7E6727" w14:textId="77777777" w:rsidR="00F85DA8" w:rsidRPr="00C55B01" w:rsidRDefault="00F85DA8" w:rsidP="00595651">
            <w:pPr>
              <w:pStyle w:val="af2"/>
              <w:widowControl w:val="0"/>
            </w:pPr>
          </w:p>
        </w:tc>
        <w:tc>
          <w:tcPr>
            <w:tcW w:w="1843" w:type="dxa"/>
          </w:tcPr>
          <w:p w14:paraId="4F47FC30" w14:textId="77777777" w:rsidR="00F85DA8" w:rsidRPr="00C55B01" w:rsidRDefault="00F85DA8" w:rsidP="00595651">
            <w:pPr>
              <w:pStyle w:val="af2"/>
              <w:widowControl w:val="0"/>
            </w:pPr>
          </w:p>
        </w:tc>
        <w:tc>
          <w:tcPr>
            <w:tcW w:w="1985" w:type="dxa"/>
          </w:tcPr>
          <w:p w14:paraId="17A2A00C" w14:textId="77777777" w:rsidR="00F85DA8" w:rsidRPr="00C55B01" w:rsidRDefault="00F85DA8" w:rsidP="00595651">
            <w:pPr>
              <w:pStyle w:val="af2"/>
              <w:widowControl w:val="0"/>
            </w:pPr>
          </w:p>
        </w:tc>
        <w:tc>
          <w:tcPr>
            <w:tcW w:w="1275" w:type="dxa"/>
          </w:tcPr>
          <w:p w14:paraId="54E2A155" w14:textId="77777777" w:rsidR="00F85DA8" w:rsidRPr="00C55B01" w:rsidRDefault="00F85DA8" w:rsidP="00595651">
            <w:pPr>
              <w:pStyle w:val="af2"/>
              <w:widowControl w:val="0"/>
            </w:pPr>
          </w:p>
        </w:tc>
        <w:tc>
          <w:tcPr>
            <w:tcW w:w="1844" w:type="dxa"/>
          </w:tcPr>
          <w:p w14:paraId="155423D5" w14:textId="77777777" w:rsidR="00F85DA8" w:rsidRPr="00C55B01" w:rsidRDefault="00F85DA8" w:rsidP="00595651">
            <w:pPr>
              <w:pStyle w:val="af2"/>
              <w:widowControl w:val="0"/>
            </w:pPr>
          </w:p>
        </w:tc>
        <w:tc>
          <w:tcPr>
            <w:tcW w:w="1843" w:type="dxa"/>
          </w:tcPr>
          <w:p w14:paraId="57EF4FB6" w14:textId="77777777" w:rsidR="00F85DA8" w:rsidRPr="00C55B01" w:rsidRDefault="00F85DA8" w:rsidP="00595651">
            <w:pPr>
              <w:pStyle w:val="af2"/>
              <w:widowControl w:val="0"/>
            </w:pPr>
          </w:p>
        </w:tc>
        <w:tc>
          <w:tcPr>
            <w:tcW w:w="1843" w:type="dxa"/>
          </w:tcPr>
          <w:p w14:paraId="12D1CED7" w14:textId="77777777" w:rsidR="00F85DA8" w:rsidRPr="00C55B01" w:rsidRDefault="00F85DA8" w:rsidP="00595651">
            <w:pPr>
              <w:pStyle w:val="af2"/>
              <w:widowControl w:val="0"/>
            </w:pPr>
          </w:p>
        </w:tc>
        <w:tc>
          <w:tcPr>
            <w:tcW w:w="1842" w:type="dxa"/>
          </w:tcPr>
          <w:p w14:paraId="15F8B9CB" w14:textId="77777777" w:rsidR="00F85DA8" w:rsidRPr="00C55B01" w:rsidRDefault="00F85DA8" w:rsidP="00595651">
            <w:pPr>
              <w:pStyle w:val="af2"/>
              <w:widowControl w:val="0"/>
            </w:pPr>
          </w:p>
        </w:tc>
      </w:tr>
      <w:tr w:rsidR="00F85DA8" w:rsidRPr="00C55B01" w14:paraId="0B065D23" w14:textId="77777777" w:rsidTr="00595651">
        <w:tc>
          <w:tcPr>
            <w:tcW w:w="708" w:type="dxa"/>
          </w:tcPr>
          <w:p w14:paraId="479F873C" w14:textId="77777777" w:rsidR="00F85DA8" w:rsidRPr="003409AA" w:rsidRDefault="00F85DA8" w:rsidP="00595651">
            <w:pPr>
              <w:pStyle w:val="af2"/>
              <w:widowControl w:val="0"/>
            </w:pPr>
          </w:p>
        </w:tc>
        <w:tc>
          <w:tcPr>
            <w:tcW w:w="1559" w:type="dxa"/>
          </w:tcPr>
          <w:p w14:paraId="4E13D66D" w14:textId="77777777" w:rsidR="00F85DA8" w:rsidRPr="00C55B01" w:rsidRDefault="00F85DA8" w:rsidP="00595651">
            <w:pPr>
              <w:pStyle w:val="af2"/>
              <w:widowControl w:val="0"/>
            </w:pPr>
          </w:p>
        </w:tc>
        <w:tc>
          <w:tcPr>
            <w:tcW w:w="1843" w:type="dxa"/>
          </w:tcPr>
          <w:p w14:paraId="6A15E4F8" w14:textId="77777777" w:rsidR="00F85DA8" w:rsidRPr="00C55B01" w:rsidRDefault="00F85DA8" w:rsidP="00595651">
            <w:pPr>
              <w:pStyle w:val="af2"/>
              <w:widowControl w:val="0"/>
            </w:pPr>
          </w:p>
        </w:tc>
        <w:tc>
          <w:tcPr>
            <w:tcW w:w="1985" w:type="dxa"/>
          </w:tcPr>
          <w:p w14:paraId="64FDE1F9" w14:textId="77777777" w:rsidR="00F85DA8" w:rsidRPr="00C55B01" w:rsidRDefault="00F85DA8" w:rsidP="00595651">
            <w:pPr>
              <w:pStyle w:val="af2"/>
              <w:widowControl w:val="0"/>
            </w:pPr>
          </w:p>
        </w:tc>
        <w:tc>
          <w:tcPr>
            <w:tcW w:w="1275" w:type="dxa"/>
          </w:tcPr>
          <w:p w14:paraId="7AD2EC2A" w14:textId="77777777" w:rsidR="00F85DA8" w:rsidRPr="00C55B01" w:rsidRDefault="00F85DA8" w:rsidP="00595651">
            <w:pPr>
              <w:pStyle w:val="af2"/>
              <w:widowControl w:val="0"/>
            </w:pPr>
          </w:p>
        </w:tc>
        <w:tc>
          <w:tcPr>
            <w:tcW w:w="5530" w:type="dxa"/>
            <w:gridSpan w:val="3"/>
          </w:tcPr>
          <w:p w14:paraId="08BAF7E1"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7C42684" w14:textId="77777777" w:rsidR="00F85DA8" w:rsidRPr="00C55B01" w:rsidRDefault="00F85DA8" w:rsidP="00595651">
            <w:pPr>
              <w:pStyle w:val="af2"/>
              <w:widowControl w:val="0"/>
            </w:pPr>
          </w:p>
        </w:tc>
      </w:tr>
      <w:tr w:rsidR="00F85DA8" w:rsidRPr="00C55B01" w14:paraId="5AFB4391" w14:textId="77777777" w:rsidTr="00595651">
        <w:tc>
          <w:tcPr>
            <w:tcW w:w="708" w:type="dxa"/>
          </w:tcPr>
          <w:p w14:paraId="0E2FD0A0"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5B63337C" w14:textId="77777777" w:rsidR="00F85DA8" w:rsidRPr="00C55B01" w:rsidRDefault="00F85DA8" w:rsidP="00595651">
            <w:pPr>
              <w:pStyle w:val="af2"/>
              <w:widowControl w:val="0"/>
            </w:pPr>
          </w:p>
        </w:tc>
        <w:tc>
          <w:tcPr>
            <w:tcW w:w="1843" w:type="dxa"/>
          </w:tcPr>
          <w:p w14:paraId="07BB0014" w14:textId="77777777" w:rsidR="00F85DA8" w:rsidRPr="00C55B01" w:rsidRDefault="00F85DA8" w:rsidP="00595651">
            <w:pPr>
              <w:pStyle w:val="af2"/>
              <w:widowControl w:val="0"/>
            </w:pPr>
          </w:p>
        </w:tc>
        <w:tc>
          <w:tcPr>
            <w:tcW w:w="1985" w:type="dxa"/>
          </w:tcPr>
          <w:p w14:paraId="2BFEC58D" w14:textId="77777777" w:rsidR="00F85DA8" w:rsidRPr="00C55B01" w:rsidRDefault="00F85DA8" w:rsidP="00595651">
            <w:pPr>
              <w:pStyle w:val="af2"/>
              <w:widowControl w:val="0"/>
            </w:pPr>
          </w:p>
        </w:tc>
        <w:tc>
          <w:tcPr>
            <w:tcW w:w="1275" w:type="dxa"/>
          </w:tcPr>
          <w:p w14:paraId="67ED743B" w14:textId="77777777" w:rsidR="00F85DA8" w:rsidRPr="00C55B01" w:rsidRDefault="00F85DA8" w:rsidP="00595651">
            <w:pPr>
              <w:pStyle w:val="af2"/>
              <w:widowControl w:val="0"/>
            </w:pPr>
          </w:p>
        </w:tc>
        <w:tc>
          <w:tcPr>
            <w:tcW w:w="1844" w:type="dxa"/>
          </w:tcPr>
          <w:p w14:paraId="1B90FC9D" w14:textId="77777777" w:rsidR="00F85DA8" w:rsidRPr="00C55B01" w:rsidRDefault="00F85DA8" w:rsidP="00595651">
            <w:pPr>
              <w:pStyle w:val="af2"/>
              <w:widowControl w:val="0"/>
            </w:pPr>
          </w:p>
        </w:tc>
        <w:tc>
          <w:tcPr>
            <w:tcW w:w="1843" w:type="dxa"/>
          </w:tcPr>
          <w:p w14:paraId="2437CC35" w14:textId="77777777" w:rsidR="00F85DA8" w:rsidRPr="00C55B01" w:rsidRDefault="00F85DA8" w:rsidP="00595651">
            <w:pPr>
              <w:pStyle w:val="af2"/>
              <w:widowControl w:val="0"/>
            </w:pPr>
          </w:p>
        </w:tc>
        <w:tc>
          <w:tcPr>
            <w:tcW w:w="1843" w:type="dxa"/>
          </w:tcPr>
          <w:p w14:paraId="0BA1D770" w14:textId="77777777" w:rsidR="00F85DA8" w:rsidRPr="00C55B01" w:rsidRDefault="00F85DA8" w:rsidP="00595651">
            <w:pPr>
              <w:pStyle w:val="af2"/>
              <w:widowControl w:val="0"/>
            </w:pPr>
          </w:p>
        </w:tc>
        <w:tc>
          <w:tcPr>
            <w:tcW w:w="1842" w:type="dxa"/>
          </w:tcPr>
          <w:p w14:paraId="5AD2906B" w14:textId="77777777" w:rsidR="00F85DA8" w:rsidRPr="00C55B01" w:rsidRDefault="00F85DA8" w:rsidP="00595651">
            <w:pPr>
              <w:pStyle w:val="af2"/>
              <w:widowControl w:val="0"/>
            </w:pPr>
          </w:p>
        </w:tc>
      </w:tr>
      <w:tr w:rsidR="00F85DA8" w:rsidRPr="00C55B01" w14:paraId="5F1E6DB6" w14:textId="77777777" w:rsidTr="00595651">
        <w:tc>
          <w:tcPr>
            <w:tcW w:w="708" w:type="dxa"/>
          </w:tcPr>
          <w:p w14:paraId="745C04B0" w14:textId="77777777" w:rsidR="00F85DA8" w:rsidRPr="003409AA" w:rsidRDefault="00F85DA8" w:rsidP="00595651">
            <w:pPr>
              <w:pStyle w:val="af2"/>
              <w:widowControl w:val="0"/>
            </w:pPr>
          </w:p>
        </w:tc>
        <w:tc>
          <w:tcPr>
            <w:tcW w:w="1559" w:type="dxa"/>
          </w:tcPr>
          <w:p w14:paraId="092CCD2D" w14:textId="77777777" w:rsidR="00F85DA8" w:rsidRPr="00C55B01" w:rsidRDefault="00F85DA8" w:rsidP="00595651">
            <w:pPr>
              <w:pStyle w:val="af2"/>
              <w:widowControl w:val="0"/>
            </w:pPr>
          </w:p>
        </w:tc>
        <w:tc>
          <w:tcPr>
            <w:tcW w:w="1843" w:type="dxa"/>
          </w:tcPr>
          <w:p w14:paraId="16C7E6EE" w14:textId="77777777" w:rsidR="00F85DA8" w:rsidRPr="00C55B01" w:rsidRDefault="00F85DA8" w:rsidP="00595651">
            <w:pPr>
              <w:pStyle w:val="af2"/>
              <w:widowControl w:val="0"/>
            </w:pPr>
          </w:p>
        </w:tc>
        <w:tc>
          <w:tcPr>
            <w:tcW w:w="1985" w:type="dxa"/>
          </w:tcPr>
          <w:p w14:paraId="0DF2F90D" w14:textId="77777777" w:rsidR="00F85DA8" w:rsidRPr="00C55B01" w:rsidRDefault="00F85DA8" w:rsidP="00595651">
            <w:pPr>
              <w:pStyle w:val="af2"/>
              <w:widowControl w:val="0"/>
            </w:pPr>
          </w:p>
        </w:tc>
        <w:tc>
          <w:tcPr>
            <w:tcW w:w="1275" w:type="dxa"/>
          </w:tcPr>
          <w:p w14:paraId="3D49313A" w14:textId="77777777" w:rsidR="00F85DA8" w:rsidRPr="00C55B01" w:rsidRDefault="00F85DA8" w:rsidP="00595651">
            <w:pPr>
              <w:pStyle w:val="af2"/>
              <w:widowControl w:val="0"/>
            </w:pPr>
          </w:p>
        </w:tc>
        <w:tc>
          <w:tcPr>
            <w:tcW w:w="1844" w:type="dxa"/>
          </w:tcPr>
          <w:p w14:paraId="3BF25F2E" w14:textId="77777777" w:rsidR="00F85DA8" w:rsidRPr="00C55B01" w:rsidRDefault="00F85DA8" w:rsidP="00595651">
            <w:pPr>
              <w:pStyle w:val="af2"/>
              <w:widowControl w:val="0"/>
            </w:pPr>
          </w:p>
        </w:tc>
        <w:tc>
          <w:tcPr>
            <w:tcW w:w="1843" w:type="dxa"/>
          </w:tcPr>
          <w:p w14:paraId="5C3A2AC5" w14:textId="77777777" w:rsidR="00F85DA8" w:rsidRPr="00C55B01" w:rsidRDefault="00F85DA8" w:rsidP="00595651">
            <w:pPr>
              <w:pStyle w:val="af2"/>
              <w:widowControl w:val="0"/>
            </w:pPr>
          </w:p>
        </w:tc>
        <w:tc>
          <w:tcPr>
            <w:tcW w:w="1843" w:type="dxa"/>
          </w:tcPr>
          <w:p w14:paraId="3E87B736" w14:textId="77777777" w:rsidR="00F85DA8" w:rsidRPr="00C55B01" w:rsidRDefault="00F85DA8" w:rsidP="00595651">
            <w:pPr>
              <w:pStyle w:val="af2"/>
              <w:widowControl w:val="0"/>
            </w:pPr>
          </w:p>
        </w:tc>
        <w:tc>
          <w:tcPr>
            <w:tcW w:w="1842" w:type="dxa"/>
          </w:tcPr>
          <w:p w14:paraId="778C5ED1" w14:textId="77777777" w:rsidR="00F85DA8" w:rsidRPr="00C55B01" w:rsidRDefault="00F85DA8" w:rsidP="00595651">
            <w:pPr>
              <w:pStyle w:val="af2"/>
              <w:widowControl w:val="0"/>
            </w:pPr>
          </w:p>
        </w:tc>
      </w:tr>
    </w:tbl>
    <w:bookmarkEnd w:id="1022"/>
    <w:p w14:paraId="32C282E8" w14:textId="2B8AD894"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E5DBB17" w:rsidR="00EC5F37" w:rsidRPr="00BA04C6" w:rsidRDefault="00D82046">
      <w:pPr>
        <w:pStyle w:val="23"/>
        <w:pageBreakBefore/>
      </w:pPr>
      <w:bookmarkStart w:id="1023" w:name="_Toc51245619"/>
      <w:r w:rsidRPr="00BA04C6">
        <w:lastRenderedPageBreak/>
        <w:t>И</w:t>
      </w:r>
      <w:r w:rsidR="00EC5F37" w:rsidRPr="00BA04C6">
        <w:t>нструкции по заполнению</w:t>
      </w:r>
      <w:bookmarkEnd w:id="1023"/>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19310931"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49311E46" w:rsidR="00EC5F37" w:rsidRPr="0068454D" w:rsidRDefault="00EC5F37" w:rsidP="00E23630">
      <w:pPr>
        <w:pStyle w:val="20"/>
        <w:keepNext w:val="0"/>
        <w:pageBreakBefore/>
        <w:widowControl w:val="0"/>
        <w:rPr>
          <w:sz w:val="28"/>
        </w:rPr>
      </w:pPr>
      <w:bookmarkStart w:id="1024" w:name="_Toc31046909"/>
      <w:bookmarkStart w:id="1025" w:name="_Toc31046910"/>
      <w:bookmarkStart w:id="1026" w:name="_Toc31046911"/>
      <w:bookmarkStart w:id="1027" w:name="_Toc31046912"/>
      <w:bookmarkStart w:id="1028" w:name="_Toc31046913"/>
      <w:bookmarkStart w:id="1029" w:name="_Toc31046914"/>
      <w:bookmarkStart w:id="1030" w:name="_Toc31046915"/>
      <w:bookmarkStart w:id="1031" w:name="_Toc31046916"/>
      <w:bookmarkStart w:id="1032" w:name="_Toc31046917"/>
      <w:bookmarkStart w:id="1033" w:name="_Toc31046918"/>
      <w:bookmarkStart w:id="1034" w:name="_Toc31046919"/>
      <w:bookmarkStart w:id="1035" w:name="_Toc31046920"/>
      <w:bookmarkStart w:id="1036" w:name="_Toc31046921"/>
      <w:bookmarkStart w:id="1037" w:name="_Toc31046922"/>
      <w:bookmarkStart w:id="1038" w:name="_Toc31046923"/>
      <w:bookmarkStart w:id="1039" w:name="_Toc31046924"/>
      <w:bookmarkStart w:id="1040" w:name="_Toc31046925"/>
      <w:bookmarkStart w:id="1041" w:name="_Toc31046926"/>
      <w:bookmarkStart w:id="1042" w:name="_Toc31046927"/>
      <w:bookmarkStart w:id="1043" w:name="_Toc31046928"/>
      <w:bookmarkStart w:id="1044" w:name="_Toc31046929"/>
      <w:bookmarkStart w:id="1045" w:name="_Toc31046930"/>
      <w:bookmarkStart w:id="1046" w:name="_Toc31046931"/>
      <w:bookmarkStart w:id="1047" w:name="_Toc31046932"/>
      <w:bookmarkStart w:id="1048" w:name="_Toc502257230"/>
      <w:bookmarkStart w:id="1049" w:name="_Toc502257231"/>
      <w:bookmarkStart w:id="1050" w:name="_Toc502257232"/>
      <w:bookmarkStart w:id="1051" w:name="_Toc502257233"/>
      <w:bookmarkStart w:id="1052" w:name="_Toc502257234"/>
      <w:bookmarkStart w:id="1053" w:name="_Toc502257235"/>
      <w:bookmarkStart w:id="1054" w:name="_Toc502257236"/>
      <w:bookmarkStart w:id="1055" w:name="_Toc502257237"/>
      <w:bookmarkStart w:id="1056" w:name="_Toc502257238"/>
      <w:bookmarkStart w:id="1057" w:name="_Toc502257239"/>
      <w:bookmarkStart w:id="1058" w:name="_Toc502257240"/>
      <w:bookmarkStart w:id="1059" w:name="_Toc502257241"/>
      <w:bookmarkStart w:id="1060" w:name="_Toc502257242"/>
      <w:bookmarkStart w:id="1061" w:name="_Toc502257243"/>
      <w:bookmarkStart w:id="1062" w:name="_Toc502257244"/>
      <w:bookmarkStart w:id="1063" w:name="_Toc502257245"/>
      <w:bookmarkStart w:id="1064" w:name="_Toc502257246"/>
      <w:bookmarkStart w:id="1065" w:name="_Toc502257247"/>
      <w:bookmarkStart w:id="1066" w:name="_Toc502257248"/>
      <w:bookmarkStart w:id="1067" w:name="_Toc502257249"/>
      <w:bookmarkStart w:id="1068" w:name="_Toc501038136"/>
      <w:bookmarkStart w:id="1069" w:name="_Toc502257250"/>
      <w:bookmarkStart w:id="1070" w:name="_Toc501038137"/>
      <w:bookmarkStart w:id="1071" w:name="_Toc502257251"/>
      <w:bookmarkStart w:id="1072" w:name="_Ref90381141"/>
      <w:bookmarkStart w:id="1073" w:name="_Toc90385121"/>
      <w:bookmarkStart w:id="1074" w:name="_Toc51245620"/>
      <w:bookmarkStart w:id="1075" w:name="_Ref90381523"/>
      <w:bookmarkStart w:id="1076" w:name="_Toc90385124"/>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6339A8">
        <w:rPr>
          <w:noProof/>
          <w:sz w:val="28"/>
        </w:rPr>
        <w:t>12</w:t>
      </w:r>
      <w:r w:rsidR="00F013F8" w:rsidRPr="0068454D">
        <w:rPr>
          <w:noProof/>
          <w:sz w:val="28"/>
        </w:rPr>
        <w:fldChar w:fldCharType="end"/>
      </w:r>
      <w:r w:rsidRPr="0068454D">
        <w:rPr>
          <w:sz w:val="28"/>
        </w:rPr>
        <w:t>)</w:t>
      </w:r>
      <w:bookmarkEnd w:id="1072"/>
      <w:bookmarkEnd w:id="1073"/>
      <w:bookmarkEnd w:id="1074"/>
    </w:p>
    <w:p w14:paraId="6E1B2529" w14:textId="571403B2" w:rsidR="00EC5F37" w:rsidRPr="00FC0CA5" w:rsidRDefault="00EC5F37">
      <w:pPr>
        <w:pStyle w:val="23"/>
      </w:pPr>
      <w:bookmarkStart w:id="1077" w:name="_Toc90385122"/>
      <w:bookmarkStart w:id="1078" w:name="_Toc51245621"/>
      <w:r w:rsidRPr="00FC0CA5">
        <w:t xml:space="preserve">Форма плана распределения объемов </w:t>
      </w:r>
      <w:r w:rsidR="001A0D9F" w:rsidRPr="00FC0CA5">
        <w:t>поставки продукции</w:t>
      </w:r>
      <w:bookmarkEnd w:id="1077"/>
      <w:bookmarkEnd w:id="10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2CD32E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BF006B">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BF006B">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BF006B">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BF006B">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BF006B">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BF006B">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BF006B">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79" w:name="_Toc90385123"/>
      <w:bookmarkStart w:id="1080" w:name="_Toc51245622"/>
      <w:r w:rsidRPr="00BA04C6">
        <w:lastRenderedPageBreak/>
        <w:t>Инструкции по заполнению</w:t>
      </w:r>
      <w:bookmarkEnd w:id="1079"/>
      <w:bookmarkEnd w:id="1080"/>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CEB0B7C"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647475F"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5"/>
    <w:bookmarkEnd w:id="107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81" w:name="_Ref316552585"/>
      <w:bookmarkStart w:id="1082" w:name="_Toc51245623"/>
      <w:r w:rsidRPr="00B70653">
        <w:rPr>
          <w:sz w:val="28"/>
        </w:rPr>
        <w:lastRenderedPageBreak/>
        <w:t>Справка «Сведения о цепочке собственников, включая бенефициаров (в том числе конечных)»</w:t>
      </w:r>
      <w:bookmarkEnd w:id="1081"/>
      <w:bookmarkEnd w:id="1082"/>
      <w:r w:rsidR="000D46D6" w:rsidRPr="00B70653">
        <w:rPr>
          <w:sz w:val="28"/>
        </w:rPr>
        <w:t xml:space="preserve"> </w:t>
      </w:r>
    </w:p>
    <w:p w14:paraId="72EEE2A2" w14:textId="1604ED18" w:rsidR="00B12101" w:rsidRPr="00BA04C6" w:rsidRDefault="00B12101" w:rsidP="00AF30E3">
      <w:pPr>
        <w:pStyle w:val="23"/>
        <w:numPr>
          <w:ilvl w:val="2"/>
          <w:numId w:val="4"/>
        </w:numPr>
      </w:pPr>
      <w:bookmarkStart w:id="1083" w:name="_Ref316552882"/>
      <w:bookmarkStart w:id="1084" w:name="_Toc51245624"/>
      <w:r w:rsidRPr="00BA04C6">
        <w:t>Форма справки «Сведения о цепочке собственников, включая бенефициаров (в том числе конечных)»</w:t>
      </w:r>
      <w:bookmarkEnd w:id="1083"/>
      <w:bookmarkEnd w:id="1084"/>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5FE95B58" w14:textId="77777777" w:rsidTr="00CC582B">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FFA49AE" w14:textId="77777777" w:rsidR="00E4321A" w:rsidRPr="002452AE" w:rsidRDefault="00E4321A" w:rsidP="00CC582B">
            <w:pPr>
              <w:spacing w:before="0"/>
              <w:jc w:val="center"/>
              <w:rPr>
                <w:snapToGrid/>
                <w:sz w:val="20"/>
                <w:szCs w:val="24"/>
              </w:rPr>
            </w:pPr>
          </w:p>
        </w:tc>
      </w:tr>
      <w:tr w:rsidR="00E4321A" w:rsidRPr="002452AE" w14:paraId="416BB568" w14:textId="77777777" w:rsidTr="00CC582B">
        <w:trPr>
          <w:gridAfter w:val="1"/>
          <w:wAfter w:w="6"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19F228" w14:textId="77777777" w:rsidR="00E4321A" w:rsidRPr="002452AE" w:rsidRDefault="00E4321A" w:rsidP="00CC582B">
            <w:pPr>
              <w:spacing w:before="0"/>
              <w:jc w:val="center"/>
              <w:rPr>
                <w:snapToGrid/>
                <w:sz w:val="20"/>
                <w:szCs w:val="24"/>
              </w:rPr>
            </w:pPr>
          </w:p>
        </w:tc>
      </w:tr>
      <w:tr w:rsidR="00E4321A" w:rsidRPr="002452AE" w14:paraId="27F076D1"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C0FDF26" w14:textId="77777777" w:rsidR="00E4321A" w:rsidRPr="002452AE" w:rsidRDefault="00E4321A" w:rsidP="00CC582B">
            <w:pPr>
              <w:spacing w:before="0"/>
              <w:jc w:val="left"/>
              <w:rPr>
                <w:i/>
                <w:iCs/>
                <w:snapToGrid/>
                <w:sz w:val="20"/>
                <w:szCs w:val="24"/>
              </w:rPr>
            </w:pPr>
          </w:p>
        </w:tc>
      </w:tr>
      <w:tr w:rsidR="00E4321A" w:rsidRPr="002452AE" w14:paraId="62E179DF"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E8ED38" w14:textId="77777777" w:rsidR="00E4321A" w:rsidRPr="002452AE" w:rsidRDefault="00E4321A" w:rsidP="00CC582B">
            <w:pPr>
              <w:spacing w:before="0"/>
              <w:jc w:val="left"/>
              <w:rPr>
                <w:snapToGrid/>
                <w:sz w:val="20"/>
                <w:szCs w:val="20"/>
              </w:rPr>
            </w:pPr>
          </w:p>
        </w:tc>
      </w:tr>
      <w:tr w:rsidR="00E4321A" w:rsidRPr="002452AE" w14:paraId="5772B56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E8A3727"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4A9573E6"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CC582B">
            <w:pPr>
              <w:spacing w:before="0"/>
              <w:jc w:val="left"/>
              <w:rPr>
                <w:snapToGrid/>
                <w:sz w:val="20"/>
                <w:szCs w:val="24"/>
              </w:rPr>
            </w:pPr>
          </w:p>
        </w:tc>
      </w:tr>
      <w:tr w:rsidR="00E4321A" w:rsidRPr="002452AE" w14:paraId="7DC3C2C5"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00EE76D"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442E8E29"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12A7D63"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248D330"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0699DC9"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1B4DF8EA"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4F624C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2D7AE20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9E53435"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50BE652"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1BBE6AC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7A2723D8"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2622C17"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4A96FDC5"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1D92426A"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F0A99CD"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24BB1747"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878D569"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E9FF616"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9B074C6"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17C8E0B" w14:textId="77777777" w:rsidR="00E4321A" w:rsidRPr="002452AE" w:rsidRDefault="00E4321A" w:rsidP="00CC582B">
            <w:pPr>
              <w:spacing w:before="0"/>
              <w:jc w:val="left"/>
              <w:rPr>
                <w:i/>
                <w:iCs/>
                <w:snapToGrid/>
                <w:sz w:val="20"/>
                <w:szCs w:val="24"/>
              </w:rPr>
            </w:pPr>
          </w:p>
        </w:tc>
      </w:tr>
      <w:tr w:rsidR="00E4321A" w:rsidRPr="002452AE" w14:paraId="26E8A020" w14:textId="77777777" w:rsidTr="00CC582B">
        <w:trPr>
          <w:gridAfter w:val="1"/>
          <w:wAfter w:w="6" w:type="dxa"/>
          <w:trHeight w:val="630"/>
        </w:trPr>
        <w:tc>
          <w:tcPr>
            <w:tcW w:w="766" w:type="dxa"/>
            <w:tcBorders>
              <w:top w:val="nil"/>
              <w:bottom w:val="nil"/>
            </w:tcBorders>
            <w:shd w:val="clear" w:color="auto" w:fill="auto"/>
            <w:vAlign w:val="center"/>
          </w:tcPr>
          <w:p w14:paraId="1B423E02"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575189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E11E500"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F8B1900"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564AF355"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465F805" w14:textId="77777777" w:rsidR="00E4321A" w:rsidRPr="002452AE" w:rsidRDefault="00E4321A" w:rsidP="00CC582B">
            <w:pPr>
              <w:spacing w:before="0"/>
              <w:jc w:val="left"/>
              <w:rPr>
                <w:i/>
                <w:iCs/>
                <w:snapToGrid/>
                <w:sz w:val="20"/>
                <w:szCs w:val="24"/>
              </w:rPr>
            </w:pPr>
          </w:p>
        </w:tc>
      </w:tr>
      <w:tr w:rsidR="00E4321A" w:rsidRPr="002452AE" w14:paraId="79858841" w14:textId="77777777" w:rsidTr="00CC582B">
        <w:trPr>
          <w:gridAfter w:val="1"/>
          <w:wAfter w:w="6" w:type="dxa"/>
          <w:trHeight w:val="630"/>
        </w:trPr>
        <w:tc>
          <w:tcPr>
            <w:tcW w:w="766" w:type="dxa"/>
            <w:tcBorders>
              <w:top w:val="nil"/>
              <w:bottom w:val="nil"/>
            </w:tcBorders>
            <w:shd w:val="clear" w:color="auto" w:fill="auto"/>
            <w:vAlign w:val="center"/>
          </w:tcPr>
          <w:p w14:paraId="4553A9F7"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35AC475E"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D3AA46F"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DC3148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7FF6A56D"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4353D83" w14:textId="77777777" w:rsidR="00E4321A" w:rsidRPr="002452AE" w:rsidRDefault="00E4321A" w:rsidP="00CC582B">
            <w:pPr>
              <w:spacing w:before="0"/>
              <w:jc w:val="left"/>
              <w:rPr>
                <w:i/>
                <w:iCs/>
                <w:snapToGrid/>
                <w:sz w:val="20"/>
                <w:szCs w:val="24"/>
              </w:rPr>
            </w:pPr>
          </w:p>
        </w:tc>
      </w:tr>
      <w:tr w:rsidR="00E4321A" w:rsidRPr="002452AE" w14:paraId="3129ACB8" w14:textId="77777777" w:rsidTr="00CC582B">
        <w:trPr>
          <w:gridAfter w:val="1"/>
          <w:wAfter w:w="6" w:type="dxa"/>
          <w:trHeight w:val="630"/>
        </w:trPr>
        <w:tc>
          <w:tcPr>
            <w:tcW w:w="766" w:type="dxa"/>
            <w:tcBorders>
              <w:top w:val="nil"/>
              <w:bottom w:val="nil"/>
            </w:tcBorders>
            <w:shd w:val="clear" w:color="auto" w:fill="auto"/>
            <w:vAlign w:val="center"/>
          </w:tcPr>
          <w:p w14:paraId="12C91243"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46CE5680"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74D9553F"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50A84F8A"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6400527F"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7B69CB84"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24B1910C"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4B164A35" w14:textId="77777777" w:rsidR="00E4321A" w:rsidRPr="002452AE" w:rsidRDefault="00E4321A" w:rsidP="00CC582B">
            <w:pPr>
              <w:spacing w:before="0"/>
              <w:jc w:val="left"/>
              <w:rPr>
                <w:i/>
                <w:iCs/>
                <w:snapToGrid/>
                <w:sz w:val="20"/>
                <w:szCs w:val="24"/>
              </w:rPr>
            </w:pPr>
          </w:p>
        </w:tc>
      </w:tr>
      <w:tr w:rsidR="00E4321A" w:rsidRPr="002452AE" w14:paraId="55DB1272" w14:textId="77777777" w:rsidTr="00CC582B">
        <w:trPr>
          <w:gridAfter w:val="1"/>
          <w:wAfter w:w="6" w:type="dxa"/>
          <w:trHeight w:val="630"/>
        </w:trPr>
        <w:tc>
          <w:tcPr>
            <w:tcW w:w="15026" w:type="dxa"/>
            <w:gridSpan w:val="9"/>
            <w:tcBorders>
              <w:top w:val="nil"/>
            </w:tcBorders>
            <w:shd w:val="clear" w:color="auto" w:fill="auto"/>
            <w:vAlign w:val="center"/>
          </w:tcPr>
          <w:p w14:paraId="26D3E40A"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BDA08B7" w14:textId="11D6220E" w:rsidR="002138FA" w:rsidRPr="002138FA" w:rsidRDefault="002138FA" w:rsidP="002138FA">
      <w:pPr>
        <w:widowControl w:val="0"/>
        <w:numPr>
          <w:ilvl w:val="0"/>
          <w:numId w:val="15"/>
        </w:numPr>
        <w:autoSpaceDE w:val="0"/>
        <w:autoSpaceDN w:val="0"/>
        <w:adjustRightInd w:val="0"/>
        <w:textAlignment w:val="baseline"/>
        <w:rPr>
          <w:snapToGrid/>
        </w:rPr>
      </w:pPr>
      <w:bookmarkStart w:id="1085" w:name="_Toc371577603"/>
      <w:bookmarkStart w:id="1086" w:name="_Toc371578754"/>
      <w:bookmarkStart w:id="1087"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468D17EA"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88" w:name="_Toc371577605"/>
      <w:bookmarkStart w:id="1089" w:name="_Toc371578756"/>
      <w:bookmarkEnd w:id="1085"/>
      <w:bookmarkEnd w:id="1086"/>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88"/>
      <w:bookmarkEnd w:id="1089"/>
    </w:p>
    <w:p w14:paraId="2E938693"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0" w:name="_Toc371577606"/>
      <w:bookmarkStart w:id="1091"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1A5FE9E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90"/>
      <w:bookmarkEnd w:id="1091"/>
    </w:p>
    <w:p w14:paraId="6C9CC02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2" w:name="_Toc371577609"/>
      <w:bookmarkStart w:id="1093" w:name="_Toc371578760"/>
      <w:r w:rsidRPr="002138FA">
        <w:rPr>
          <w:snapToGrid/>
        </w:rPr>
        <w:t>Для юридических лиц, зарегистрированных в форме обществ с ограниченной ответственностью:</w:t>
      </w:r>
      <w:bookmarkEnd w:id="1092"/>
      <w:bookmarkEnd w:id="1093"/>
    </w:p>
    <w:p w14:paraId="54842FFF"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4" w:name="_Toc371577612"/>
      <w:bookmarkStart w:id="1095" w:name="_Toc371578763"/>
      <w:r w:rsidRPr="002138FA">
        <w:rPr>
          <w:snapToGrid/>
        </w:rPr>
        <w:t>учредительный договор / договор об учреждении (создании) / решение единственного учредителя о создании;</w:t>
      </w:r>
    </w:p>
    <w:p w14:paraId="6E321A7B"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132EE084"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4"/>
      <w:bookmarkEnd w:id="1095"/>
    </w:p>
    <w:p w14:paraId="12AD646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6" w:name="_Toc371577613"/>
      <w:bookmarkStart w:id="1097" w:name="_Toc371578764"/>
      <w:r w:rsidRPr="002138FA">
        <w:rPr>
          <w:snapToGrid/>
        </w:rPr>
        <w:t>Для юридических лиц, зарегистрированных в форме общественных или религиозных организаций (объединений):</w:t>
      </w:r>
      <w:bookmarkEnd w:id="1096"/>
      <w:bookmarkEnd w:id="1097"/>
      <w:r w:rsidRPr="002138FA">
        <w:rPr>
          <w:snapToGrid/>
        </w:rPr>
        <w:t xml:space="preserve"> </w:t>
      </w:r>
    </w:p>
    <w:p w14:paraId="20F13AC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8" w:name="_Toc371577614"/>
      <w:bookmarkStart w:id="1099" w:name="_Toc371578765"/>
      <w:r w:rsidRPr="002138FA">
        <w:rPr>
          <w:snapToGrid/>
        </w:rPr>
        <w:t>учредительный договор или положение;</w:t>
      </w:r>
      <w:bookmarkEnd w:id="1098"/>
      <w:bookmarkEnd w:id="1099"/>
      <w:r w:rsidRPr="002138FA">
        <w:rPr>
          <w:snapToGrid/>
        </w:rPr>
        <w:t xml:space="preserve"> </w:t>
      </w:r>
    </w:p>
    <w:p w14:paraId="6169A895"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0" w:name="_Toc371577615"/>
      <w:bookmarkStart w:id="1101" w:name="_Toc371578766"/>
      <w:r w:rsidRPr="002138FA">
        <w:rPr>
          <w:snapToGrid/>
        </w:rPr>
        <w:t>решение о создании;</w:t>
      </w:r>
    </w:p>
    <w:p w14:paraId="2D753B5D"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0"/>
      <w:bookmarkEnd w:id="1101"/>
    </w:p>
    <w:p w14:paraId="2F89CCB9"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2" w:name="_Toc371577616"/>
      <w:bookmarkStart w:id="1103" w:name="_Toc371578767"/>
      <w:r w:rsidRPr="002138FA">
        <w:rPr>
          <w:snapToGrid/>
        </w:rPr>
        <w:t>Для юридических лиц, зарегистрированных в форме фонда:</w:t>
      </w:r>
      <w:bookmarkEnd w:id="1102"/>
      <w:bookmarkEnd w:id="1103"/>
      <w:r w:rsidRPr="002138FA">
        <w:rPr>
          <w:snapToGrid/>
        </w:rPr>
        <w:t xml:space="preserve"> </w:t>
      </w:r>
    </w:p>
    <w:p w14:paraId="547F980B"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4" w:name="_Toc371577617"/>
      <w:bookmarkStart w:id="1105" w:name="_Toc371578768"/>
      <w:r w:rsidRPr="002138FA">
        <w:rPr>
          <w:snapToGrid/>
        </w:rPr>
        <w:t>документ о выборе (назначении) попечительского совета фонда;</w:t>
      </w:r>
      <w:bookmarkEnd w:id="1104"/>
      <w:bookmarkEnd w:id="1105"/>
      <w:r w:rsidRPr="002138FA">
        <w:rPr>
          <w:snapToGrid/>
        </w:rPr>
        <w:t xml:space="preserve"> </w:t>
      </w:r>
    </w:p>
    <w:p w14:paraId="3DF8B8BC"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6" w:name="_Toc371577618"/>
      <w:bookmarkStart w:id="1107" w:name="_Toc371578769"/>
      <w:r w:rsidRPr="002138FA">
        <w:rPr>
          <w:snapToGrid/>
        </w:rPr>
        <w:t>решение о создании;</w:t>
      </w:r>
    </w:p>
    <w:p w14:paraId="1FCCD89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6"/>
      <w:bookmarkEnd w:id="1107"/>
    </w:p>
    <w:p w14:paraId="109DC537"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8" w:name="_Toc371577619"/>
      <w:bookmarkStart w:id="1109" w:name="_Toc371578770"/>
      <w:r w:rsidRPr="002138FA">
        <w:rPr>
          <w:snapToGrid/>
        </w:rPr>
        <w:t>Для юридических лиц, зарегистрированных в форме некоммерческого партнерства:</w:t>
      </w:r>
      <w:bookmarkEnd w:id="1108"/>
      <w:bookmarkEnd w:id="1109"/>
    </w:p>
    <w:p w14:paraId="0FA396D7"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0" w:name="_Toc371577620"/>
      <w:bookmarkStart w:id="1111" w:name="_Toc371578771"/>
      <w:r w:rsidRPr="002138FA">
        <w:rPr>
          <w:snapToGrid/>
        </w:rPr>
        <w:t>решение и договор о создании.</w:t>
      </w:r>
      <w:bookmarkEnd w:id="1110"/>
      <w:bookmarkEnd w:id="1111"/>
      <w:r w:rsidRPr="002138FA">
        <w:rPr>
          <w:snapToGrid/>
        </w:rPr>
        <w:t xml:space="preserve"> </w:t>
      </w:r>
    </w:p>
    <w:p w14:paraId="11DE7101"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2" w:name="_Toc371577621"/>
      <w:bookmarkStart w:id="1113"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2"/>
      <w:bookmarkEnd w:id="1113"/>
      <w:r w:rsidRPr="002138FA">
        <w:rPr>
          <w:snapToGrid/>
        </w:rPr>
        <w:t xml:space="preserve"> </w:t>
      </w:r>
    </w:p>
    <w:p w14:paraId="1DA1DE00"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4" w:name="_Toc371577622"/>
      <w:bookmarkStart w:id="1115"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4"/>
      <w:bookmarkEnd w:id="1115"/>
    </w:p>
    <w:p w14:paraId="65CE6709"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6" w:name="_Toc371577623"/>
      <w:bookmarkStart w:id="1117" w:name="_Toc371578774"/>
      <w:r w:rsidRPr="002138FA">
        <w:rPr>
          <w:snapToGrid/>
        </w:rPr>
        <w:t>выписка из торгового реестра страны инкорпорации;</w:t>
      </w:r>
      <w:bookmarkEnd w:id="1116"/>
      <w:bookmarkEnd w:id="1117"/>
      <w:r w:rsidRPr="002138FA">
        <w:rPr>
          <w:snapToGrid/>
        </w:rPr>
        <w:t xml:space="preserve"> </w:t>
      </w:r>
    </w:p>
    <w:p w14:paraId="3A53B796"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8" w:name="_Toc371577624"/>
      <w:bookmarkStart w:id="1119"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8"/>
      <w:bookmarkEnd w:id="1119"/>
    </w:p>
    <w:p w14:paraId="38B6BDE0"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14:paraId="559EFFA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0" w:name="_Toc371577625"/>
      <w:bookmarkStart w:id="1121"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14:paraId="2253B10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20"/>
      <w:bookmarkEnd w:id="1121"/>
    </w:p>
    <w:p w14:paraId="3A8F6D7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2" w:name="_Toc371577626"/>
      <w:bookmarkStart w:id="1123"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2"/>
      <w:bookmarkEnd w:id="11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124" w:name="_Toc371577629"/>
      <w:bookmarkStart w:id="1125" w:name="_Toc371578780"/>
      <w:r w:rsidRPr="00BA04C6">
        <w:rPr>
          <w:snapToGrid/>
        </w:rPr>
        <w:t>Я, ________________________________________________________________</w:t>
      </w:r>
      <w:bookmarkEnd w:id="1124"/>
      <w:bookmarkEnd w:id="112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6" w:name="_Toc371577630"/>
      <w:bookmarkStart w:id="1127" w:name="_Toc371578781"/>
      <w:r w:rsidRPr="005F39D5">
        <w:rPr>
          <w:snapToGrid/>
          <w:sz w:val="28"/>
          <w:szCs w:val="28"/>
          <w:vertAlign w:val="superscript"/>
        </w:rPr>
        <w:t>(полностью фамилия, имя, отчество)</w:t>
      </w:r>
      <w:bookmarkEnd w:id="1126"/>
      <w:bookmarkEnd w:id="112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28" w:name="_Toc371577631"/>
      <w:bookmarkStart w:id="1129" w:name="_Toc371578782"/>
      <w:r w:rsidRPr="00BA04C6">
        <w:rPr>
          <w:snapToGrid/>
        </w:rPr>
        <w:t>__________________________________________________________________</w:t>
      </w:r>
      <w:bookmarkEnd w:id="1128"/>
      <w:bookmarkEnd w:id="112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0" w:name="_Toc371577632"/>
      <w:bookmarkStart w:id="1131" w:name="_Toc371578783"/>
      <w:r w:rsidRPr="005F39D5">
        <w:rPr>
          <w:snapToGrid/>
          <w:sz w:val="28"/>
          <w:szCs w:val="28"/>
          <w:vertAlign w:val="superscript"/>
        </w:rPr>
        <w:t>(дата, месяц, год и место рождения)</w:t>
      </w:r>
      <w:bookmarkEnd w:id="1130"/>
      <w:bookmarkEnd w:id="113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2" w:name="_Toc371577633"/>
      <w:bookmarkStart w:id="1133" w:name="_Toc371578784"/>
      <w:r w:rsidRPr="00BA04C6">
        <w:rPr>
          <w:snapToGrid/>
        </w:rPr>
        <w:t>__________________________________________________________________</w:t>
      </w:r>
      <w:bookmarkEnd w:id="1132"/>
      <w:bookmarkEnd w:id="113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4" w:name="_Toc371577634"/>
      <w:bookmarkStart w:id="1135" w:name="_Toc371578785"/>
      <w:r w:rsidRPr="005F39D5">
        <w:rPr>
          <w:snapToGrid/>
          <w:sz w:val="28"/>
          <w:szCs w:val="28"/>
          <w:vertAlign w:val="superscript"/>
        </w:rPr>
        <w:t>(идентификационный номер налогоплательщика (ИНН))</w:t>
      </w:r>
      <w:bookmarkEnd w:id="1134"/>
      <w:bookmarkEnd w:id="113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6" w:name="_Toc371577635"/>
      <w:bookmarkStart w:id="1137" w:name="_Toc371578786"/>
      <w:r w:rsidRPr="00BA04C6">
        <w:rPr>
          <w:snapToGrid/>
        </w:rPr>
        <w:t>__________________________________________________________________,</w:t>
      </w:r>
      <w:bookmarkEnd w:id="1136"/>
      <w:bookmarkEnd w:id="113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8" w:name="_Toc371577636"/>
      <w:bookmarkStart w:id="11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8"/>
      <w:bookmarkEnd w:id="113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40" w:name="_Toc371577637"/>
      <w:bookmarkStart w:id="1141" w:name="_Toc371578788"/>
      <w:r w:rsidRPr="00BA04C6">
        <w:rPr>
          <w:snapToGrid/>
        </w:rPr>
        <w:t>__________________________________________________________________,</w:t>
      </w:r>
      <w:bookmarkEnd w:id="1140"/>
      <w:bookmarkEnd w:id="114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2" w:name="_Toc371577638"/>
      <w:bookmarkStart w:id="1143" w:name="_Toc371578789"/>
      <w:r w:rsidRPr="005F39D5">
        <w:rPr>
          <w:snapToGrid/>
          <w:sz w:val="28"/>
          <w:szCs w:val="28"/>
          <w:vertAlign w:val="superscript"/>
        </w:rPr>
        <w:t>(зарегистрированный по адресу)</w:t>
      </w:r>
      <w:bookmarkEnd w:id="1142"/>
      <w:bookmarkEnd w:id="1143"/>
    </w:p>
    <w:p w14:paraId="5D123A7C" w14:textId="619A33A9" w:rsidR="000D46D6" w:rsidRPr="00BA04C6" w:rsidRDefault="000D46D6" w:rsidP="006020B3">
      <w:pPr>
        <w:widowControl w:val="0"/>
        <w:autoSpaceDE w:val="0"/>
        <w:autoSpaceDN w:val="0"/>
        <w:adjustRightInd w:val="0"/>
        <w:textAlignment w:val="baseline"/>
        <w:rPr>
          <w:snapToGrid/>
        </w:rPr>
      </w:pPr>
      <w:bookmarkStart w:id="1144" w:name="_Toc371577639"/>
      <w:bookmarkStart w:id="11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2D3080" w:rsidRPr="005A06BA">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2D3080">
        <w:rPr>
          <w:snapToGrid/>
        </w:rPr>
        <w:t>ко, 32, ИНН 2701108200),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4"/>
      <w:bookmarkEnd w:id="114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6" w:name="_Toc371577640"/>
      <w:bookmarkStart w:id="11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6"/>
      <w:bookmarkEnd w:id="114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8" w:name="_Toc371577641"/>
      <w:bookmarkStart w:id="1149" w:name="_Toc371578792"/>
      <w:r w:rsidRPr="00BA04C6">
        <w:rPr>
          <w:snapToGrid/>
        </w:rPr>
        <w:t>иных охраняемых законом данных: _____________________________.</w:t>
      </w:r>
      <w:bookmarkEnd w:id="1148"/>
      <w:bookmarkEnd w:id="114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50" w:name="_Toc371577642"/>
      <w:bookmarkStart w:id="1151" w:name="_Toc371578793"/>
      <w:r w:rsidRPr="00B26836">
        <w:rPr>
          <w:snapToGrid/>
          <w:sz w:val="24"/>
          <w:szCs w:val="24"/>
        </w:rPr>
        <w:t>(указать каких)</w:t>
      </w:r>
      <w:bookmarkEnd w:id="1150"/>
      <w:bookmarkEnd w:id="1151"/>
    </w:p>
    <w:p w14:paraId="7FF83F09" w14:textId="77777777" w:rsidR="000D46D6" w:rsidRPr="00BA04C6" w:rsidRDefault="000D46D6" w:rsidP="006020B3">
      <w:pPr>
        <w:widowControl w:val="0"/>
        <w:autoSpaceDE w:val="0"/>
        <w:autoSpaceDN w:val="0"/>
        <w:adjustRightInd w:val="0"/>
        <w:textAlignment w:val="baseline"/>
        <w:rPr>
          <w:snapToGrid/>
        </w:rPr>
      </w:pPr>
      <w:bookmarkStart w:id="1152" w:name="_Toc371577643"/>
      <w:bookmarkStart w:id="11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2"/>
      <w:bookmarkEnd w:id="115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4" w:name="_Toc371577644"/>
      <w:bookmarkStart w:id="1155" w:name="_Toc371578795"/>
      <w:r w:rsidRPr="00BA04C6">
        <w:rPr>
          <w:snapToGrid/>
        </w:rPr>
        <w:t>запрет на разглашение указанных сведений;</w:t>
      </w:r>
      <w:bookmarkEnd w:id="1154"/>
      <w:bookmarkEnd w:id="115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6" w:name="_Toc371577645"/>
      <w:bookmarkStart w:id="1157" w:name="_Toc371578796"/>
      <w:r w:rsidRPr="00BA04C6">
        <w:rPr>
          <w:snapToGrid/>
        </w:rPr>
        <w:t>требования к специальному режиму хранения указанных сведений и доступа к ним;</w:t>
      </w:r>
      <w:bookmarkEnd w:id="1156"/>
      <w:bookmarkEnd w:id="115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8" w:name="_Toc371577646"/>
      <w:bookmarkStart w:id="115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158"/>
      <w:bookmarkEnd w:id="115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160" w:name="_Toc371577647"/>
      <w:bookmarkStart w:id="11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0"/>
      <w:bookmarkEnd w:id="1161"/>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62" w:name="_Toc371577648"/>
      <w:bookmarkStart w:id="1163" w:name="_Toc371578799"/>
      <w:r w:rsidRPr="00A16C24">
        <w:t>______________                                      ___________________________</w:t>
      </w:r>
      <w:bookmarkEnd w:id="1162"/>
      <w:bookmarkEnd w:id="11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4" w:name="_Toc371577649"/>
      <w:bookmarkStart w:id="11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4"/>
      <w:bookmarkEnd w:id="1165"/>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66" w:name="_Ref514812694"/>
      <w:bookmarkStart w:id="1167" w:name="_Toc51245625"/>
      <w:r w:rsidRPr="00D763E6">
        <w:rPr>
          <w:sz w:val="28"/>
        </w:rPr>
        <w:lastRenderedPageBreak/>
        <w:t>Заверение об обстоятельствах</w:t>
      </w:r>
      <w:bookmarkEnd w:id="1166"/>
      <w:bookmarkEnd w:id="1167"/>
    </w:p>
    <w:p w14:paraId="457E22AF" w14:textId="034C1801" w:rsidR="008F10B6" w:rsidRPr="00FC0CA5" w:rsidRDefault="008F10B6" w:rsidP="008F10B6">
      <w:pPr>
        <w:pStyle w:val="23"/>
        <w:numPr>
          <w:ilvl w:val="2"/>
          <w:numId w:val="4"/>
        </w:numPr>
      </w:pPr>
      <w:bookmarkStart w:id="1168" w:name="_Toc51245626"/>
      <w:r w:rsidRPr="00FC0CA5">
        <w:t xml:space="preserve">Форма </w:t>
      </w:r>
      <w:r>
        <w:t>Заверения об обстоятельствах</w:t>
      </w:r>
      <w:bookmarkEnd w:id="11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7F491B" w14:textId="77777777" w:rsidR="00374510" w:rsidRPr="009A7B39" w:rsidRDefault="00374510" w:rsidP="00374510"/>
    <w:p w14:paraId="3C9D3055" w14:textId="4E05A75A"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3D918BCA" w:rsidR="00315F23" w:rsidRPr="00BA04C6" w:rsidRDefault="00315F23" w:rsidP="00315F23">
      <w:pPr>
        <w:spacing w:before="0"/>
      </w:pPr>
      <w:r w:rsidRPr="00BA04C6">
        <w:t>____________________________________</w:t>
      </w:r>
      <w:r w:rsidR="006E1CC6">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798B1EFD"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4692351B" w:rsidR="008F10B6" w:rsidRPr="00BA04C6" w:rsidRDefault="008F10B6" w:rsidP="00315F23">
      <w:pPr>
        <w:spacing w:before="0"/>
      </w:pPr>
      <w:r w:rsidRPr="00BA04C6">
        <w:t>____________________________________</w:t>
      </w:r>
      <w:r w:rsidR="006E1CC6">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A890F91"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7F18E777" w14:textId="1C10EFBE"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14:paraId="7974CDEB" w14:textId="45003153"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5733A97D" w14:textId="30DF914E"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4E97437B" w14:textId="2EF4237C" w:rsidR="001E6699" w:rsidRPr="00AE3272" w:rsidRDefault="00376A79" w:rsidP="00376A79">
      <w:pPr>
        <w:pStyle w:val="1"/>
        <w:jc w:val="center"/>
        <w:rPr>
          <w:rFonts w:ascii="Times New Roman" w:hAnsi="Times New Roman"/>
          <w:sz w:val="28"/>
          <w:szCs w:val="28"/>
        </w:rPr>
      </w:pPr>
      <w:bookmarkStart w:id="1169" w:name="_Ref384123551"/>
      <w:bookmarkStart w:id="1170" w:name="_Ref384123555"/>
      <w:bookmarkStart w:id="1171" w:name="_Toc51245627"/>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9"/>
      <w:bookmarkEnd w:id="1170"/>
      <w:bookmarkEnd w:id="1171"/>
      <w:r w:rsidRPr="00AE3272">
        <w:rPr>
          <w:rFonts w:ascii="Times New Roman" w:hAnsi="Times New Roman"/>
          <w:sz w:val="28"/>
          <w:szCs w:val="28"/>
        </w:rPr>
        <w:t xml:space="preserve"> </w:t>
      </w:r>
      <w:bookmarkEnd w:id="1087"/>
    </w:p>
    <w:p w14:paraId="11CCEE55" w14:textId="5EDA0078" w:rsidR="006050AF" w:rsidRPr="00BA04C6" w:rsidRDefault="00415A0A" w:rsidP="009D1020">
      <w:pPr>
        <w:pStyle w:val="20"/>
        <w:rPr>
          <w:sz w:val="28"/>
        </w:rPr>
      </w:pPr>
      <w:bookmarkStart w:id="1172" w:name="_Toc514805480"/>
      <w:bookmarkStart w:id="1173" w:name="_Toc514814125"/>
      <w:bookmarkStart w:id="1174" w:name="_Toc51245628"/>
      <w:r w:rsidRPr="00BA04C6">
        <w:rPr>
          <w:sz w:val="28"/>
        </w:rPr>
        <w:t>Пояснения к Техническим требованиям</w:t>
      </w:r>
      <w:bookmarkEnd w:id="1172"/>
      <w:bookmarkEnd w:id="1173"/>
      <w:bookmarkEnd w:id="1174"/>
    </w:p>
    <w:p w14:paraId="7DDFE59A" w14:textId="04293562"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66FB633F" w:rsidR="001E6699" w:rsidRPr="00AE3272" w:rsidRDefault="00376A79" w:rsidP="00376A79">
      <w:pPr>
        <w:pStyle w:val="1"/>
        <w:jc w:val="center"/>
        <w:rPr>
          <w:rFonts w:ascii="Times New Roman" w:hAnsi="Times New Roman"/>
          <w:sz w:val="28"/>
          <w:szCs w:val="28"/>
        </w:rPr>
      </w:pPr>
      <w:bookmarkStart w:id="1175" w:name="_Ref324332106"/>
      <w:bookmarkStart w:id="1176" w:name="_Ref324341734"/>
      <w:bookmarkStart w:id="1177" w:name="_Ref324342543"/>
      <w:bookmarkStart w:id="1178" w:name="_Ref324342826"/>
      <w:bookmarkStart w:id="1179" w:name="_Toc51245629"/>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5"/>
      <w:bookmarkEnd w:id="1176"/>
      <w:bookmarkEnd w:id="1177"/>
      <w:bookmarkEnd w:id="1178"/>
      <w:bookmarkEnd w:id="1179"/>
    </w:p>
    <w:p w14:paraId="2BAA6E30" w14:textId="027B6D0D" w:rsidR="001E6699" w:rsidRPr="00BA04C6" w:rsidRDefault="001E6699" w:rsidP="009D1020">
      <w:pPr>
        <w:pStyle w:val="20"/>
        <w:rPr>
          <w:sz w:val="28"/>
        </w:rPr>
      </w:pPr>
      <w:bookmarkStart w:id="1180" w:name="_Toc514805482"/>
      <w:bookmarkStart w:id="1181" w:name="_Toc514814127"/>
      <w:bookmarkStart w:id="1182" w:name="_Toc51245630"/>
      <w:r w:rsidRPr="00BA04C6">
        <w:rPr>
          <w:sz w:val="28"/>
        </w:rPr>
        <w:t>Пояснения к проекту договора</w:t>
      </w:r>
      <w:bookmarkEnd w:id="1180"/>
      <w:bookmarkEnd w:id="1181"/>
      <w:bookmarkEnd w:id="1182"/>
    </w:p>
    <w:p w14:paraId="4451F596" w14:textId="0B6D1B37"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BF006B">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03E9CD1"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339A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0D2E412A" w:rsidR="00B12101" w:rsidRPr="00FC0CA5" w:rsidRDefault="00B12101" w:rsidP="00BB2B8D">
      <w:pPr>
        <w:pStyle w:val="20"/>
        <w:keepNext w:val="0"/>
        <w:pageBreakBefore/>
        <w:widowControl w:val="0"/>
        <w:rPr>
          <w:sz w:val="28"/>
          <w:szCs w:val="28"/>
        </w:rPr>
      </w:pPr>
      <w:bookmarkStart w:id="1183" w:name="_Ref316553896"/>
      <w:bookmarkStart w:id="1184" w:name="_Toc514805483"/>
      <w:bookmarkStart w:id="1185" w:name="_Toc514814128"/>
      <w:bookmarkStart w:id="1186" w:name="_Toc51245631"/>
      <w:r w:rsidRPr="00FC0CA5">
        <w:rPr>
          <w:sz w:val="28"/>
          <w:szCs w:val="28"/>
        </w:rPr>
        <w:lastRenderedPageBreak/>
        <w:t>Дополнительное соглашение к договору</w:t>
      </w:r>
      <w:bookmarkEnd w:id="1183"/>
      <w:bookmarkEnd w:id="1184"/>
      <w:bookmarkEnd w:id="1185"/>
      <w:bookmarkEnd w:id="1186"/>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CA78C1D" w14:textId="045A33B8"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2B70827" w14:textId="77777777"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2C0B54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55F76153"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0E5D82A6"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469D772"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B7B12A5"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1B8722CE"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2A4EEAAA"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308D4D95"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37E60E18"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0FB774B4"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0C04E9E5"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38DBB2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5F5098A9"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1FD63A9"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0E5232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5183A547"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426881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E3D6DE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55AF40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F4AE7DD"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37ADCFF2"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220F356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3C809CFD"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ED53D5C"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59FD195"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F380ED4" w14:textId="77777777"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49DC2B8"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2343CF4F"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B74C198"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933D164" w14:textId="77777777"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3F4B5D4"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DF0715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88" w:name="_Hlk515930400"/>
      <w:bookmarkStart w:id="1189" w:name="_Ref384117211"/>
      <w:bookmarkStart w:id="1190" w:name="_Ref384118604"/>
      <w:bookmarkStart w:id="1191" w:name="_Ref468102866"/>
    </w:p>
    <w:p w14:paraId="6832301A" w14:textId="065FEABF" w:rsidR="00D2384C" w:rsidRPr="00876B9C" w:rsidRDefault="00376A79" w:rsidP="00376A79">
      <w:pPr>
        <w:pStyle w:val="1"/>
        <w:jc w:val="center"/>
        <w:rPr>
          <w:rFonts w:ascii="Times New Roman" w:hAnsi="Times New Roman"/>
          <w:sz w:val="28"/>
          <w:szCs w:val="28"/>
        </w:rPr>
      </w:pPr>
      <w:bookmarkStart w:id="1192" w:name="_Ref513729886"/>
      <w:bookmarkStart w:id="1193" w:name="_Toc51245632"/>
      <w:bookmarkEnd w:id="1188"/>
      <w:r w:rsidRPr="00876B9C">
        <w:rPr>
          <w:rFonts w:ascii="Times New Roman" w:hAnsi="Times New Roman"/>
          <w:sz w:val="28"/>
          <w:szCs w:val="28"/>
        </w:rPr>
        <w:lastRenderedPageBreak/>
        <w:t>ПРИЛОЖЕНИЕ № 3 – ТРЕБОВАНИЯ К УЧАСТНИКАМ</w:t>
      </w:r>
      <w:bookmarkEnd w:id="1192"/>
      <w:bookmarkEnd w:id="1193"/>
    </w:p>
    <w:p w14:paraId="30D5B395" w14:textId="67CF798F" w:rsidR="00BC7451" w:rsidRPr="0076419A" w:rsidRDefault="00BC7451" w:rsidP="008A15C2">
      <w:pPr>
        <w:rPr>
          <w:b/>
        </w:rPr>
      </w:pPr>
      <w:bookmarkStart w:id="119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455D06">
        <w:rPr>
          <w:rStyle w:val="afa"/>
          <w:b w:val="0"/>
        </w:rPr>
        <w:t xml:space="preserve"> </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95" w:name="_Ref513732930"/>
      <w:bookmarkStart w:id="1196" w:name="_Ref514617948"/>
      <w:bookmarkStart w:id="1197" w:name="_Toc514805485"/>
      <w:bookmarkStart w:id="1198" w:name="_Toc514814130"/>
      <w:bookmarkStart w:id="1199" w:name="_Toc51245633"/>
      <w:r w:rsidRPr="00BA04C6">
        <w:rPr>
          <w:sz w:val="28"/>
        </w:rPr>
        <w:t>Обязательные требования</w:t>
      </w:r>
      <w:bookmarkEnd w:id="1194"/>
      <w:bookmarkEnd w:id="1195"/>
      <w:bookmarkEnd w:id="1196"/>
      <w:bookmarkEnd w:id="1197"/>
      <w:bookmarkEnd w:id="1198"/>
      <w:bookmarkEnd w:id="11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200" w:name="_Ref513735397"/>
          </w:p>
        </w:tc>
        <w:bookmarkEnd w:id="1200"/>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6D42DE5" w:rsidR="00F867CC" w:rsidRPr="00BA04C6" w:rsidRDefault="00F867CC" w:rsidP="002846E8">
            <w:pPr>
              <w:numPr>
                <w:ilvl w:val="4"/>
                <w:numId w:val="26"/>
              </w:numPr>
              <w:tabs>
                <w:tab w:val="left" w:pos="1134"/>
              </w:tabs>
              <w:ind w:left="601" w:hanging="425"/>
            </w:pPr>
            <w:bookmarkStart w:id="120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t> </w:t>
            </w:r>
            <w:r w:rsidRPr="00BA04C6">
              <w:t>(один) месяц до даты подачи заявк</w:t>
            </w:r>
            <w:r w:rsidR="003D465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1"/>
          </w:p>
          <w:p w14:paraId="64F65198" w14:textId="137EDF75" w:rsidR="00F867CC" w:rsidRPr="008A15C2" w:rsidRDefault="00F867CC" w:rsidP="008A15C2">
            <w:pPr>
              <w:numPr>
                <w:ilvl w:val="4"/>
                <w:numId w:val="4"/>
              </w:numPr>
              <w:tabs>
                <w:tab w:val="left" w:pos="1134"/>
              </w:tabs>
              <w:ind w:left="601" w:hanging="425"/>
            </w:pPr>
            <w:bookmarkStart w:id="120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202"/>
            <w:r w:rsidRPr="008A15C2">
              <w:t xml:space="preserve"> </w:t>
            </w:r>
          </w:p>
          <w:p w14:paraId="58A51A0C" w14:textId="054F352B" w:rsidR="00F867CC" w:rsidRPr="008A15C2" w:rsidRDefault="00D15E01" w:rsidP="008A15C2">
            <w:pPr>
              <w:numPr>
                <w:ilvl w:val="4"/>
                <w:numId w:val="4"/>
              </w:numPr>
              <w:tabs>
                <w:tab w:val="left" w:pos="1134"/>
              </w:tabs>
              <w:ind w:left="601" w:hanging="425"/>
            </w:pPr>
            <w:bookmarkStart w:id="1203"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203"/>
          </w:p>
          <w:p w14:paraId="677A1891" w14:textId="271A49CF" w:rsidR="001F1103" w:rsidRPr="001F1103" w:rsidRDefault="00F867CC" w:rsidP="005A6FA5">
            <w:pPr>
              <w:numPr>
                <w:ilvl w:val="4"/>
                <w:numId w:val="4"/>
              </w:numPr>
              <w:tabs>
                <w:tab w:val="left" w:pos="1134"/>
              </w:tabs>
              <w:ind w:left="601" w:hanging="425"/>
            </w:pPr>
            <w:bookmarkStart w:id="1204"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6339A8">
              <w:t>в)</w:t>
            </w:r>
            <w:r w:rsidRPr="008A15C2">
              <w:fldChar w:fldCharType="end"/>
            </w:r>
            <w:r w:rsidRPr="008A15C2">
              <w:t>, на лицо, выдавшее доверенность</w:t>
            </w:r>
            <w:bookmarkEnd w:id="1204"/>
          </w:p>
        </w:tc>
      </w:tr>
      <w:tr w:rsidR="0007283C" w:rsidRPr="008A15C2" w14:paraId="77DAF175" w14:textId="77777777" w:rsidTr="00D868FB">
        <w:tc>
          <w:tcPr>
            <w:tcW w:w="958" w:type="dxa"/>
          </w:tcPr>
          <w:p w14:paraId="04B6E446" w14:textId="77777777" w:rsidR="0007283C" w:rsidRPr="00D868FB" w:rsidRDefault="0007283C" w:rsidP="002846E8">
            <w:pPr>
              <w:pStyle w:val="affc"/>
              <w:numPr>
                <w:ilvl w:val="0"/>
                <w:numId w:val="24"/>
              </w:numPr>
              <w:ind w:left="284" w:hanging="295"/>
              <w:rPr>
                <w:rFonts w:ascii="Times New Roman" w:hAnsi="Times New Roman"/>
                <w:sz w:val="26"/>
              </w:rPr>
            </w:pPr>
            <w:bookmarkStart w:id="1205" w:name="_Ref514624336"/>
          </w:p>
        </w:tc>
        <w:bookmarkEnd w:id="1205"/>
        <w:tc>
          <w:tcPr>
            <w:tcW w:w="5243" w:type="dxa"/>
          </w:tcPr>
          <w:p w14:paraId="775FFC6F" w14:textId="0249F95C" w:rsidR="0007283C" w:rsidRPr="00BA04C6" w:rsidRDefault="00DE6B7F" w:rsidP="00BA7316">
            <w:pPr>
              <w:spacing w:after="120"/>
            </w:pPr>
            <w:r w:rsidRPr="00DE6B7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8075" w:type="dxa"/>
          </w:tcPr>
          <w:p w14:paraId="38643891" w14:textId="0B6D95AD"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206" w:name="_Ref513732889"/>
          </w:p>
        </w:tc>
        <w:bookmarkEnd w:id="1206"/>
        <w:tc>
          <w:tcPr>
            <w:tcW w:w="5243" w:type="dxa"/>
          </w:tcPr>
          <w:p w14:paraId="639924CC" w14:textId="21A52F98"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4"/>
            </w:r>
            <w:r w:rsidRPr="008A15C2">
              <w:t>.</w:t>
            </w:r>
          </w:p>
        </w:tc>
        <w:tc>
          <w:tcPr>
            <w:tcW w:w="8075" w:type="dxa"/>
          </w:tcPr>
          <w:p w14:paraId="455BC224" w14:textId="6DC3D0BB"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lastRenderedPageBreak/>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14:paraId="633588C9" w14:textId="5142D3DA"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C52B4D">
              <w:rPr>
                <w:i/>
                <w:highlight w:val="lightGray"/>
                <w:shd w:val="clear" w:color="auto" w:fill="FFFF99"/>
              </w:rPr>
              <w:t>Нераспределенная прибыль (непокрытый убыток), в т.ч.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E53611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339A8">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46468D86"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339A8" w:rsidRPr="006339A8">
              <w:t xml:space="preserve">Данные бухгалтерской (финансовой) отчетности (форма </w:t>
            </w:r>
            <w:r w:rsidR="006339A8" w:rsidRPr="006339A8">
              <w:rPr>
                <w:noProof/>
              </w:rPr>
              <w:t>8</w:t>
            </w:r>
            <w:r w:rsidR="006339A8" w:rsidRPr="006339A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339A8">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220CC37"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339A8" w:rsidRPr="006339A8">
              <w:t xml:space="preserve">Данные бухгалтерской (финансовой) отчетности (форма </w:t>
            </w:r>
            <w:r w:rsidR="006339A8" w:rsidRPr="006339A8">
              <w:rPr>
                <w:noProof/>
              </w:rPr>
              <w:t>8</w:t>
            </w:r>
            <w:r w:rsidR="006339A8" w:rsidRPr="006339A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339A8">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3FDDD3F6"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6339A8">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340C2B41"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8F75F5" w:rsidRPr="008A15C2" w14:paraId="548FBBEE" w14:textId="77777777" w:rsidTr="00D868FB">
        <w:tc>
          <w:tcPr>
            <w:tcW w:w="958" w:type="dxa"/>
          </w:tcPr>
          <w:p w14:paraId="271EA83D" w14:textId="77777777"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14:paraId="5E28FA4F" w14:textId="722BADBB"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3A96D6FC"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8F75F5" w:rsidRPr="008A15C2" w14:paraId="1338635F" w14:textId="77777777" w:rsidTr="00D868FB">
        <w:tc>
          <w:tcPr>
            <w:tcW w:w="958" w:type="dxa"/>
          </w:tcPr>
          <w:p w14:paraId="67157F6A" w14:textId="77777777"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14:paraId="3EC5EB43" w14:textId="10B4C969"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49DF3671" w14:textId="07DC63C2" w:rsidR="008F75F5" w:rsidRPr="00BA04C6"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8F75F5" w:rsidRPr="008A15C2" w14:paraId="6BC5A896" w14:textId="77777777" w:rsidTr="00D868FB">
        <w:tc>
          <w:tcPr>
            <w:tcW w:w="958" w:type="dxa"/>
          </w:tcPr>
          <w:p w14:paraId="500F8626" w14:textId="77777777" w:rsidR="008F75F5" w:rsidRPr="00D868FB" w:rsidRDefault="008F75F5" w:rsidP="008F75F5">
            <w:pPr>
              <w:pStyle w:val="affc"/>
              <w:numPr>
                <w:ilvl w:val="0"/>
                <w:numId w:val="24"/>
              </w:numPr>
              <w:ind w:left="284" w:hanging="295"/>
              <w:rPr>
                <w:rFonts w:ascii="Times New Roman" w:hAnsi="Times New Roman"/>
                <w:sz w:val="26"/>
              </w:rPr>
            </w:pPr>
            <w:bookmarkStart w:id="1207" w:name="_Ref514624355"/>
          </w:p>
        </w:tc>
        <w:bookmarkEnd w:id="1207"/>
        <w:tc>
          <w:tcPr>
            <w:tcW w:w="5243" w:type="dxa"/>
          </w:tcPr>
          <w:p w14:paraId="7E9A4B66" w14:textId="09544422"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C7D1A23"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8F75F5" w:rsidRPr="008A15C2" w14:paraId="3D17D5E4" w14:textId="77777777" w:rsidTr="00D31A56">
        <w:tc>
          <w:tcPr>
            <w:tcW w:w="958" w:type="dxa"/>
          </w:tcPr>
          <w:p w14:paraId="4D1A2BEB" w14:textId="77777777" w:rsidR="008F75F5" w:rsidRPr="00D868FB" w:rsidRDefault="008F75F5" w:rsidP="008F75F5">
            <w:pPr>
              <w:pStyle w:val="affc"/>
              <w:numPr>
                <w:ilvl w:val="0"/>
                <w:numId w:val="24"/>
              </w:numPr>
              <w:ind w:left="284" w:hanging="295"/>
              <w:rPr>
                <w:rFonts w:ascii="Times New Roman" w:hAnsi="Times New Roman"/>
                <w:sz w:val="26"/>
              </w:rPr>
            </w:pPr>
            <w:bookmarkStart w:id="1208" w:name="_Ref516126806"/>
          </w:p>
        </w:tc>
        <w:bookmarkEnd w:id="1208"/>
        <w:tc>
          <w:tcPr>
            <w:tcW w:w="5243" w:type="dxa"/>
          </w:tcPr>
          <w:p w14:paraId="0013B8AE" w14:textId="77777777"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8F75F5" w:rsidRDefault="008F75F5" w:rsidP="008F75F5">
            <w:pPr>
              <w:ind w:left="176"/>
            </w:pPr>
            <w:r>
              <w:t>или</w:t>
            </w:r>
          </w:p>
          <w:p w14:paraId="716B5138" w14:textId="0A8875A5" w:rsidR="008F75F5" w:rsidRPr="00BA04C6" w:rsidRDefault="008F75F5" w:rsidP="008F75F5">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209" w:name="_Ref513729975"/>
      <w:bookmarkStart w:id="1210" w:name="_Ref514617996"/>
      <w:bookmarkStart w:id="1211" w:name="_Toc514805486"/>
      <w:bookmarkStart w:id="1212" w:name="_Toc514814131"/>
      <w:bookmarkStart w:id="1213" w:name="_Toc51245634"/>
      <w:r>
        <w:rPr>
          <w:sz w:val="28"/>
        </w:rPr>
        <w:lastRenderedPageBreak/>
        <w:t>С</w:t>
      </w:r>
      <w:r w:rsidR="000B3165">
        <w:rPr>
          <w:sz w:val="28"/>
        </w:rPr>
        <w:t xml:space="preserve">пециальные </w:t>
      </w:r>
      <w:r w:rsidR="006B1D4C" w:rsidRPr="00BA04C6">
        <w:rPr>
          <w:sz w:val="28"/>
        </w:rPr>
        <w:t>требования</w:t>
      </w:r>
      <w:bookmarkEnd w:id="1209"/>
      <w:bookmarkEnd w:id="1210"/>
      <w:bookmarkEnd w:id="1211"/>
      <w:bookmarkEnd w:id="1212"/>
      <w:bookmarkEnd w:id="12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c"/>
              <w:numPr>
                <w:ilvl w:val="0"/>
                <w:numId w:val="25"/>
              </w:numPr>
              <w:ind w:left="284" w:hanging="295"/>
              <w:rPr>
                <w:sz w:val="26"/>
              </w:rPr>
            </w:pPr>
            <w:bookmarkStart w:id="1214" w:name="_Ref513806854"/>
          </w:p>
        </w:tc>
        <w:bookmarkEnd w:id="1214"/>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215" w:name="_Ref513730023"/>
      <w:bookmarkStart w:id="1216" w:name="_Ref514618002"/>
      <w:bookmarkStart w:id="1217" w:name="_Toc514805487"/>
      <w:bookmarkStart w:id="1218" w:name="_Toc514814132"/>
      <w:bookmarkStart w:id="1219" w:name="_Toc51245635"/>
      <w:r w:rsidRPr="00BA04C6">
        <w:rPr>
          <w:sz w:val="28"/>
        </w:rPr>
        <w:lastRenderedPageBreak/>
        <w:t>Квалификационные требования</w:t>
      </w:r>
      <w:bookmarkEnd w:id="1215"/>
      <w:bookmarkEnd w:id="1216"/>
      <w:bookmarkEnd w:id="1217"/>
      <w:bookmarkEnd w:id="1218"/>
      <w:bookmarkEnd w:id="12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c"/>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15A39E5A"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6339A8" w:rsidRPr="006339A8">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6339A8">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184FD9A4"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6339A8" w:rsidRPr="006339A8">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6339A8">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097FFD2D"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6339A8" w:rsidRPr="006339A8">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6339A8">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220" w:name="_Ref514532002"/>
      <w:bookmarkStart w:id="1221" w:name="_Ref514618008"/>
      <w:bookmarkStart w:id="1222" w:name="_Toc514805488"/>
      <w:bookmarkStart w:id="1223" w:name="_Toc514814133"/>
      <w:bookmarkStart w:id="1224" w:name="_Toc51245636"/>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0"/>
      <w:bookmarkEnd w:id="1221"/>
      <w:bookmarkEnd w:id="1222"/>
      <w:bookmarkEnd w:id="1223"/>
      <w:bookmarkEnd w:id="12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225" w:name="_Ref514625687"/>
          </w:p>
        </w:tc>
        <w:bookmarkEnd w:id="1225"/>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3E319406"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6339A8">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226" w:name="_Ref514625692"/>
          </w:p>
        </w:tc>
        <w:bookmarkEnd w:id="1226"/>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02D5F343"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6339A8" w:rsidRPr="006339A8">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6339A8">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227" w:name="_Ref515630697"/>
          </w:p>
        </w:tc>
        <w:bookmarkEnd w:id="1227"/>
        <w:tc>
          <w:tcPr>
            <w:tcW w:w="5243" w:type="dxa"/>
          </w:tcPr>
          <w:p w14:paraId="17BF002E" w14:textId="4F91A412"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6339A8">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3E078B9D"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339A8">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6339A8">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228" w:name="_Toc515631011"/>
      <w:bookmarkStart w:id="1229" w:name="_Toc515631716"/>
      <w:bookmarkStart w:id="1230" w:name="_Ref514538549"/>
      <w:bookmarkStart w:id="1231" w:name="_Ref514618013"/>
      <w:bookmarkStart w:id="1232" w:name="_Toc514805489"/>
      <w:bookmarkStart w:id="1233" w:name="_Toc514814134"/>
      <w:bookmarkStart w:id="1234" w:name="_Toc51245637"/>
      <w:bookmarkEnd w:id="1228"/>
      <w:bookmarkEnd w:id="122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0"/>
      <w:r>
        <w:rPr>
          <w:sz w:val="28"/>
        </w:rPr>
        <w:t>подрядчикам</w:t>
      </w:r>
      <w:bookmarkEnd w:id="1231"/>
      <w:bookmarkEnd w:id="1232"/>
      <w:bookmarkEnd w:id="1233"/>
      <w:bookmarkEnd w:id="1234"/>
    </w:p>
    <w:p w14:paraId="4CDC19F9" w14:textId="5A584D3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339A8">
        <w:rPr>
          <w:i/>
          <w:highlight w:val="lightGray"/>
        </w:rPr>
        <w:t>1.2.27</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c"/>
              <w:numPr>
                <w:ilvl w:val="0"/>
                <w:numId w:val="31"/>
              </w:numPr>
              <w:ind w:left="284" w:hanging="295"/>
              <w:rPr>
                <w:sz w:val="26"/>
              </w:rPr>
            </w:pPr>
            <w:bookmarkStart w:id="1235" w:name="_Ref514626025"/>
          </w:p>
        </w:tc>
        <w:bookmarkEnd w:id="1235"/>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40E90054"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339A8" w:rsidRPr="006339A8">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339A8">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c"/>
              <w:numPr>
                <w:ilvl w:val="0"/>
                <w:numId w:val="31"/>
              </w:numPr>
              <w:ind w:left="284" w:hanging="295"/>
              <w:rPr>
                <w:sz w:val="26"/>
              </w:rPr>
            </w:pPr>
            <w:bookmarkStart w:id="1236" w:name="_Ref514626031"/>
          </w:p>
        </w:tc>
        <w:bookmarkEnd w:id="1236"/>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c"/>
              <w:numPr>
                <w:ilvl w:val="0"/>
                <w:numId w:val="31"/>
              </w:numPr>
              <w:ind w:left="284" w:hanging="295"/>
              <w:rPr>
                <w:sz w:val="26"/>
              </w:rPr>
            </w:pPr>
            <w:bookmarkStart w:id="1237" w:name="_Ref514626060"/>
          </w:p>
        </w:tc>
        <w:bookmarkEnd w:id="1237"/>
        <w:tc>
          <w:tcPr>
            <w:tcW w:w="5244" w:type="dxa"/>
          </w:tcPr>
          <w:p w14:paraId="5E3E12DA" w14:textId="3816CBA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6339A8">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1F85811A"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339A8">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6339A8">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c"/>
              <w:numPr>
                <w:ilvl w:val="0"/>
                <w:numId w:val="31"/>
              </w:numPr>
              <w:ind w:left="284" w:hanging="295"/>
              <w:rPr>
                <w:sz w:val="26"/>
              </w:rPr>
            </w:pPr>
            <w:bookmarkStart w:id="1238" w:name="_Ref514609208"/>
          </w:p>
        </w:tc>
        <w:bookmarkEnd w:id="1238"/>
        <w:tc>
          <w:tcPr>
            <w:tcW w:w="5244" w:type="dxa"/>
          </w:tcPr>
          <w:p w14:paraId="6E8F749E" w14:textId="568B2D6A"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6339A8">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6339A8">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239" w:name="_Ref514621844"/>
      <w:bookmarkStart w:id="1240" w:name="_Ref514634580"/>
      <w:bookmarkStart w:id="1241" w:name="_Toc51245638"/>
      <w:bookmarkStart w:id="1242" w:name="_Ref513812274"/>
      <w:bookmarkStart w:id="1243" w:name="_Ref513812286"/>
      <w:bookmarkStart w:id="1244" w:name="_Ref513813395"/>
      <w:r w:rsidRPr="006A1B23">
        <w:rPr>
          <w:rFonts w:ascii="Times New Roman" w:hAnsi="Times New Roman"/>
          <w:sz w:val="28"/>
          <w:szCs w:val="28"/>
        </w:rPr>
        <w:lastRenderedPageBreak/>
        <w:t>ПРИЛОЖЕНИЕ № 4 – СОСТАВ ЗАЯВКИ</w:t>
      </w:r>
      <w:bookmarkEnd w:id="1239"/>
      <w:bookmarkEnd w:id="1240"/>
      <w:bookmarkEnd w:id="1241"/>
      <w:r w:rsidRPr="006A1B23">
        <w:rPr>
          <w:rFonts w:ascii="Times New Roman" w:hAnsi="Times New Roman"/>
          <w:sz w:val="28"/>
          <w:szCs w:val="28"/>
        </w:rPr>
        <w:t xml:space="preserve"> </w:t>
      </w:r>
    </w:p>
    <w:p w14:paraId="71360730" w14:textId="7EC6AAF1"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6339A8">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55A31E4F"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6339A8" w:rsidRPr="006339A8">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339A8">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0929A92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6339A8" w:rsidRPr="006339A8">
              <w:t xml:space="preserve">Техническое предложение (форма </w:t>
            </w:r>
            <w:r w:rsidR="006339A8" w:rsidRPr="006339A8">
              <w:rPr>
                <w:noProof/>
              </w:rPr>
              <w:t>4</w:t>
            </w:r>
            <w:r w:rsidR="006339A8" w:rsidRPr="006339A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6339A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50871870"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6339A8" w:rsidRPr="006339A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6339A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6BDE81C9"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6339A8" w:rsidRPr="006339A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6339A8">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0BBBB562"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6339A8" w:rsidRPr="006339A8">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339A8">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5008CAC3"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6339A8" w:rsidRPr="006339A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6339A8">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6AB1DA08"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6339A8" w:rsidRPr="006339A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6339A8">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4195F50C"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6339A8">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1A2512A9"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6339A8">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73190C38"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6339A8">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6F6AEAD9"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6339A8">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661C200C"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339A8">
              <w:rPr>
                <w:i/>
                <w:highlight w:val="lightGray"/>
              </w:rPr>
              <w:t>1.2.27</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6339A8">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6FF2F3D4"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6339A8">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2E7F5D8A" w:rsidR="00396730" w:rsidRPr="006A292F" w:rsidRDefault="00396730" w:rsidP="00396730">
            <w:r w:rsidRPr="006A292F">
              <w:fldChar w:fldCharType="begin"/>
            </w:r>
            <w:r w:rsidRPr="00BA04C6">
              <w:instrText xml:space="preserve"> REF _Ref417482063 \h  \* MERGEFORMAT </w:instrText>
            </w:r>
            <w:r w:rsidRPr="006A292F">
              <w:fldChar w:fldCharType="separate"/>
            </w:r>
            <w:r w:rsidR="006339A8" w:rsidRPr="006339A8">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339A8">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5B053F97"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6339A8" w:rsidRPr="006339A8">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6339A8">
              <w:t>7.3</w:t>
            </w:r>
            <w:r w:rsidRPr="006A292F">
              <w:fldChar w:fldCharType="end"/>
            </w:r>
            <w:r>
              <w:t>);</w:t>
            </w:r>
          </w:p>
        </w:tc>
      </w:tr>
    </w:tbl>
    <w:p w14:paraId="00F05E12" w14:textId="3015EB0C"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245" w:name="_Ref514603893"/>
      <w:bookmarkStart w:id="1246" w:name="_Ref514603898"/>
      <w:bookmarkStart w:id="1247" w:name="_Ref514631923"/>
      <w:bookmarkStart w:id="1248" w:name="_Ref514656489"/>
      <w:bookmarkStart w:id="1249" w:name="_Toc51245639"/>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0"/>
      <w:bookmarkEnd w:id="1191"/>
      <w:bookmarkEnd w:id="1242"/>
      <w:bookmarkEnd w:id="1243"/>
      <w:bookmarkEnd w:id="1244"/>
      <w:bookmarkEnd w:id="1245"/>
      <w:bookmarkEnd w:id="1246"/>
      <w:bookmarkEnd w:id="1247"/>
      <w:bookmarkEnd w:id="1248"/>
      <w:bookmarkEnd w:id="1249"/>
      <w:r w:rsidR="00512D0A" w:rsidRPr="00B9624D">
        <w:rPr>
          <w:rFonts w:ascii="Times New Roman" w:hAnsi="Times New Roman"/>
          <w:sz w:val="28"/>
          <w:szCs w:val="28"/>
        </w:rPr>
        <w:t xml:space="preserve"> </w:t>
      </w:r>
    </w:p>
    <w:p w14:paraId="1FA66ACA" w14:textId="75799D04" w:rsidR="002E42AB" w:rsidRDefault="00692FB8" w:rsidP="00BF1223">
      <w:pPr>
        <w:pStyle w:val="20"/>
        <w:jc w:val="both"/>
      </w:pPr>
      <w:bookmarkStart w:id="1250" w:name="_Toc515631019"/>
      <w:bookmarkStart w:id="1251" w:name="_Toc515631724"/>
      <w:bookmarkStart w:id="1252" w:name="_Toc51245640"/>
      <w:bookmarkEnd w:id="1250"/>
      <w:bookmarkEnd w:id="1251"/>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50537760"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7AA033BA"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339A8">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6339A8">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76AC2C6B"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624869A"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339A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339A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463104D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605D3B8D"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339A8">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D141D8A" w:rsidR="00637268" w:rsidRDefault="00907650"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05074D8B"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07965505"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6339A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30016920" w:rsidR="00637268" w:rsidRDefault="00637268" w:rsidP="00637268">
            <w:pPr>
              <w:jc w:val="center"/>
              <w:rPr>
                <w:b/>
                <w:bCs/>
                <w:sz w:val="24"/>
                <w:szCs w:val="24"/>
              </w:rPr>
            </w:pPr>
            <w:r>
              <w:rPr>
                <w:b/>
                <w:bCs/>
                <w:sz w:val="24"/>
                <w:szCs w:val="24"/>
              </w:rPr>
              <w:t>Орг, Тех</w:t>
            </w:r>
            <w:r w:rsidR="00CC582B">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16608D5F"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5C1996F"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6339A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6FD62A1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4DD4DC8E"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6339A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09DD3C5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6D046B2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6B5C0EC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D71851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339A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1C162E4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65489F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761921C"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5E479CF7"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339A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452EDE60"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B25DB34"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339A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E76B67E" w:rsidR="00637268" w:rsidRDefault="00637268" w:rsidP="00637268">
            <w:pPr>
              <w:jc w:val="center"/>
              <w:rPr>
                <w:b/>
                <w:bCs/>
                <w:sz w:val="24"/>
                <w:szCs w:val="24"/>
              </w:rPr>
            </w:pPr>
            <w:r>
              <w:rPr>
                <w:b/>
                <w:bCs/>
                <w:sz w:val="24"/>
                <w:szCs w:val="24"/>
              </w:rPr>
              <w:t>Юр</w:t>
            </w:r>
            <w:r w:rsidR="009E0F40" w:rsidRPr="009E0F40">
              <w:rPr>
                <w:b/>
                <w:bCs/>
                <w:sz w:val="24"/>
                <w:szCs w:val="24"/>
              </w:rPr>
              <w:t xml:space="preserve"> (Фин</w:t>
            </w:r>
            <w:r w:rsidR="00B14C0D">
              <w:rPr>
                <w:b/>
                <w:bCs/>
                <w:sz w:val="24"/>
                <w:szCs w:val="24"/>
              </w:rPr>
              <w:t>, Тех</w:t>
            </w:r>
            <w:r w:rsidR="009E0F40" w:rsidRPr="009E0F40">
              <w:rPr>
                <w:b/>
                <w:bCs/>
                <w:sz w:val="24"/>
                <w:szCs w:val="24"/>
              </w:rPr>
              <w:t>)</w:t>
            </w:r>
          </w:p>
        </w:tc>
      </w:tr>
    </w:tbl>
    <w:p w14:paraId="780A56CC" w14:textId="5E0B6626" w:rsidR="00906666" w:rsidRDefault="00906666" w:rsidP="00906666">
      <w:pPr>
        <w:pStyle w:val="20"/>
      </w:pPr>
      <w:bookmarkStart w:id="1253" w:name="_Toc51245641"/>
      <w:r w:rsidRPr="00C43DAC">
        <w:t>Отборочные</w:t>
      </w:r>
      <w:r>
        <w:t xml:space="preserve"> критерии рассмотрения вторых частей заявок:</w:t>
      </w:r>
      <w:bookmarkEnd w:id="12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F0FEC61"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24BACAE6"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339A8">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339A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26DC9FB9"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Pr="0025598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0D204D21"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6339A8">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339A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2BE72E20"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6339A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6BFD9DD" w:rsidR="00F5470E" w:rsidRDefault="00907650" w:rsidP="00F5470E">
            <w:pPr>
              <w:jc w:val="center"/>
              <w:rPr>
                <w:b/>
                <w:bCs/>
                <w:sz w:val="24"/>
                <w:szCs w:val="24"/>
              </w:rPr>
            </w:pPr>
            <w:r>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032BDC30"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6339A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6A551BA8"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62402229"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6339A8">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6339A8">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Default="00C66779"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228AA42E"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339A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33517557"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339A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AC6096"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Default="00AC6096" w:rsidP="00AC6096">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04B3883A"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339A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339A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549297B8" w:rsidR="00AC6096" w:rsidRDefault="00AC6096" w:rsidP="00AC6096">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339A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Default="00AC6096" w:rsidP="00AC6096">
            <w:pPr>
              <w:jc w:val="center"/>
              <w:rPr>
                <w:b/>
                <w:bCs/>
                <w:sz w:val="24"/>
                <w:szCs w:val="24"/>
              </w:rPr>
            </w:pPr>
            <w:r>
              <w:rPr>
                <w:b/>
                <w:bCs/>
                <w:sz w:val="24"/>
                <w:szCs w:val="24"/>
              </w:rPr>
              <w:t>Бзп</w:t>
            </w:r>
          </w:p>
        </w:tc>
      </w:tr>
      <w:tr w:rsidR="00CB00AA" w14:paraId="42C7D0A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0687C7E" w14:textId="429454B2"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6339A8">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491F1C73"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339A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Default="00CB00AA" w:rsidP="00CB00AA">
            <w:pPr>
              <w:jc w:val="center"/>
              <w:rPr>
                <w:b/>
                <w:bCs/>
                <w:sz w:val="24"/>
                <w:szCs w:val="24"/>
              </w:rPr>
            </w:pPr>
            <w:r>
              <w:rPr>
                <w:b/>
                <w:bCs/>
                <w:sz w:val="24"/>
                <w:szCs w:val="24"/>
              </w:rPr>
              <w:t>Орг</w:t>
            </w:r>
          </w:p>
        </w:tc>
      </w:tr>
      <w:tr w:rsidR="00CB00AA"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B119987"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456F8E5"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Default="00CB00AA" w:rsidP="00CB00AA">
            <w:pPr>
              <w:jc w:val="center"/>
              <w:rPr>
                <w:b/>
                <w:bCs/>
                <w:sz w:val="24"/>
                <w:szCs w:val="24"/>
              </w:rPr>
            </w:pPr>
            <w:r>
              <w:rPr>
                <w:b/>
                <w:bCs/>
                <w:sz w:val="24"/>
                <w:szCs w:val="24"/>
              </w:rPr>
              <w:t>Тех</w:t>
            </w:r>
          </w:p>
        </w:tc>
      </w:tr>
      <w:tr w:rsidR="00CB00AA"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57DAD114"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FA02AD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Default="00CB00AA" w:rsidP="00CB00AA">
            <w:pPr>
              <w:jc w:val="center"/>
              <w:rPr>
                <w:b/>
                <w:bCs/>
                <w:sz w:val="24"/>
                <w:szCs w:val="24"/>
              </w:rPr>
            </w:pPr>
            <w:r>
              <w:rPr>
                <w:b/>
                <w:bCs/>
                <w:sz w:val="24"/>
                <w:szCs w:val="24"/>
              </w:rPr>
              <w:t>Тех</w:t>
            </w:r>
          </w:p>
        </w:tc>
      </w:tr>
      <w:tr w:rsidR="00CB00AA"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42EAD2D5"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Default="00CB00AA" w:rsidP="00CB00AA">
            <w:pPr>
              <w:jc w:val="center"/>
              <w:rPr>
                <w:b/>
                <w:bCs/>
                <w:sz w:val="24"/>
                <w:szCs w:val="24"/>
              </w:rPr>
            </w:pPr>
            <w:r>
              <w:rPr>
                <w:b/>
                <w:bCs/>
                <w:sz w:val="24"/>
                <w:szCs w:val="24"/>
              </w:rPr>
              <w:t>--</w:t>
            </w:r>
          </w:p>
        </w:tc>
      </w:tr>
      <w:tr w:rsidR="00CB00AA"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31EC0C74"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1ACE8F7C" w:rsidR="00CB00AA" w:rsidRPr="005E4177"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339A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Default="00CB00AA" w:rsidP="00CB00AA">
            <w:pPr>
              <w:jc w:val="center"/>
              <w:rPr>
                <w:b/>
                <w:bCs/>
                <w:sz w:val="24"/>
                <w:szCs w:val="24"/>
              </w:rPr>
            </w:pPr>
            <w:r>
              <w:rPr>
                <w:b/>
                <w:bCs/>
                <w:sz w:val="24"/>
                <w:szCs w:val="24"/>
              </w:rPr>
              <w:t>Юр</w:t>
            </w:r>
          </w:p>
        </w:tc>
      </w:tr>
      <w:tr w:rsidR="00CB00AA"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5B8FA011"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6DAD6EC8"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339A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Default="00CB00AA" w:rsidP="00CB00AA">
            <w:pPr>
              <w:jc w:val="center"/>
              <w:rPr>
                <w:b/>
                <w:bCs/>
                <w:sz w:val="24"/>
                <w:szCs w:val="24"/>
              </w:rPr>
            </w:pPr>
            <w:r>
              <w:rPr>
                <w:b/>
                <w:bCs/>
                <w:sz w:val="24"/>
                <w:szCs w:val="24"/>
              </w:rPr>
              <w:t>Тех</w:t>
            </w:r>
          </w:p>
        </w:tc>
      </w:tr>
      <w:tr w:rsidR="00CB00AA"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12CD6D53"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6339A8">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3510C42F" w:rsidR="00CB00AA" w:rsidRDefault="00CB00AA" w:rsidP="00CB00AA">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6339A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Default="00CB00AA" w:rsidP="00CB00AA">
            <w:pPr>
              <w:jc w:val="center"/>
              <w:rPr>
                <w:b/>
                <w:bCs/>
                <w:sz w:val="24"/>
                <w:szCs w:val="24"/>
              </w:rPr>
            </w:pPr>
            <w:r>
              <w:rPr>
                <w:b/>
                <w:bCs/>
                <w:sz w:val="24"/>
                <w:szCs w:val="24"/>
              </w:rPr>
              <w:t>Юр, Тех, Бзп</w:t>
            </w:r>
          </w:p>
        </w:tc>
      </w:tr>
      <w:tr w:rsidR="00CB00AA"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E769E0C"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339A8">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Default="00CB00AA" w:rsidP="00CB00AA">
            <w:pPr>
              <w:jc w:val="center"/>
              <w:rPr>
                <w:b/>
                <w:bCs/>
                <w:sz w:val="24"/>
                <w:szCs w:val="24"/>
              </w:rPr>
            </w:pPr>
            <w:r>
              <w:rPr>
                <w:b/>
                <w:bCs/>
                <w:sz w:val="24"/>
                <w:szCs w:val="24"/>
              </w:rPr>
              <w:t>--</w:t>
            </w:r>
          </w:p>
        </w:tc>
      </w:tr>
      <w:tr w:rsidR="00CB00AA"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742098B8"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E593A4E" w:rsidR="00CB00AA" w:rsidRPr="005E4177" w:rsidRDefault="00CB00AA" w:rsidP="00CB00AA">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339A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339A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339A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Default="00CB00AA" w:rsidP="00CB00AA">
            <w:pPr>
              <w:jc w:val="center"/>
              <w:rPr>
                <w:b/>
                <w:bCs/>
                <w:sz w:val="24"/>
                <w:szCs w:val="24"/>
              </w:rPr>
            </w:pPr>
            <w:r>
              <w:rPr>
                <w:b/>
                <w:bCs/>
                <w:sz w:val="24"/>
                <w:szCs w:val="24"/>
              </w:rPr>
              <w:t>Тех</w:t>
            </w:r>
          </w:p>
        </w:tc>
      </w:tr>
      <w:tr w:rsidR="00CB00AA"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Default="00CB00AA" w:rsidP="00CB00AA">
            <w:pPr>
              <w:numPr>
                <w:ilvl w:val="1"/>
                <w:numId w:val="45"/>
              </w:numPr>
              <w:ind w:left="0" w:firstLine="0"/>
              <w:jc w:val="center"/>
              <w:rPr>
                <w:sz w:val="24"/>
                <w:szCs w:val="24"/>
              </w:rPr>
            </w:pPr>
            <w:bookmarkStart w:id="1254" w:name="_Ref515627807"/>
          </w:p>
        </w:tc>
        <w:bookmarkEnd w:id="1254"/>
        <w:tc>
          <w:tcPr>
            <w:tcW w:w="9922" w:type="dxa"/>
            <w:tcBorders>
              <w:top w:val="single" w:sz="4" w:space="0" w:color="auto"/>
              <w:left w:val="single" w:sz="4" w:space="0" w:color="auto"/>
              <w:bottom w:val="single" w:sz="4" w:space="0" w:color="auto"/>
              <w:right w:val="single" w:sz="4" w:space="0" w:color="auto"/>
            </w:tcBorders>
          </w:tcPr>
          <w:p w14:paraId="5081374A" w14:textId="74DDF38A"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6C01F833"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6339A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339A8">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Default="00CB00AA" w:rsidP="00CB00AA">
            <w:pPr>
              <w:jc w:val="center"/>
              <w:rPr>
                <w:b/>
                <w:bCs/>
                <w:sz w:val="24"/>
                <w:szCs w:val="24"/>
              </w:rPr>
            </w:pPr>
            <w:r>
              <w:rPr>
                <w:b/>
                <w:bCs/>
                <w:sz w:val="24"/>
                <w:szCs w:val="24"/>
              </w:rPr>
              <w:t>Юр, Тех, Бзп</w:t>
            </w:r>
          </w:p>
        </w:tc>
      </w:tr>
    </w:tbl>
    <w:p w14:paraId="17666B3A" w14:textId="2AB966BC" w:rsidR="00CA1F74" w:rsidRPr="00C34252" w:rsidRDefault="00CA1F74" w:rsidP="00CA1F74">
      <w:pPr>
        <w:pStyle w:val="20"/>
      </w:pPr>
      <w:bookmarkStart w:id="1255" w:name="_Toc51245642"/>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5"/>
    </w:p>
    <w:p w14:paraId="7816CA64" w14:textId="4743161E"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6339A8">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56C0575B"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316CBDB"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6339A8">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339A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6C8075AB"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1E03CBB0"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339A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339A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172F071A"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18BD7563"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339A8">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Default="00907650"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044F5EC8"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6339A8">
              <w:rPr>
                <w:sz w:val="24"/>
                <w:szCs w:val="24"/>
              </w:rPr>
              <w:t>1.2.27</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6339A8">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2FD13E86"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6339A8">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6339A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6339A8">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6339A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6339A8">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08D11A25" w:rsidR="00977485" w:rsidRDefault="00977485" w:rsidP="009C437C">
      <w:pPr>
        <w:pStyle w:val="20"/>
        <w:jc w:val="both"/>
      </w:pPr>
      <w:bookmarkStart w:id="1256" w:name="_Toc515631022"/>
      <w:bookmarkStart w:id="1257" w:name="_Toc515631727"/>
      <w:bookmarkStart w:id="1258" w:name="_Toc515631729"/>
      <w:bookmarkStart w:id="1259" w:name="_Toc515631734"/>
      <w:bookmarkStart w:id="1260" w:name="_Toc515631739"/>
      <w:bookmarkStart w:id="1261" w:name="_Toc515631744"/>
      <w:bookmarkStart w:id="1262" w:name="_Toc515631749"/>
      <w:bookmarkStart w:id="1263" w:name="_Toc515631754"/>
      <w:bookmarkStart w:id="1264" w:name="_Toc515631759"/>
      <w:bookmarkStart w:id="1265" w:name="_Toc515631764"/>
      <w:bookmarkStart w:id="1266" w:name="_Toc515631769"/>
      <w:bookmarkStart w:id="1267" w:name="_Toc515631774"/>
      <w:bookmarkStart w:id="1268" w:name="_Toc515631779"/>
      <w:bookmarkStart w:id="1269" w:name="_Toc515631784"/>
      <w:bookmarkStart w:id="1270" w:name="_Toc515631789"/>
      <w:bookmarkStart w:id="1271" w:name="_Toc515631794"/>
      <w:bookmarkStart w:id="1272" w:name="_Toc51245643"/>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637B7D2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5470A146"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6339A8">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339A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38243D3F"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2FACE85"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339A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339A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1E07E3"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614E6171"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110D1700" w:rsidR="001E07E3" w:rsidRDefault="001E07E3" w:rsidP="001E07E3">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6339A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1DD149B" w:rsidR="001E07E3" w:rsidRDefault="00907650" w:rsidP="001E07E3">
            <w:pPr>
              <w:jc w:val="center"/>
              <w:rPr>
                <w:b/>
                <w:bCs/>
                <w:sz w:val="24"/>
                <w:szCs w:val="24"/>
              </w:rPr>
            </w:pPr>
            <w:r>
              <w:rPr>
                <w:b/>
                <w:bCs/>
                <w:sz w:val="24"/>
                <w:szCs w:val="24"/>
              </w:rPr>
              <w:t xml:space="preserve">Орг, </w:t>
            </w:r>
            <w:r w:rsidR="001E07E3">
              <w:rPr>
                <w:b/>
                <w:bCs/>
                <w:sz w:val="24"/>
                <w:szCs w:val="24"/>
              </w:rPr>
              <w:t>Цена</w:t>
            </w:r>
          </w:p>
        </w:tc>
      </w:tr>
      <w:tr w:rsidR="001E07E3"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B05D05"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Default="001E07E3" w:rsidP="001E07E3">
            <w:pPr>
              <w:jc w:val="center"/>
              <w:rPr>
                <w:b/>
                <w:bCs/>
                <w:sz w:val="24"/>
                <w:szCs w:val="24"/>
              </w:rPr>
            </w:pPr>
            <w:r>
              <w:rPr>
                <w:b/>
                <w:bCs/>
                <w:sz w:val="24"/>
                <w:szCs w:val="24"/>
              </w:rPr>
              <w:t>--</w:t>
            </w:r>
          </w:p>
        </w:tc>
      </w:tr>
      <w:tr w:rsidR="001E07E3"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16FD17CD"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389FCFE9"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339A8">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6339A8">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Default="001E07E3" w:rsidP="001E07E3">
            <w:pPr>
              <w:jc w:val="center"/>
              <w:rPr>
                <w:b/>
                <w:bCs/>
                <w:sz w:val="24"/>
                <w:szCs w:val="24"/>
              </w:rPr>
            </w:pPr>
            <w:r>
              <w:rPr>
                <w:b/>
                <w:bCs/>
                <w:sz w:val="24"/>
                <w:szCs w:val="24"/>
              </w:rPr>
              <w:t>Цена</w:t>
            </w:r>
          </w:p>
        </w:tc>
      </w:tr>
      <w:tr w:rsidR="001E07E3"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32C8713F"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0F1242E"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339A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339A8">
              <w:rPr>
                <w:sz w:val="24"/>
                <w:szCs w:val="24"/>
              </w:rPr>
              <w:t>4.22.3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Del="00F53192" w:rsidRDefault="001E07E3" w:rsidP="001E07E3">
            <w:pPr>
              <w:jc w:val="center"/>
              <w:rPr>
                <w:b/>
                <w:bCs/>
                <w:sz w:val="24"/>
                <w:szCs w:val="24"/>
              </w:rPr>
            </w:pPr>
            <w:r w:rsidRPr="0099650F">
              <w:rPr>
                <w:b/>
                <w:bCs/>
                <w:sz w:val="24"/>
                <w:szCs w:val="24"/>
              </w:rPr>
              <w:t>Цена</w:t>
            </w:r>
          </w:p>
        </w:tc>
      </w:tr>
      <w:tr w:rsidR="001E07E3"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2A239CA6"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B2AF1E0"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339A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339A8">
              <w:rPr>
                <w:sz w:val="24"/>
                <w:szCs w:val="24"/>
              </w:rPr>
              <w:t>4.22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Del="00F53192" w:rsidRDefault="001E07E3" w:rsidP="001E07E3">
            <w:pPr>
              <w:jc w:val="center"/>
              <w:rPr>
                <w:b/>
                <w:bCs/>
                <w:sz w:val="24"/>
                <w:szCs w:val="24"/>
              </w:rPr>
            </w:pPr>
            <w:r w:rsidRPr="0099650F">
              <w:rPr>
                <w:b/>
                <w:bCs/>
                <w:sz w:val="24"/>
                <w:szCs w:val="24"/>
              </w:rPr>
              <w:t>Цена</w:t>
            </w:r>
          </w:p>
        </w:tc>
      </w:tr>
    </w:tbl>
    <w:p w14:paraId="022F53DC" w14:textId="4A6EC7D4"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753DB839"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xml:space="preserve">, а также, при необходимости, технических условий исполнения Договора </w:t>
            </w:r>
            <w:r w:rsidR="00C81A8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385884CA" w14:textId="7BFBC33B"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774F2EEB" w14:textId="3649629A"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2903A43"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t>.</w:t>
            </w:r>
          </w:p>
        </w:tc>
      </w:tr>
    </w:tbl>
    <w:p w14:paraId="533318DE" w14:textId="5C5A2ABE"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0FC5A0E5" w14:textId="2C7BBAF5" w:rsidR="00E7083F" w:rsidRPr="00C8652A" w:rsidRDefault="00AA1EA5" w:rsidP="00376A79">
      <w:pPr>
        <w:pStyle w:val="1"/>
        <w:jc w:val="center"/>
        <w:rPr>
          <w:rFonts w:ascii="Times New Roman" w:hAnsi="Times New Roman"/>
          <w:caps/>
          <w:sz w:val="28"/>
          <w:szCs w:val="28"/>
        </w:rPr>
      </w:pPr>
      <w:bookmarkStart w:id="1273" w:name="_Toc514455649"/>
      <w:bookmarkStart w:id="1274" w:name="_Ref384117310"/>
      <w:bookmarkStart w:id="1275" w:name="_Ref384118605"/>
      <w:bookmarkStart w:id="1276" w:name="_Toc51245644"/>
      <w:bookmarkEnd w:id="1273"/>
      <w:r w:rsidRPr="00C8652A">
        <w:rPr>
          <w:rFonts w:ascii="Times New Roman" w:hAnsi="Times New Roman"/>
          <w:sz w:val="28"/>
          <w:szCs w:val="28"/>
        </w:rPr>
        <w:lastRenderedPageBreak/>
        <w:t>ПРИЛОЖЕНИЕ № 6 -</w:t>
      </w:r>
      <w:bookmarkEnd w:id="127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5"/>
      <w:bookmarkEnd w:id="1276"/>
    </w:p>
    <w:p w14:paraId="1FB8BED0" w14:textId="65EC8ED2" w:rsidR="005C1327" w:rsidRPr="008A15C2" w:rsidRDefault="005C1327" w:rsidP="008716E0">
      <w:pPr>
        <w:keepNext/>
        <w:numPr>
          <w:ilvl w:val="1"/>
          <w:numId w:val="13"/>
        </w:numPr>
        <w:tabs>
          <w:tab w:val="left" w:pos="1134"/>
        </w:tabs>
        <w:spacing w:after="120"/>
      </w:pPr>
      <w:bookmarkStart w:id="127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6339A8">
        <w:t>4.16</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6339A8">
        <w:t>1.2.24</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6339A8">
        <w:t>4.17</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418"/>
        <w:gridCol w:w="1559"/>
        <w:gridCol w:w="1276"/>
        <w:gridCol w:w="1417"/>
        <w:gridCol w:w="6379"/>
      </w:tblGrid>
      <w:tr w:rsidR="009925C0" w:rsidRPr="007A5AE4" w14:paraId="3E81DCCE" w14:textId="77777777" w:rsidTr="002B4C1D">
        <w:trPr>
          <w:cantSplit/>
        </w:trPr>
        <w:tc>
          <w:tcPr>
            <w:tcW w:w="1276" w:type="dxa"/>
            <w:vMerge w:val="restart"/>
            <w:shd w:val="clear" w:color="auto" w:fill="D5DCE4"/>
            <w:vAlign w:val="center"/>
          </w:tcPr>
          <w:p w14:paraId="785C2E91" w14:textId="77777777" w:rsidR="009925C0" w:rsidRPr="002B4C1D" w:rsidRDefault="009925C0" w:rsidP="00894A1C">
            <w:pPr>
              <w:keepNext/>
              <w:numPr>
                <w:ilvl w:val="7"/>
                <w:numId w:val="0"/>
              </w:numPr>
              <w:spacing w:before="40" w:after="40"/>
              <w:jc w:val="center"/>
              <w:rPr>
                <w:rFonts w:eastAsia="Calibri"/>
                <w:b/>
                <w:i/>
                <w:snapToGrid/>
                <w:sz w:val="18"/>
                <w:szCs w:val="18"/>
              </w:rPr>
            </w:pPr>
            <w:r w:rsidRPr="002B4C1D">
              <w:rPr>
                <w:rFonts w:eastAsia="Calibri"/>
                <w:b/>
                <w:i/>
                <w:snapToGrid/>
                <w:sz w:val="18"/>
                <w:szCs w:val="18"/>
              </w:rPr>
              <w:t>Номер критерия оценки в структуре</w:t>
            </w:r>
          </w:p>
        </w:tc>
        <w:tc>
          <w:tcPr>
            <w:tcW w:w="1134" w:type="dxa"/>
            <w:vMerge w:val="restart"/>
            <w:shd w:val="clear" w:color="auto" w:fill="D5DCE4"/>
            <w:vAlign w:val="center"/>
          </w:tcPr>
          <w:p w14:paraId="037366FE" w14:textId="77777777" w:rsidR="009925C0" w:rsidRPr="002B4C1D" w:rsidRDefault="009925C0" w:rsidP="00894A1C">
            <w:pPr>
              <w:keepNext/>
              <w:numPr>
                <w:ilvl w:val="7"/>
                <w:numId w:val="0"/>
              </w:numPr>
              <w:spacing w:before="40" w:after="40"/>
              <w:jc w:val="center"/>
              <w:rPr>
                <w:rFonts w:eastAsia="Calibri"/>
                <w:b/>
                <w:i/>
                <w:snapToGrid/>
                <w:sz w:val="18"/>
                <w:szCs w:val="18"/>
              </w:rPr>
            </w:pPr>
            <w:r w:rsidRPr="002B4C1D">
              <w:rPr>
                <w:b/>
                <w:bCs/>
                <w:i/>
                <w:sz w:val="18"/>
                <w:szCs w:val="18"/>
              </w:rPr>
              <w:t>Направление оценки заявок</w:t>
            </w:r>
          </w:p>
        </w:tc>
        <w:tc>
          <w:tcPr>
            <w:tcW w:w="2977" w:type="dxa"/>
            <w:gridSpan w:val="2"/>
            <w:tcBorders>
              <w:bottom w:val="single" w:sz="4" w:space="0" w:color="auto"/>
            </w:tcBorders>
            <w:shd w:val="clear" w:color="auto" w:fill="D5DCE4"/>
            <w:vAlign w:val="center"/>
          </w:tcPr>
          <w:p w14:paraId="7D42CA8D" w14:textId="77777777" w:rsidR="009925C0" w:rsidRPr="002B4C1D" w:rsidRDefault="009925C0" w:rsidP="00894A1C">
            <w:pPr>
              <w:keepNext/>
              <w:numPr>
                <w:ilvl w:val="7"/>
                <w:numId w:val="0"/>
              </w:numPr>
              <w:spacing w:before="40" w:after="40"/>
              <w:jc w:val="center"/>
              <w:rPr>
                <w:rFonts w:eastAsia="Calibri"/>
                <w:b/>
                <w:i/>
                <w:snapToGrid/>
                <w:sz w:val="18"/>
                <w:szCs w:val="18"/>
              </w:rPr>
            </w:pPr>
            <w:r w:rsidRPr="002B4C1D">
              <w:rPr>
                <w:rFonts w:eastAsia="Calibri"/>
                <w:b/>
                <w:i/>
                <w:snapToGrid/>
                <w:sz w:val="18"/>
                <w:szCs w:val="18"/>
              </w:rPr>
              <w:t>Наименование критерия оценки</w:t>
            </w:r>
          </w:p>
        </w:tc>
        <w:tc>
          <w:tcPr>
            <w:tcW w:w="1276" w:type="dxa"/>
            <w:vMerge w:val="restart"/>
            <w:shd w:val="clear" w:color="auto" w:fill="D5DCE4"/>
            <w:vAlign w:val="center"/>
          </w:tcPr>
          <w:p w14:paraId="066190D7" w14:textId="77777777" w:rsidR="009925C0" w:rsidRPr="002B4C1D" w:rsidRDefault="009925C0" w:rsidP="00894A1C">
            <w:pPr>
              <w:keepNext/>
              <w:numPr>
                <w:ilvl w:val="7"/>
                <w:numId w:val="0"/>
              </w:numPr>
              <w:spacing w:before="40" w:after="40"/>
              <w:jc w:val="center"/>
              <w:rPr>
                <w:rFonts w:eastAsia="Calibri"/>
                <w:b/>
                <w:i/>
                <w:snapToGrid/>
                <w:sz w:val="18"/>
                <w:szCs w:val="18"/>
              </w:rPr>
            </w:pPr>
            <w:r w:rsidRPr="002B4C1D">
              <w:rPr>
                <w:rFonts w:eastAsia="Calibri"/>
                <w:b/>
                <w:i/>
                <w:snapToGrid/>
                <w:sz w:val="18"/>
                <w:szCs w:val="18"/>
              </w:rPr>
              <w:t>Значимость критерия оценки</w:t>
            </w:r>
          </w:p>
        </w:tc>
        <w:tc>
          <w:tcPr>
            <w:tcW w:w="1417" w:type="dxa"/>
            <w:vMerge w:val="restart"/>
            <w:shd w:val="clear" w:color="auto" w:fill="D5DCE4"/>
            <w:vAlign w:val="center"/>
          </w:tcPr>
          <w:p w14:paraId="67FE4745" w14:textId="77777777" w:rsidR="009925C0" w:rsidRPr="002B4C1D" w:rsidRDefault="009925C0" w:rsidP="00894A1C">
            <w:pPr>
              <w:keepNext/>
              <w:numPr>
                <w:ilvl w:val="7"/>
                <w:numId w:val="0"/>
              </w:numPr>
              <w:spacing w:before="40" w:after="40"/>
              <w:jc w:val="center"/>
              <w:rPr>
                <w:rFonts w:eastAsia="Calibri"/>
                <w:b/>
                <w:i/>
                <w:snapToGrid/>
                <w:sz w:val="18"/>
                <w:szCs w:val="18"/>
              </w:rPr>
            </w:pPr>
            <w:r w:rsidRPr="002B4C1D">
              <w:rPr>
                <w:rFonts w:eastAsia="Calibri"/>
                <w:b/>
                <w:i/>
                <w:snapToGrid/>
                <w:sz w:val="18"/>
                <w:szCs w:val="18"/>
              </w:rPr>
              <w:t>Содержание частного критерия оценки</w:t>
            </w:r>
          </w:p>
        </w:tc>
        <w:tc>
          <w:tcPr>
            <w:tcW w:w="6379" w:type="dxa"/>
            <w:vMerge w:val="restart"/>
            <w:shd w:val="clear" w:color="auto" w:fill="D5DCE4"/>
            <w:vAlign w:val="center"/>
          </w:tcPr>
          <w:p w14:paraId="210100A1" w14:textId="77777777" w:rsidR="009925C0" w:rsidRPr="002B4C1D" w:rsidRDefault="009925C0" w:rsidP="00894A1C">
            <w:pPr>
              <w:keepNext/>
              <w:numPr>
                <w:ilvl w:val="7"/>
                <w:numId w:val="0"/>
              </w:numPr>
              <w:spacing w:before="40" w:after="40"/>
              <w:jc w:val="center"/>
              <w:rPr>
                <w:rFonts w:eastAsia="Calibri"/>
                <w:b/>
                <w:i/>
                <w:snapToGrid/>
                <w:sz w:val="18"/>
                <w:szCs w:val="18"/>
              </w:rPr>
            </w:pPr>
            <w:r w:rsidRPr="002B4C1D">
              <w:rPr>
                <w:rFonts w:eastAsia="Calibri"/>
                <w:b/>
                <w:i/>
                <w:snapToGrid/>
                <w:sz w:val="18"/>
                <w:szCs w:val="18"/>
              </w:rPr>
              <w:t>Расчет оценки предпочтительности заявки</w:t>
            </w:r>
          </w:p>
        </w:tc>
      </w:tr>
      <w:tr w:rsidR="009925C0" w:rsidRPr="007A5AE4" w14:paraId="1D3A670F" w14:textId="77777777" w:rsidTr="002B4C1D">
        <w:trPr>
          <w:cantSplit/>
        </w:trPr>
        <w:tc>
          <w:tcPr>
            <w:tcW w:w="1276" w:type="dxa"/>
            <w:vMerge/>
            <w:shd w:val="clear" w:color="auto" w:fill="D5DCE4"/>
            <w:vAlign w:val="center"/>
          </w:tcPr>
          <w:p w14:paraId="1700AD25"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134" w:type="dxa"/>
            <w:vMerge/>
            <w:shd w:val="clear" w:color="auto" w:fill="D5DCE4"/>
            <w:vAlign w:val="center"/>
          </w:tcPr>
          <w:p w14:paraId="0FFF23E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418" w:type="dxa"/>
            <w:shd w:val="clear" w:color="auto" w:fill="D5DCE4"/>
            <w:vAlign w:val="center"/>
          </w:tcPr>
          <w:p w14:paraId="4A114F5A" w14:textId="77777777" w:rsidR="009925C0" w:rsidRPr="002B4C1D" w:rsidRDefault="009925C0" w:rsidP="00894A1C">
            <w:pPr>
              <w:keepNext/>
              <w:numPr>
                <w:ilvl w:val="7"/>
                <w:numId w:val="0"/>
              </w:numPr>
              <w:spacing w:before="40" w:after="40"/>
              <w:jc w:val="center"/>
              <w:rPr>
                <w:rFonts w:eastAsia="Calibri"/>
                <w:b/>
                <w:i/>
                <w:snapToGrid/>
                <w:sz w:val="18"/>
                <w:szCs w:val="18"/>
              </w:rPr>
            </w:pPr>
            <w:r w:rsidRPr="002B4C1D">
              <w:rPr>
                <w:rFonts w:eastAsia="Calibri"/>
                <w:b/>
                <w:i/>
                <w:snapToGrid/>
                <w:sz w:val="18"/>
                <w:szCs w:val="18"/>
              </w:rPr>
              <w:t>критерий оценки первого уровня</w:t>
            </w:r>
          </w:p>
        </w:tc>
        <w:tc>
          <w:tcPr>
            <w:tcW w:w="1559" w:type="dxa"/>
            <w:tcBorders>
              <w:bottom w:val="single" w:sz="4" w:space="0" w:color="auto"/>
            </w:tcBorders>
            <w:shd w:val="clear" w:color="auto" w:fill="D5DCE4"/>
            <w:vAlign w:val="center"/>
          </w:tcPr>
          <w:p w14:paraId="151E01E5" w14:textId="77777777" w:rsidR="009925C0" w:rsidRPr="002B4C1D" w:rsidRDefault="009925C0" w:rsidP="00894A1C">
            <w:pPr>
              <w:keepNext/>
              <w:numPr>
                <w:ilvl w:val="7"/>
                <w:numId w:val="0"/>
              </w:numPr>
              <w:spacing w:before="40" w:after="40"/>
              <w:jc w:val="center"/>
              <w:rPr>
                <w:rFonts w:eastAsia="Calibri"/>
                <w:b/>
                <w:i/>
                <w:snapToGrid/>
                <w:sz w:val="18"/>
                <w:szCs w:val="18"/>
              </w:rPr>
            </w:pPr>
            <w:r w:rsidRPr="002B4C1D">
              <w:rPr>
                <w:rFonts w:eastAsia="Calibri"/>
                <w:b/>
                <w:i/>
                <w:snapToGrid/>
                <w:sz w:val="18"/>
                <w:szCs w:val="18"/>
              </w:rPr>
              <w:t>критерий оценки второго уровня</w:t>
            </w:r>
          </w:p>
        </w:tc>
        <w:tc>
          <w:tcPr>
            <w:tcW w:w="1276" w:type="dxa"/>
            <w:vMerge/>
            <w:shd w:val="clear" w:color="auto" w:fill="D5DCE4"/>
            <w:vAlign w:val="center"/>
          </w:tcPr>
          <w:p w14:paraId="3B3B6BA2"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417" w:type="dxa"/>
            <w:vMerge/>
            <w:shd w:val="clear" w:color="auto" w:fill="D5DCE4"/>
            <w:vAlign w:val="center"/>
          </w:tcPr>
          <w:p w14:paraId="719CFD97"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6379" w:type="dxa"/>
            <w:vMerge/>
            <w:shd w:val="clear" w:color="auto" w:fill="D5DCE4"/>
            <w:vAlign w:val="center"/>
          </w:tcPr>
          <w:p w14:paraId="2EB97E98" w14:textId="77777777" w:rsidR="009925C0" w:rsidRPr="007A5AE4" w:rsidRDefault="009925C0" w:rsidP="00894A1C">
            <w:pPr>
              <w:keepNext/>
              <w:numPr>
                <w:ilvl w:val="7"/>
                <w:numId w:val="0"/>
              </w:numPr>
              <w:spacing w:before="40" w:after="40"/>
              <w:jc w:val="center"/>
              <w:rPr>
                <w:rFonts w:eastAsia="Calibri"/>
                <w:snapToGrid/>
                <w:sz w:val="20"/>
                <w:szCs w:val="20"/>
              </w:rPr>
            </w:pPr>
          </w:p>
        </w:tc>
      </w:tr>
      <w:tr w:rsidR="00455D06" w:rsidRPr="00C55B01" w14:paraId="277646AC" w14:textId="77777777" w:rsidTr="002B4C1D">
        <w:tc>
          <w:tcPr>
            <w:tcW w:w="1276" w:type="dxa"/>
            <w:tcBorders>
              <w:top w:val="single" w:sz="4" w:space="0" w:color="auto"/>
              <w:left w:val="single" w:sz="4" w:space="0" w:color="auto"/>
              <w:bottom w:val="single" w:sz="4" w:space="0" w:color="auto"/>
              <w:right w:val="single" w:sz="4" w:space="0" w:color="auto"/>
            </w:tcBorders>
          </w:tcPr>
          <w:p w14:paraId="110F20C6" w14:textId="77777777" w:rsidR="00455D06" w:rsidRPr="002B4C1D" w:rsidRDefault="00455D06" w:rsidP="00455D06">
            <w:pPr>
              <w:numPr>
                <w:ilvl w:val="7"/>
                <w:numId w:val="0"/>
              </w:numPr>
              <w:spacing w:before="40" w:after="40"/>
              <w:rPr>
                <w:sz w:val="20"/>
                <w:szCs w:val="20"/>
              </w:rPr>
            </w:pPr>
            <w:r w:rsidRPr="002B4C1D">
              <w:rPr>
                <w:sz w:val="20"/>
                <w:szCs w:val="20"/>
              </w:rPr>
              <w:t>1</w:t>
            </w:r>
          </w:p>
          <w:p w14:paraId="2B4E61E5" w14:textId="0C68FE36" w:rsidR="00455D06" w:rsidRPr="002B4C1D" w:rsidRDefault="00455D06" w:rsidP="00455D06">
            <w:pPr>
              <w:numPr>
                <w:ilvl w:val="7"/>
                <w:numId w:val="0"/>
              </w:numPr>
              <w:spacing w:before="40" w:after="40"/>
              <w:rPr>
                <w:rFonts w:eastAsia="Calibri"/>
                <w:snapToGrid/>
                <w:sz w:val="20"/>
                <w:szCs w:val="20"/>
              </w:rPr>
            </w:pPr>
            <w:r w:rsidRPr="002B4C1D">
              <w:rPr>
                <w:rFonts w:eastAsia="Calibri"/>
                <w:sz w:val="20"/>
                <w:szCs w:val="20"/>
              </w:rPr>
              <w:t>Ценовой (стоимостной) частный критерий оценки первого уровня</w:t>
            </w:r>
          </w:p>
        </w:tc>
        <w:tc>
          <w:tcPr>
            <w:tcW w:w="1134" w:type="dxa"/>
            <w:tcBorders>
              <w:top w:val="single" w:sz="4" w:space="0" w:color="auto"/>
              <w:left w:val="single" w:sz="4" w:space="0" w:color="auto"/>
              <w:bottom w:val="single" w:sz="4" w:space="0" w:color="auto"/>
              <w:right w:val="single" w:sz="4" w:space="0" w:color="auto"/>
            </w:tcBorders>
          </w:tcPr>
          <w:p w14:paraId="790E48B5" w14:textId="32ED0C86" w:rsidR="00455D06" w:rsidRPr="002B4C1D" w:rsidRDefault="00455D06" w:rsidP="00455D06">
            <w:pPr>
              <w:numPr>
                <w:ilvl w:val="7"/>
                <w:numId w:val="0"/>
              </w:numPr>
              <w:spacing w:before="40" w:after="40"/>
              <w:rPr>
                <w:rFonts w:eastAsia="Calibri"/>
                <w:snapToGrid/>
                <w:sz w:val="20"/>
                <w:szCs w:val="20"/>
              </w:rPr>
            </w:pPr>
            <w:r w:rsidRPr="002B4C1D">
              <w:rPr>
                <w:sz w:val="20"/>
                <w:szCs w:val="20"/>
              </w:rPr>
              <w:t>Орг</w:t>
            </w:r>
          </w:p>
        </w:tc>
        <w:tc>
          <w:tcPr>
            <w:tcW w:w="1418" w:type="dxa"/>
            <w:tcBorders>
              <w:right w:val="single" w:sz="4" w:space="0" w:color="auto"/>
            </w:tcBorders>
            <w:shd w:val="clear" w:color="auto" w:fill="auto"/>
          </w:tcPr>
          <w:p w14:paraId="30B88F00" w14:textId="4B063F47" w:rsidR="00455D06" w:rsidRPr="002B4C1D" w:rsidRDefault="00455D06" w:rsidP="00455D06">
            <w:pPr>
              <w:numPr>
                <w:ilvl w:val="7"/>
                <w:numId w:val="0"/>
              </w:numPr>
              <w:spacing w:before="40" w:after="40"/>
              <w:rPr>
                <w:rFonts w:eastAsia="Calibri"/>
                <w:snapToGrid/>
                <w:sz w:val="20"/>
                <w:szCs w:val="20"/>
              </w:rPr>
            </w:pPr>
            <w:r w:rsidRPr="002B4C1D">
              <w:rPr>
                <w:sz w:val="20"/>
                <w:szCs w:val="20"/>
                <w:lang w:eastAsia="en-US"/>
              </w:rPr>
              <w:t>Цена договора</w:t>
            </w:r>
          </w:p>
        </w:tc>
        <w:tc>
          <w:tcPr>
            <w:tcW w:w="1559" w:type="dxa"/>
            <w:tcBorders>
              <w:left w:val="single" w:sz="4" w:space="0" w:color="auto"/>
              <w:right w:val="single" w:sz="4" w:space="0" w:color="auto"/>
            </w:tcBorders>
            <w:shd w:val="clear" w:color="auto" w:fill="auto"/>
          </w:tcPr>
          <w:p w14:paraId="3352CCFD" w14:textId="49B67563" w:rsidR="00455D06" w:rsidRPr="002B4C1D" w:rsidRDefault="00455D06" w:rsidP="00455D06">
            <w:pPr>
              <w:numPr>
                <w:ilvl w:val="7"/>
                <w:numId w:val="0"/>
              </w:numPr>
              <w:spacing w:before="40" w:after="40"/>
              <w:rPr>
                <w:rFonts w:eastAsia="Calibri"/>
                <w:i/>
                <w:snapToGrid/>
                <w:sz w:val="20"/>
                <w:szCs w:val="20"/>
              </w:rPr>
            </w:pPr>
            <w:r w:rsidRPr="002B4C1D">
              <w:rPr>
                <w:rFonts w:eastAsia="Calibri"/>
                <w:sz w:val="20"/>
                <w:szCs w:val="20"/>
              </w:rPr>
              <w:t>отсутствует</w:t>
            </w:r>
          </w:p>
        </w:tc>
        <w:tc>
          <w:tcPr>
            <w:tcW w:w="1276" w:type="dxa"/>
            <w:tcBorders>
              <w:left w:val="single" w:sz="4" w:space="0" w:color="auto"/>
              <w:right w:val="single" w:sz="4" w:space="0" w:color="auto"/>
            </w:tcBorders>
            <w:shd w:val="clear" w:color="auto" w:fill="auto"/>
          </w:tcPr>
          <w:p w14:paraId="77C234B2" w14:textId="77777777" w:rsidR="00455D06" w:rsidRPr="002B4C1D" w:rsidRDefault="00455D06" w:rsidP="00455D06">
            <w:pPr>
              <w:jc w:val="center"/>
              <w:rPr>
                <w:sz w:val="20"/>
                <w:szCs w:val="20"/>
                <w:lang w:eastAsia="en-US"/>
              </w:rPr>
            </w:pPr>
            <w:r w:rsidRPr="002B4C1D">
              <w:rPr>
                <w:sz w:val="20"/>
                <w:szCs w:val="20"/>
                <w:lang w:eastAsia="en-US"/>
              </w:rPr>
              <w:t xml:space="preserve">90% </w:t>
            </w:r>
          </w:p>
          <w:p w14:paraId="12F9B9F7" w14:textId="706C99C8" w:rsidR="00455D06" w:rsidRPr="002B4C1D" w:rsidRDefault="00455D06" w:rsidP="00455D06">
            <w:pPr>
              <w:numPr>
                <w:ilvl w:val="7"/>
                <w:numId w:val="0"/>
              </w:numPr>
              <w:spacing w:before="40" w:after="40"/>
              <w:rPr>
                <w:rFonts w:eastAsia="Calibri"/>
                <w:snapToGrid/>
                <w:sz w:val="20"/>
                <w:szCs w:val="20"/>
              </w:rPr>
            </w:pPr>
            <w:r w:rsidRPr="002B4C1D">
              <w:rPr>
                <w:sz w:val="20"/>
                <w:szCs w:val="20"/>
                <w:lang w:eastAsia="en-US"/>
              </w:rPr>
              <w:t>(B</w:t>
            </w:r>
            <w:r w:rsidRPr="002B4C1D">
              <w:rPr>
                <w:sz w:val="20"/>
                <w:szCs w:val="20"/>
                <w:vertAlign w:val="subscript"/>
                <w:lang w:eastAsia="en-US"/>
              </w:rPr>
              <w:t>1</w:t>
            </w:r>
            <w:r w:rsidRPr="002B4C1D">
              <w:rPr>
                <w:sz w:val="20"/>
                <w:szCs w:val="20"/>
                <w:lang w:eastAsia="en-US"/>
              </w:rPr>
              <w:t xml:space="preserve"> = 0,9)</w:t>
            </w:r>
          </w:p>
        </w:tc>
        <w:tc>
          <w:tcPr>
            <w:tcW w:w="1417" w:type="dxa"/>
            <w:tcBorders>
              <w:left w:val="single" w:sz="4" w:space="0" w:color="auto"/>
              <w:right w:val="single" w:sz="4" w:space="0" w:color="auto"/>
            </w:tcBorders>
            <w:shd w:val="clear" w:color="auto" w:fill="auto"/>
          </w:tcPr>
          <w:p w14:paraId="7BD717C7" w14:textId="11547715" w:rsidR="00455D06" w:rsidRPr="002B4C1D" w:rsidRDefault="00455D06" w:rsidP="00455D06">
            <w:pPr>
              <w:numPr>
                <w:ilvl w:val="7"/>
                <w:numId w:val="0"/>
              </w:numPr>
              <w:spacing w:before="40" w:after="40"/>
              <w:rPr>
                <w:rFonts w:eastAsia="Calibri"/>
                <w:snapToGrid/>
                <w:sz w:val="20"/>
                <w:szCs w:val="20"/>
              </w:rPr>
            </w:pPr>
            <w:r w:rsidRPr="002B4C1D">
              <w:rPr>
                <w:rFonts w:eastAsia="Calibri"/>
                <w:sz w:val="20"/>
                <w:szCs w:val="20"/>
              </w:rPr>
              <w:t>Чем меньше цена договора, тем выше предпочтительность</w:t>
            </w:r>
          </w:p>
        </w:tc>
        <w:tc>
          <w:tcPr>
            <w:tcW w:w="6379" w:type="dxa"/>
            <w:tcBorders>
              <w:left w:val="single" w:sz="4" w:space="0" w:color="auto"/>
            </w:tcBorders>
            <w:shd w:val="clear" w:color="auto" w:fill="auto"/>
          </w:tcPr>
          <w:p w14:paraId="00CC4EF3" w14:textId="77777777" w:rsidR="002761CB" w:rsidRPr="002761CB" w:rsidRDefault="002761CB" w:rsidP="002761CB">
            <w:pPr>
              <w:spacing w:beforeLines="40" w:before="96" w:afterLines="40" w:after="96"/>
              <w:rPr>
                <w:rFonts w:eastAsia="Calibri"/>
                <w:sz w:val="22"/>
                <w:szCs w:val="22"/>
              </w:rPr>
            </w:pPr>
            <w:r w:rsidRPr="002761CB">
              <w:rPr>
                <w:rFonts w:eastAsia="Calibri"/>
                <w:sz w:val="22"/>
                <w:szCs w:val="22"/>
              </w:rPr>
              <w:t>Расчет оценки предпочтительности по частному критерию по методу «Математическая формула, задающая «функцию ценности»:</w:t>
            </w:r>
          </w:p>
          <w:p w14:paraId="38FD5FBF" w14:textId="77777777" w:rsidR="002761CB" w:rsidRPr="002761CB" w:rsidRDefault="00F1583B" w:rsidP="002761CB">
            <w:pPr>
              <w:spacing w:after="120"/>
              <w:rPr>
                <w:rFonts w:eastAsia="Calibri"/>
                <w:sz w:val="22"/>
                <w:szCs w:val="22"/>
              </w:rPr>
            </w:pPr>
            <m:oMathPara>
              <m:oMath>
                <m:sSub>
                  <m:sSubPr>
                    <m:ctrlPr>
                      <w:rPr>
                        <w:rFonts w:ascii="Cambria Math" w:eastAsia="Calibri" w:hAnsi="Cambria Math"/>
                        <w:sz w:val="22"/>
                        <w:szCs w:val="22"/>
                        <w:lang w:eastAsia="en-US"/>
                      </w:rPr>
                    </m:ctrlPr>
                  </m:sSubPr>
                  <m:e>
                    <m:r>
                      <w:rPr>
                        <w:rFonts w:ascii="Cambria Math" w:eastAsia="Calibri" w:hAnsi="Cambria Math"/>
                        <w:sz w:val="22"/>
                        <w:szCs w:val="22"/>
                      </w:rPr>
                      <m:t>Б</m:t>
                    </m:r>
                  </m:e>
                  <m:sub>
                    <m:r>
                      <w:rPr>
                        <w:rFonts w:ascii="Cambria Math" w:eastAsia="Calibri" w:hAnsi="Cambria Math"/>
                        <w:sz w:val="22"/>
                        <w:szCs w:val="22"/>
                      </w:rPr>
                      <m:t>1</m:t>
                    </m:r>
                  </m:sub>
                </m:sSub>
                <m:r>
                  <m:rPr>
                    <m:sty m:val="p"/>
                  </m:rPr>
                  <w:rPr>
                    <w:rFonts w:ascii="Cambria Math" w:eastAsia="Calibri" w:hAnsi="Cambria Math"/>
                    <w:sz w:val="22"/>
                    <w:szCs w:val="22"/>
                  </w:rPr>
                  <m:t>=</m:t>
                </m:r>
                <m:f>
                  <m:fPr>
                    <m:ctrlPr>
                      <w:rPr>
                        <w:rFonts w:ascii="Cambria Math" w:eastAsia="Calibri" w:hAnsi="Cambria Math"/>
                        <w:sz w:val="22"/>
                        <w:szCs w:val="22"/>
                        <w:lang w:eastAsia="en-US"/>
                      </w:rPr>
                    </m:ctrlPr>
                  </m:fPr>
                  <m:num>
                    <m:sSub>
                      <m:sSubPr>
                        <m:ctrlPr>
                          <w:rPr>
                            <w:rFonts w:ascii="Cambria Math" w:eastAsia="Calibri" w:hAnsi="Cambria Math"/>
                            <w:i/>
                            <w:sz w:val="22"/>
                            <w:szCs w:val="22"/>
                            <w:lang w:eastAsia="en-US"/>
                          </w:rPr>
                        </m:ctrlPr>
                      </m:sSubPr>
                      <m:e>
                        <m:r>
                          <w:rPr>
                            <w:rFonts w:ascii="Cambria Math" w:eastAsia="Calibri" w:hAnsi="Cambria Math"/>
                            <w:sz w:val="22"/>
                            <w:szCs w:val="22"/>
                          </w:rPr>
                          <m:t>К</m:t>
                        </m:r>
                      </m:e>
                      <m:sub>
                        <m:r>
                          <m:rPr>
                            <m:sty m:val="p"/>
                          </m:rPr>
                          <w:rPr>
                            <w:rFonts w:ascii="Cambria Math" w:eastAsia="Calibri" w:hAnsi="Cambria Math"/>
                            <w:sz w:val="22"/>
                            <w:szCs w:val="22"/>
                          </w:rPr>
                          <m:t xml:space="preserve">1 </m:t>
                        </m:r>
                        <m:r>
                          <w:rPr>
                            <w:rFonts w:ascii="Cambria Math" w:eastAsia="Calibri" w:hAnsi="Cambria Math"/>
                            <w:sz w:val="22"/>
                            <w:szCs w:val="22"/>
                          </w:rPr>
                          <m:t>min</m:t>
                        </m:r>
                      </m:sub>
                    </m:sSub>
                    <m:r>
                      <m:rPr>
                        <m:sty m:val="p"/>
                      </m:rPr>
                      <w:rPr>
                        <w:rFonts w:ascii="Cambria Math" w:eastAsia="Calibri" w:hAnsi="Cambria Math"/>
                        <w:sz w:val="22"/>
                        <w:szCs w:val="22"/>
                      </w:rPr>
                      <m:t xml:space="preserve"> </m:t>
                    </m:r>
                  </m:num>
                  <m:den>
                    <m:sSub>
                      <m:sSubPr>
                        <m:ctrlPr>
                          <w:rPr>
                            <w:rFonts w:ascii="Cambria Math" w:eastAsia="Calibri" w:hAnsi="Cambria Math"/>
                            <w:i/>
                            <w:sz w:val="22"/>
                            <w:szCs w:val="22"/>
                            <w:lang w:eastAsia="en-US"/>
                          </w:rPr>
                        </m:ctrlPr>
                      </m:sSubPr>
                      <m:e>
                        <m:r>
                          <w:rPr>
                            <w:rFonts w:ascii="Cambria Math" w:eastAsia="Calibri" w:hAnsi="Cambria Math"/>
                            <w:sz w:val="22"/>
                            <w:szCs w:val="22"/>
                          </w:rPr>
                          <m:t>К</m:t>
                        </m:r>
                      </m:e>
                      <m:sub>
                        <m:r>
                          <m:rPr>
                            <m:sty m:val="p"/>
                          </m:rPr>
                          <w:rPr>
                            <w:rFonts w:ascii="Cambria Math" w:eastAsia="Calibri" w:hAnsi="Cambria Math"/>
                            <w:sz w:val="22"/>
                            <w:szCs w:val="22"/>
                          </w:rPr>
                          <m:t>1</m:t>
                        </m:r>
                        <m:r>
                          <w:rPr>
                            <w:rFonts w:ascii="Cambria Math" w:eastAsia="Calibri" w:hAnsi="Cambria Math"/>
                            <w:sz w:val="22"/>
                            <w:szCs w:val="22"/>
                          </w:rPr>
                          <m:t xml:space="preserve"> i</m:t>
                        </m:r>
                      </m:sub>
                    </m:sSub>
                    <m:r>
                      <m:rPr>
                        <m:sty m:val="p"/>
                      </m:rPr>
                      <w:rPr>
                        <w:rFonts w:ascii="Cambria Math" w:eastAsia="Calibri" w:hAnsi="Cambria Math"/>
                        <w:sz w:val="22"/>
                        <w:szCs w:val="22"/>
                      </w:rPr>
                      <m:t xml:space="preserve"> </m:t>
                    </m:r>
                  </m:den>
                </m:f>
                <m:r>
                  <m:rPr>
                    <m:sty m:val="p"/>
                  </m:rPr>
                  <w:rPr>
                    <w:rFonts w:ascii="Cambria Math" w:eastAsia="Calibri" w:hAnsi="Cambria Math"/>
                    <w:sz w:val="22"/>
                    <w:szCs w:val="22"/>
                  </w:rPr>
                  <m:t>×Ш,</m:t>
                </m:r>
              </m:oMath>
            </m:oMathPara>
          </w:p>
          <w:p w14:paraId="6B4F0750" w14:textId="77777777" w:rsidR="002761CB" w:rsidRPr="002761CB" w:rsidRDefault="002761CB" w:rsidP="002761CB">
            <w:pPr>
              <w:keepNext/>
              <w:spacing w:beforeLines="40" w:before="96"/>
              <w:rPr>
                <w:rFonts w:eastAsia="Calibri"/>
                <w:sz w:val="22"/>
                <w:szCs w:val="22"/>
              </w:rPr>
            </w:pPr>
            <w:r w:rsidRPr="002761CB">
              <w:rPr>
                <w:rFonts w:eastAsia="Calibri"/>
                <w:sz w:val="22"/>
                <w:szCs w:val="22"/>
              </w:rPr>
              <w:t>где:</w:t>
            </w:r>
          </w:p>
          <w:p w14:paraId="51D88711" w14:textId="77777777" w:rsidR="002761CB" w:rsidRPr="002761CB" w:rsidRDefault="00F1583B" w:rsidP="002761CB">
            <w:pPr>
              <w:tabs>
                <w:tab w:val="left" w:pos="742"/>
                <w:tab w:val="left" w:pos="1167"/>
              </w:tabs>
              <w:rPr>
                <w:rFonts w:eastAsia="Calibri"/>
                <w:sz w:val="22"/>
                <w:szCs w:val="22"/>
              </w:rPr>
            </w:pPr>
            <m:oMath>
              <m:sSub>
                <m:sSubPr>
                  <m:ctrlPr>
                    <w:rPr>
                      <w:rFonts w:ascii="Cambria Math" w:eastAsia="Calibri" w:hAnsi="Cambria Math"/>
                      <w:sz w:val="22"/>
                      <w:szCs w:val="22"/>
                      <w:lang w:eastAsia="en-US"/>
                    </w:rPr>
                  </m:ctrlPr>
                </m:sSubPr>
                <m:e>
                  <m:r>
                    <w:rPr>
                      <w:rFonts w:ascii="Cambria Math" w:eastAsia="Calibri" w:hAnsi="Cambria Math"/>
                      <w:sz w:val="22"/>
                      <w:szCs w:val="22"/>
                    </w:rPr>
                    <m:t>Б</m:t>
                  </m:r>
                </m:e>
                <m:sub>
                  <m:r>
                    <w:rPr>
                      <w:rFonts w:ascii="Cambria Math" w:eastAsia="Calibri" w:hAnsi="Cambria Math"/>
                      <w:sz w:val="22"/>
                      <w:szCs w:val="22"/>
                    </w:rPr>
                    <m:t>1</m:t>
                  </m:r>
                </m:sub>
              </m:sSub>
            </m:oMath>
            <w:r w:rsidR="002761CB" w:rsidRPr="002761CB">
              <w:rPr>
                <w:rFonts w:eastAsia="Calibri"/>
                <w:sz w:val="22"/>
                <w:szCs w:val="22"/>
              </w:rPr>
              <w:t>– рассчитанная оценка предпочтительности по данному критерию оценки в баллах;</w:t>
            </w:r>
          </w:p>
          <w:p w14:paraId="7AC26C84" w14:textId="77777777" w:rsidR="002761CB" w:rsidRPr="002761CB" w:rsidRDefault="00F1583B" w:rsidP="002761CB">
            <w:pPr>
              <w:tabs>
                <w:tab w:val="left" w:pos="742"/>
                <w:tab w:val="left" w:pos="1167"/>
              </w:tabs>
              <w:rPr>
                <w:rFonts w:eastAsia="Calibri"/>
                <w:sz w:val="22"/>
                <w:szCs w:val="22"/>
              </w:rPr>
            </w:pPr>
            <m:oMath>
              <m:sSub>
                <m:sSubPr>
                  <m:ctrlPr>
                    <w:rPr>
                      <w:rFonts w:ascii="Cambria Math" w:hAnsi="Cambria Math"/>
                      <w:i/>
                      <w:sz w:val="22"/>
                      <w:szCs w:val="22"/>
                      <w:lang w:eastAsia="en-US"/>
                    </w:rPr>
                  </m:ctrlPr>
                </m:sSubPr>
                <m:e>
                  <m:r>
                    <w:rPr>
                      <w:rFonts w:ascii="Cambria Math" w:hAnsi="Cambria Math"/>
                      <w:sz w:val="22"/>
                      <w:szCs w:val="22"/>
                    </w:rPr>
                    <m:t>К</m:t>
                  </m:r>
                </m:e>
                <m:sub>
                  <m:r>
                    <m:rPr>
                      <m:sty m:val="p"/>
                    </m:rPr>
                    <w:rPr>
                      <w:rFonts w:ascii="Cambria Math" w:hAnsi="Cambria Math"/>
                      <w:sz w:val="22"/>
                      <w:szCs w:val="22"/>
                    </w:rPr>
                    <m:t>1</m:t>
                  </m:r>
                  <m:r>
                    <w:rPr>
                      <w:rFonts w:ascii="Cambria Math" w:hAnsi="Cambria Math"/>
                      <w:sz w:val="22"/>
                      <w:szCs w:val="22"/>
                    </w:rPr>
                    <m:t xml:space="preserve"> i</m:t>
                  </m:r>
                </m:sub>
              </m:sSub>
              <m:r>
                <m:rPr>
                  <m:sty m:val="p"/>
                </m:rPr>
                <w:rPr>
                  <w:rFonts w:ascii="Cambria Math" w:hAnsi="Cambria Math"/>
                  <w:sz w:val="22"/>
                  <w:szCs w:val="22"/>
                </w:rPr>
                <m:t xml:space="preserve"> </m:t>
              </m:r>
            </m:oMath>
            <w:r w:rsidR="002761CB" w:rsidRPr="002761CB">
              <w:rPr>
                <w:sz w:val="22"/>
                <w:szCs w:val="22"/>
              </w:rPr>
              <w:tab/>
              <w:t>–</w:t>
            </w:r>
            <w:r w:rsidR="002761CB" w:rsidRPr="002761CB">
              <w:rPr>
                <w:sz w:val="22"/>
                <w:szCs w:val="22"/>
              </w:rPr>
              <w:tab/>
              <w:t xml:space="preserve">величина оцениваемого параметра, указанная в </w:t>
            </w:r>
            <w:r w:rsidR="002761CB" w:rsidRPr="002761CB">
              <w:rPr>
                <w:sz w:val="22"/>
                <w:szCs w:val="22"/>
                <w:lang w:val="en-US"/>
              </w:rPr>
              <w:t>i</w:t>
            </w:r>
            <w:r w:rsidR="002761CB" w:rsidRPr="002761CB">
              <w:rPr>
                <w:sz w:val="22"/>
                <w:szCs w:val="22"/>
              </w:rPr>
              <w:t>-й заявке Участника;</w:t>
            </w:r>
          </w:p>
          <w:p w14:paraId="0FC9FFE3" w14:textId="77777777" w:rsidR="002761CB" w:rsidRPr="002761CB" w:rsidRDefault="00F1583B" w:rsidP="002761CB">
            <w:pPr>
              <w:tabs>
                <w:tab w:val="left" w:pos="742"/>
                <w:tab w:val="left" w:pos="1167"/>
              </w:tabs>
              <w:rPr>
                <w:sz w:val="22"/>
                <w:szCs w:val="22"/>
              </w:rPr>
            </w:pPr>
            <m:oMath>
              <m:sSub>
                <m:sSubPr>
                  <m:ctrlPr>
                    <w:rPr>
                      <w:rFonts w:ascii="Cambria Math" w:hAnsi="Cambria Math"/>
                      <w:i/>
                      <w:sz w:val="22"/>
                      <w:szCs w:val="22"/>
                      <w:lang w:eastAsia="en-US"/>
                    </w:rPr>
                  </m:ctrlPr>
                </m:sSubPr>
                <m:e>
                  <m:r>
                    <w:rPr>
                      <w:rFonts w:ascii="Cambria Math" w:hAnsi="Cambria Math"/>
                      <w:sz w:val="22"/>
                      <w:szCs w:val="22"/>
                    </w:rPr>
                    <m:t>К</m:t>
                  </m:r>
                </m:e>
                <m:sub>
                  <m:r>
                    <m:rPr>
                      <m:sty m:val="p"/>
                    </m:rPr>
                    <w:rPr>
                      <w:rFonts w:ascii="Cambria Math" w:hAnsi="Cambria Math"/>
                      <w:sz w:val="22"/>
                      <w:szCs w:val="22"/>
                    </w:rPr>
                    <m:t xml:space="preserve">1 </m:t>
                  </m:r>
                  <m:r>
                    <w:rPr>
                      <w:rFonts w:ascii="Cambria Math" w:hAnsi="Cambria Math"/>
                      <w:sz w:val="22"/>
                      <w:szCs w:val="22"/>
                    </w:rPr>
                    <m:t>min</m:t>
                  </m:r>
                </m:sub>
              </m:sSub>
            </m:oMath>
            <w:r w:rsidR="002761CB" w:rsidRPr="002761CB">
              <w:rPr>
                <w:sz w:val="22"/>
                <w:szCs w:val="22"/>
              </w:rPr>
              <w:tab/>
              <w:t>–</w:t>
            </w:r>
            <w:r w:rsidR="002761CB" w:rsidRPr="002761CB">
              <w:rPr>
                <w:sz w:val="22"/>
                <w:szCs w:val="22"/>
              </w:rPr>
              <w:tab/>
              <w:t>минимальная величина оцениваемого параметра среди всех допущенных заявок;</w:t>
            </w:r>
          </w:p>
          <w:p w14:paraId="536A6BB9" w14:textId="77777777" w:rsidR="002761CB" w:rsidRPr="002761CB" w:rsidRDefault="002761CB" w:rsidP="002761CB">
            <w:pPr>
              <w:spacing w:beforeLines="40" w:before="96" w:afterLines="40" w:after="96"/>
              <w:rPr>
                <w:sz w:val="22"/>
                <w:szCs w:val="22"/>
              </w:rPr>
            </w:pPr>
            <w:r w:rsidRPr="002761CB">
              <w:rPr>
                <w:sz w:val="22"/>
                <w:szCs w:val="22"/>
              </w:rPr>
              <w:t>Ш</w:t>
            </w:r>
            <w:r w:rsidRPr="002761CB">
              <w:rPr>
                <w:sz w:val="22"/>
                <w:szCs w:val="22"/>
              </w:rPr>
              <w:tab/>
              <w:t>–</w:t>
            </w:r>
            <w:r w:rsidRPr="002761CB">
              <w:rPr>
                <w:sz w:val="22"/>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7E088228" w14:textId="34B38441" w:rsidR="00455D06" w:rsidRPr="002B4C1D" w:rsidRDefault="002761CB" w:rsidP="002761CB">
            <w:pPr>
              <w:numPr>
                <w:ilvl w:val="7"/>
                <w:numId w:val="0"/>
              </w:numPr>
              <w:spacing w:beforeLines="40" w:before="96" w:afterLines="40" w:after="96"/>
              <w:jc w:val="left"/>
              <w:rPr>
                <w:rFonts w:eastAsia="Calibri"/>
                <w:snapToGrid/>
                <w:sz w:val="20"/>
                <w:szCs w:val="20"/>
              </w:rPr>
            </w:pPr>
            <w:r w:rsidRPr="002761CB">
              <w:rPr>
                <w:rFonts w:eastAsia="Calibri"/>
                <w:sz w:val="22"/>
                <w:szCs w:val="22"/>
              </w:rPr>
              <w:t>Шкала оценок от 0 до 5 баллов.</w:t>
            </w:r>
          </w:p>
        </w:tc>
      </w:tr>
      <w:tr w:rsidR="00880EC4" w:rsidRPr="00C55B01" w14:paraId="7B2DB5FA" w14:textId="77777777" w:rsidTr="002B4C1D">
        <w:tc>
          <w:tcPr>
            <w:tcW w:w="1276" w:type="dxa"/>
            <w:shd w:val="clear" w:color="auto" w:fill="auto"/>
          </w:tcPr>
          <w:p w14:paraId="7F81FDFC" w14:textId="2D0A3BF5" w:rsidR="00880EC4" w:rsidRPr="002B4C1D" w:rsidRDefault="00880EC4" w:rsidP="00880EC4">
            <w:pPr>
              <w:numPr>
                <w:ilvl w:val="7"/>
                <w:numId w:val="0"/>
              </w:numPr>
              <w:spacing w:before="40" w:after="40"/>
              <w:rPr>
                <w:rFonts w:eastAsia="Calibri"/>
                <w:b/>
                <w:snapToGrid/>
                <w:sz w:val="20"/>
                <w:szCs w:val="20"/>
              </w:rPr>
            </w:pPr>
            <w:r w:rsidRPr="002B4C1D">
              <w:rPr>
                <w:rFonts w:eastAsia="Calibri"/>
                <w:b/>
                <w:sz w:val="20"/>
                <w:szCs w:val="20"/>
              </w:rPr>
              <w:t>2</w:t>
            </w:r>
            <w:r w:rsidR="004246D2" w:rsidRPr="002B4C1D">
              <w:rPr>
                <w:rFonts w:eastAsia="Calibri"/>
                <w:b/>
                <w:sz w:val="20"/>
                <w:szCs w:val="20"/>
              </w:rPr>
              <w:t xml:space="preserve">           </w:t>
            </w:r>
            <w:r w:rsidR="004246D2" w:rsidRPr="002B4C1D">
              <w:rPr>
                <w:rFonts w:eastAsia="Calibri"/>
                <w:snapToGrid/>
                <w:sz w:val="20"/>
                <w:szCs w:val="20"/>
                <w:lang w:eastAsia="en-US"/>
              </w:rPr>
              <w:t xml:space="preserve">Обобщенный неценовой критерий оценки </w:t>
            </w:r>
            <w:r w:rsidR="004246D2" w:rsidRPr="002B4C1D">
              <w:rPr>
                <w:rFonts w:eastAsia="Calibri"/>
                <w:snapToGrid/>
                <w:sz w:val="20"/>
                <w:szCs w:val="20"/>
                <w:lang w:eastAsia="en-US"/>
              </w:rPr>
              <w:lastRenderedPageBreak/>
              <w:t>первого уровня</w:t>
            </w:r>
          </w:p>
        </w:tc>
        <w:tc>
          <w:tcPr>
            <w:tcW w:w="1134" w:type="dxa"/>
            <w:shd w:val="clear" w:color="auto" w:fill="auto"/>
          </w:tcPr>
          <w:p w14:paraId="38F9B405" w14:textId="202C8098" w:rsidR="00880EC4" w:rsidRPr="002B4C1D" w:rsidRDefault="00880EC4" w:rsidP="00880EC4">
            <w:pPr>
              <w:numPr>
                <w:ilvl w:val="7"/>
                <w:numId w:val="0"/>
              </w:numPr>
              <w:spacing w:before="40" w:after="40"/>
              <w:rPr>
                <w:rFonts w:eastAsia="Calibri"/>
                <w:snapToGrid/>
                <w:sz w:val="20"/>
                <w:szCs w:val="20"/>
              </w:rPr>
            </w:pPr>
            <w:r w:rsidRPr="002B4C1D">
              <w:rPr>
                <w:rFonts w:eastAsia="Calibri"/>
                <w:sz w:val="20"/>
                <w:szCs w:val="20"/>
              </w:rPr>
              <w:lastRenderedPageBreak/>
              <w:t>Орг</w:t>
            </w:r>
          </w:p>
        </w:tc>
        <w:tc>
          <w:tcPr>
            <w:tcW w:w="1418" w:type="dxa"/>
            <w:tcBorders>
              <w:right w:val="single" w:sz="4" w:space="0" w:color="auto"/>
            </w:tcBorders>
            <w:shd w:val="clear" w:color="auto" w:fill="auto"/>
          </w:tcPr>
          <w:p w14:paraId="5E7BE6E0" w14:textId="0C0D8611" w:rsidR="00880EC4" w:rsidRPr="002B4C1D" w:rsidRDefault="00880EC4" w:rsidP="00880EC4">
            <w:pPr>
              <w:numPr>
                <w:ilvl w:val="7"/>
                <w:numId w:val="0"/>
              </w:numPr>
              <w:spacing w:before="40" w:after="40"/>
              <w:rPr>
                <w:rFonts w:eastAsia="Calibri"/>
                <w:snapToGrid/>
                <w:sz w:val="20"/>
                <w:szCs w:val="20"/>
              </w:rPr>
            </w:pPr>
            <w:r w:rsidRPr="002B4C1D">
              <w:rPr>
                <w:rFonts w:eastAsia="Calibri"/>
                <w:sz w:val="20"/>
                <w:szCs w:val="20"/>
              </w:rPr>
              <w:t xml:space="preserve">Квалификация (предпочтительность) участника, в </w:t>
            </w:r>
            <w:r w:rsidRPr="002B4C1D">
              <w:rPr>
                <w:rFonts w:eastAsia="Calibri"/>
                <w:sz w:val="20"/>
                <w:szCs w:val="20"/>
              </w:rPr>
              <w:lastRenderedPageBreak/>
              <w:t>том числе коллективного</w:t>
            </w:r>
          </w:p>
        </w:tc>
        <w:tc>
          <w:tcPr>
            <w:tcW w:w="1559" w:type="dxa"/>
            <w:tcBorders>
              <w:left w:val="single" w:sz="4" w:space="0" w:color="auto"/>
              <w:right w:val="single" w:sz="4" w:space="0" w:color="auto"/>
            </w:tcBorders>
            <w:shd w:val="clear" w:color="auto" w:fill="auto"/>
          </w:tcPr>
          <w:p w14:paraId="52550F04" w14:textId="22421290" w:rsidR="00880EC4" w:rsidRPr="002B4C1D" w:rsidRDefault="00880EC4" w:rsidP="00880EC4">
            <w:pPr>
              <w:numPr>
                <w:ilvl w:val="7"/>
                <w:numId w:val="0"/>
              </w:numPr>
              <w:spacing w:before="40" w:after="40"/>
              <w:rPr>
                <w:rFonts w:eastAsia="Calibri"/>
                <w:snapToGrid/>
                <w:sz w:val="20"/>
                <w:szCs w:val="20"/>
              </w:rPr>
            </w:pPr>
            <w:r w:rsidRPr="002B4C1D">
              <w:rPr>
                <w:rFonts w:eastAsia="Calibri"/>
                <w:sz w:val="20"/>
                <w:szCs w:val="20"/>
              </w:rPr>
              <w:lastRenderedPageBreak/>
              <w:t>отсутствует</w:t>
            </w:r>
          </w:p>
        </w:tc>
        <w:tc>
          <w:tcPr>
            <w:tcW w:w="1276" w:type="dxa"/>
            <w:tcBorders>
              <w:left w:val="single" w:sz="4" w:space="0" w:color="auto"/>
              <w:right w:val="single" w:sz="4" w:space="0" w:color="auto"/>
            </w:tcBorders>
            <w:shd w:val="clear" w:color="auto" w:fill="auto"/>
          </w:tcPr>
          <w:p w14:paraId="242DFF05" w14:textId="2ABFE81F" w:rsidR="00880EC4" w:rsidRPr="002B4C1D" w:rsidRDefault="00880EC4" w:rsidP="00880EC4">
            <w:pPr>
              <w:numPr>
                <w:ilvl w:val="7"/>
                <w:numId w:val="0"/>
              </w:numPr>
              <w:spacing w:before="40" w:after="40"/>
              <w:rPr>
                <w:rFonts w:eastAsia="Calibri"/>
                <w:snapToGrid/>
                <w:sz w:val="20"/>
                <w:szCs w:val="20"/>
              </w:rPr>
            </w:pPr>
            <w:r w:rsidRPr="002B4C1D">
              <w:rPr>
                <w:rFonts w:eastAsia="Calibri"/>
                <w:sz w:val="20"/>
                <w:szCs w:val="20"/>
              </w:rPr>
              <w:t>10%</w:t>
            </w:r>
            <w:r w:rsidRPr="002B4C1D">
              <w:rPr>
                <w:rFonts w:eastAsia="Calibri"/>
                <w:sz w:val="20"/>
                <w:szCs w:val="20"/>
              </w:rPr>
              <w:br/>
              <w:t>(В</w:t>
            </w:r>
            <w:r w:rsidRPr="002B4C1D">
              <w:rPr>
                <w:rFonts w:eastAsia="Calibri"/>
                <w:sz w:val="20"/>
                <w:szCs w:val="20"/>
                <w:vertAlign w:val="subscript"/>
              </w:rPr>
              <w:t>2</w:t>
            </w:r>
            <w:r w:rsidRPr="002B4C1D">
              <w:rPr>
                <w:rFonts w:eastAsia="Calibri"/>
                <w:sz w:val="20"/>
                <w:szCs w:val="20"/>
              </w:rPr>
              <w:t xml:space="preserve"> = 0,1)</w:t>
            </w:r>
          </w:p>
        </w:tc>
        <w:tc>
          <w:tcPr>
            <w:tcW w:w="1417" w:type="dxa"/>
            <w:tcBorders>
              <w:left w:val="single" w:sz="4" w:space="0" w:color="auto"/>
              <w:right w:val="single" w:sz="4" w:space="0" w:color="auto"/>
            </w:tcBorders>
            <w:shd w:val="clear" w:color="auto" w:fill="auto"/>
          </w:tcPr>
          <w:p w14:paraId="139D323E" w14:textId="5EFED057" w:rsidR="00880EC4" w:rsidRPr="002B4C1D" w:rsidRDefault="00880EC4" w:rsidP="00880EC4">
            <w:pPr>
              <w:numPr>
                <w:ilvl w:val="7"/>
                <w:numId w:val="0"/>
              </w:numPr>
              <w:spacing w:before="40" w:after="40"/>
              <w:rPr>
                <w:rFonts w:eastAsia="Calibri"/>
                <w:snapToGrid/>
                <w:sz w:val="20"/>
                <w:szCs w:val="20"/>
              </w:rPr>
            </w:pPr>
            <w:r w:rsidRPr="002B4C1D">
              <w:rPr>
                <w:rFonts w:eastAsia="Calibri"/>
                <w:sz w:val="20"/>
                <w:szCs w:val="20"/>
              </w:rPr>
              <w:t xml:space="preserve">Чем выше квалификация (предпочтительность) </w:t>
            </w:r>
            <w:r w:rsidRPr="002B4C1D">
              <w:rPr>
                <w:rFonts w:eastAsia="Calibri"/>
                <w:sz w:val="20"/>
                <w:szCs w:val="20"/>
              </w:rPr>
              <w:lastRenderedPageBreak/>
              <w:t>участника, в том числе коллективного, тем выше предпочтительность</w:t>
            </w:r>
          </w:p>
        </w:tc>
        <w:tc>
          <w:tcPr>
            <w:tcW w:w="6379" w:type="dxa"/>
            <w:tcBorders>
              <w:left w:val="single" w:sz="4" w:space="0" w:color="auto"/>
            </w:tcBorders>
            <w:shd w:val="clear" w:color="auto" w:fill="auto"/>
          </w:tcPr>
          <w:p w14:paraId="3578F8CE" w14:textId="77777777" w:rsidR="00880EC4" w:rsidRPr="002B4C1D" w:rsidRDefault="00880EC4" w:rsidP="00880EC4">
            <w:pPr>
              <w:spacing w:beforeLines="40" w:before="96" w:afterLines="40" w:after="96"/>
              <w:rPr>
                <w:rFonts w:eastAsia="Calibri"/>
                <w:sz w:val="20"/>
                <w:szCs w:val="20"/>
              </w:rPr>
            </w:pPr>
            <w:r w:rsidRPr="002B4C1D">
              <w:rPr>
                <w:rFonts w:eastAsia="Calibri"/>
                <w:sz w:val="20"/>
                <w:szCs w:val="20"/>
              </w:rPr>
              <w:lastRenderedPageBreak/>
              <w:t>Расчет обобщённого критерия оценки:</w:t>
            </w:r>
          </w:p>
          <w:p w14:paraId="7CEDC67B" w14:textId="77777777" w:rsidR="00880EC4" w:rsidRPr="002B4C1D" w:rsidRDefault="00F1583B" w:rsidP="00880EC4">
            <w:pPr>
              <w:numPr>
                <w:ilvl w:val="6"/>
                <w:numId w:val="69"/>
              </w:numPr>
              <w:spacing w:after="120"/>
              <w:ind w:left="0"/>
              <w:jc w:val="center"/>
              <w:rPr>
                <w:rFonts w:eastAsia="Calibri"/>
                <w:sz w:val="20"/>
                <w:szCs w:val="20"/>
              </w:rPr>
            </w:pPr>
            <m:oMath>
              <m:sSub>
                <m:sSubPr>
                  <m:ctrlPr>
                    <w:rPr>
                      <w:rFonts w:ascii="Cambria Math" w:eastAsia="Calibri" w:hAnsi="Cambria Math"/>
                      <w:i/>
                      <w:sz w:val="20"/>
                      <w:szCs w:val="20"/>
                    </w:rPr>
                  </m:ctrlPr>
                </m:sSubPr>
                <m:e>
                  <m:r>
                    <w:rPr>
                      <w:rFonts w:ascii="Cambria Math" w:eastAsia="Calibri" w:hAnsi="Cambria Math"/>
                      <w:sz w:val="20"/>
                      <w:szCs w:val="20"/>
                    </w:rPr>
                    <m:t>Б</m:t>
                  </m:r>
                </m:e>
                <m:sub>
                  <m:r>
                    <w:rPr>
                      <w:rFonts w:ascii="Cambria Math" w:eastAsia="Calibri" w:hAnsi="Cambria Math"/>
                      <w:sz w:val="20"/>
                      <w:szCs w:val="20"/>
                    </w:rPr>
                    <m:t>2</m:t>
                  </m:r>
                </m:sub>
              </m:sSub>
              <m:r>
                <m:rPr>
                  <m:sty m:val="p"/>
                </m:rPr>
                <w:rPr>
                  <w:rFonts w:ascii="Cambria Math" w:eastAsia="Calibri" w:hAnsi="Cambria Math"/>
                  <w:sz w:val="20"/>
                  <w:szCs w:val="20"/>
                </w:rPr>
                <m:t>=</m:t>
              </m:r>
              <m:d>
                <m:dPr>
                  <m:ctrlPr>
                    <w:rPr>
                      <w:rFonts w:ascii="Cambria Math" w:eastAsia="Calibri" w:hAnsi="Cambria Math"/>
                      <w:sz w:val="20"/>
                      <w:szCs w:val="20"/>
                    </w:rPr>
                  </m:ctrlPr>
                </m:dPr>
                <m:e>
                  <m:sSub>
                    <m:sSubPr>
                      <m:ctrlPr>
                        <w:rPr>
                          <w:rFonts w:ascii="Cambria Math" w:eastAsia="Calibri" w:hAnsi="Cambria Math"/>
                          <w:sz w:val="20"/>
                          <w:szCs w:val="20"/>
                        </w:rPr>
                      </m:ctrlPr>
                    </m:sSubPr>
                    <m:e>
                      <m:r>
                        <w:rPr>
                          <w:rFonts w:ascii="Cambria Math" w:eastAsia="Calibri" w:hAnsi="Cambria Math"/>
                          <w:sz w:val="20"/>
                          <w:szCs w:val="20"/>
                        </w:rPr>
                        <m:t>Б</m:t>
                      </m:r>
                    </m:e>
                    <m:sub>
                      <m:r>
                        <w:rPr>
                          <w:rFonts w:ascii="Cambria Math" w:eastAsia="Calibri" w:hAnsi="Cambria Math"/>
                          <w:sz w:val="20"/>
                          <w:szCs w:val="20"/>
                          <w:lang w:val="en-US"/>
                        </w:rPr>
                        <m:t>2.1</m:t>
                      </m:r>
                    </m:sub>
                  </m:sSub>
                  <m:r>
                    <w:rPr>
                      <w:rFonts w:ascii="Cambria Math" w:eastAsia="Calibri" w:hAnsi="Cambria Math"/>
                      <w:sz w:val="20"/>
                      <w:szCs w:val="20"/>
                    </w:rPr>
                    <m:t>×</m:t>
                  </m:r>
                  <m:sSub>
                    <m:sSubPr>
                      <m:ctrlPr>
                        <w:rPr>
                          <w:rFonts w:ascii="Cambria Math" w:eastAsia="Calibri" w:hAnsi="Cambria Math"/>
                          <w:i/>
                          <w:sz w:val="20"/>
                          <w:szCs w:val="20"/>
                        </w:rPr>
                      </m:ctrlPr>
                    </m:sSubPr>
                    <m:e>
                      <m:r>
                        <w:rPr>
                          <w:rFonts w:ascii="Cambria Math" w:eastAsia="Calibri" w:hAnsi="Cambria Math"/>
                          <w:sz w:val="20"/>
                          <w:szCs w:val="20"/>
                        </w:rPr>
                        <m:t>В</m:t>
                      </m:r>
                    </m:e>
                    <m:sub>
                      <m:r>
                        <w:rPr>
                          <w:rFonts w:ascii="Cambria Math" w:eastAsia="Calibri" w:hAnsi="Cambria Math"/>
                          <w:sz w:val="20"/>
                          <w:szCs w:val="20"/>
                        </w:rPr>
                        <m:t>2.1</m:t>
                      </m:r>
                    </m:sub>
                  </m:sSub>
                  <m:r>
                    <w:rPr>
                      <w:rFonts w:ascii="Cambria Math" w:eastAsia="Calibri" w:hAnsi="Cambria Math"/>
                      <w:sz w:val="20"/>
                      <w:szCs w:val="20"/>
                    </w:rPr>
                    <m:t>+</m:t>
                  </m:r>
                  <m:sSub>
                    <m:sSubPr>
                      <m:ctrlPr>
                        <w:rPr>
                          <w:rFonts w:ascii="Cambria Math" w:eastAsia="Calibri" w:hAnsi="Cambria Math"/>
                          <w:i/>
                          <w:sz w:val="20"/>
                          <w:szCs w:val="20"/>
                        </w:rPr>
                      </m:ctrlPr>
                    </m:sSubPr>
                    <m:e>
                      <m:r>
                        <w:rPr>
                          <w:rFonts w:ascii="Cambria Math" w:eastAsia="Calibri" w:hAnsi="Cambria Math"/>
                          <w:sz w:val="20"/>
                          <w:szCs w:val="20"/>
                        </w:rPr>
                        <m:t>Б</m:t>
                      </m:r>
                    </m:e>
                    <m:sub>
                      <m:r>
                        <w:rPr>
                          <w:rFonts w:ascii="Cambria Math" w:eastAsia="Calibri" w:hAnsi="Cambria Math"/>
                          <w:sz w:val="20"/>
                          <w:szCs w:val="20"/>
                        </w:rPr>
                        <m:t>2.2</m:t>
                      </m:r>
                    </m:sub>
                  </m:sSub>
                  <m:r>
                    <w:rPr>
                      <w:rFonts w:ascii="Cambria Math" w:eastAsia="Calibri" w:hAnsi="Cambria Math"/>
                      <w:sz w:val="20"/>
                      <w:szCs w:val="20"/>
                    </w:rPr>
                    <m:t>×</m:t>
                  </m:r>
                  <m:sSub>
                    <m:sSubPr>
                      <m:ctrlPr>
                        <w:rPr>
                          <w:rFonts w:ascii="Cambria Math" w:eastAsia="Calibri" w:hAnsi="Cambria Math"/>
                          <w:sz w:val="20"/>
                          <w:szCs w:val="20"/>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2.2</m:t>
                      </m:r>
                    </m:sub>
                  </m:sSub>
                  <m:r>
                    <w:rPr>
                      <w:rFonts w:ascii="Cambria Math" w:eastAsia="Calibri" w:hAnsi="Cambria Math"/>
                      <w:sz w:val="20"/>
                      <w:szCs w:val="20"/>
                    </w:rPr>
                    <m:t>+</m:t>
                  </m:r>
                  <m:sSub>
                    <m:sSubPr>
                      <m:ctrlPr>
                        <w:rPr>
                          <w:rFonts w:ascii="Cambria Math" w:eastAsia="Calibri" w:hAnsi="Cambria Math"/>
                          <w:i/>
                          <w:sz w:val="20"/>
                          <w:szCs w:val="20"/>
                        </w:rPr>
                      </m:ctrlPr>
                    </m:sSubPr>
                    <m:e>
                      <m:r>
                        <w:rPr>
                          <w:rFonts w:ascii="Cambria Math" w:eastAsia="Calibri" w:hAnsi="Cambria Math"/>
                          <w:sz w:val="20"/>
                          <w:szCs w:val="20"/>
                        </w:rPr>
                        <m:t>Б</m:t>
                      </m:r>
                    </m:e>
                    <m:sub>
                      <m:r>
                        <w:rPr>
                          <w:rFonts w:ascii="Cambria Math" w:eastAsia="Calibri" w:hAnsi="Cambria Math"/>
                          <w:sz w:val="20"/>
                          <w:szCs w:val="20"/>
                        </w:rPr>
                        <m:t>2.3</m:t>
                      </m:r>
                    </m:sub>
                  </m:sSub>
                  <m:r>
                    <w:rPr>
                      <w:rFonts w:ascii="Cambria Math" w:eastAsia="Calibri" w:hAnsi="Cambria Math"/>
                      <w:sz w:val="20"/>
                      <w:szCs w:val="20"/>
                    </w:rPr>
                    <m:t>×</m:t>
                  </m:r>
                  <m:sSub>
                    <m:sSubPr>
                      <m:ctrlPr>
                        <w:rPr>
                          <w:rFonts w:ascii="Cambria Math" w:eastAsia="Calibri" w:hAnsi="Cambria Math"/>
                          <w:sz w:val="20"/>
                          <w:szCs w:val="20"/>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2.3</m:t>
                      </m:r>
                    </m:sub>
                  </m:sSub>
                </m:e>
              </m:d>
              <m:r>
                <m:rPr>
                  <m:sty m:val="p"/>
                </m:rPr>
                <w:rPr>
                  <w:rFonts w:ascii="Cambria Math" w:eastAsia="Calibri" w:hAnsi="Cambria Math"/>
                  <w:sz w:val="20"/>
                  <w:szCs w:val="20"/>
                </w:rPr>
                <m:t>,</m:t>
              </m:r>
            </m:oMath>
          </w:p>
          <w:p w14:paraId="48E4601C" w14:textId="77777777" w:rsidR="00880EC4" w:rsidRPr="002B4C1D" w:rsidRDefault="00880EC4" w:rsidP="00880EC4">
            <w:pPr>
              <w:rPr>
                <w:rFonts w:eastAsia="Calibri"/>
                <w:sz w:val="20"/>
                <w:szCs w:val="20"/>
              </w:rPr>
            </w:pPr>
            <w:r w:rsidRPr="002B4C1D">
              <w:rPr>
                <w:rFonts w:eastAsia="Calibri"/>
                <w:sz w:val="20"/>
                <w:szCs w:val="20"/>
              </w:rPr>
              <w:t>где:</w:t>
            </w:r>
          </w:p>
          <w:p w14:paraId="7C47DCB9" w14:textId="77777777" w:rsidR="00880EC4" w:rsidRPr="002B4C1D" w:rsidRDefault="00880EC4" w:rsidP="00880EC4">
            <w:pPr>
              <w:numPr>
                <w:ilvl w:val="6"/>
                <w:numId w:val="69"/>
              </w:numPr>
              <w:tabs>
                <w:tab w:val="left" w:pos="742"/>
                <w:tab w:val="left" w:pos="1167"/>
              </w:tabs>
              <w:ind w:left="0"/>
              <w:rPr>
                <w:rFonts w:eastAsia="Calibri"/>
                <w:sz w:val="20"/>
                <w:szCs w:val="20"/>
              </w:rPr>
            </w:pPr>
            <w:r w:rsidRPr="002B4C1D">
              <w:rPr>
                <w:rFonts w:eastAsia="Calibri"/>
                <w:sz w:val="20"/>
                <w:szCs w:val="20"/>
              </w:rPr>
              <w:lastRenderedPageBreak/>
              <w:t>Б</w:t>
            </w:r>
            <w:r w:rsidRPr="002B4C1D">
              <w:rPr>
                <w:rFonts w:eastAsia="Calibri"/>
                <w:sz w:val="20"/>
                <w:szCs w:val="20"/>
                <w:vertAlign w:val="subscript"/>
              </w:rPr>
              <w:t>2</w:t>
            </w:r>
            <w:r w:rsidRPr="002B4C1D">
              <w:rPr>
                <w:rFonts w:eastAsia="Calibri"/>
                <w:sz w:val="20"/>
                <w:szCs w:val="20"/>
              </w:rPr>
              <w:tab/>
              <w:t>–</w:t>
            </w:r>
            <w:r w:rsidRPr="002B4C1D">
              <w:rPr>
                <w:rFonts w:eastAsia="Calibri"/>
                <w:sz w:val="20"/>
                <w:szCs w:val="20"/>
              </w:rPr>
              <w:tab/>
              <w:t>рассчитанная оценка предпочтительности по обобщенному критерию оценки в баллах;</w:t>
            </w:r>
          </w:p>
          <w:p w14:paraId="6BEB9B24" w14:textId="77777777" w:rsidR="00880EC4" w:rsidRPr="002B4C1D" w:rsidRDefault="00880EC4" w:rsidP="00880EC4">
            <w:pPr>
              <w:numPr>
                <w:ilvl w:val="6"/>
                <w:numId w:val="69"/>
              </w:numPr>
              <w:tabs>
                <w:tab w:val="left" w:pos="742"/>
                <w:tab w:val="left" w:pos="1167"/>
              </w:tabs>
              <w:ind w:left="0"/>
              <w:rPr>
                <w:rFonts w:eastAsia="Calibri"/>
                <w:sz w:val="20"/>
                <w:szCs w:val="20"/>
              </w:rPr>
            </w:pPr>
            <w:r w:rsidRPr="002B4C1D">
              <w:rPr>
                <w:rFonts w:eastAsia="Calibri"/>
                <w:sz w:val="20"/>
                <w:szCs w:val="20"/>
              </w:rPr>
              <w:t>В</w:t>
            </w:r>
            <w:r w:rsidRPr="002B4C1D">
              <w:rPr>
                <w:rFonts w:eastAsia="Calibri"/>
                <w:sz w:val="20"/>
                <w:szCs w:val="20"/>
                <w:vertAlign w:val="subscript"/>
              </w:rPr>
              <w:t>2</w:t>
            </w:r>
            <w:r w:rsidRPr="002B4C1D">
              <w:rPr>
                <w:rFonts w:eastAsia="Calibri"/>
                <w:sz w:val="20"/>
                <w:szCs w:val="20"/>
              </w:rPr>
              <w:tab/>
              <w:t>–</w:t>
            </w:r>
            <w:r w:rsidRPr="002B4C1D">
              <w:rPr>
                <w:rFonts w:eastAsia="Calibri"/>
                <w:sz w:val="20"/>
                <w:szCs w:val="20"/>
              </w:rPr>
              <w:tab/>
              <w:t>значимость (вес) обобщенного критерия оценки, выраженная в диапазоне в долях от 0,01 до 1,00;</w:t>
            </w:r>
          </w:p>
          <w:p w14:paraId="48ABB0AF" w14:textId="77777777" w:rsidR="00880EC4" w:rsidRPr="002B4C1D" w:rsidRDefault="00880EC4" w:rsidP="00880EC4">
            <w:pPr>
              <w:numPr>
                <w:ilvl w:val="6"/>
                <w:numId w:val="69"/>
              </w:numPr>
              <w:tabs>
                <w:tab w:val="left" w:pos="742"/>
                <w:tab w:val="left" w:pos="1167"/>
              </w:tabs>
              <w:ind w:left="0"/>
              <w:rPr>
                <w:rFonts w:eastAsia="Calibri"/>
                <w:sz w:val="20"/>
                <w:szCs w:val="20"/>
              </w:rPr>
            </w:pPr>
            <w:r w:rsidRPr="002B4C1D">
              <w:rPr>
                <w:rFonts w:eastAsia="Calibri"/>
                <w:sz w:val="20"/>
                <w:szCs w:val="20"/>
              </w:rPr>
              <w:t>Б</w:t>
            </w:r>
            <w:r w:rsidRPr="002B4C1D">
              <w:rPr>
                <w:rFonts w:eastAsia="Calibri"/>
                <w:sz w:val="20"/>
                <w:szCs w:val="20"/>
                <w:vertAlign w:val="subscript"/>
              </w:rPr>
              <w:t>2.1</w:t>
            </w:r>
            <w:r w:rsidRPr="002B4C1D">
              <w:rPr>
                <w:rFonts w:eastAsia="Calibri"/>
                <w:sz w:val="20"/>
                <w:szCs w:val="20"/>
              </w:rPr>
              <w:tab/>
              <w:t>–</w:t>
            </w:r>
            <w:r w:rsidRPr="002B4C1D">
              <w:rPr>
                <w:rFonts w:eastAsia="Calibri"/>
                <w:sz w:val="20"/>
                <w:szCs w:val="20"/>
              </w:rPr>
              <w:tab/>
              <w:t>рассчитанная оценка предпочтительности по частному критерию оценки второго уровня в баллах;</w:t>
            </w:r>
          </w:p>
          <w:p w14:paraId="7DA6061B" w14:textId="77777777" w:rsidR="00880EC4" w:rsidRPr="002B4C1D" w:rsidRDefault="00880EC4" w:rsidP="00880EC4">
            <w:pPr>
              <w:numPr>
                <w:ilvl w:val="6"/>
                <w:numId w:val="69"/>
              </w:numPr>
              <w:tabs>
                <w:tab w:val="left" w:pos="742"/>
                <w:tab w:val="left" w:pos="1167"/>
              </w:tabs>
              <w:ind w:left="0"/>
              <w:rPr>
                <w:rFonts w:eastAsia="Calibri"/>
                <w:sz w:val="20"/>
                <w:szCs w:val="20"/>
              </w:rPr>
            </w:pPr>
            <w:r w:rsidRPr="002B4C1D">
              <w:rPr>
                <w:rFonts w:eastAsia="Calibri"/>
                <w:sz w:val="20"/>
                <w:szCs w:val="20"/>
              </w:rPr>
              <w:t>В</w:t>
            </w:r>
            <w:r w:rsidRPr="002B4C1D">
              <w:rPr>
                <w:rFonts w:eastAsia="Calibri"/>
                <w:sz w:val="20"/>
                <w:szCs w:val="20"/>
                <w:vertAlign w:val="subscript"/>
              </w:rPr>
              <w:t>2.1</w:t>
            </w:r>
            <w:r w:rsidRPr="002B4C1D">
              <w:rPr>
                <w:rFonts w:eastAsia="Calibri"/>
                <w:sz w:val="20"/>
                <w:szCs w:val="20"/>
              </w:rPr>
              <w:tab/>
              <w:t>–</w:t>
            </w:r>
            <w:r w:rsidRPr="002B4C1D">
              <w:rPr>
                <w:rFonts w:eastAsia="Calibri"/>
                <w:sz w:val="20"/>
                <w:szCs w:val="20"/>
              </w:rPr>
              <w:tab/>
              <w:t>значимость (вес) частного критерия оценки второго уровня, выраженная в диапазоне в долях от 0,01 до 1,00;</w:t>
            </w:r>
          </w:p>
          <w:p w14:paraId="65454686" w14:textId="77777777" w:rsidR="00880EC4" w:rsidRPr="002B4C1D" w:rsidRDefault="00880EC4" w:rsidP="00880EC4">
            <w:pPr>
              <w:numPr>
                <w:ilvl w:val="6"/>
                <w:numId w:val="69"/>
              </w:numPr>
              <w:tabs>
                <w:tab w:val="left" w:pos="742"/>
                <w:tab w:val="left" w:pos="1167"/>
              </w:tabs>
              <w:ind w:left="0"/>
              <w:rPr>
                <w:rFonts w:eastAsia="Calibri"/>
                <w:sz w:val="20"/>
                <w:szCs w:val="20"/>
              </w:rPr>
            </w:pPr>
            <w:r w:rsidRPr="002B4C1D">
              <w:rPr>
                <w:rFonts w:eastAsia="Calibri"/>
                <w:sz w:val="20"/>
                <w:szCs w:val="20"/>
              </w:rPr>
              <w:t>Б</w:t>
            </w:r>
            <w:r w:rsidRPr="002B4C1D">
              <w:rPr>
                <w:rFonts w:eastAsia="Calibri"/>
                <w:sz w:val="20"/>
                <w:szCs w:val="20"/>
                <w:vertAlign w:val="subscript"/>
              </w:rPr>
              <w:t>2.2</w:t>
            </w:r>
            <w:r w:rsidRPr="002B4C1D">
              <w:rPr>
                <w:rFonts w:eastAsia="Calibri"/>
                <w:sz w:val="20"/>
                <w:szCs w:val="20"/>
              </w:rPr>
              <w:tab/>
              <w:t>–</w:t>
            </w:r>
            <w:r w:rsidRPr="002B4C1D">
              <w:rPr>
                <w:rFonts w:eastAsia="Calibri"/>
                <w:sz w:val="20"/>
                <w:szCs w:val="20"/>
              </w:rPr>
              <w:tab/>
              <w:t>рассчитанная оценка предпочтительности по частному критерию оценки второго уровня в баллах;</w:t>
            </w:r>
          </w:p>
          <w:p w14:paraId="2DAF6151" w14:textId="77777777" w:rsidR="00880EC4" w:rsidRPr="002B4C1D" w:rsidRDefault="00880EC4" w:rsidP="00880EC4">
            <w:pPr>
              <w:numPr>
                <w:ilvl w:val="6"/>
                <w:numId w:val="69"/>
              </w:numPr>
              <w:tabs>
                <w:tab w:val="left" w:pos="742"/>
                <w:tab w:val="left" w:pos="1167"/>
              </w:tabs>
              <w:ind w:left="0"/>
              <w:rPr>
                <w:rFonts w:eastAsia="Calibri"/>
                <w:sz w:val="20"/>
                <w:szCs w:val="20"/>
              </w:rPr>
            </w:pPr>
            <w:r w:rsidRPr="002B4C1D">
              <w:rPr>
                <w:rFonts w:eastAsia="Calibri"/>
                <w:sz w:val="20"/>
                <w:szCs w:val="20"/>
              </w:rPr>
              <w:t>В</w:t>
            </w:r>
            <w:r w:rsidRPr="002B4C1D">
              <w:rPr>
                <w:rFonts w:eastAsia="Calibri"/>
                <w:sz w:val="20"/>
                <w:szCs w:val="20"/>
                <w:vertAlign w:val="subscript"/>
              </w:rPr>
              <w:t>2.2</w:t>
            </w:r>
            <w:r w:rsidRPr="002B4C1D">
              <w:rPr>
                <w:rFonts w:eastAsia="Calibri"/>
                <w:sz w:val="20"/>
                <w:szCs w:val="20"/>
              </w:rPr>
              <w:tab/>
              <w:t>–</w:t>
            </w:r>
            <w:r w:rsidRPr="002B4C1D">
              <w:rPr>
                <w:rFonts w:eastAsia="Calibri"/>
                <w:sz w:val="20"/>
                <w:szCs w:val="20"/>
              </w:rPr>
              <w:tab/>
              <w:t>значимость (вес) частного критерия оценки второго уровня, выраженная в диапазоне в долях от 0,01 до 1,00.</w:t>
            </w:r>
          </w:p>
          <w:p w14:paraId="3C3523B6" w14:textId="77777777" w:rsidR="00880EC4" w:rsidRPr="002B4C1D" w:rsidRDefault="00880EC4" w:rsidP="00880EC4">
            <w:pPr>
              <w:numPr>
                <w:ilvl w:val="6"/>
                <w:numId w:val="69"/>
              </w:numPr>
              <w:tabs>
                <w:tab w:val="left" w:pos="742"/>
                <w:tab w:val="left" w:pos="1167"/>
              </w:tabs>
              <w:ind w:left="0"/>
              <w:rPr>
                <w:rFonts w:eastAsia="Calibri"/>
                <w:sz w:val="20"/>
                <w:szCs w:val="20"/>
              </w:rPr>
            </w:pPr>
            <w:r w:rsidRPr="002B4C1D">
              <w:rPr>
                <w:rFonts w:eastAsia="Calibri"/>
                <w:sz w:val="20"/>
                <w:szCs w:val="20"/>
              </w:rPr>
              <w:t>Б</w:t>
            </w:r>
            <w:r w:rsidRPr="002B4C1D">
              <w:rPr>
                <w:rFonts w:eastAsia="Calibri"/>
                <w:sz w:val="20"/>
                <w:szCs w:val="20"/>
                <w:vertAlign w:val="subscript"/>
              </w:rPr>
              <w:t>2.3</w:t>
            </w:r>
            <w:r w:rsidRPr="002B4C1D">
              <w:rPr>
                <w:rFonts w:eastAsia="Calibri"/>
                <w:sz w:val="20"/>
                <w:szCs w:val="20"/>
              </w:rPr>
              <w:tab/>
              <w:t>–</w:t>
            </w:r>
            <w:r w:rsidRPr="002B4C1D">
              <w:rPr>
                <w:rFonts w:eastAsia="Calibri"/>
                <w:sz w:val="20"/>
                <w:szCs w:val="20"/>
              </w:rPr>
              <w:tab/>
              <w:t>рассчитанная оценка предпочтительности по частному критерию оценки второго уровня в баллах;</w:t>
            </w:r>
          </w:p>
          <w:p w14:paraId="5DA7DB4D" w14:textId="77777777" w:rsidR="00880EC4" w:rsidRPr="002B4C1D" w:rsidRDefault="00880EC4" w:rsidP="00880EC4">
            <w:pPr>
              <w:numPr>
                <w:ilvl w:val="6"/>
                <w:numId w:val="69"/>
              </w:numPr>
              <w:tabs>
                <w:tab w:val="left" w:pos="742"/>
                <w:tab w:val="left" w:pos="1167"/>
              </w:tabs>
              <w:ind w:left="0"/>
              <w:rPr>
                <w:rFonts w:eastAsia="Calibri"/>
                <w:sz w:val="20"/>
                <w:szCs w:val="20"/>
              </w:rPr>
            </w:pPr>
            <w:r w:rsidRPr="002B4C1D">
              <w:rPr>
                <w:rFonts w:eastAsia="Calibri"/>
                <w:sz w:val="20"/>
                <w:szCs w:val="20"/>
              </w:rPr>
              <w:t>В</w:t>
            </w:r>
            <w:r w:rsidRPr="002B4C1D">
              <w:rPr>
                <w:rFonts w:eastAsia="Calibri"/>
                <w:sz w:val="20"/>
                <w:szCs w:val="20"/>
                <w:vertAlign w:val="subscript"/>
              </w:rPr>
              <w:t>2.3</w:t>
            </w:r>
            <w:r w:rsidRPr="002B4C1D">
              <w:rPr>
                <w:rFonts w:eastAsia="Calibri"/>
                <w:sz w:val="20"/>
                <w:szCs w:val="20"/>
              </w:rPr>
              <w:tab/>
              <w:t>–</w:t>
            </w:r>
            <w:r w:rsidRPr="002B4C1D">
              <w:rPr>
                <w:rFonts w:eastAsia="Calibri"/>
                <w:sz w:val="20"/>
                <w:szCs w:val="20"/>
              </w:rPr>
              <w:tab/>
              <w:t>значимость (вес) частного критерия оценки второго уровня, выраженная в диапазоне в долях от 0,01 до 1,00.</w:t>
            </w:r>
          </w:p>
          <w:p w14:paraId="109D3CAF" w14:textId="0B94FF2E" w:rsidR="00880EC4" w:rsidRPr="002B4C1D" w:rsidRDefault="00880EC4" w:rsidP="00880EC4">
            <w:pPr>
              <w:numPr>
                <w:ilvl w:val="7"/>
                <w:numId w:val="0"/>
              </w:numPr>
              <w:spacing w:beforeLines="40" w:before="96" w:afterLines="40" w:after="96"/>
              <w:rPr>
                <w:rFonts w:eastAsia="Calibri"/>
                <w:snapToGrid/>
                <w:sz w:val="20"/>
                <w:szCs w:val="20"/>
              </w:rPr>
            </w:pPr>
            <w:r w:rsidRPr="002B4C1D">
              <w:rPr>
                <w:sz w:val="20"/>
                <w:szCs w:val="20"/>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880EC4" w:rsidRPr="00C55B01" w14:paraId="56559512" w14:textId="77777777" w:rsidTr="002B4C1D">
        <w:tc>
          <w:tcPr>
            <w:tcW w:w="1276" w:type="dxa"/>
            <w:shd w:val="clear" w:color="auto" w:fill="auto"/>
          </w:tcPr>
          <w:p w14:paraId="4D09798E" w14:textId="1497D57B" w:rsidR="00880EC4" w:rsidRPr="002B4C1D" w:rsidRDefault="00880EC4" w:rsidP="00880EC4">
            <w:pPr>
              <w:numPr>
                <w:ilvl w:val="7"/>
                <w:numId w:val="0"/>
              </w:numPr>
              <w:spacing w:before="40" w:after="40"/>
              <w:jc w:val="center"/>
              <w:rPr>
                <w:sz w:val="20"/>
                <w:szCs w:val="20"/>
              </w:rPr>
            </w:pPr>
            <w:r w:rsidRPr="002B4C1D">
              <w:rPr>
                <w:rFonts w:eastAsia="Calibri"/>
                <w:sz w:val="20"/>
                <w:szCs w:val="20"/>
              </w:rPr>
              <w:lastRenderedPageBreak/>
              <w:t>2.1.</w:t>
            </w:r>
            <w:r w:rsidR="004246D2" w:rsidRPr="002B4C1D">
              <w:rPr>
                <w:rFonts w:eastAsia="Calibri"/>
                <w:sz w:val="20"/>
                <w:szCs w:val="20"/>
              </w:rPr>
              <w:t xml:space="preserve">  </w:t>
            </w:r>
            <w:r w:rsidR="004246D2" w:rsidRPr="002B4C1D">
              <w:rPr>
                <w:rFonts w:eastAsia="Calibri"/>
                <w:snapToGrid/>
                <w:sz w:val="20"/>
                <w:szCs w:val="20"/>
                <w:lang w:eastAsia="en-US"/>
              </w:rPr>
              <w:t>Неценовой критерий оценки второго уровня</w:t>
            </w:r>
            <w:r w:rsidR="004246D2" w:rsidRPr="002B4C1D">
              <w:rPr>
                <w:rFonts w:eastAsia="Calibri"/>
                <w:sz w:val="20"/>
                <w:szCs w:val="20"/>
              </w:rPr>
              <w:t xml:space="preserve"> </w:t>
            </w:r>
          </w:p>
        </w:tc>
        <w:tc>
          <w:tcPr>
            <w:tcW w:w="1134" w:type="dxa"/>
            <w:shd w:val="clear" w:color="auto" w:fill="auto"/>
          </w:tcPr>
          <w:p w14:paraId="7F8924E2" w14:textId="6F682B44" w:rsidR="00880EC4" w:rsidRPr="002B4C1D" w:rsidRDefault="00880EC4" w:rsidP="00880EC4">
            <w:pPr>
              <w:numPr>
                <w:ilvl w:val="7"/>
                <w:numId w:val="0"/>
              </w:numPr>
              <w:spacing w:before="40" w:after="40"/>
              <w:rPr>
                <w:sz w:val="20"/>
                <w:szCs w:val="20"/>
              </w:rPr>
            </w:pPr>
            <w:r w:rsidRPr="002B4C1D">
              <w:rPr>
                <w:rFonts w:eastAsia="Calibri"/>
                <w:sz w:val="20"/>
                <w:szCs w:val="20"/>
              </w:rPr>
              <w:t>Тех</w:t>
            </w:r>
          </w:p>
        </w:tc>
        <w:tc>
          <w:tcPr>
            <w:tcW w:w="1418" w:type="dxa"/>
            <w:tcBorders>
              <w:right w:val="single" w:sz="4" w:space="0" w:color="auto"/>
            </w:tcBorders>
            <w:shd w:val="clear" w:color="auto" w:fill="auto"/>
          </w:tcPr>
          <w:p w14:paraId="0A50CA24" w14:textId="77777777" w:rsidR="00880EC4" w:rsidRPr="002B4C1D" w:rsidRDefault="00880EC4" w:rsidP="00880EC4">
            <w:pPr>
              <w:numPr>
                <w:ilvl w:val="7"/>
                <w:numId w:val="69"/>
              </w:numPr>
              <w:spacing w:before="40" w:after="40"/>
              <w:jc w:val="center"/>
              <w:rPr>
                <w:rFonts w:eastAsia="Calibri"/>
                <w:sz w:val="20"/>
                <w:szCs w:val="20"/>
              </w:rPr>
            </w:pPr>
            <w:r w:rsidRPr="002B4C1D">
              <w:rPr>
                <w:rFonts w:eastAsia="Calibri"/>
                <w:i/>
                <w:sz w:val="20"/>
                <w:szCs w:val="20"/>
              </w:rPr>
              <w:t>отсутствует</w:t>
            </w:r>
          </w:p>
          <w:p w14:paraId="4B58EC4F" w14:textId="77777777" w:rsidR="00880EC4" w:rsidRPr="002B4C1D" w:rsidRDefault="00880EC4" w:rsidP="00880EC4">
            <w:pPr>
              <w:numPr>
                <w:ilvl w:val="7"/>
                <w:numId w:val="0"/>
              </w:numPr>
              <w:spacing w:before="40" w:after="40"/>
              <w:rPr>
                <w:rFonts w:eastAsia="Calibri"/>
                <w:sz w:val="20"/>
                <w:szCs w:val="20"/>
              </w:rPr>
            </w:pPr>
          </w:p>
        </w:tc>
        <w:tc>
          <w:tcPr>
            <w:tcW w:w="1559" w:type="dxa"/>
            <w:tcBorders>
              <w:left w:val="single" w:sz="4" w:space="0" w:color="auto"/>
              <w:right w:val="single" w:sz="4" w:space="0" w:color="auto"/>
            </w:tcBorders>
            <w:shd w:val="clear" w:color="auto" w:fill="auto"/>
          </w:tcPr>
          <w:p w14:paraId="2D6E766E" w14:textId="5867730F" w:rsidR="00880EC4" w:rsidRPr="002B4C1D" w:rsidRDefault="00880EC4" w:rsidP="00880EC4">
            <w:pPr>
              <w:numPr>
                <w:ilvl w:val="7"/>
                <w:numId w:val="0"/>
              </w:numPr>
              <w:spacing w:before="40" w:after="40"/>
              <w:rPr>
                <w:rFonts w:eastAsia="Calibri"/>
                <w:sz w:val="20"/>
                <w:szCs w:val="20"/>
              </w:rPr>
            </w:pPr>
            <w:r w:rsidRPr="002B4C1D">
              <w:rPr>
                <w:sz w:val="20"/>
                <w:szCs w:val="20"/>
              </w:rPr>
              <w:t>Квалификация кадровых ресурсов</w:t>
            </w:r>
          </w:p>
        </w:tc>
        <w:tc>
          <w:tcPr>
            <w:tcW w:w="1276" w:type="dxa"/>
            <w:tcBorders>
              <w:left w:val="single" w:sz="4" w:space="0" w:color="auto"/>
              <w:right w:val="single" w:sz="4" w:space="0" w:color="auto"/>
            </w:tcBorders>
            <w:shd w:val="clear" w:color="auto" w:fill="auto"/>
          </w:tcPr>
          <w:p w14:paraId="01C22ABD" w14:textId="13B5F832" w:rsidR="00880EC4" w:rsidRPr="002B4C1D" w:rsidRDefault="00880EC4" w:rsidP="00880EC4">
            <w:pPr>
              <w:numPr>
                <w:ilvl w:val="7"/>
                <w:numId w:val="0"/>
              </w:numPr>
              <w:spacing w:before="40" w:after="40"/>
              <w:rPr>
                <w:rFonts w:eastAsia="Calibri"/>
                <w:sz w:val="20"/>
                <w:szCs w:val="20"/>
              </w:rPr>
            </w:pPr>
            <w:r w:rsidRPr="002B4C1D">
              <w:rPr>
                <w:sz w:val="20"/>
                <w:szCs w:val="20"/>
              </w:rPr>
              <w:t>35%</w:t>
            </w:r>
            <w:r w:rsidRPr="002B4C1D">
              <w:rPr>
                <w:sz w:val="20"/>
                <w:szCs w:val="20"/>
              </w:rPr>
              <w:br/>
              <w:t>(В</w:t>
            </w:r>
            <w:r w:rsidRPr="002B4C1D">
              <w:rPr>
                <w:sz w:val="20"/>
                <w:szCs w:val="20"/>
                <w:vertAlign w:val="subscript"/>
              </w:rPr>
              <w:t>2.1</w:t>
            </w:r>
            <w:r w:rsidRPr="002B4C1D">
              <w:rPr>
                <w:sz w:val="20"/>
                <w:szCs w:val="20"/>
              </w:rPr>
              <w:t xml:space="preserve"> = 0,35)</w:t>
            </w:r>
          </w:p>
        </w:tc>
        <w:tc>
          <w:tcPr>
            <w:tcW w:w="1417" w:type="dxa"/>
            <w:tcBorders>
              <w:left w:val="single" w:sz="4" w:space="0" w:color="auto"/>
              <w:right w:val="single" w:sz="4" w:space="0" w:color="auto"/>
            </w:tcBorders>
            <w:shd w:val="clear" w:color="auto" w:fill="auto"/>
          </w:tcPr>
          <w:p w14:paraId="10EE40CC" w14:textId="46FF3F4D" w:rsidR="00880EC4" w:rsidRPr="002B4C1D" w:rsidRDefault="00880EC4" w:rsidP="00880EC4">
            <w:pPr>
              <w:numPr>
                <w:ilvl w:val="7"/>
                <w:numId w:val="0"/>
              </w:numPr>
              <w:spacing w:before="40" w:after="40"/>
              <w:rPr>
                <w:rFonts w:eastAsia="Calibri"/>
                <w:sz w:val="20"/>
                <w:szCs w:val="20"/>
              </w:rPr>
            </w:pPr>
            <w:r w:rsidRPr="002B4C1D">
              <w:rPr>
                <w:sz w:val="20"/>
                <w:szCs w:val="20"/>
              </w:rPr>
              <w:t>Если  квалификация подтверждена полностью, предпочтительность выше</w:t>
            </w:r>
          </w:p>
        </w:tc>
        <w:tc>
          <w:tcPr>
            <w:tcW w:w="6379" w:type="dxa"/>
            <w:tcBorders>
              <w:left w:val="single" w:sz="4" w:space="0" w:color="auto"/>
            </w:tcBorders>
            <w:shd w:val="clear" w:color="auto" w:fill="auto"/>
          </w:tcPr>
          <w:p w14:paraId="492C3C19" w14:textId="77777777" w:rsidR="00880EC4" w:rsidRPr="002B4C1D" w:rsidRDefault="00880EC4" w:rsidP="00880EC4">
            <w:pPr>
              <w:numPr>
                <w:ilvl w:val="7"/>
                <w:numId w:val="69"/>
              </w:numPr>
              <w:spacing w:beforeLines="40" w:before="96" w:afterLines="40" w:after="96"/>
              <w:rPr>
                <w:rFonts w:eastAsia="Calibri"/>
                <w:sz w:val="20"/>
                <w:szCs w:val="20"/>
              </w:rPr>
            </w:pPr>
            <w:r w:rsidRPr="002B4C1D">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10A5DBA" w14:textId="77777777" w:rsidR="00880EC4" w:rsidRPr="002B4C1D" w:rsidRDefault="00880EC4" w:rsidP="00880EC4">
            <w:pPr>
              <w:numPr>
                <w:ilvl w:val="7"/>
                <w:numId w:val="69"/>
              </w:numPr>
              <w:spacing w:before="40" w:after="40"/>
              <w:rPr>
                <w:rFonts w:eastAsia="Calibri"/>
                <w:sz w:val="20"/>
                <w:szCs w:val="20"/>
              </w:rPr>
            </w:pPr>
            <w:r w:rsidRPr="002B4C1D">
              <w:rPr>
                <w:rFonts w:eastAsia="Calibri"/>
                <w:sz w:val="20"/>
                <w:szCs w:val="20"/>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6020" w:type="dxa"/>
              <w:tblBorders>
                <w:insideH w:val="single" w:sz="4" w:space="0" w:color="auto"/>
                <w:insideV w:val="single" w:sz="4" w:space="0" w:color="auto"/>
              </w:tblBorders>
              <w:tblLayout w:type="fixed"/>
              <w:tblLook w:val="04A0" w:firstRow="1" w:lastRow="0" w:firstColumn="1" w:lastColumn="0" w:noHBand="0" w:noVBand="1"/>
            </w:tblPr>
            <w:tblGrid>
              <w:gridCol w:w="1782"/>
              <w:gridCol w:w="4238"/>
            </w:tblGrid>
            <w:tr w:rsidR="00880EC4" w:rsidRPr="002B4C1D" w14:paraId="3C1F80BF" w14:textId="77777777" w:rsidTr="002B4C1D">
              <w:trPr>
                <w:cantSplit/>
                <w:trHeight w:val="697"/>
              </w:trPr>
              <w:tc>
                <w:tcPr>
                  <w:tcW w:w="1782" w:type="dxa"/>
                  <w:tcBorders>
                    <w:top w:val="nil"/>
                    <w:left w:val="nil"/>
                    <w:bottom w:val="single" w:sz="4" w:space="0" w:color="auto"/>
                    <w:right w:val="single" w:sz="4" w:space="0" w:color="auto"/>
                  </w:tcBorders>
                  <w:hideMark/>
                </w:tcPr>
                <w:p w14:paraId="45BA8FD2" w14:textId="77777777" w:rsidR="00880EC4" w:rsidRPr="002B4C1D" w:rsidRDefault="00880EC4" w:rsidP="00880EC4">
                  <w:pPr>
                    <w:snapToGrid w:val="0"/>
                    <w:spacing w:before="40" w:after="40"/>
                    <w:jc w:val="center"/>
                    <w:rPr>
                      <w:rFonts w:eastAsia="Calibri"/>
                      <w:sz w:val="20"/>
                      <w:szCs w:val="20"/>
                    </w:rPr>
                  </w:pPr>
                  <w:r w:rsidRPr="002B4C1D">
                    <w:rPr>
                      <w:rFonts w:eastAsia="Calibri"/>
                      <w:sz w:val="20"/>
                      <w:szCs w:val="20"/>
                    </w:rPr>
                    <w:t>Б</w:t>
                  </w:r>
                  <w:r w:rsidRPr="002B4C1D">
                    <w:rPr>
                      <w:rFonts w:eastAsia="Calibri"/>
                      <w:sz w:val="20"/>
                      <w:szCs w:val="20"/>
                      <w:vertAlign w:val="subscript"/>
                    </w:rPr>
                    <w:t>2.1</w:t>
                  </w:r>
                  <w:r w:rsidRPr="002B4C1D">
                    <w:rPr>
                      <w:rFonts w:eastAsia="Calibri"/>
                      <w:sz w:val="20"/>
                      <w:szCs w:val="20"/>
                    </w:rPr>
                    <w:t xml:space="preserve"> = 0</w:t>
                  </w:r>
                </w:p>
              </w:tc>
              <w:tc>
                <w:tcPr>
                  <w:tcW w:w="4238" w:type="dxa"/>
                  <w:tcBorders>
                    <w:top w:val="nil"/>
                    <w:left w:val="single" w:sz="4" w:space="0" w:color="auto"/>
                    <w:bottom w:val="single" w:sz="4" w:space="0" w:color="auto"/>
                    <w:right w:val="nil"/>
                  </w:tcBorders>
                  <w:hideMark/>
                </w:tcPr>
                <w:p w14:paraId="212C50AB" w14:textId="77777777" w:rsidR="00880EC4" w:rsidRPr="002B4C1D" w:rsidRDefault="00880EC4" w:rsidP="00880EC4">
                  <w:pPr>
                    <w:snapToGrid w:val="0"/>
                    <w:spacing w:before="40" w:after="40"/>
                    <w:outlineLvl w:val="4"/>
                    <w:rPr>
                      <w:rFonts w:eastAsia="Calibri"/>
                      <w:sz w:val="20"/>
                      <w:szCs w:val="20"/>
                    </w:rPr>
                  </w:pPr>
                  <w:r w:rsidRPr="002B4C1D">
                    <w:rPr>
                      <w:rFonts w:eastAsia="Calibri"/>
                      <w:sz w:val="20"/>
                      <w:szCs w:val="20"/>
                    </w:rPr>
                    <w:t>квалификация не подтверждена либо подтверждена частично</w:t>
                  </w:r>
                </w:p>
              </w:tc>
            </w:tr>
            <w:tr w:rsidR="00880EC4" w:rsidRPr="002B4C1D" w14:paraId="4EAA9477" w14:textId="77777777" w:rsidTr="002B4C1D">
              <w:trPr>
                <w:cantSplit/>
                <w:trHeight w:val="492"/>
              </w:trPr>
              <w:tc>
                <w:tcPr>
                  <w:tcW w:w="1782" w:type="dxa"/>
                  <w:tcBorders>
                    <w:top w:val="single" w:sz="4" w:space="0" w:color="auto"/>
                    <w:left w:val="nil"/>
                    <w:bottom w:val="nil"/>
                    <w:right w:val="single" w:sz="4" w:space="0" w:color="auto"/>
                  </w:tcBorders>
                  <w:hideMark/>
                </w:tcPr>
                <w:p w14:paraId="1F9AE3F3" w14:textId="77777777" w:rsidR="00880EC4" w:rsidRPr="002B4C1D" w:rsidRDefault="00880EC4" w:rsidP="00880EC4">
                  <w:pPr>
                    <w:snapToGrid w:val="0"/>
                    <w:spacing w:before="40" w:after="40"/>
                    <w:jc w:val="center"/>
                    <w:rPr>
                      <w:rFonts w:eastAsia="Calibri"/>
                      <w:sz w:val="20"/>
                      <w:szCs w:val="20"/>
                    </w:rPr>
                  </w:pPr>
                  <w:r w:rsidRPr="002B4C1D">
                    <w:rPr>
                      <w:rFonts w:eastAsia="Calibri"/>
                      <w:sz w:val="20"/>
                      <w:szCs w:val="20"/>
                    </w:rPr>
                    <w:t>Б</w:t>
                  </w:r>
                  <w:r w:rsidRPr="002B4C1D">
                    <w:rPr>
                      <w:rFonts w:eastAsia="Calibri"/>
                      <w:sz w:val="20"/>
                      <w:szCs w:val="20"/>
                      <w:vertAlign w:val="subscript"/>
                    </w:rPr>
                    <w:t>2.1</w:t>
                  </w:r>
                  <w:r w:rsidRPr="002B4C1D">
                    <w:rPr>
                      <w:rFonts w:eastAsia="Calibri"/>
                      <w:sz w:val="20"/>
                      <w:szCs w:val="20"/>
                    </w:rPr>
                    <w:t xml:space="preserve"> = 5</w:t>
                  </w:r>
                </w:p>
              </w:tc>
              <w:tc>
                <w:tcPr>
                  <w:tcW w:w="4238" w:type="dxa"/>
                  <w:tcBorders>
                    <w:top w:val="single" w:sz="4" w:space="0" w:color="auto"/>
                    <w:left w:val="single" w:sz="4" w:space="0" w:color="auto"/>
                    <w:bottom w:val="nil"/>
                    <w:right w:val="nil"/>
                  </w:tcBorders>
                  <w:hideMark/>
                </w:tcPr>
                <w:p w14:paraId="14279C79" w14:textId="77777777" w:rsidR="00880EC4" w:rsidRPr="002B4C1D" w:rsidRDefault="00880EC4" w:rsidP="00880EC4">
                  <w:pPr>
                    <w:snapToGrid w:val="0"/>
                    <w:spacing w:before="40" w:after="40"/>
                    <w:outlineLvl w:val="4"/>
                    <w:rPr>
                      <w:rFonts w:eastAsia="Calibri"/>
                      <w:sz w:val="20"/>
                      <w:szCs w:val="20"/>
                    </w:rPr>
                  </w:pPr>
                  <w:r w:rsidRPr="002B4C1D">
                    <w:rPr>
                      <w:rFonts w:eastAsia="Calibri"/>
                      <w:sz w:val="20"/>
                      <w:szCs w:val="20"/>
                    </w:rPr>
                    <w:t xml:space="preserve">Квалификация подтверждена полностью  </w:t>
                  </w:r>
                </w:p>
              </w:tc>
            </w:tr>
          </w:tbl>
          <w:p w14:paraId="010E7027" w14:textId="77777777" w:rsidR="00880EC4" w:rsidRPr="002B4C1D" w:rsidRDefault="00880EC4" w:rsidP="00880EC4">
            <w:pPr>
              <w:keepNext/>
              <w:numPr>
                <w:ilvl w:val="6"/>
                <w:numId w:val="69"/>
              </w:numPr>
              <w:spacing w:beforeLines="40" w:before="96"/>
              <w:ind w:left="0"/>
              <w:rPr>
                <w:rFonts w:eastAsia="Calibri"/>
                <w:sz w:val="20"/>
                <w:szCs w:val="20"/>
              </w:rPr>
            </w:pPr>
            <w:r w:rsidRPr="002B4C1D">
              <w:rPr>
                <w:rFonts w:eastAsia="Calibri"/>
                <w:sz w:val="20"/>
                <w:szCs w:val="20"/>
              </w:rPr>
              <w:lastRenderedPageBreak/>
              <w:t>где:</w:t>
            </w:r>
          </w:p>
          <w:p w14:paraId="21F13042" w14:textId="77777777" w:rsidR="00880EC4" w:rsidRPr="002B4C1D" w:rsidRDefault="00880EC4" w:rsidP="00880EC4">
            <w:pPr>
              <w:numPr>
                <w:ilvl w:val="6"/>
                <w:numId w:val="69"/>
              </w:numPr>
              <w:tabs>
                <w:tab w:val="left" w:pos="742"/>
                <w:tab w:val="left" w:pos="1167"/>
              </w:tabs>
              <w:ind w:left="0"/>
              <w:rPr>
                <w:rFonts w:eastAsia="Calibri"/>
                <w:sz w:val="20"/>
                <w:szCs w:val="20"/>
              </w:rPr>
            </w:pPr>
            <w:r w:rsidRPr="002B4C1D">
              <w:rPr>
                <w:rFonts w:eastAsia="Calibri"/>
                <w:sz w:val="20"/>
                <w:szCs w:val="20"/>
              </w:rPr>
              <w:t>Б</w:t>
            </w:r>
            <w:r w:rsidRPr="002B4C1D">
              <w:rPr>
                <w:rFonts w:eastAsia="Calibri"/>
                <w:sz w:val="20"/>
                <w:szCs w:val="20"/>
                <w:vertAlign w:val="subscript"/>
              </w:rPr>
              <w:t>2.1</w:t>
            </w:r>
            <w:r w:rsidRPr="002B4C1D">
              <w:rPr>
                <w:rFonts w:eastAsia="Calibri"/>
                <w:sz w:val="20"/>
                <w:szCs w:val="20"/>
              </w:rPr>
              <w:tab/>
              <w:t>–</w:t>
            </w:r>
            <w:r w:rsidRPr="002B4C1D">
              <w:rPr>
                <w:rFonts w:eastAsia="Calibri"/>
                <w:sz w:val="20"/>
                <w:szCs w:val="20"/>
              </w:rPr>
              <w:tab/>
              <w:t>рассчитанная оценка предпочтительности по данному частному критерию оценки в баллах.</w:t>
            </w:r>
          </w:p>
          <w:p w14:paraId="1F388511" w14:textId="3CD50E46" w:rsidR="00880EC4" w:rsidRPr="002B4C1D" w:rsidRDefault="00880EC4" w:rsidP="00880EC4">
            <w:pPr>
              <w:spacing w:before="0"/>
              <w:rPr>
                <w:sz w:val="20"/>
                <w:szCs w:val="20"/>
              </w:rPr>
            </w:pPr>
            <w:r w:rsidRPr="002B4C1D">
              <w:rPr>
                <w:sz w:val="20"/>
                <w:szCs w:val="20"/>
              </w:rPr>
              <w:t>Шкала оценок от 0 до 5 баллов.</w:t>
            </w:r>
          </w:p>
        </w:tc>
      </w:tr>
      <w:tr w:rsidR="00880EC4" w:rsidRPr="00C55B01" w14:paraId="7FA957A1" w14:textId="77777777" w:rsidTr="002B4C1D">
        <w:tc>
          <w:tcPr>
            <w:tcW w:w="1276" w:type="dxa"/>
            <w:shd w:val="clear" w:color="auto" w:fill="auto"/>
          </w:tcPr>
          <w:p w14:paraId="06501C98" w14:textId="18A70335" w:rsidR="00880EC4" w:rsidRPr="002B4C1D" w:rsidRDefault="00880EC4" w:rsidP="00880EC4">
            <w:pPr>
              <w:numPr>
                <w:ilvl w:val="7"/>
                <w:numId w:val="0"/>
              </w:numPr>
              <w:spacing w:before="40" w:after="40"/>
              <w:jc w:val="center"/>
              <w:rPr>
                <w:sz w:val="20"/>
                <w:szCs w:val="20"/>
              </w:rPr>
            </w:pPr>
            <w:r w:rsidRPr="002B4C1D">
              <w:rPr>
                <w:rFonts w:eastAsia="Calibri"/>
                <w:sz w:val="20"/>
                <w:szCs w:val="20"/>
              </w:rPr>
              <w:lastRenderedPageBreak/>
              <w:t>2.2.</w:t>
            </w:r>
            <w:r w:rsidR="004246D2" w:rsidRPr="002B4C1D">
              <w:rPr>
                <w:rFonts w:eastAsia="Calibri"/>
                <w:snapToGrid/>
                <w:sz w:val="20"/>
                <w:szCs w:val="20"/>
                <w:lang w:eastAsia="en-US"/>
              </w:rPr>
              <w:t xml:space="preserve"> Неценовой критерий оценки второго уровня</w:t>
            </w:r>
            <w:r w:rsidR="004246D2" w:rsidRPr="002B4C1D">
              <w:rPr>
                <w:rFonts w:eastAsia="Calibri"/>
                <w:sz w:val="20"/>
                <w:szCs w:val="20"/>
              </w:rPr>
              <w:t xml:space="preserve">          </w:t>
            </w:r>
          </w:p>
        </w:tc>
        <w:tc>
          <w:tcPr>
            <w:tcW w:w="1134" w:type="dxa"/>
            <w:shd w:val="clear" w:color="auto" w:fill="auto"/>
          </w:tcPr>
          <w:p w14:paraId="4A65BA1A" w14:textId="541F7178" w:rsidR="00880EC4" w:rsidRPr="002B4C1D" w:rsidRDefault="00880EC4" w:rsidP="00880EC4">
            <w:pPr>
              <w:numPr>
                <w:ilvl w:val="7"/>
                <w:numId w:val="0"/>
              </w:numPr>
              <w:spacing w:before="40" w:after="40"/>
              <w:rPr>
                <w:sz w:val="20"/>
                <w:szCs w:val="20"/>
              </w:rPr>
            </w:pPr>
            <w:r w:rsidRPr="002B4C1D">
              <w:rPr>
                <w:rFonts w:eastAsia="Calibri"/>
                <w:sz w:val="20"/>
                <w:szCs w:val="20"/>
              </w:rPr>
              <w:t>Тех</w:t>
            </w:r>
          </w:p>
        </w:tc>
        <w:tc>
          <w:tcPr>
            <w:tcW w:w="1418" w:type="dxa"/>
            <w:tcBorders>
              <w:right w:val="single" w:sz="4" w:space="0" w:color="auto"/>
            </w:tcBorders>
            <w:shd w:val="clear" w:color="auto" w:fill="auto"/>
          </w:tcPr>
          <w:p w14:paraId="5550EB0C" w14:textId="77777777" w:rsidR="00880EC4" w:rsidRPr="002B4C1D" w:rsidRDefault="00880EC4" w:rsidP="00880EC4">
            <w:pPr>
              <w:numPr>
                <w:ilvl w:val="7"/>
                <w:numId w:val="69"/>
              </w:numPr>
              <w:spacing w:before="40" w:after="40"/>
              <w:jc w:val="center"/>
              <w:rPr>
                <w:rFonts w:eastAsia="Calibri"/>
                <w:sz w:val="20"/>
                <w:szCs w:val="20"/>
              </w:rPr>
            </w:pPr>
            <w:r w:rsidRPr="002B4C1D">
              <w:rPr>
                <w:rFonts w:eastAsia="Calibri"/>
                <w:i/>
                <w:sz w:val="20"/>
                <w:szCs w:val="20"/>
              </w:rPr>
              <w:t>отсутствует</w:t>
            </w:r>
          </w:p>
          <w:p w14:paraId="3BA14AD7" w14:textId="77777777" w:rsidR="00880EC4" w:rsidRPr="002B4C1D" w:rsidRDefault="00880EC4" w:rsidP="00880EC4">
            <w:pPr>
              <w:numPr>
                <w:ilvl w:val="7"/>
                <w:numId w:val="0"/>
              </w:numPr>
              <w:spacing w:before="40" w:after="40"/>
              <w:rPr>
                <w:rFonts w:eastAsia="Calibri"/>
                <w:sz w:val="20"/>
                <w:szCs w:val="20"/>
              </w:rPr>
            </w:pPr>
          </w:p>
        </w:tc>
        <w:tc>
          <w:tcPr>
            <w:tcW w:w="1559" w:type="dxa"/>
            <w:tcBorders>
              <w:left w:val="single" w:sz="4" w:space="0" w:color="auto"/>
              <w:right w:val="single" w:sz="4" w:space="0" w:color="auto"/>
            </w:tcBorders>
            <w:shd w:val="clear" w:color="auto" w:fill="auto"/>
          </w:tcPr>
          <w:p w14:paraId="35C0FA50" w14:textId="1C561F20" w:rsidR="00880EC4" w:rsidRPr="002B4C1D" w:rsidRDefault="00880EC4" w:rsidP="00880EC4">
            <w:pPr>
              <w:numPr>
                <w:ilvl w:val="7"/>
                <w:numId w:val="0"/>
              </w:numPr>
              <w:spacing w:before="40" w:after="40"/>
              <w:rPr>
                <w:rFonts w:eastAsia="Calibri"/>
                <w:sz w:val="20"/>
                <w:szCs w:val="20"/>
              </w:rPr>
            </w:pPr>
            <w:r w:rsidRPr="002B4C1D">
              <w:rPr>
                <w:bCs/>
                <w:sz w:val="20"/>
                <w:szCs w:val="20"/>
              </w:rPr>
              <w:t>Обеспеченность материально-техническими ресурсами необходимыми для выполнения работ</w:t>
            </w:r>
          </w:p>
        </w:tc>
        <w:tc>
          <w:tcPr>
            <w:tcW w:w="1276" w:type="dxa"/>
            <w:tcBorders>
              <w:left w:val="single" w:sz="4" w:space="0" w:color="auto"/>
              <w:right w:val="single" w:sz="4" w:space="0" w:color="auto"/>
            </w:tcBorders>
            <w:shd w:val="clear" w:color="auto" w:fill="auto"/>
          </w:tcPr>
          <w:p w14:paraId="474FB198" w14:textId="2EF4DA74" w:rsidR="00880EC4" w:rsidRPr="002B4C1D" w:rsidRDefault="00880EC4" w:rsidP="00880EC4">
            <w:pPr>
              <w:numPr>
                <w:ilvl w:val="7"/>
                <w:numId w:val="0"/>
              </w:numPr>
              <w:spacing w:before="40" w:after="40"/>
              <w:rPr>
                <w:rFonts w:eastAsia="Calibri"/>
                <w:sz w:val="20"/>
                <w:szCs w:val="20"/>
              </w:rPr>
            </w:pPr>
            <w:r w:rsidRPr="002B4C1D">
              <w:rPr>
                <w:sz w:val="20"/>
                <w:szCs w:val="20"/>
              </w:rPr>
              <w:t>35%</w:t>
            </w:r>
            <w:r w:rsidRPr="002B4C1D">
              <w:rPr>
                <w:sz w:val="20"/>
                <w:szCs w:val="20"/>
              </w:rPr>
              <w:br/>
              <w:t>(В</w:t>
            </w:r>
            <w:r w:rsidRPr="002B4C1D">
              <w:rPr>
                <w:sz w:val="20"/>
                <w:szCs w:val="20"/>
                <w:vertAlign w:val="subscript"/>
              </w:rPr>
              <w:t>2.2</w:t>
            </w:r>
            <w:r w:rsidRPr="002B4C1D">
              <w:rPr>
                <w:sz w:val="20"/>
                <w:szCs w:val="20"/>
              </w:rPr>
              <w:t xml:space="preserve"> = 0,35)</w:t>
            </w:r>
          </w:p>
        </w:tc>
        <w:tc>
          <w:tcPr>
            <w:tcW w:w="1417" w:type="dxa"/>
            <w:tcBorders>
              <w:left w:val="single" w:sz="4" w:space="0" w:color="auto"/>
              <w:right w:val="single" w:sz="4" w:space="0" w:color="auto"/>
            </w:tcBorders>
            <w:shd w:val="clear" w:color="auto" w:fill="auto"/>
          </w:tcPr>
          <w:p w14:paraId="575CE896" w14:textId="026D6717" w:rsidR="00880EC4" w:rsidRPr="002B4C1D" w:rsidRDefault="00880EC4" w:rsidP="00880EC4">
            <w:pPr>
              <w:numPr>
                <w:ilvl w:val="7"/>
                <w:numId w:val="0"/>
              </w:numPr>
              <w:spacing w:before="40" w:after="40"/>
              <w:rPr>
                <w:rFonts w:eastAsia="Calibri"/>
                <w:sz w:val="20"/>
                <w:szCs w:val="20"/>
              </w:rPr>
            </w:pPr>
            <w:r w:rsidRPr="002B4C1D">
              <w:rPr>
                <w:sz w:val="20"/>
                <w:szCs w:val="20"/>
              </w:rPr>
              <w:t>Если  обеспечение МТР подтверждено полностью, предпочтительность выше</w:t>
            </w:r>
          </w:p>
        </w:tc>
        <w:tc>
          <w:tcPr>
            <w:tcW w:w="6379" w:type="dxa"/>
            <w:tcBorders>
              <w:left w:val="single" w:sz="4" w:space="0" w:color="auto"/>
            </w:tcBorders>
            <w:shd w:val="clear" w:color="auto" w:fill="auto"/>
          </w:tcPr>
          <w:p w14:paraId="3A1893C1" w14:textId="77777777" w:rsidR="00880EC4" w:rsidRPr="002B4C1D" w:rsidRDefault="00880EC4" w:rsidP="00880EC4">
            <w:pPr>
              <w:numPr>
                <w:ilvl w:val="7"/>
                <w:numId w:val="69"/>
              </w:numPr>
              <w:spacing w:beforeLines="40" w:before="96" w:afterLines="40" w:after="96"/>
              <w:rPr>
                <w:rFonts w:eastAsia="Calibri"/>
                <w:sz w:val="20"/>
                <w:szCs w:val="20"/>
              </w:rPr>
            </w:pPr>
            <w:r w:rsidRPr="002B4C1D">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BE92802" w14:textId="77777777" w:rsidR="00880EC4" w:rsidRPr="002B4C1D" w:rsidRDefault="00880EC4" w:rsidP="00880EC4">
            <w:pPr>
              <w:numPr>
                <w:ilvl w:val="7"/>
                <w:numId w:val="69"/>
              </w:numPr>
              <w:spacing w:before="40" w:after="40"/>
              <w:rPr>
                <w:rFonts w:eastAsia="Calibri"/>
                <w:sz w:val="20"/>
                <w:szCs w:val="20"/>
              </w:rPr>
            </w:pPr>
            <w:r w:rsidRPr="002B4C1D">
              <w:rPr>
                <w:rFonts w:eastAsia="Calibri"/>
                <w:sz w:val="20"/>
                <w:szCs w:val="20"/>
              </w:rPr>
              <w:t xml:space="preserve">Порядок осуществления оценки (значение оцениваемого параметра), в зависимости от предоставленного в </w:t>
            </w:r>
            <w:r w:rsidRPr="002B4C1D">
              <w:rPr>
                <w:rFonts w:eastAsia="Calibri"/>
                <w:i/>
                <w:sz w:val="20"/>
                <w:szCs w:val="20"/>
                <w:lang w:val="en-US"/>
              </w:rPr>
              <w:t>i</w:t>
            </w:r>
            <w:r w:rsidRPr="002B4C1D">
              <w:rPr>
                <w:rFonts w:eastAsia="Calibri"/>
                <w:sz w:val="20"/>
                <w:szCs w:val="20"/>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6011" w:type="dxa"/>
              <w:tblBorders>
                <w:insideH w:val="single" w:sz="4" w:space="0" w:color="auto"/>
                <w:insideV w:val="single" w:sz="4" w:space="0" w:color="auto"/>
              </w:tblBorders>
              <w:tblLayout w:type="fixed"/>
              <w:tblLook w:val="04A0" w:firstRow="1" w:lastRow="0" w:firstColumn="1" w:lastColumn="0" w:noHBand="0" w:noVBand="1"/>
            </w:tblPr>
            <w:tblGrid>
              <w:gridCol w:w="1024"/>
              <w:gridCol w:w="4987"/>
            </w:tblGrid>
            <w:tr w:rsidR="00880EC4" w:rsidRPr="002B4C1D" w14:paraId="2EBA0B6B" w14:textId="77777777" w:rsidTr="002B4C1D">
              <w:trPr>
                <w:cantSplit/>
                <w:trHeight w:val="1104"/>
              </w:trPr>
              <w:tc>
                <w:tcPr>
                  <w:tcW w:w="1024" w:type="dxa"/>
                  <w:tcBorders>
                    <w:top w:val="nil"/>
                    <w:left w:val="nil"/>
                    <w:bottom w:val="single" w:sz="4" w:space="0" w:color="auto"/>
                    <w:right w:val="single" w:sz="4" w:space="0" w:color="auto"/>
                  </w:tcBorders>
                  <w:hideMark/>
                </w:tcPr>
                <w:p w14:paraId="1AB0BDDB" w14:textId="77777777" w:rsidR="00880EC4" w:rsidRPr="002B4C1D" w:rsidRDefault="00880EC4" w:rsidP="00880EC4">
                  <w:pPr>
                    <w:snapToGrid w:val="0"/>
                    <w:spacing w:before="40" w:after="40"/>
                    <w:jc w:val="center"/>
                    <w:rPr>
                      <w:rFonts w:eastAsia="Calibri"/>
                      <w:sz w:val="20"/>
                      <w:szCs w:val="20"/>
                    </w:rPr>
                  </w:pPr>
                  <w:r w:rsidRPr="002B4C1D">
                    <w:rPr>
                      <w:rFonts w:eastAsia="Calibri"/>
                      <w:sz w:val="20"/>
                      <w:szCs w:val="20"/>
                    </w:rPr>
                    <w:t>Б</w:t>
                  </w:r>
                  <w:r w:rsidRPr="002B4C1D">
                    <w:rPr>
                      <w:rFonts w:eastAsia="Calibri"/>
                      <w:sz w:val="20"/>
                      <w:szCs w:val="20"/>
                      <w:vertAlign w:val="subscript"/>
                    </w:rPr>
                    <w:t>2.2</w:t>
                  </w:r>
                  <w:r w:rsidRPr="002B4C1D">
                    <w:rPr>
                      <w:rFonts w:eastAsia="Calibri"/>
                      <w:sz w:val="20"/>
                      <w:szCs w:val="20"/>
                    </w:rPr>
                    <w:t xml:space="preserve"> = 0</w:t>
                  </w:r>
                </w:p>
              </w:tc>
              <w:tc>
                <w:tcPr>
                  <w:tcW w:w="4987" w:type="dxa"/>
                  <w:tcBorders>
                    <w:top w:val="nil"/>
                    <w:left w:val="single" w:sz="4" w:space="0" w:color="auto"/>
                    <w:bottom w:val="single" w:sz="4" w:space="0" w:color="auto"/>
                    <w:right w:val="nil"/>
                  </w:tcBorders>
                  <w:hideMark/>
                </w:tcPr>
                <w:p w14:paraId="097027F8" w14:textId="77777777" w:rsidR="00880EC4" w:rsidRPr="002B4C1D" w:rsidRDefault="00880EC4" w:rsidP="00880EC4">
                  <w:pPr>
                    <w:snapToGrid w:val="0"/>
                    <w:spacing w:before="40" w:after="40"/>
                    <w:outlineLvl w:val="4"/>
                    <w:rPr>
                      <w:rFonts w:eastAsia="Calibri"/>
                      <w:sz w:val="20"/>
                      <w:szCs w:val="20"/>
                    </w:rPr>
                  </w:pPr>
                  <w:r w:rsidRPr="002B4C1D">
                    <w:rPr>
                      <w:rFonts w:eastAsia="Calibri"/>
                      <w:sz w:val="20"/>
                      <w:szCs w:val="20"/>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880EC4" w:rsidRPr="002B4C1D" w14:paraId="7C2B5E27" w14:textId="77777777" w:rsidTr="002B4C1D">
              <w:trPr>
                <w:cantSplit/>
                <w:trHeight w:val="1445"/>
              </w:trPr>
              <w:tc>
                <w:tcPr>
                  <w:tcW w:w="1024" w:type="dxa"/>
                  <w:tcBorders>
                    <w:top w:val="single" w:sz="4" w:space="0" w:color="auto"/>
                    <w:left w:val="nil"/>
                    <w:bottom w:val="nil"/>
                    <w:right w:val="single" w:sz="4" w:space="0" w:color="auto"/>
                  </w:tcBorders>
                  <w:hideMark/>
                </w:tcPr>
                <w:p w14:paraId="3254D5CC" w14:textId="77777777" w:rsidR="00880EC4" w:rsidRPr="002B4C1D" w:rsidRDefault="00880EC4" w:rsidP="00880EC4">
                  <w:pPr>
                    <w:snapToGrid w:val="0"/>
                    <w:spacing w:before="40" w:after="40"/>
                    <w:jc w:val="center"/>
                    <w:rPr>
                      <w:rFonts w:eastAsia="Calibri"/>
                      <w:sz w:val="20"/>
                      <w:szCs w:val="20"/>
                    </w:rPr>
                  </w:pPr>
                  <w:r w:rsidRPr="002B4C1D">
                    <w:rPr>
                      <w:rFonts w:eastAsia="Calibri"/>
                      <w:sz w:val="20"/>
                      <w:szCs w:val="20"/>
                    </w:rPr>
                    <w:t>Б</w:t>
                  </w:r>
                  <w:r w:rsidRPr="002B4C1D">
                    <w:rPr>
                      <w:rFonts w:eastAsia="Calibri"/>
                      <w:sz w:val="20"/>
                      <w:szCs w:val="20"/>
                      <w:vertAlign w:val="subscript"/>
                    </w:rPr>
                    <w:t>2.2</w:t>
                  </w:r>
                  <w:r w:rsidRPr="002B4C1D">
                    <w:rPr>
                      <w:rFonts w:eastAsia="Calibri"/>
                      <w:sz w:val="20"/>
                      <w:szCs w:val="20"/>
                    </w:rPr>
                    <w:t xml:space="preserve"> = 5</w:t>
                  </w:r>
                </w:p>
              </w:tc>
              <w:tc>
                <w:tcPr>
                  <w:tcW w:w="4987" w:type="dxa"/>
                  <w:tcBorders>
                    <w:top w:val="single" w:sz="4" w:space="0" w:color="auto"/>
                    <w:left w:val="single" w:sz="4" w:space="0" w:color="auto"/>
                    <w:bottom w:val="nil"/>
                    <w:right w:val="nil"/>
                  </w:tcBorders>
                  <w:hideMark/>
                </w:tcPr>
                <w:p w14:paraId="7B9AC959" w14:textId="77777777" w:rsidR="00880EC4" w:rsidRPr="002B4C1D" w:rsidRDefault="00880EC4" w:rsidP="00880EC4">
                  <w:pPr>
                    <w:snapToGrid w:val="0"/>
                    <w:spacing w:before="40" w:after="40"/>
                    <w:outlineLvl w:val="4"/>
                    <w:rPr>
                      <w:rFonts w:eastAsia="Calibri"/>
                      <w:sz w:val="20"/>
                      <w:szCs w:val="20"/>
                    </w:rPr>
                  </w:pPr>
                  <w:r w:rsidRPr="002B4C1D">
                    <w:rPr>
                      <w:rFonts w:eastAsia="Calibri"/>
                      <w:sz w:val="20"/>
                      <w:szCs w:val="20"/>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26C80411" w14:textId="77777777" w:rsidR="00880EC4" w:rsidRPr="002B4C1D" w:rsidRDefault="00880EC4" w:rsidP="00880EC4">
            <w:pPr>
              <w:keepNext/>
              <w:numPr>
                <w:ilvl w:val="6"/>
                <w:numId w:val="69"/>
              </w:numPr>
              <w:spacing w:beforeLines="40" w:before="96"/>
              <w:ind w:left="0"/>
              <w:rPr>
                <w:rFonts w:eastAsia="Calibri"/>
                <w:sz w:val="20"/>
                <w:szCs w:val="20"/>
              </w:rPr>
            </w:pPr>
            <w:r w:rsidRPr="002B4C1D">
              <w:rPr>
                <w:rFonts w:eastAsia="Calibri"/>
                <w:sz w:val="20"/>
                <w:szCs w:val="20"/>
              </w:rPr>
              <w:t>где:</w:t>
            </w:r>
          </w:p>
          <w:p w14:paraId="6250CA6E" w14:textId="77777777" w:rsidR="00880EC4" w:rsidRPr="002B4C1D" w:rsidRDefault="00880EC4" w:rsidP="00880EC4">
            <w:pPr>
              <w:numPr>
                <w:ilvl w:val="6"/>
                <w:numId w:val="69"/>
              </w:numPr>
              <w:tabs>
                <w:tab w:val="left" w:pos="742"/>
                <w:tab w:val="left" w:pos="1167"/>
              </w:tabs>
              <w:ind w:left="0"/>
              <w:rPr>
                <w:rFonts w:eastAsia="Calibri"/>
                <w:sz w:val="20"/>
                <w:szCs w:val="20"/>
              </w:rPr>
            </w:pPr>
            <w:r w:rsidRPr="002B4C1D">
              <w:rPr>
                <w:rFonts w:eastAsia="Calibri"/>
                <w:sz w:val="20"/>
                <w:szCs w:val="20"/>
              </w:rPr>
              <w:t>Б</w:t>
            </w:r>
            <w:r w:rsidRPr="002B4C1D">
              <w:rPr>
                <w:rFonts w:eastAsia="Calibri"/>
                <w:sz w:val="20"/>
                <w:szCs w:val="20"/>
                <w:vertAlign w:val="subscript"/>
              </w:rPr>
              <w:t>2.2</w:t>
            </w:r>
            <w:r w:rsidRPr="002B4C1D">
              <w:rPr>
                <w:rFonts w:eastAsia="Calibri"/>
                <w:sz w:val="20"/>
                <w:szCs w:val="20"/>
              </w:rPr>
              <w:tab/>
              <w:t>–</w:t>
            </w:r>
            <w:r w:rsidRPr="002B4C1D">
              <w:rPr>
                <w:rFonts w:eastAsia="Calibri"/>
                <w:sz w:val="20"/>
                <w:szCs w:val="20"/>
              </w:rPr>
              <w:tab/>
              <w:t>рассчитанная оценка предпочтительности по данному частному критерию оценки в баллах.</w:t>
            </w:r>
          </w:p>
          <w:p w14:paraId="2253B090" w14:textId="5072B806" w:rsidR="00880EC4" w:rsidRPr="002B4C1D" w:rsidRDefault="00880EC4" w:rsidP="00880EC4">
            <w:pPr>
              <w:spacing w:before="0"/>
              <w:rPr>
                <w:sz w:val="20"/>
                <w:szCs w:val="20"/>
              </w:rPr>
            </w:pPr>
            <w:r w:rsidRPr="002B4C1D">
              <w:rPr>
                <w:sz w:val="20"/>
                <w:szCs w:val="20"/>
              </w:rPr>
              <w:t>Шкала оценок от 0 до 5 баллов.</w:t>
            </w:r>
          </w:p>
        </w:tc>
      </w:tr>
      <w:tr w:rsidR="00880EC4" w:rsidRPr="00C55B01" w14:paraId="599A4A06" w14:textId="77777777" w:rsidTr="002B4C1D">
        <w:tc>
          <w:tcPr>
            <w:tcW w:w="1276" w:type="dxa"/>
            <w:shd w:val="clear" w:color="auto" w:fill="auto"/>
          </w:tcPr>
          <w:p w14:paraId="23AB1EB3" w14:textId="38976129" w:rsidR="00880EC4" w:rsidRPr="002B4C1D" w:rsidRDefault="00880EC4" w:rsidP="00880EC4">
            <w:pPr>
              <w:numPr>
                <w:ilvl w:val="7"/>
                <w:numId w:val="0"/>
              </w:numPr>
              <w:spacing w:before="40" w:after="40"/>
              <w:jc w:val="center"/>
              <w:rPr>
                <w:rFonts w:eastAsia="Calibri"/>
                <w:snapToGrid/>
                <w:sz w:val="20"/>
                <w:szCs w:val="20"/>
              </w:rPr>
            </w:pPr>
            <w:r w:rsidRPr="002B4C1D">
              <w:rPr>
                <w:rFonts w:eastAsia="Calibri"/>
                <w:sz w:val="20"/>
                <w:szCs w:val="20"/>
              </w:rPr>
              <w:t>2.3.</w:t>
            </w:r>
            <w:r w:rsidR="004246D2" w:rsidRPr="002B4C1D">
              <w:rPr>
                <w:rFonts w:eastAsia="Calibri"/>
                <w:sz w:val="20"/>
                <w:szCs w:val="20"/>
              </w:rPr>
              <w:t xml:space="preserve"> </w:t>
            </w:r>
            <w:r w:rsidR="004246D2" w:rsidRPr="002B4C1D">
              <w:rPr>
                <w:rFonts w:eastAsia="Calibri"/>
                <w:snapToGrid/>
                <w:sz w:val="20"/>
                <w:szCs w:val="20"/>
                <w:lang w:eastAsia="en-US"/>
              </w:rPr>
              <w:t>Неценовой критерий оценки второго уровня</w:t>
            </w:r>
            <w:r w:rsidR="004246D2" w:rsidRPr="002B4C1D">
              <w:rPr>
                <w:rFonts w:eastAsia="Calibri"/>
                <w:sz w:val="20"/>
                <w:szCs w:val="20"/>
              </w:rPr>
              <w:t xml:space="preserve">     </w:t>
            </w:r>
          </w:p>
        </w:tc>
        <w:tc>
          <w:tcPr>
            <w:tcW w:w="1134" w:type="dxa"/>
            <w:shd w:val="clear" w:color="auto" w:fill="auto"/>
          </w:tcPr>
          <w:p w14:paraId="76C57BA3" w14:textId="21F25E2C" w:rsidR="00880EC4" w:rsidRPr="002B4C1D" w:rsidRDefault="00880EC4" w:rsidP="00880EC4">
            <w:pPr>
              <w:numPr>
                <w:ilvl w:val="7"/>
                <w:numId w:val="0"/>
              </w:numPr>
              <w:spacing w:before="40" w:after="40"/>
              <w:rPr>
                <w:rFonts w:eastAsia="Calibri"/>
                <w:snapToGrid/>
                <w:sz w:val="20"/>
                <w:szCs w:val="20"/>
              </w:rPr>
            </w:pPr>
            <w:r w:rsidRPr="002B4C1D">
              <w:rPr>
                <w:rFonts w:eastAsia="Calibri"/>
                <w:sz w:val="20"/>
                <w:szCs w:val="20"/>
              </w:rPr>
              <w:t>Тех</w:t>
            </w:r>
          </w:p>
        </w:tc>
        <w:tc>
          <w:tcPr>
            <w:tcW w:w="1418" w:type="dxa"/>
            <w:tcBorders>
              <w:right w:val="single" w:sz="4" w:space="0" w:color="auto"/>
            </w:tcBorders>
            <w:shd w:val="clear" w:color="auto" w:fill="auto"/>
          </w:tcPr>
          <w:p w14:paraId="071CCBBB" w14:textId="77777777" w:rsidR="00880EC4" w:rsidRPr="002B4C1D" w:rsidRDefault="00880EC4" w:rsidP="00880EC4">
            <w:pPr>
              <w:numPr>
                <w:ilvl w:val="7"/>
                <w:numId w:val="69"/>
              </w:numPr>
              <w:spacing w:before="40" w:after="40"/>
              <w:jc w:val="center"/>
              <w:rPr>
                <w:rFonts w:eastAsia="Calibri"/>
                <w:sz w:val="20"/>
                <w:szCs w:val="20"/>
              </w:rPr>
            </w:pPr>
            <w:r w:rsidRPr="002B4C1D">
              <w:rPr>
                <w:rFonts w:eastAsia="Calibri"/>
                <w:i/>
                <w:sz w:val="20"/>
                <w:szCs w:val="20"/>
              </w:rPr>
              <w:t>отсутствует</w:t>
            </w:r>
          </w:p>
          <w:p w14:paraId="54C08912" w14:textId="6A137282" w:rsidR="00880EC4" w:rsidRPr="002B4C1D" w:rsidRDefault="00880EC4" w:rsidP="00880EC4">
            <w:pPr>
              <w:numPr>
                <w:ilvl w:val="7"/>
                <w:numId w:val="0"/>
              </w:numPr>
              <w:spacing w:before="40" w:after="40"/>
              <w:rPr>
                <w:rFonts w:eastAsia="Calibri"/>
                <w:snapToGrid/>
                <w:sz w:val="20"/>
                <w:szCs w:val="20"/>
              </w:rPr>
            </w:pPr>
          </w:p>
        </w:tc>
        <w:tc>
          <w:tcPr>
            <w:tcW w:w="1559" w:type="dxa"/>
            <w:tcBorders>
              <w:left w:val="single" w:sz="4" w:space="0" w:color="auto"/>
              <w:right w:val="single" w:sz="4" w:space="0" w:color="auto"/>
            </w:tcBorders>
            <w:shd w:val="clear" w:color="auto" w:fill="auto"/>
          </w:tcPr>
          <w:p w14:paraId="79576B13" w14:textId="76C08AFD" w:rsidR="00880EC4" w:rsidRPr="002B4C1D" w:rsidRDefault="00880EC4" w:rsidP="00880EC4">
            <w:pPr>
              <w:numPr>
                <w:ilvl w:val="7"/>
                <w:numId w:val="0"/>
              </w:numPr>
              <w:spacing w:before="40" w:after="40"/>
              <w:jc w:val="center"/>
              <w:rPr>
                <w:rFonts w:eastAsia="Calibri"/>
                <w:snapToGrid/>
                <w:sz w:val="20"/>
                <w:szCs w:val="20"/>
              </w:rPr>
            </w:pPr>
            <w:r w:rsidRPr="002B4C1D">
              <w:rPr>
                <w:sz w:val="20"/>
                <w:szCs w:val="20"/>
              </w:rPr>
              <w:t xml:space="preserve">Опыт выполнения аналогичных договоров </w:t>
            </w:r>
          </w:p>
        </w:tc>
        <w:tc>
          <w:tcPr>
            <w:tcW w:w="1276" w:type="dxa"/>
            <w:tcBorders>
              <w:left w:val="single" w:sz="4" w:space="0" w:color="auto"/>
              <w:right w:val="single" w:sz="4" w:space="0" w:color="auto"/>
            </w:tcBorders>
            <w:shd w:val="clear" w:color="auto" w:fill="auto"/>
          </w:tcPr>
          <w:p w14:paraId="29B3BB8E" w14:textId="63663159" w:rsidR="00880EC4" w:rsidRPr="002B4C1D" w:rsidRDefault="00880EC4" w:rsidP="00880EC4">
            <w:pPr>
              <w:numPr>
                <w:ilvl w:val="7"/>
                <w:numId w:val="0"/>
              </w:numPr>
              <w:spacing w:before="40" w:after="40"/>
              <w:jc w:val="center"/>
              <w:rPr>
                <w:rFonts w:eastAsia="Calibri"/>
                <w:snapToGrid/>
                <w:sz w:val="20"/>
                <w:szCs w:val="20"/>
              </w:rPr>
            </w:pPr>
            <w:r w:rsidRPr="002B4C1D">
              <w:rPr>
                <w:sz w:val="20"/>
                <w:szCs w:val="20"/>
              </w:rPr>
              <w:t>30%</w:t>
            </w:r>
            <w:r w:rsidRPr="002B4C1D">
              <w:rPr>
                <w:sz w:val="20"/>
                <w:szCs w:val="20"/>
              </w:rPr>
              <w:br/>
              <w:t>(В</w:t>
            </w:r>
            <w:r w:rsidRPr="002B4C1D">
              <w:rPr>
                <w:sz w:val="20"/>
                <w:szCs w:val="20"/>
                <w:vertAlign w:val="subscript"/>
              </w:rPr>
              <w:t>2.3</w:t>
            </w:r>
            <w:r w:rsidRPr="002B4C1D">
              <w:rPr>
                <w:sz w:val="20"/>
                <w:szCs w:val="20"/>
              </w:rPr>
              <w:t xml:space="preserve"> = 0,30)</w:t>
            </w:r>
          </w:p>
        </w:tc>
        <w:tc>
          <w:tcPr>
            <w:tcW w:w="1417" w:type="dxa"/>
            <w:tcBorders>
              <w:left w:val="single" w:sz="4" w:space="0" w:color="auto"/>
              <w:right w:val="single" w:sz="4" w:space="0" w:color="auto"/>
            </w:tcBorders>
            <w:shd w:val="clear" w:color="auto" w:fill="auto"/>
          </w:tcPr>
          <w:p w14:paraId="6F2EEF9B" w14:textId="65E652B6" w:rsidR="00880EC4" w:rsidRPr="002B4C1D" w:rsidRDefault="00880EC4" w:rsidP="00880EC4">
            <w:pPr>
              <w:numPr>
                <w:ilvl w:val="7"/>
                <w:numId w:val="0"/>
              </w:numPr>
              <w:spacing w:before="40" w:after="40"/>
              <w:rPr>
                <w:rFonts w:eastAsia="Calibri"/>
                <w:snapToGrid/>
                <w:sz w:val="20"/>
                <w:szCs w:val="20"/>
              </w:rPr>
            </w:pPr>
            <w:r w:rsidRPr="002B4C1D">
              <w:rPr>
                <w:sz w:val="20"/>
                <w:szCs w:val="20"/>
              </w:rPr>
              <w:t>Чем больше опыт, тем выше предпочтительность (наличие исполненных аналогичных договоров за последние два года)</w:t>
            </w:r>
          </w:p>
        </w:tc>
        <w:tc>
          <w:tcPr>
            <w:tcW w:w="6379" w:type="dxa"/>
            <w:tcBorders>
              <w:left w:val="single" w:sz="4" w:space="0" w:color="auto"/>
            </w:tcBorders>
            <w:shd w:val="clear" w:color="auto" w:fill="auto"/>
          </w:tcPr>
          <w:p w14:paraId="2A5CEF8B" w14:textId="77777777" w:rsidR="00880EC4" w:rsidRPr="002B4C1D" w:rsidRDefault="00880EC4" w:rsidP="00880EC4">
            <w:pPr>
              <w:numPr>
                <w:ilvl w:val="7"/>
                <w:numId w:val="69"/>
              </w:numPr>
              <w:spacing w:beforeLines="40" w:before="96" w:afterLines="40" w:after="96"/>
              <w:rPr>
                <w:rFonts w:eastAsia="Calibri"/>
                <w:sz w:val="20"/>
                <w:szCs w:val="20"/>
              </w:rPr>
            </w:pPr>
            <w:r w:rsidRPr="002B4C1D">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A5E7FC3" w14:textId="77777777" w:rsidR="00880EC4" w:rsidRPr="002B4C1D" w:rsidRDefault="00880EC4" w:rsidP="00880EC4">
            <w:pPr>
              <w:numPr>
                <w:ilvl w:val="7"/>
                <w:numId w:val="69"/>
              </w:numPr>
              <w:spacing w:before="40" w:after="40"/>
              <w:rPr>
                <w:rFonts w:eastAsia="Calibri"/>
                <w:sz w:val="20"/>
                <w:szCs w:val="20"/>
              </w:rPr>
            </w:pPr>
            <w:r w:rsidRPr="002B4C1D">
              <w:rPr>
                <w:rFonts w:eastAsia="Calibri"/>
                <w:sz w:val="20"/>
                <w:szCs w:val="20"/>
              </w:rPr>
              <w:t xml:space="preserve">Порядок осуществления оценки (значение оцениваемого параметра), в зависимости от предоставленного в </w:t>
            </w:r>
            <w:r w:rsidRPr="002B4C1D">
              <w:rPr>
                <w:rFonts w:eastAsia="Calibri"/>
                <w:i/>
                <w:sz w:val="20"/>
                <w:szCs w:val="20"/>
                <w:lang w:val="en-US"/>
              </w:rPr>
              <w:t>i</w:t>
            </w:r>
            <w:r w:rsidRPr="002B4C1D">
              <w:rPr>
                <w:rFonts w:eastAsia="Calibri"/>
                <w:sz w:val="20"/>
                <w:szCs w:val="20"/>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d"/>
              <w:tblW w:w="5469"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182"/>
              <w:gridCol w:w="4287"/>
            </w:tblGrid>
            <w:tr w:rsidR="00880EC4" w:rsidRPr="002B4C1D" w14:paraId="7BB05E05" w14:textId="77777777" w:rsidTr="002B4C1D">
              <w:trPr>
                <w:cantSplit/>
                <w:trHeight w:val="553"/>
              </w:trPr>
              <w:tc>
                <w:tcPr>
                  <w:tcW w:w="1182" w:type="dxa"/>
                  <w:tcBorders>
                    <w:top w:val="nil"/>
                    <w:left w:val="nil"/>
                    <w:bottom w:val="single" w:sz="4" w:space="0" w:color="auto"/>
                    <w:right w:val="single" w:sz="4" w:space="0" w:color="auto"/>
                  </w:tcBorders>
                  <w:hideMark/>
                </w:tcPr>
                <w:p w14:paraId="265834A2" w14:textId="77777777" w:rsidR="00880EC4" w:rsidRPr="002B4C1D" w:rsidRDefault="00880EC4" w:rsidP="00880EC4">
                  <w:pPr>
                    <w:numPr>
                      <w:ilvl w:val="7"/>
                      <w:numId w:val="69"/>
                    </w:numPr>
                    <w:spacing w:before="40" w:after="40"/>
                    <w:ind w:left="-75"/>
                    <w:jc w:val="center"/>
                    <w:rPr>
                      <w:rFonts w:eastAsia="Calibri"/>
                      <w:sz w:val="20"/>
                      <w:szCs w:val="20"/>
                    </w:rPr>
                  </w:pPr>
                  <w:r w:rsidRPr="002B4C1D">
                    <w:rPr>
                      <w:rFonts w:eastAsia="Calibri"/>
                      <w:sz w:val="20"/>
                      <w:szCs w:val="20"/>
                    </w:rPr>
                    <w:t>Б</w:t>
                  </w:r>
                  <w:r w:rsidRPr="002B4C1D">
                    <w:rPr>
                      <w:rFonts w:eastAsia="Calibri"/>
                      <w:sz w:val="20"/>
                      <w:szCs w:val="20"/>
                      <w:vertAlign w:val="subscript"/>
                    </w:rPr>
                    <w:t>2.3</w:t>
                  </w:r>
                  <w:r w:rsidRPr="002B4C1D">
                    <w:rPr>
                      <w:rFonts w:eastAsia="Calibri"/>
                      <w:sz w:val="20"/>
                      <w:szCs w:val="20"/>
                    </w:rPr>
                    <w:t xml:space="preserve"> = 0</w:t>
                  </w:r>
                </w:p>
              </w:tc>
              <w:tc>
                <w:tcPr>
                  <w:tcW w:w="4287" w:type="dxa"/>
                  <w:tcBorders>
                    <w:top w:val="nil"/>
                    <w:left w:val="single" w:sz="4" w:space="0" w:color="auto"/>
                    <w:bottom w:val="single" w:sz="4" w:space="0" w:color="auto"/>
                    <w:right w:val="nil"/>
                  </w:tcBorders>
                  <w:hideMark/>
                </w:tcPr>
                <w:p w14:paraId="20E7E7B2" w14:textId="77777777" w:rsidR="00880EC4" w:rsidRPr="002B4C1D" w:rsidRDefault="00880EC4" w:rsidP="00880EC4">
                  <w:pPr>
                    <w:spacing w:before="40" w:after="40"/>
                    <w:ind w:left="68"/>
                    <w:outlineLvl w:val="4"/>
                    <w:rPr>
                      <w:rFonts w:eastAsia="Calibri"/>
                      <w:sz w:val="20"/>
                      <w:szCs w:val="20"/>
                    </w:rPr>
                  </w:pPr>
                  <w:r w:rsidRPr="002B4C1D">
                    <w:rPr>
                      <w:rFonts w:eastAsia="Calibri"/>
                      <w:sz w:val="20"/>
                      <w:szCs w:val="20"/>
                    </w:rPr>
                    <w:t>опыт отсутствует;</w:t>
                  </w:r>
                </w:p>
              </w:tc>
            </w:tr>
            <w:tr w:rsidR="00880EC4" w:rsidRPr="002B4C1D" w14:paraId="59238624" w14:textId="77777777" w:rsidTr="002B4C1D">
              <w:trPr>
                <w:cantSplit/>
                <w:trHeight w:val="684"/>
              </w:trPr>
              <w:tc>
                <w:tcPr>
                  <w:tcW w:w="1182" w:type="dxa"/>
                  <w:tcBorders>
                    <w:top w:val="single" w:sz="4" w:space="0" w:color="auto"/>
                    <w:left w:val="nil"/>
                    <w:bottom w:val="nil"/>
                    <w:right w:val="single" w:sz="4" w:space="0" w:color="auto"/>
                  </w:tcBorders>
                  <w:hideMark/>
                </w:tcPr>
                <w:p w14:paraId="3813D529" w14:textId="77777777" w:rsidR="00880EC4" w:rsidRPr="002B4C1D" w:rsidRDefault="00880EC4" w:rsidP="00880EC4">
                  <w:pPr>
                    <w:numPr>
                      <w:ilvl w:val="7"/>
                      <w:numId w:val="69"/>
                    </w:numPr>
                    <w:spacing w:before="40" w:after="40"/>
                    <w:ind w:left="-75"/>
                    <w:jc w:val="center"/>
                    <w:rPr>
                      <w:rFonts w:eastAsia="Calibri"/>
                      <w:sz w:val="20"/>
                      <w:szCs w:val="20"/>
                    </w:rPr>
                  </w:pPr>
                  <w:r w:rsidRPr="002B4C1D">
                    <w:rPr>
                      <w:rFonts w:eastAsia="Calibri"/>
                      <w:sz w:val="20"/>
                      <w:szCs w:val="20"/>
                    </w:rPr>
                    <w:lastRenderedPageBreak/>
                    <w:t>Б</w:t>
                  </w:r>
                  <w:r w:rsidRPr="002B4C1D">
                    <w:rPr>
                      <w:rFonts w:eastAsia="Calibri"/>
                      <w:sz w:val="20"/>
                      <w:szCs w:val="20"/>
                      <w:vertAlign w:val="subscript"/>
                    </w:rPr>
                    <w:t>2.3</w:t>
                  </w:r>
                  <w:r w:rsidRPr="002B4C1D">
                    <w:rPr>
                      <w:rFonts w:eastAsia="Calibri"/>
                      <w:sz w:val="20"/>
                      <w:szCs w:val="20"/>
                    </w:rPr>
                    <w:t xml:space="preserve"> = 5</w:t>
                  </w:r>
                </w:p>
              </w:tc>
              <w:tc>
                <w:tcPr>
                  <w:tcW w:w="4287" w:type="dxa"/>
                  <w:tcBorders>
                    <w:top w:val="single" w:sz="4" w:space="0" w:color="auto"/>
                    <w:left w:val="single" w:sz="4" w:space="0" w:color="auto"/>
                    <w:bottom w:val="nil"/>
                    <w:right w:val="nil"/>
                  </w:tcBorders>
                  <w:hideMark/>
                </w:tcPr>
                <w:p w14:paraId="6BE55CBC" w14:textId="77777777" w:rsidR="00880EC4" w:rsidRPr="002B4C1D" w:rsidRDefault="00880EC4" w:rsidP="00880EC4">
                  <w:pPr>
                    <w:spacing w:before="40" w:after="40"/>
                    <w:ind w:left="34"/>
                    <w:outlineLvl w:val="4"/>
                    <w:rPr>
                      <w:rFonts w:eastAsia="Calibri"/>
                      <w:sz w:val="20"/>
                      <w:szCs w:val="20"/>
                    </w:rPr>
                  </w:pPr>
                  <w:r w:rsidRPr="002B4C1D">
                    <w:rPr>
                      <w:rFonts w:eastAsia="Calibri"/>
                      <w:sz w:val="20"/>
                      <w:szCs w:val="20"/>
                    </w:rPr>
                    <w:t>наличие опыта выполнения аналогичных работ по 1 (одному) и более договорам</w:t>
                  </w:r>
                </w:p>
              </w:tc>
            </w:tr>
          </w:tbl>
          <w:p w14:paraId="42DDF802" w14:textId="77777777" w:rsidR="00880EC4" w:rsidRPr="002B4C1D" w:rsidRDefault="00880EC4" w:rsidP="00880EC4">
            <w:pPr>
              <w:keepNext/>
              <w:numPr>
                <w:ilvl w:val="6"/>
                <w:numId w:val="69"/>
              </w:numPr>
              <w:spacing w:beforeLines="40" w:before="96"/>
              <w:rPr>
                <w:rFonts w:eastAsia="Calibri"/>
                <w:sz w:val="20"/>
                <w:szCs w:val="20"/>
              </w:rPr>
            </w:pPr>
            <w:r w:rsidRPr="002B4C1D">
              <w:rPr>
                <w:rFonts w:eastAsia="Calibri"/>
                <w:sz w:val="20"/>
                <w:szCs w:val="20"/>
              </w:rPr>
              <w:t>где:</w:t>
            </w:r>
          </w:p>
          <w:p w14:paraId="588031E7" w14:textId="77777777" w:rsidR="00880EC4" w:rsidRPr="002B4C1D" w:rsidRDefault="00880EC4" w:rsidP="00880EC4">
            <w:pPr>
              <w:numPr>
                <w:ilvl w:val="6"/>
                <w:numId w:val="69"/>
              </w:numPr>
              <w:tabs>
                <w:tab w:val="left" w:pos="742"/>
                <w:tab w:val="left" w:pos="1167"/>
              </w:tabs>
              <w:ind w:left="0" w:hanging="1"/>
              <w:rPr>
                <w:rFonts w:eastAsia="Calibri"/>
                <w:sz w:val="20"/>
                <w:szCs w:val="20"/>
              </w:rPr>
            </w:pPr>
            <w:r w:rsidRPr="002B4C1D">
              <w:rPr>
                <w:rFonts w:eastAsia="Calibri"/>
                <w:sz w:val="20"/>
                <w:szCs w:val="20"/>
              </w:rPr>
              <w:t>Б</w:t>
            </w:r>
            <w:r w:rsidRPr="002B4C1D">
              <w:rPr>
                <w:rFonts w:eastAsia="Calibri"/>
                <w:sz w:val="20"/>
                <w:szCs w:val="20"/>
                <w:vertAlign w:val="subscript"/>
              </w:rPr>
              <w:t>2.3</w:t>
            </w:r>
            <w:r w:rsidRPr="002B4C1D">
              <w:rPr>
                <w:rFonts w:eastAsia="Calibri"/>
                <w:sz w:val="20"/>
                <w:szCs w:val="20"/>
              </w:rPr>
              <w:tab/>
              <w:t>–</w:t>
            </w:r>
            <w:r w:rsidRPr="002B4C1D">
              <w:rPr>
                <w:rFonts w:eastAsia="Calibri"/>
                <w:sz w:val="20"/>
                <w:szCs w:val="20"/>
              </w:rPr>
              <w:tab/>
              <w:t>рассчитанная оценка предпочтительности по данному частному критерию оценки в баллах.</w:t>
            </w:r>
          </w:p>
          <w:p w14:paraId="01209254" w14:textId="49074834" w:rsidR="00880EC4" w:rsidRPr="002B4C1D" w:rsidRDefault="00880EC4" w:rsidP="00880EC4">
            <w:pPr>
              <w:numPr>
                <w:ilvl w:val="7"/>
                <w:numId w:val="0"/>
              </w:numPr>
              <w:spacing w:beforeLines="40" w:before="96" w:afterLines="40" w:after="96"/>
              <w:jc w:val="left"/>
              <w:rPr>
                <w:rFonts w:eastAsia="Calibri"/>
                <w:snapToGrid/>
                <w:sz w:val="20"/>
                <w:szCs w:val="20"/>
              </w:rPr>
            </w:pPr>
            <w:r w:rsidRPr="002B4C1D">
              <w:rPr>
                <w:sz w:val="20"/>
                <w:szCs w:val="20"/>
              </w:rPr>
              <w:t>Шкала оценок от 0 до 5 баллов.</w:t>
            </w:r>
          </w:p>
        </w:tc>
      </w:tr>
      <w:tr w:rsidR="00455D06" w:rsidRPr="00C55B01" w14:paraId="202E95B0" w14:textId="77777777" w:rsidTr="002B4C1D">
        <w:tc>
          <w:tcPr>
            <w:tcW w:w="5387" w:type="dxa"/>
            <w:gridSpan w:val="4"/>
            <w:shd w:val="clear" w:color="auto" w:fill="auto"/>
          </w:tcPr>
          <w:p w14:paraId="47774914" w14:textId="77777777" w:rsidR="00455D06" w:rsidRPr="002B4C1D" w:rsidRDefault="00455D06" w:rsidP="00455D06">
            <w:pPr>
              <w:numPr>
                <w:ilvl w:val="7"/>
                <w:numId w:val="0"/>
              </w:numPr>
              <w:spacing w:before="40" w:after="40"/>
              <w:jc w:val="right"/>
              <w:rPr>
                <w:rFonts w:eastAsia="Calibri"/>
                <w:snapToGrid/>
                <w:sz w:val="20"/>
                <w:szCs w:val="20"/>
              </w:rPr>
            </w:pPr>
            <w:r w:rsidRPr="002B4C1D">
              <w:rPr>
                <w:rFonts w:eastAsia="Calibri"/>
                <w:snapToGrid/>
                <w:sz w:val="20"/>
                <w:szCs w:val="20"/>
              </w:rPr>
              <w:lastRenderedPageBreak/>
              <w:t>Итоговая оценка предпочтительности заявки:</w:t>
            </w:r>
          </w:p>
        </w:tc>
        <w:tc>
          <w:tcPr>
            <w:tcW w:w="9072" w:type="dxa"/>
            <w:gridSpan w:val="3"/>
            <w:shd w:val="clear" w:color="auto" w:fill="auto"/>
          </w:tcPr>
          <w:p w14:paraId="463B6825" w14:textId="77777777" w:rsidR="00455D06" w:rsidRPr="002B4C1D" w:rsidRDefault="00455D06" w:rsidP="00455D06">
            <w:pPr>
              <w:numPr>
                <w:ilvl w:val="6"/>
                <w:numId w:val="0"/>
              </w:numPr>
              <w:spacing w:before="40"/>
              <w:jc w:val="left"/>
              <w:rPr>
                <w:rFonts w:eastAsia="Calibri"/>
                <w:snapToGrid/>
                <w:sz w:val="20"/>
                <w:szCs w:val="20"/>
              </w:rPr>
            </w:pPr>
            <w:r w:rsidRPr="002B4C1D">
              <w:rPr>
                <w:rFonts w:eastAsia="Calibri"/>
                <w:snapToGrid/>
                <w:sz w:val="20"/>
                <w:szCs w:val="20"/>
              </w:rPr>
              <w:t xml:space="preserve">Расчет итоговой оценки предпочтительности </w:t>
            </w:r>
            <w:r w:rsidRPr="002B4C1D">
              <w:rPr>
                <w:rFonts w:eastAsia="Calibri"/>
                <w:i/>
                <w:snapToGrid/>
                <w:sz w:val="20"/>
                <w:szCs w:val="20"/>
                <w:lang w:val="en-US"/>
              </w:rPr>
              <w:t>i</w:t>
            </w:r>
            <w:r w:rsidRPr="002B4C1D">
              <w:rPr>
                <w:rFonts w:eastAsia="Calibri"/>
                <w:snapToGrid/>
                <w:sz w:val="20"/>
                <w:szCs w:val="20"/>
              </w:rPr>
              <w:t>-ой заявки:</w:t>
            </w:r>
          </w:p>
          <w:p w14:paraId="44EBCC6C" w14:textId="77777777" w:rsidR="00455D06" w:rsidRPr="002B4C1D" w:rsidRDefault="00F1583B" w:rsidP="00455D06">
            <w:pPr>
              <w:keepNext/>
              <w:numPr>
                <w:ilvl w:val="6"/>
                <w:numId w:val="0"/>
              </w:numPr>
              <w:spacing w:beforeLines="40" w:before="96"/>
              <w:jc w:val="left"/>
              <w:rPr>
                <w:rFonts w:eastAsia="Calibri"/>
                <w:snapToGrid/>
                <w:sz w:val="20"/>
                <w:szCs w:val="20"/>
              </w:rPr>
            </w:pPr>
            <m:oMathPara>
              <m:oMath>
                <m:sSub>
                  <m:sSubPr>
                    <m:ctrlPr>
                      <w:rPr>
                        <w:rFonts w:ascii="Cambria Math" w:eastAsia="Calibri" w:hAnsi="Cambria Math"/>
                        <w:i/>
                        <w:snapToGrid/>
                        <w:sz w:val="20"/>
                        <w:szCs w:val="20"/>
                      </w:rPr>
                    </m:ctrlPr>
                  </m:sSubPr>
                  <m:e>
                    <m:r>
                      <w:rPr>
                        <w:rFonts w:ascii="Cambria Math" w:eastAsia="Calibri" w:hAnsi="Cambria Math"/>
                        <w:snapToGrid/>
                        <w:sz w:val="20"/>
                        <w:szCs w:val="20"/>
                      </w:rPr>
                      <m:t>Б</m:t>
                    </m:r>
                  </m:e>
                  <m:sub>
                    <m:r>
                      <w:rPr>
                        <w:rFonts w:ascii="Cambria Math" w:eastAsia="Calibri" w:hAnsi="Cambria Math"/>
                        <w:snapToGrid/>
                        <w:sz w:val="20"/>
                        <w:szCs w:val="20"/>
                      </w:rPr>
                      <m:t>ИТОГ</m:t>
                    </m:r>
                  </m:sub>
                </m:sSub>
                <m:r>
                  <w:rPr>
                    <w:rFonts w:ascii="Cambria Math" w:eastAsia="Calibri" w:hAnsi="Cambria Math"/>
                    <w:snapToGrid/>
                    <w:sz w:val="20"/>
                    <w:szCs w:val="20"/>
                  </w:rPr>
                  <m:t>=</m:t>
                </m:r>
                <m:nary>
                  <m:naryPr>
                    <m:chr m:val="∑"/>
                    <m:limLoc m:val="undOvr"/>
                    <m:subHide m:val="1"/>
                    <m:supHide m:val="1"/>
                    <m:ctrlPr>
                      <w:rPr>
                        <w:rFonts w:ascii="Cambria Math" w:eastAsia="Calibri" w:hAnsi="Cambria Math"/>
                        <w:i/>
                        <w:snapToGrid/>
                        <w:sz w:val="20"/>
                        <w:szCs w:val="20"/>
                      </w:rPr>
                    </m:ctrlPr>
                  </m:naryPr>
                  <m:sub/>
                  <m:sup/>
                  <m:e>
                    <m:d>
                      <m:dPr>
                        <m:ctrlPr>
                          <w:rPr>
                            <w:rFonts w:ascii="Cambria Math" w:eastAsia="Calibri" w:hAnsi="Cambria Math"/>
                            <w:i/>
                            <w:snapToGrid/>
                            <w:sz w:val="20"/>
                            <w:szCs w:val="20"/>
                          </w:rPr>
                        </m:ctrlPr>
                      </m:dPr>
                      <m:e>
                        <m:sSub>
                          <m:sSubPr>
                            <m:ctrlPr>
                              <w:rPr>
                                <w:rFonts w:ascii="Cambria Math" w:eastAsia="Calibri" w:hAnsi="Cambria Math"/>
                                <w:i/>
                                <w:snapToGrid/>
                                <w:sz w:val="20"/>
                                <w:szCs w:val="20"/>
                              </w:rPr>
                            </m:ctrlPr>
                          </m:sSubPr>
                          <m:e>
                            <m:r>
                              <w:rPr>
                                <w:rFonts w:ascii="Cambria Math" w:eastAsia="Calibri" w:hAnsi="Cambria Math"/>
                                <w:snapToGrid/>
                                <w:sz w:val="20"/>
                                <w:szCs w:val="20"/>
                              </w:rPr>
                              <m:t>Б</m:t>
                            </m:r>
                          </m:e>
                          <m:sub>
                            <m:sSub>
                              <m:sSubPr>
                                <m:ctrlPr>
                                  <w:rPr>
                                    <w:rFonts w:ascii="Cambria Math" w:eastAsia="Calibri" w:hAnsi="Cambria Math"/>
                                    <w:i/>
                                    <w:snapToGrid/>
                                    <w:sz w:val="20"/>
                                    <w:szCs w:val="20"/>
                                  </w:rPr>
                                </m:ctrlPr>
                              </m:sSubPr>
                              <m:e>
                                <m:r>
                                  <w:rPr>
                                    <w:rFonts w:ascii="Cambria Math" w:eastAsia="Calibri" w:hAnsi="Cambria Math"/>
                                    <w:snapToGrid/>
                                    <w:sz w:val="20"/>
                                    <w:szCs w:val="20"/>
                                  </w:rPr>
                                  <m:t>1 уровень</m:t>
                                </m:r>
                              </m:e>
                              <m:sub>
                                <m:r>
                                  <w:rPr>
                                    <w:rFonts w:ascii="Cambria Math" w:eastAsia="Calibri" w:hAnsi="Cambria Math"/>
                                    <w:snapToGrid/>
                                    <w:sz w:val="20"/>
                                    <w:szCs w:val="20"/>
                                    <w:lang w:val="en-US"/>
                                  </w:rPr>
                                  <m:t>k</m:t>
                                </m:r>
                              </m:sub>
                            </m:sSub>
                          </m:sub>
                        </m:sSub>
                        <m:r>
                          <w:rPr>
                            <w:rFonts w:ascii="Cambria Math" w:eastAsia="Calibri" w:hAnsi="Cambria Math"/>
                            <w:snapToGrid/>
                            <w:sz w:val="20"/>
                            <w:szCs w:val="20"/>
                          </w:rPr>
                          <m:t>×</m:t>
                        </m:r>
                        <m:sSub>
                          <m:sSubPr>
                            <m:ctrlPr>
                              <w:rPr>
                                <w:rFonts w:ascii="Cambria Math" w:eastAsia="Calibri" w:hAnsi="Cambria Math"/>
                                <w:i/>
                                <w:snapToGrid/>
                                <w:sz w:val="20"/>
                                <w:szCs w:val="20"/>
                              </w:rPr>
                            </m:ctrlPr>
                          </m:sSubPr>
                          <m:e>
                            <m:r>
                              <w:rPr>
                                <w:rFonts w:ascii="Cambria Math" w:eastAsia="Calibri" w:hAnsi="Cambria Math"/>
                                <w:snapToGrid/>
                                <w:sz w:val="20"/>
                                <w:szCs w:val="20"/>
                              </w:rPr>
                              <m:t>В</m:t>
                            </m:r>
                          </m:e>
                          <m:sub>
                            <m:sSub>
                              <m:sSubPr>
                                <m:ctrlPr>
                                  <w:rPr>
                                    <w:rFonts w:ascii="Cambria Math" w:eastAsia="Calibri" w:hAnsi="Cambria Math"/>
                                    <w:i/>
                                    <w:snapToGrid/>
                                    <w:sz w:val="20"/>
                                    <w:szCs w:val="20"/>
                                  </w:rPr>
                                </m:ctrlPr>
                              </m:sSubPr>
                              <m:e>
                                <m:r>
                                  <w:rPr>
                                    <w:rFonts w:ascii="Cambria Math" w:eastAsia="Calibri" w:hAnsi="Cambria Math"/>
                                    <w:snapToGrid/>
                                    <w:sz w:val="20"/>
                                    <w:szCs w:val="20"/>
                                  </w:rPr>
                                  <m:t>1 уровень</m:t>
                                </m:r>
                              </m:e>
                              <m:sub>
                                <m:r>
                                  <w:rPr>
                                    <w:rFonts w:ascii="Cambria Math" w:eastAsia="Calibri" w:hAnsi="Cambria Math"/>
                                    <w:snapToGrid/>
                                    <w:sz w:val="20"/>
                                    <w:szCs w:val="20"/>
                                    <w:lang w:val="en-US"/>
                                  </w:rPr>
                                  <m:t>k</m:t>
                                </m:r>
                              </m:sub>
                            </m:sSub>
                          </m:sub>
                        </m:sSub>
                      </m:e>
                    </m:d>
                  </m:e>
                </m:nary>
                <m:r>
                  <w:rPr>
                    <w:rFonts w:ascii="Cambria Math" w:eastAsia="Calibri" w:hAnsi="Cambria Math"/>
                    <w:snapToGrid/>
                    <w:sz w:val="20"/>
                    <w:szCs w:val="20"/>
                  </w:rPr>
                  <m:t>,</m:t>
                </m:r>
              </m:oMath>
            </m:oMathPara>
          </w:p>
          <w:p w14:paraId="250E2560" w14:textId="77777777" w:rsidR="00455D06" w:rsidRPr="002B4C1D" w:rsidRDefault="00455D06" w:rsidP="00455D06">
            <w:pPr>
              <w:keepNext/>
              <w:numPr>
                <w:ilvl w:val="6"/>
                <w:numId w:val="0"/>
              </w:numPr>
              <w:spacing w:beforeLines="40" w:before="96"/>
              <w:jc w:val="left"/>
              <w:rPr>
                <w:rFonts w:eastAsia="Calibri"/>
                <w:snapToGrid/>
                <w:sz w:val="20"/>
                <w:szCs w:val="20"/>
              </w:rPr>
            </w:pPr>
            <w:r w:rsidRPr="002B4C1D">
              <w:rPr>
                <w:rFonts w:eastAsia="Calibri"/>
                <w:snapToGrid/>
                <w:sz w:val="20"/>
                <w:szCs w:val="20"/>
              </w:rPr>
              <w:t>где:</w:t>
            </w:r>
          </w:p>
          <w:p w14:paraId="2ABC9B0F" w14:textId="77777777" w:rsidR="00455D06" w:rsidRPr="002B4C1D" w:rsidRDefault="00455D06" w:rsidP="00455D06">
            <w:pPr>
              <w:numPr>
                <w:ilvl w:val="6"/>
                <w:numId w:val="0"/>
              </w:numPr>
              <w:tabs>
                <w:tab w:val="left" w:pos="742"/>
                <w:tab w:val="left" w:pos="1167"/>
              </w:tabs>
              <w:jc w:val="left"/>
              <w:rPr>
                <w:rFonts w:eastAsia="Calibri"/>
                <w:snapToGrid/>
                <w:sz w:val="20"/>
                <w:szCs w:val="20"/>
              </w:rPr>
            </w:pPr>
            <w:r w:rsidRPr="002B4C1D">
              <w:rPr>
                <w:rFonts w:eastAsia="Calibri"/>
                <w:snapToGrid/>
                <w:sz w:val="20"/>
                <w:szCs w:val="20"/>
              </w:rPr>
              <w:t>Б</w:t>
            </w:r>
            <w:r w:rsidRPr="002B4C1D">
              <w:rPr>
                <w:rFonts w:eastAsia="Calibri"/>
                <w:snapToGrid/>
                <w:sz w:val="20"/>
                <w:szCs w:val="20"/>
                <w:vertAlign w:val="subscript"/>
              </w:rPr>
              <w:t>ИТОГ</w:t>
            </w:r>
            <w:r w:rsidRPr="002B4C1D">
              <w:rPr>
                <w:rFonts w:eastAsia="Calibri"/>
                <w:snapToGrid/>
                <w:sz w:val="20"/>
                <w:szCs w:val="20"/>
              </w:rPr>
              <w:tab/>
              <w:t>–</w:t>
            </w:r>
            <w:r w:rsidRPr="002B4C1D">
              <w:rPr>
                <w:rFonts w:eastAsia="Calibri"/>
                <w:snapToGrid/>
                <w:sz w:val="20"/>
                <w:szCs w:val="20"/>
              </w:rPr>
              <w:tab/>
              <w:t>рассчитанная итоговая оценка предпочтительности в баллах;</w:t>
            </w:r>
          </w:p>
          <w:p w14:paraId="2095575B" w14:textId="77777777" w:rsidR="00455D06" w:rsidRPr="002B4C1D" w:rsidRDefault="00455D06" w:rsidP="00455D06">
            <w:pPr>
              <w:numPr>
                <w:ilvl w:val="6"/>
                <w:numId w:val="0"/>
              </w:numPr>
              <w:tabs>
                <w:tab w:val="left" w:pos="742"/>
                <w:tab w:val="left" w:pos="1167"/>
              </w:tabs>
              <w:jc w:val="left"/>
              <w:rPr>
                <w:rFonts w:eastAsia="Calibri"/>
                <w:snapToGrid/>
                <w:sz w:val="20"/>
                <w:szCs w:val="20"/>
              </w:rPr>
            </w:pPr>
            <w:r w:rsidRPr="002B4C1D">
              <w:rPr>
                <w:rFonts w:eastAsia="Calibri"/>
                <w:snapToGrid/>
                <w:sz w:val="20"/>
                <w:szCs w:val="20"/>
              </w:rPr>
              <w:t>Б</w:t>
            </w:r>
            <w:r w:rsidRPr="002B4C1D">
              <w:rPr>
                <w:rFonts w:eastAsia="Calibri"/>
                <w:snapToGrid/>
                <w:sz w:val="20"/>
                <w:szCs w:val="20"/>
                <w:vertAlign w:val="subscript"/>
              </w:rPr>
              <w:t>1 уровень k</w:t>
            </w:r>
            <w:r w:rsidRPr="002B4C1D">
              <w:rPr>
                <w:rFonts w:eastAsia="Calibri"/>
                <w:snapToGrid/>
                <w:sz w:val="20"/>
                <w:szCs w:val="20"/>
              </w:rPr>
              <w:tab/>
              <w:t>–</w:t>
            </w:r>
            <w:r w:rsidRPr="002B4C1D">
              <w:rPr>
                <w:rFonts w:eastAsia="Calibri"/>
                <w:snapToGrid/>
                <w:sz w:val="20"/>
                <w:szCs w:val="20"/>
              </w:rPr>
              <w:tab/>
              <w:t>оценка предпочтительности по k-тому критерию оценки первого уровня в баллах;</w:t>
            </w:r>
          </w:p>
          <w:p w14:paraId="1C450DC9" w14:textId="77777777" w:rsidR="00455D06" w:rsidRPr="002B4C1D" w:rsidRDefault="00455D06" w:rsidP="00455D06">
            <w:pPr>
              <w:numPr>
                <w:ilvl w:val="6"/>
                <w:numId w:val="0"/>
              </w:numPr>
              <w:tabs>
                <w:tab w:val="left" w:pos="742"/>
                <w:tab w:val="left" w:pos="1167"/>
              </w:tabs>
              <w:spacing w:after="40"/>
              <w:jc w:val="left"/>
              <w:rPr>
                <w:rFonts w:eastAsia="Calibri"/>
                <w:snapToGrid/>
                <w:sz w:val="20"/>
                <w:szCs w:val="20"/>
              </w:rPr>
            </w:pPr>
            <w:r w:rsidRPr="002B4C1D">
              <w:rPr>
                <w:rFonts w:eastAsia="Calibri"/>
                <w:snapToGrid/>
                <w:sz w:val="20"/>
                <w:szCs w:val="20"/>
              </w:rPr>
              <w:t>В</w:t>
            </w:r>
            <w:r w:rsidRPr="002B4C1D">
              <w:rPr>
                <w:rFonts w:eastAsia="Calibri"/>
                <w:snapToGrid/>
                <w:sz w:val="20"/>
                <w:szCs w:val="20"/>
                <w:vertAlign w:val="subscript"/>
              </w:rPr>
              <w:t>1 уровень k</w:t>
            </w:r>
            <w:r w:rsidRPr="002B4C1D">
              <w:rPr>
                <w:rFonts w:eastAsia="Calibri"/>
                <w:snapToGrid/>
                <w:sz w:val="20"/>
                <w:szCs w:val="20"/>
              </w:rPr>
              <w:tab/>
              <w:t>–</w:t>
            </w:r>
            <w:r w:rsidRPr="002B4C1D">
              <w:rPr>
                <w:rFonts w:eastAsia="Calibri"/>
                <w:snapToGrid/>
                <w:sz w:val="20"/>
                <w:szCs w:val="20"/>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296C5FDE"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14:paraId="03453E23" w14:textId="2D561B3D"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6339A8">
        <w:t>4.22</w:t>
      </w:r>
      <w:r w:rsidRPr="008A15C2">
        <w:fldChar w:fldCharType="end"/>
      </w:r>
      <w:r w:rsidRPr="008A15C2">
        <w:t>.</w:t>
      </w:r>
    </w:p>
    <w:p w14:paraId="38DBD860" w14:textId="24949A62"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7"/>
    </w:p>
    <w:p w14:paraId="23BF106F" w14:textId="29C37B0A" w:rsidR="000D1BD3" w:rsidRDefault="000D1BD3" w:rsidP="000D1BD3">
      <w:pPr>
        <w:keepNext/>
      </w:pPr>
    </w:p>
    <w:p w14:paraId="1280C23E"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78" w:name="_Toc517129783"/>
      <w:bookmarkStart w:id="1279" w:name="_Ref422206377"/>
      <w:bookmarkStart w:id="1280" w:name="_Toc422224713"/>
      <w:bookmarkStart w:id="1281" w:name="_Toc51245645"/>
      <w:bookmarkEnd w:id="1278"/>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9"/>
      <w:bookmarkEnd w:id="1280"/>
      <w:bookmarkEnd w:id="1281"/>
      <w:r w:rsidRPr="00E23264">
        <w:rPr>
          <w:rFonts w:ascii="Times New Roman" w:hAnsi="Times New Roman"/>
          <w:sz w:val="28"/>
          <w:szCs w:val="28"/>
        </w:rPr>
        <w:t xml:space="preserve"> </w:t>
      </w:r>
    </w:p>
    <w:p w14:paraId="1920CCA1" w14:textId="11D458D7" w:rsidR="0030357F" w:rsidRPr="00BA04C6" w:rsidRDefault="0030357F" w:rsidP="00BB2B8D">
      <w:pPr>
        <w:pStyle w:val="20"/>
        <w:rPr>
          <w:sz w:val="28"/>
        </w:rPr>
      </w:pPr>
      <w:bookmarkStart w:id="1282" w:name="_Toc422224714"/>
      <w:bookmarkStart w:id="1283" w:name="_Toc514805495"/>
      <w:bookmarkStart w:id="1284" w:name="_Toc514814140"/>
      <w:bookmarkStart w:id="1285" w:name="_Toc51245646"/>
      <w:r w:rsidRPr="00BA04C6">
        <w:rPr>
          <w:sz w:val="28"/>
        </w:rPr>
        <w:t xml:space="preserve">Пояснения к Методике </w:t>
      </w:r>
      <w:bookmarkEnd w:id="1282"/>
      <w:r w:rsidR="007526B3" w:rsidRPr="00BA04C6">
        <w:rPr>
          <w:sz w:val="28"/>
        </w:rPr>
        <w:t>проверки ДРиФС</w:t>
      </w:r>
      <w:bookmarkEnd w:id="1283"/>
      <w:bookmarkEnd w:id="1284"/>
      <w:bookmarkEnd w:id="1285"/>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311DAB4"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339A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339A8" w:rsidRPr="006339A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1D8F531" w:rsidR="00DE7497" w:rsidRPr="00E23264" w:rsidRDefault="004852FA" w:rsidP="00376A79">
      <w:pPr>
        <w:pStyle w:val="1"/>
        <w:jc w:val="center"/>
        <w:rPr>
          <w:rFonts w:ascii="Times New Roman" w:hAnsi="Times New Roman"/>
          <w:sz w:val="28"/>
          <w:szCs w:val="28"/>
        </w:rPr>
      </w:pPr>
      <w:bookmarkStart w:id="1286" w:name="_Ref514724977"/>
      <w:bookmarkStart w:id="1287" w:name="_Ref468792734"/>
      <w:bookmarkStart w:id="1288" w:name="_Toc51245647"/>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6"/>
      <w:bookmarkEnd w:id="1287"/>
      <w:bookmarkEnd w:id="1288"/>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6C58FAC" w:rsidR="003E19E9" w:rsidRDefault="003E19E9" w:rsidP="008A15C2">
      <w:pPr>
        <w:rPr>
          <w:rStyle w:val="afa"/>
        </w:rPr>
      </w:pPr>
    </w:p>
    <w:p w14:paraId="48C1D801" w14:textId="3B849A33" w:rsidR="002A2CC8" w:rsidRPr="00BA04C6" w:rsidRDefault="002A2CC8" w:rsidP="00596244">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3AE1D" w14:textId="77777777" w:rsidR="00F1583B" w:rsidRDefault="00F1583B">
      <w:r>
        <w:separator/>
      </w:r>
    </w:p>
  </w:endnote>
  <w:endnote w:type="continuationSeparator" w:id="0">
    <w:p w14:paraId="447307ED" w14:textId="77777777" w:rsidR="00F1583B" w:rsidRDefault="00F15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2B3C6" w14:textId="15B10B29" w:rsidR="00880EC4" w:rsidRDefault="00880EC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649BA">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649BA">
      <w:rPr>
        <w:i/>
        <w:noProof/>
        <w:sz w:val="24"/>
        <w:szCs w:val="24"/>
      </w:rPr>
      <w:t>137</w:t>
    </w:r>
    <w:r w:rsidRPr="00B54ABF">
      <w:rPr>
        <w:i/>
        <w:sz w:val="24"/>
        <w:szCs w:val="24"/>
      </w:rPr>
      <w:fldChar w:fldCharType="end"/>
    </w:r>
  </w:p>
  <w:p w14:paraId="3CC7A708" w14:textId="77777777" w:rsidR="00880EC4" w:rsidRDefault="00880EC4">
    <w:pPr>
      <w:pStyle w:val="a9"/>
    </w:pPr>
  </w:p>
  <w:p w14:paraId="525FB5DF" w14:textId="77777777" w:rsidR="00880EC4" w:rsidRDefault="00880EC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7D93" w14:textId="77777777" w:rsidR="00880EC4" w:rsidRPr="00B54ABF" w:rsidRDefault="00880EC4" w:rsidP="00B54ABF">
    <w:pPr>
      <w:tabs>
        <w:tab w:val="right" w:pos="10260"/>
      </w:tabs>
      <w:rPr>
        <w:i/>
        <w:sz w:val="24"/>
        <w:szCs w:val="24"/>
      </w:rPr>
    </w:pPr>
    <w:r>
      <w:rPr>
        <w:sz w:val="20"/>
      </w:rPr>
      <w:tab/>
    </w:r>
  </w:p>
  <w:p w14:paraId="4D923543" w14:textId="77777777" w:rsidR="00880EC4" w:rsidRPr="00B54ABF" w:rsidRDefault="00880EC4" w:rsidP="00B54ABF">
    <w:pPr>
      <w:tabs>
        <w:tab w:val="right" w:pos="10260"/>
      </w:tabs>
      <w:rPr>
        <w:i/>
        <w:sz w:val="24"/>
        <w:szCs w:val="24"/>
      </w:rPr>
    </w:pPr>
  </w:p>
  <w:p w14:paraId="7D122267" w14:textId="2D98B2AA" w:rsidR="00880EC4" w:rsidRDefault="00880EC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649B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649BA">
      <w:rPr>
        <w:i/>
        <w:noProof/>
        <w:sz w:val="24"/>
        <w:szCs w:val="24"/>
      </w:rPr>
      <w:t>137</w:t>
    </w:r>
    <w:r w:rsidRPr="00B54ABF">
      <w:rPr>
        <w:i/>
        <w:sz w:val="24"/>
        <w:szCs w:val="24"/>
      </w:rPr>
      <w:fldChar w:fldCharType="end"/>
    </w:r>
  </w:p>
  <w:p w14:paraId="3BBECC2B" w14:textId="77777777" w:rsidR="00880EC4" w:rsidRDefault="00880EC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EA68C9B" w:rsidR="00880EC4" w:rsidRDefault="00880EC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649BA">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649BA">
      <w:rPr>
        <w:i/>
        <w:noProof/>
        <w:sz w:val="24"/>
        <w:szCs w:val="24"/>
      </w:rPr>
      <w:t>137</w:t>
    </w:r>
    <w:r w:rsidRPr="00B54ABF">
      <w:rPr>
        <w:i/>
        <w:sz w:val="24"/>
        <w:szCs w:val="24"/>
      </w:rPr>
      <w:fldChar w:fldCharType="end"/>
    </w:r>
  </w:p>
  <w:p w14:paraId="178A4A24" w14:textId="77777777" w:rsidR="00880EC4" w:rsidRDefault="00880EC4">
    <w:pPr>
      <w:pStyle w:val="a9"/>
    </w:pPr>
  </w:p>
  <w:p w14:paraId="2F4B0C50" w14:textId="77777777" w:rsidR="00880EC4" w:rsidRDefault="00880EC4">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880EC4" w:rsidRPr="00B54ABF" w:rsidRDefault="00880EC4" w:rsidP="00B54ABF">
    <w:pPr>
      <w:tabs>
        <w:tab w:val="right" w:pos="10260"/>
      </w:tabs>
      <w:rPr>
        <w:i/>
        <w:sz w:val="24"/>
        <w:szCs w:val="24"/>
      </w:rPr>
    </w:pPr>
    <w:r>
      <w:rPr>
        <w:sz w:val="20"/>
      </w:rPr>
      <w:tab/>
    </w:r>
  </w:p>
  <w:p w14:paraId="0F135095" w14:textId="77777777" w:rsidR="00880EC4" w:rsidRPr="00B54ABF" w:rsidRDefault="00880EC4" w:rsidP="00B54ABF">
    <w:pPr>
      <w:tabs>
        <w:tab w:val="right" w:pos="10260"/>
      </w:tabs>
      <w:rPr>
        <w:i/>
        <w:sz w:val="24"/>
        <w:szCs w:val="24"/>
      </w:rPr>
    </w:pPr>
  </w:p>
  <w:p w14:paraId="5F278EC7" w14:textId="18D5582C" w:rsidR="00880EC4" w:rsidRDefault="00880EC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649BA">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649BA">
      <w:rPr>
        <w:i/>
        <w:noProof/>
        <w:sz w:val="24"/>
        <w:szCs w:val="24"/>
      </w:rPr>
      <w:t>137</w:t>
    </w:r>
    <w:r w:rsidRPr="00B54ABF">
      <w:rPr>
        <w:i/>
        <w:sz w:val="24"/>
        <w:szCs w:val="24"/>
      </w:rPr>
      <w:fldChar w:fldCharType="end"/>
    </w:r>
  </w:p>
  <w:p w14:paraId="730720D1" w14:textId="77777777" w:rsidR="00880EC4" w:rsidRDefault="00880EC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D60B6" w14:textId="77777777" w:rsidR="00F1583B" w:rsidRDefault="00F1583B">
      <w:r>
        <w:separator/>
      </w:r>
    </w:p>
  </w:footnote>
  <w:footnote w:type="continuationSeparator" w:id="0">
    <w:p w14:paraId="3A7AF7C7" w14:textId="77777777" w:rsidR="00F1583B" w:rsidRDefault="00F1583B">
      <w:r>
        <w:continuationSeparator/>
      </w:r>
    </w:p>
  </w:footnote>
  <w:footnote w:id="1">
    <w:p w14:paraId="6A8DB4E9" w14:textId="77777777" w:rsidR="00880EC4" w:rsidRDefault="00880EC4"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880EC4" w:rsidRDefault="00880EC4"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121CD46C" w:rsidR="00880EC4" w:rsidRDefault="00880EC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14:paraId="02CEAC68" w14:textId="6A3652D9" w:rsidR="00880EC4" w:rsidRDefault="00880EC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14:paraId="3069CC5D" w14:textId="689A288B" w:rsidR="00880EC4" w:rsidRDefault="00880EC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6">
    <w:p w14:paraId="201590CE" w14:textId="43501E26" w:rsidR="00880EC4" w:rsidRDefault="00880EC4"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7">
    <w:p w14:paraId="6A44A4D1" w14:textId="77777777" w:rsidR="00880EC4" w:rsidRDefault="00880EC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BC7E703" w14:textId="14830DC1" w:rsidR="00880EC4" w:rsidRDefault="00880EC4"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9">
    <w:p w14:paraId="46228411" w14:textId="45003013" w:rsidR="00880EC4" w:rsidRDefault="00880EC4">
      <w:pPr>
        <w:pStyle w:val="af0"/>
      </w:pPr>
      <w:r>
        <w:rPr>
          <w:rStyle w:val="ab"/>
        </w:rPr>
        <w:footnoteRef/>
      </w:r>
      <w:r>
        <w:t xml:space="preserve"> Опись составляется отдельно для каждой части заявки.</w:t>
      </w:r>
    </w:p>
  </w:footnote>
  <w:footnote w:id="10">
    <w:p w14:paraId="01D2B5B7" w14:textId="77777777" w:rsidR="00880EC4" w:rsidRDefault="00880EC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880EC4" w:rsidRDefault="00880EC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880EC4" w:rsidRDefault="00880EC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CECDBA4" w14:textId="77777777" w:rsidR="00880EC4" w:rsidRDefault="00880EC4"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35B3137F" w14:textId="77777777" w:rsidR="00880EC4" w:rsidRDefault="00880EC4"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880EC4" w:rsidRDefault="00880EC4"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697A7F9C" w:rsidR="00880EC4" w:rsidRDefault="00880EC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14:paraId="1AD0229D" w14:textId="487A7AA9" w:rsidR="00880EC4" w:rsidRDefault="00880EC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14:paraId="2FE7610F" w14:textId="06990E68" w:rsidR="00880EC4" w:rsidRDefault="00880EC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14:paraId="6128E72A" w14:textId="77777777" w:rsidR="00880EC4" w:rsidRDefault="00880EC4"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793923E0" w14:textId="77777777" w:rsidR="00880EC4" w:rsidRDefault="00880EC4"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2C975EE4" w:rsidR="00880EC4" w:rsidRDefault="00880EC4"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14:paraId="416ED755" w14:textId="46200967" w:rsidR="00880EC4" w:rsidRDefault="00880EC4"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14:paraId="274D44E2" w14:textId="3B9811E7" w:rsidR="00880EC4" w:rsidRDefault="00880EC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880EC4" w:rsidRDefault="00880EC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880EC4" w:rsidRDefault="00880EC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13ACA352" w14:textId="69F508EE" w:rsidR="00880EC4" w:rsidRDefault="00880EC4">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14:paraId="2917C8EA" w14:textId="0B2A8B59" w:rsidR="00880EC4" w:rsidRDefault="00880EC4"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7A3097B7" w:rsidR="00880EC4" w:rsidRDefault="00880EC4"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3C1A7CD8" w:rsidR="00880EC4" w:rsidRDefault="00880EC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880EC4" w:rsidRDefault="00880EC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720C1AF5" w14:textId="08A151AD" w:rsidR="00880EC4" w:rsidRDefault="00880EC4">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14:paraId="4C37E819" w14:textId="77777777" w:rsidR="00880EC4" w:rsidRDefault="00880EC4"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17CFDF5A" w14:textId="77777777" w:rsidR="00880EC4" w:rsidRDefault="00880EC4"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591F970F" w14:textId="0E7A545D" w:rsidR="00880EC4" w:rsidRDefault="00880EC4">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14:paraId="09AEBCFC" w14:textId="28D9CC70" w:rsidR="00880EC4" w:rsidRDefault="00880EC4"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604761AD" w14:textId="5191EEC3" w:rsidR="00880EC4" w:rsidRDefault="00880EC4"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0BC63ED8" w14:textId="352C6C99" w:rsidR="00880EC4" w:rsidRDefault="00880EC4">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t>7.8</w:t>
      </w:r>
      <w:r w:rsidRPr="001B4E09">
        <w:fldChar w:fldCharType="end"/>
      </w:r>
      <w:r w:rsidRPr="001B4E09">
        <w:t>).</w:t>
      </w:r>
    </w:p>
  </w:footnote>
  <w:footnote w:id="38">
    <w:p w14:paraId="36F98787" w14:textId="66817EDC" w:rsidR="00880EC4" w:rsidRDefault="00880EC4"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4F0A4934" w14:textId="03EC2EFA" w:rsidR="00880EC4" w:rsidRDefault="00880EC4"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53B23D0" w:rsidR="00880EC4" w:rsidRDefault="00880EC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14:paraId="4BC2CCCF" w14:textId="3D4998E7" w:rsidR="00880EC4" w:rsidRPr="00033B77" w:rsidRDefault="00880EC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6494024E" w:rsidR="00880EC4" w:rsidRDefault="00880EC4"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40"/>
  </w:num>
  <w:num w:numId="4">
    <w:abstractNumId w:val="31"/>
  </w:num>
  <w:num w:numId="5">
    <w:abstractNumId w:val="4"/>
  </w:num>
  <w:num w:numId="6">
    <w:abstractNumId w:val="39"/>
  </w:num>
  <w:num w:numId="7">
    <w:abstractNumId w:val="21"/>
  </w:num>
  <w:num w:numId="8">
    <w:abstractNumId w:val="8"/>
  </w:num>
  <w:num w:numId="9">
    <w:abstractNumId w:val="0"/>
  </w:num>
  <w:num w:numId="10">
    <w:abstractNumId w:val="50"/>
  </w:num>
  <w:num w:numId="11">
    <w:abstractNumId w:val="47"/>
  </w:num>
  <w:num w:numId="12">
    <w:abstractNumId w:val="20"/>
  </w:num>
  <w:num w:numId="13">
    <w:abstractNumId w:val="31"/>
  </w:num>
  <w:num w:numId="14">
    <w:abstractNumId w:val="9"/>
  </w:num>
  <w:num w:numId="15">
    <w:abstractNumId w:val="41"/>
  </w:num>
  <w:num w:numId="16">
    <w:abstractNumId w:val="48"/>
  </w:num>
  <w:num w:numId="17">
    <w:abstractNumId w:val="45"/>
  </w:num>
  <w:num w:numId="18">
    <w:abstractNumId w:val="17"/>
  </w:num>
  <w:num w:numId="19">
    <w:abstractNumId w:val="22"/>
  </w:num>
  <w:num w:numId="20">
    <w:abstractNumId w:val="44"/>
  </w:num>
  <w:num w:numId="21">
    <w:abstractNumId w:val="33"/>
  </w:num>
  <w:num w:numId="22">
    <w:abstractNumId w:val="32"/>
  </w:num>
  <w:num w:numId="23">
    <w:abstractNumId w:val="36"/>
  </w:num>
  <w:num w:numId="24">
    <w:abstractNumId w:val="23"/>
  </w:num>
  <w:num w:numId="25">
    <w:abstractNumId w:val="5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9"/>
  </w:num>
  <w:num w:numId="33">
    <w:abstractNumId w:val="46"/>
  </w:num>
  <w:num w:numId="34">
    <w:abstractNumId w:val="34"/>
  </w:num>
  <w:num w:numId="35">
    <w:abstractNumId w:val="26"/>
  </w:num>
  <w:num w:numId="36">
    <w:abstractNumId w:val="6"/>
  </w:num>
  <w:num w:numId="37">
    <w:abstractNumId w:val="18"/>
  </w:num>
  <w:num w:numId="38">
    <w:abstractNumId w:val="43"/>
  </w:num>
  <w:num w:numId="39">
    <w:abstractNumId w:val="28"/>
  </w:num>
  <w:num w:numId="40">
    <w:abstractNumId w:val="51"/>
  </w:num>
  <w:num w:numId="41">
    <w:abstractNumId w:val="13"/>
  </w:num>
  <w:num w:numId="42">
    <w:abstractNumId w:val="7"/>
  </w:num>
  <w:num w:numId="43">
    <w:abstractNumId w:val="10"/>
  </w:num>
  <w:num w:numId="44">
    <w:abstractNumId w:val="3"/>
  </w:num>
  <w:num w:numId="45">
    <w:abstractNumId w:val="37"/>
  </w:num>
  <w:num w:numId="46">
    <w:abstractNumId w:val="29"/>
  </w:num>
  <w:num w:numId="47">
    <w:abstractNumId w:val="27"/>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2"/>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11"/>
  </w:num>
  <w:num w:numId="60">
    <w:abstractNumId w:val="31"/>
  </w:num>
  <w:num w:numId="61">
    <w:abstractNumId w:val="15"/>
  </w:num>
  <w:num w:numId="62">
    <w:abstractNumId w:val="2"/>
  </w:num>
  <w:num w:numId="63">
    <w:abstractNumId w:val="31"/>
  </w:num>
  <w:num w:numId="64">
    <w:abstractNumId w:val="31"/>
  </w:num>
  <w:num w:numId="65">
    <w:abstractNumId w:val="25"/>
  </w:num>
  <w:num w:numId="66">
    <w:abstractNumId w:val="12"/>
  </w:num>
  <w:num w:numId="67">
    <w:abstractNumId w:val="24"/>
  </w:num>
  <w:num w:numId="68">
    <w:abstractNumId w:val="16"/>
  </w:num>
  <w:num w:numId="6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021"/>
    <w:rsid w:val="000D63EE"/>
    <w:rsid w:val="000D6DBD"/>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1CB"/>
    <w:rsid w:val="0027653A"/>
    <w:rsid w:val="00276610"/>
    <w:rsid w:val="00276DEB"/>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4C1D"/>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080"/>
    <w:rsid w:val="002D37D6"/>
    <w:rsid w:val="002D3971"/>
    <w:rsid w:val="002D39D5"/>
    <w:rsid w:val="002D4188"/>
    <w:rsid w:val="002D41DC"/>
    <w:rsid w:val="002D43DE"/>
    <w:rsid w:val="002D4516"/>
    <w:rsid w:val="002D49C7"/>
    <w:rsid w:val="002D4A79"/>
    <w:rsid w:val="002D4D6B"/>
    <w:rsid w:val="002D5309"/>
    <w:rsid w:val="002D5B26"/>
    <w:rsid w:val="002D5BD5"/>
    <w:rsid w:val="002D5FEE"/>
    <w:rsid w:val="002D6289"/>
    <w:rsid w:val="002D6738"/>
    <w:rsid w:val="002D6911"/>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F11"/>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3AE5"/>
    <w:rsid w:val="004042F2"/>
    <w:rsid w:val="004045AC"/>
    <w:rsid w:val="00404673"/>
    <w:rsid w:val="00404712"/>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46D2"/>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5D06"/>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5C96"/>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B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1570"/>
    <w:rsid w:val="00572243"/>
    <w:rsid w:val="00572B80"/>
    <w:rsid w:val="00572EC8"/>
    <w:rsid w:val="00573295"/>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02B"/>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9A8"/>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0D7"/>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58C"/>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2D6E"/>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0EC4"/>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5CD0"/>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55"/>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5967"/>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5BCA"/>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587"/>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11"/>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67CDF"/>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599"/>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4F6B"/>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9BA"/>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0AA"/>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6808"/>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83B"/>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15D"/>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2F98"/>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UnresolvedMention">
    <w:name w:val="Unresolved Mention"/>
    <w:basedOn w:val="a5"/>
    <w:uiPriority w:val="99"/>
    <w:semiHidden/>
    <w:unhideWhenUsed/>
    <w:rsid w:val="00294D38"/>
    <w:rPr>
      <w:color w:val="605E5C"/>
      <w:shd w:val="clear" w:color="auto" w:fill="E1DFDD"/>
    </w:rPr>
  </w:style>
  <w:style w:type="paragraph" w:customStyle="1" w:styleId="a">
    <w:name w:val="УРОВЕНЬ_(а)"/>
    <w:basedOn w:val="affc"/>
    <w:qFormat/>
    <w:rsid w:val="00880EC4"/>
    <w:pPr>
      <w:numPr>
        <w:ilvl w:val="3"/>
        <w:numId w:val="68"/>
      </w:numPr>
      <w:tabs>
        <w:tab w:val="num" w:pos="360"/>
      </w:tabs>
      <w:spacing w:line="360" w:lineRule="exact"/>
      <w:ind w:left="720" w:firstLine="0"/>
      <w:contextualSpacing w:val="0"/>
      <w:jc w:val="both"/>
      <w:outlineLvl w:val="3"/>
    </w:pPr>
    <w:rPr>
      <w:rFonts w:ascii="Times New Roman" w:eastAsia="Calibri" w:hAnsi="Times New Roman"/>
      <w:noProof w:val="0"/>
      <w:sz w:val="26"/>
      <w:szCs w:val="28"/>
    </w:rPr>
  </w:style>
  <w:style w:type="paragraph" w:customStyle="1" w:styleId="-">
    <w:name w:val="УРОВЕНЬ_-"/>
    <w:basedOn w:val="affc"/>
    <w:qFormat/>
    <w:rsid w:val="00880EC4"/>
    <w:pPr>
      <w:numPr>
        <w:ilvl w:val="4"/>
        <w:numId w:val="68"/>
      </w:numPr>
      <w:tabs>
        <w:tab w:val="num" w:pos="360"/>
      </w:tabs>
      <w:spacing w:line="360" w:lineRule="exact"/>
      <w:ind w:left="720" w:firstLine="0"/>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c"/>
    <w:qFormat/>
    <w:rsid w:val="00880EC4"/>
    <w:pPr>
      <w:numPr>
        <w:ilvl w:val="6"/>
        <w:numId w:val="68"/>
      </w:numPr>
      <w:tabs>
        <w:tab w:val="num" w:pos="360"/>
      </w:tabs>
      <w:spacing w:line="360" w:lineRule="exact"/>
      <w:ind w:left="720"/>
      <w:contextualSpacing w:val="0"/>
      <w:jc w:val="both"/>
    </w:pPr>
    <w:rPr>
      <w:rFonts w:ascii="Times New Roman" w:eastAsia="Calibri" w:hAnsi="Times New Roman"/>
      <w:noProof w:val="0"/>
      <w:sz w:val="26"/>
      <w:szCs w:val="28"/>
    </w:rPr>
  </w:style>
  <w:style w:type="paragraph" w:customStyle="1" w:styleId="3">
    <w:name w:val="УРОВЕНЬ_Абзац_тип3"/>
    <w:basedOn w:val="affc"/>
    <w:qFormat/>
    <w:rsid w:val="00880EC4"/>
    <w:pPr>
      <w:numPr>
        <w:ilvl w:val="7"/>
        <w:numId w:val="68"/>
      </w:numPr>
      <w:tabs>
        <w:tab w:val="num" w:pos="360"/>
      </w:tabs>
      <w:spacing w:line="360" w:lineRule="exact"/>
      <w:ind w:left="5760" w:hanging="360"/>
      <w:contextualSpacing w:val="0"/>
      <w:jc w:val="both"/>
    </w:pPr>
    <w:rPr>
      <w:rFonts w:ascii="Times New Roman" w:eastAsia="Calibri" w:hAnsi="Times New Roman"/>
      <w:noProof w:val="0"/>
      <w:sz w:val="26"/>
      <w:szCs w:val="28"/>
    </w:rPr>
  </w:style>
  <w:style w:type="paragraph" w:customStyle="1" w:styleId="a0">
    <w:name w:val="УРОВЕНЬ_Подпись"/>
    <w:basedOn w:val="affc"/>
    <w:qFormat/>
    <w:rsid w:val="00880EC4"/>
    <w:pPr>
      <w:keepNext/>
      <w:numPr>
        <w:ilvl w:val="5"/>
        <w:numId w:val="68"/>
      </w:numPr>
      <w:tabs>
        <w:tab w:val="num" w:pos="360"/>
      </w:tabs>
      <w:spacing w:after="120" w:line="360" w:lineRule="exact"/>
      <w:ind w:left="720"/>
      <w:contextualSpacing w:val="0"/>
      <w:jc w:val="right"/>
      <w:outlineLvl w:val="3"/>
    </w:pPr>
    <w:rPr>
      <w:rFonts w:ascii="Times New Roman" w:eastAsia="Calibr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file:///C:\Users\irduganova_in\AppData\Local\Temp\Rar$DIa6100.188\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FD498-9B5F-4274-A2D2-4B080752E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137</Pages>
  <Words>37769</Words>
  <Characters>215289</Characters>
  <Application>Microsoft Office Word</Application>
  <DocSecurity>0</DocSecurity>
  <Lines>1794</Lines>
  <Paragraphs>505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252553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285</cp:revision>
  <cp:lastPrinted>2020-07-14T07:21:00Z</cp:lastPrinted>
  <dcterms:created xsi:type="dcterms:W3CDTF">2018-06-23T11:41:00Z</dcterms:created>
  <dcterms:modified xsi:type="dcterms:W3CDTF">2020-09-30T04:47:00Z</dcterms:modified>
</cp:coreProperties>
</file>