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42FC1DB6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E1F2C">
        <w:rPr>
          <w:b/>
          <w:sz w:val="24"/>
          <w:szCs w:val="24"/>
        </w:rPr>
        <w:t xml:space="preserve"> </w:t>
      </w:r>
      <w:r w:rsidR="00CE1F2C">
        <w:rPr>
          <w:b/>
          <w:bCs/>
          <w:caps/>
          <w:sz w:val="24"/>
        </w:rPr>
        <w:t>545/УКС-ВП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52CADD2" w14:textId="77777777" w:rsidR="00CE1F2C" w:rsidRDefault="00CE1F2C" w:rsidP="00CE1F2C">
      <w:pPr>
        <w:suppressAutoHyphens/>
        <w:spacing w:line="240" w:lineRule="auto"/>
        <w:jc w:val="center"/>
        <w:rPr>
          <w:b/>
          <w:bCs/>
          <w:i/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>«</w:t>
      </w:r>
      <w:r>
        <w:rPr>
          <w:b/>
          <w:i/>
          <w:sz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«Восточные ЭС», СП «Северные ЭС» филиала АО «ДРСК» «Амурские ЭС</w:t>
      </w:r>
      <w:r>
        <w:rPr>
          <w:b/>
          <w:bCs/>
          <w:i/>
          <w:sz w:val="24"/>
          <w:szCs w:val="24"/>
        </w:rPr>
        <w:t xml:space="preserve">». </w:t>
      </w:r>
    </w:p>
    <w:p w14:paraId="7E15304B" w14:textId="77777777" w:rsidR="00CE1F2C" w:rsidRDefault="00CE1F2C" w:rsidP="00CE1F2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(Лот № 7307-КС ПИР СМР-2020-ДРСК).</w:t>
      </w:r>
    </w:p>
    <w:p w14:paraId="27B7E084" w14:textId="5A5E1977" w:rsidR="00337BBB" w:rsidRDefault="00337BBB" w:rsidP="00337BBB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4816451F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CE1F2C">
              <w:rPr>
                <w:sz w:val="24"/>
                <w:szCs w:val="24"/>
              </w:rPr>
              <w:t>32009429511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44573C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F4D53">
              <w:rPr>
                <w:sz w:val="24"/>
                <w:szCs w:val="24"/>
              </w:rPr>
              <w:t>30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CE1F2C">
              <w:rPr>
                <w:sz w:val="24"/>
                <w:szCs w:val="24"/>
              </w:rPr>
              <w:t>сентября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6A5034D2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CE1F2C">
        <w:rPr>
          <w:b/>
          <w:i/>
          <w:sz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«Восточные ЭС», СП «Северные ЭС» филиала АО «ДРСК» «Амурские ЭС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AE5674" w:rsidRPr="00AE5674">
        <w:rPr>
          <w:bCs/>
          <w:sz w:val="24"/>
          <w:szCs w:val="24"/>
        </w:rPr>
        <w:t xml:space="preserve"> </w:t>
      </w:r>
      <w:r w:rsidR="00CE1F2C" w:rsidRPr="00CE1F2C">
        <w:rPr>
          <w:bCs/>
          <w:sz w:val="24"/>
          <w:szCs w:val="24"/>
        </w:rPr>
        <w:t>7307-КС ПИР СМР-2020-ДРСК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61749AE7" w:rsidR="00A35C9C" w:rsidRPr="00EE4CE5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 xml:space="preserve">АСТИЕ В ЗАКУПКЕ: </w:t>
      </w:r>
      <w:r w:rsidR="00F23F8E">
        <w:rPr>
          <w:sz w:val="24"/>
          <w:szCs w:val="24"/>
        </w:rPr>
        <w:t>4 (четыре) заявки</w:t>
      </w:r>
      <w:r w:rsidRPr="00EE4CE5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1"/>
        <w:gridCol w:w="6804"/>
      </w:tblGrid>
      <w:tr w:rsidR="00A35C9C" w:rsidRPr="00455714" w14:paraId="433DD686" w14:textId="77777777" w:rsidTr="00F23F8E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861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804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23F8E" w:rsidRPr="00EC38FF" w14:paraId="1C732457" w14:textId="77777777" w:rsidTr="00F23F8E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F23F8E" w:rsidRPr="005B7682" w:rsidRDefault="00F23F8E" w:rsidP="00F23F8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7D92642" w14:textId="1154A39B" w:rsidR="00F23F8E" w:rsidRPr="00A56250" w:rsidRDefault="00F23F8E" w:rsidP="00F23F8E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  <w:lang w:eastAsia="en-US"/>
              </w:rPr>
              <w:t>02.09.2020 05:23</w:t>
            </w:r>
          </w:p>
        </w:tc>
        <w:tc>
          <w:tcPr>
            <w:tcW w:w="6804" w:type="dxa"/>
            <w:vAlign w:val="center"/>
          </w:tcPr>
          <w:p w14:paraId="609DAFEE" w14:textId="04AEFC7A" w:rsidR="00F23F8E" w:rsidRPr="00EC38FF" w:rsidRDefault="00F23F8E" w:rsidP="00F23F8E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ИП КУДЕНКОВ А.Ю.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282100767339/ </w:t>
            </w:r>
            <w:r>
              <w:rPr>
                <w:sz w:val="24"/>
                <w:szCs w:val="24"/>
                <w:lang w:eastAsia="en-US"/>
              </w:rPr>
              <w:br/>
              <w:t>ОГРН 320280100011162</w:t>
            </w:r>
          </w:p>
        </w:tc>
      </w:tr>
      <w:tr w:rsidR="00F23F8E" w:rsidRPr="00455714" w14:paraId="721CB1EA" w14:textId="77777777" w:rsidTr="00F23F8E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F23F8E" w:rsidRPr="00455714" w:rsidRDefault="00F23F8E" w:rsidP="00F23F8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BB4AA4E" w14:textId="6DB74A74" w:rsidR="00F23F8E" w:rsidRPr="00A56250" w:rsidRDefault="00F23F8E" w:rsidP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07.09.2020 08:59</w:t>
            </w:r>
          </w:p>
        </w:tc>
        <w:tc>
          <w:tcPr>
            <w:tcW w:w="6804" w:type="dxa"/>
            <w:vAlign w:val="center"/>
          </w:tcPr>
          <w:p w14:paraId="5CF65B62" w14:textId="24183745" w:rsidR="00F23F8E" w:rsidRPr="00455714" w:rsidRDefault="00F23F8E" w:rsidP="00F23F8E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"ПРЕФЕКТ"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2801079101/280101001 </w:t>
            </w:r>
            <w:r>
              <w:rPr>
                <w:sz w:val="24"/>
                <w:szCs w:val="24"/>
                <w:lang w:eastAsia="en-US"/>
              </w:rPr>
              <w:br/>
              <w:t>ОГРН 1022800509555</w:t>
            </w:r>
          </w:p>
        </w:tc>
      </w:tr>
      <w:tr w:rsidR="00F23F8E" w:rsidRPr="00455714" w14:paraId="7350005A" w14:textId="77777777" w:rsidTr="00F23F8E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F23F8E" w:rsidRPr="00455714" w:rsidRDefault="00F23F8E" w:rsidP="00F23F8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33E1836" w14:textId="213DF8C7" w:rsidR="00F23F8E" w:rsidRPr="005A6625" w:rsidRDefault="00F23F8E" w:rsidP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07.09.2020 08:59</w:t>
            </w:r>
          </w:p>
        </w:tc>
        <w:tc>
          <w:tcPr>
            <w:tcW w:w="6804" w:type="dxa"/>
            <w:vAlign w:val="center"/>
          </w:tcPr>
          <w:p w14:paraId="203383B2" w14:textId="2F618EF7" w:rsidR="00F23F8E" w:rsidRPr="005A6625" w:rsidRDefault="00F23F8E" w:rsidP="00F23F8E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"ГЕОСФЕРА"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2801210571/280101001 </w:t>
            </w:r>
            <w:r>
              <w:rPr>
                <w:sz w:val="24"/>
                <w:szCs w:val="24"/>
                <w:lang w:eastAsia="en-US"/>
              </w:rPr>
              <w:br/>
              <w:t>ОГРН 1152801006742</w:t>
            </w:r>
          </w:p>
        </w:tc>
      </w:tr>
      <w:tr w:rsidR="00F23F8E" w:rsidRPr="00455714" w14:paraId="215C54A9" w14:textId="77777777" w:rsidTr="00F23F8E">
        <w:trPr>
          <w:trHeight w:val="378"/>
        </w:trPr>
        <w:tc>
          <w:tcPr>
            <w:tcW w:w="567" w:type="dxa"/>
            <w:vAlign w:val="center"/>
          </w:tcPr>
          <w:p w14:paraId="606FF86F" w14:textId="77777777" w:rsidR="00F23F8E" w:rsidRPr="00455714" w:rsidRDefault="00F23F8E" w:rsidP="00F23F8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429AA82B" w14:textId="0ED595B5" w:rsidR="00F23F8E" w:rsidRPr="00CD0FF9" w:rsidRDefault="00F23F8E" w:rsidP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01.09.2020 09:07</w:t>
            </w:r>
          </w:p>
        </w:tc>
        <w:tc>
          <w:tcPr>
            <w:tcW w:w="6804" w:type="dxa"/>
            <w:vAlign w:val="center"/>
          </w:tcPr>
          <w:p w14:paraId="42325E66" w14:textId="32DCE71E" w:rsidR="00F23F8E" w:rsidRPr="00CD0FF9" w:rsidRDefault="00F23F8E" w:rsidP="00F23F8E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"ГЕОМИР"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2801174595/280101001 </w:t>
            </w:r>
            <w:r>
              <w:rPr>
                <w:sz w:val="24"/>
                <w:szCs w:val="24"/>
                <w:lang w:eastAsia="en-US"/>
              </w:rPr>
              <w:br/>
              <w:t>ОГРН 1122801006987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77F9F244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365A62">
        <w:rPr>
          <w:sz w:val="24"/>
          <w:szCs w:val="24"/>
        </w:rPr>
        <w:t>2</w:t>
      </w:r>
      <w:r w:rsidR="00A35C9C">
        <w:rPr>
          <w:sz w:val="24"/>
          <w:szCs w:val="24"/>
        </w:rPr>
        <w:t xml:space="preserve"> (</w:t>
      </w:r>
      <w:r w:rsidR="00365A62">
        <w:rPr>
          <w:sz w:val="24"/>
          <w:szCs w:val="24"/>
        </w:rPr>
        <w:t>две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365A62">
        <w:rPr>
          <w:sz w:val="24"/>
          <w:szCs w:val="24"/>
        </w:rPr>
        <w:t>и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84D6B01" w14:textId="77777777" w:rsidR="00F23F8E" w:rsidRDefault="00F23F8E" w:rsidP="00F23F8E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>
        <w:rPr>
          <w:bCs/>
          <w:iCs/>
          <w:sz w:val="24"/>
        </w:rPr>
        <w:t xml:space="preserve">О </w:t>
      </w:r>
      <w:r>
        <w:rPr>
          <w:b/>
          <w:bCs/>
          <w:iCs/>
          <w:sz w:val="24"/>
        </w:rPr>
        <w:t xml:space="preserve"> </w:t>
      </w:r>
      <w:r>
        <w:rPr>
          <w:bCs/>
          <w:iCs/>
          <w:sz w:val="24"/>
        </w:rPr>
        <w:t>рассмотрении результатов оценки заявок.</w:t>
      </w:r>
    </w:p>
    <w:p w14:paraId="5D0ED589" w14:textId="77777777" w:rsidR="00F23F8E" w:rsidRDefault="00F23F8E" w:rsidP="00F23F8E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>
        <w:rPr>
          <w:bCs/>
          <w:iCs/>
          <w:sz w:val="24"/>
        </w:rPr>
        <w:t xml:space="preserve">Об отклонении заявки Участника ООО "ГЕОМИР". </w:t>
      </w:r>
    </w:p>
    <w:p w14:paraId="1D22DBB6" w14:textId="77777777" w:rsidR="00F23F8E" w:rsidRDefault="00F23F8E" w:rsidP="00F23F8E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>
        <w:rPr>
          <w:bCs/>
          <w:iCs/>
          <w:sz w:val="24"/>
        </w:rPr>
        <w:t>Об отклонении заявки Участника ИП КУДЕНКОВ А.Ю.</w:t>
      </w:r>
    </w:p>
    <w:p w14:paraId="5D53A105" w14:textId="77777777" w:rsidR="00F23F8E" w:rsidRDefault="00F23F8E" w:rsidP="00F23F8E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6C5516BA" w14:textId="77777777" w:rsidR="00F23F8E" w:rsidRDefault="00F23F8E" w:rsidP="00F23F8E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>
        <w:rPr>
          <w:sz w:val="24"/>
        </w:rPr>
        <w:t>О ранжировке заявок.</w:t>
      </w:r>
    </w:p>
    <w:p w14:paraId="6731DE50" w14:textId="1755DC94" w:rsidR="0026081B" w:rsidRDefault="00F23F8E" w:rsidP="00F23F8E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F23F8E">
        <w:rPr>
          <w:bCs/>
          <w:iCs/>
          <w:sz w:val="24"/>
        </w:rPr>
        <w:t>О выборе победителя закупки</w:t>
      </w:r>
    </w:p>
    <w:p w14:paraId="47696C6A" w14:textId="77777777" w:rsidR="00F23F8E" w:rsidRDefault="00F23F8E" w:rsidP="006C2925">
      <w:pPr>
        <w:spacing w:line="240" w:lineRule="auto"/>
        <w:rPr>
          <w:b/>
          <w:snapToGrid/>
          <w:sz w:val="24"/>
          <w:szCs w:val="24"/>
        </w:rPr>
      </w:pPr>
    </w:p>
    <w:p w14:paraId="3F4CE739" w14:textId="77777777" w:rsidR="006A6015" w:rsidRDefault="006A6015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77857AC8" w14:textId="77777777" w:rsidR="00F23F8E" w:rsidRDefault="00F23F8E" w:rsidP="00F23F8E">
      <w:pPr>
        <w:pStyle w:val="250"/>
        <w:keepNext/>
        <w:numPr>
          <w:ilvl w:val="0"/>
          <w:numId w:val="19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14:paraId="56C442C4" w14:textId="77777777" w:rsidR="00F23F8E" w:rsidRDefault="00F23F8E" w:rsidP="00F23F8E">
      <w:pPr>
        <w:pStyle w:val="250"/>
        <w:keepNext/>
        <w:numPr>
          <w:ilvl w:val="0"/>
          <w:numId w:val="19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 к рассмотрению заявки следующих участников: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103"/>
        <w:gridCol w:w="2268"/>
      </w:tblGrid>
      <w:tr w:rsidR="00F23F8E" w14:paraId="5BF7B513" w14:textId="77777777" w:rsidTr="00F23F8E">
        <w:trPr>
          <w:trHeight w:val="42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239A3" w14:textId="77777777" w:rsidR="00F23F8E" w:rsidRDefault="00F23F8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A9F34B" w14:textId="77777777" w:rsidR="00F23F8E" w:rsidRDefault="00F23F8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725E3" w14:textId="77777777" w:rsidR="00F23F8E" w:rsidRDefault="00F23F8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564AA" w14:textId="77777777" w:rsidR="00F23F8E" w:rsidRDefault="00F23F8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7BB1" w14:textId="77777777" w:rsidR="00F23F8E" w:rsidRDefault="00F23F8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заявки, руб. без НДС</w:t>
            </w:r>
          </w:p>
          <w:p w14:paraId="337CF60A" w14:textId="77777777" w:rsidR="00F23F8E" w:rsidRDefault="00F23F8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F23F8E" w14:paraId="4CE34F05" w14:textId="77777777" w:rsidTr="00F23F8E">
        <w:trPr>
          <w:trHeight w:val="33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72C4" w14:textId="77777777" w:rsidR="00F23F8E" w:rsidRDefault="00F23F8E" w:rsidP="00F23F8E">
            <w:pPr>
              <w:numPr>
                <w:ilvl w:val="0"/>
                <w:numId w:val="2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1B360" w14:textId="77777777" w:rsidR="00F23F8E" w:rsidRDefault="00F23F8E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  <w:lang w:eastAsia="en-US"/>
              </w:rPr>
              <w:t>02.09.2020 05:23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B527A" w14:textId="77777777" w:rsidR="00F23F8E" w:rsidRDefault="00F23F8E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ИП КУДЕНКОВ А.Ю.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282100767339/ </w:t>
            </w:r>
            <w:r>
              <w:rPr>
                <w:sz w:val="24"/>
                <w:szCs w:val="24"/>
                <w:lang w:eastAsia="en-US"/>
              </w:rPr>
              <w:br/>
              <w:t>ОГРН 320280100011162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7DBAE" w14:textId="77777777" w:rsidR="00F23F8E" w:rsidRDefault="00F23F8E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  <w:lang w:eastAsia="en-US"/>
              </w:rPr>
              <w:t>220 184.75</w:t>
            </w:r>
          </w:p>
        </w:tc>
      </w:tr>
      <w:tr w:rsidR="00F23F8E" w14:paraId="40D24645" w14:textId="77777777" w:rsidTr="00F23F8E">
        <w:trPr>
          <w:trHeight w:val="37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B3E1F" w14:textId="77777777" w:rsidR="00F23F8E" w:rsidRDefault="00F23F8E" w:rsidP="00F23F8E">
            <w:pPr>
              <w:numPr>
                <w:ilvl w:val="0"/>
                <w:numId w:val="20"/>
              </w:num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AF3CC" w14:textId="77777777" w:rsidR="00F23F8E" w:rsidRDefault="00F23F8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07.09.2020 08:59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785FE" w14:textId="77777777" w:rsidR="00F23F8E" w:rsidRDefault="00F23F8E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"ПРЕФЕКТ"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2801079101/280101001 </w:t>
            </w:r>
            <w:r>
              <w:rPr>
                <w:sz w:val="24"/>
                <w:szCs w:val="24"/>
                <w:lang w:eastAsia="en-US"/>
              </w:rPr>
              <w:br/>
              <w:t>ОГРН 1022800509555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C338C" w14:textId="77777777" w:rsidR="00F23F8E" w:rsidRDefault="00F23F8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176 000.00</w:t>
            </w:r>
          </w:p>
        </w:tc>
      </w:tr>
      <w:tr w:rsidR="00F23F8E" w14:paraId="3FDD8E7A" w14:textId="77777777" w:rsidTr="00F23F8E">
        <w:trPr>
          <w:trHeight w:val="37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E98AF" w14:textId="77777777" w:rsidR="00F23F8E" w:rsidRDefault="00F23F8E" w:rsidP="00F23F8E">
            <w:pPr>
              <w:numPr>
                <w:ilvl w:val="0"/>
                <w:numId w:val="2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466B0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07.09.2020 08:59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4441B" w14:textId="77777777" w:rsidR="00F23F8E" w:rsidRDefault="00F23F8E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"ГЕОСФЕРА"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2801210571/280101001 </w:t>
            </w:r>
            <w:r>
              <w:rPr>
                <w:sz w:val="24"/>
                <w:szCs w:val="24"/>
                <w:lang w:eastAsia="en-US"/>
              </w:rPr>
              <w:br/>
              <w:t>ОГРН 1152801006742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5954D" w14:textId="77777777" w:rsidR="00F23F8E" w:rsidRDefault="00F23F8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175 000.00</w:t>
            </w:r>
          </w:p>
        </w:tc>
      </w:tr>
      <w:tr w:rsidR="00F23F8E" w14:paraId="3BE06080" w14:textId="77777777" w:rsidTr="00F23F8E">
        <w:trPr>
          <w:trHeight w:val="37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C08D" w14:textId="77777777" w:rsidR="00F23F8E" w:rsidRDefault="00F23F8E" w:rsidP="00F23F8E">
            <w:pPr>
              <w:numPr>
                <w:ilvl w:val="0"/>
                <w:numId w:val="2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AC015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01.09.2020 09:07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7BDD3" w14:textId="77777777" w:rsidR="00F23F8E" w:rsidRDefault="00F23F8E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"ГЕОМИР"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2801174595/280101001 </w:t>
            </w:r>
            <w:r>
              <w:rPr>
                <w:sz w:val="24"/>
                <w:szCs w:val="24"/>
                <w:lang w:eastAsia="en-US"/>
              </w:rPr>
              <w:br/>
              <w:t>ОГРН 1122801006987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9F31C" w14:textId="77777777" w:rsidR="00F23F8E" w:rsidRDefault="00F23F8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210 000.00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7393B26D" w14:textId="77777777" w:rsidR="00F23F8E" w:rsidRDefault="00F23F8E" w:rsidP="00F23F8E">
      <w:pPr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  <w:szCs w:val="24"/>
          <w:lang w:eastAsia="en-US"/>
        </w:rPr>
        <w:t>ООО "ГЕОМИР"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п. 4.9.6 а) Документации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F23F8E" w14:paraId="424C8FD1" w14:textId="77777777" w:rsidTr="00F2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E86D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5591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23F8E" w14:paraId="6EE89E59" w14:textId="77777777" w:rsidTr="00F23F8E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0D3C" w14:textId="77777777" w:rsidR="00F23F8E" w:rsidRDefault="00F23F8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523" w14:textId="77777777" w:rsidR="00F23F8E" w:rsidRDefault="00F23F8E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Цена заявки, указанная Участником в специальных электронных формах на ЭТП                        </w:t>
            </w:r>
            <w:r>
              <w:rPr>
                <w:i/>
                <w:sz w:val="24"/>
                <w:szCs w:val="24"/>
              </w:rPr>
              <w:t>(210 000.00 руб. без НДС</w:t>
            </w:r>
            <w:r>
              <w:rPr>
                <w:sz w:val="24"/>
                <w:szCs w:val="24"/>
              </w:rPr>
              <w:t>) не соответствует сведениям, указанными в загруженных на ЭТП документах (</w:t>
            </w:r>
            <w:r>
              <w:rPr>
                <w:i/>
                <w:sz w:val="24"/>
                <w:szCs w:val="24"/>
              </w:rPr>
              <w:t>375 832,59 руб. без НДС</w:t>
            </w:r>
            <w:r>
              <w:rPr>
                <w:sz w:val="24"/>
                <w:szCs w:val="24"/>
              </w:rPr>
              <w:t>), что не соответствует п. 4.5.1.3 Документации о закупке. Ответ на дополнительный запрос Участником не представлен.</w:t>
            </w:r>
          </w:p>
        </w:tc>
      </w:tr>
    </w:tbl>
    <w:p w14:paraId="767CF5CA" w14:textId="77777777" w:rsidR="0026081B" w:rsidRDefault="0026081B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37A444A2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29620034" w14:textId="77777777" w:rsidR="00F23F8E" w:rsidRDefault="00F23F8E" w:rsidP="00F23F8E">
      <w:pPr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  <w:szCs w:val="24"/>
          <w:lang w:eastAsia="en-US"/>
        </w:rPr>
        <w:t>ИП КУДЕНКОВ А.Ю.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п. 4.9.6 б) Документации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F23F8E" w14:paraId="0B79BF91" w14:textId="77777777" w:rsidTr="00F2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90F3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8DBF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23F8E" w14:paraId="0BA8CAD4" w14:textId="77777777" w:rsidTr="00F23F8E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D5B9" w14:textId="77777777" w:rsidR="00F23F8E" w:rsidRDefault="00F23F8E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EEF3" w14:textId="77777777" w:rsidR="00F23F8E" w:rsidRDefault="00F23F8E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По результатам проверки финансового состояния на основании предоставленной бухгалтерской отчетности за 2019 г. Участник имеет кризисное финансовое состояние, что не соответствует п.3 прил. 10 </w:t>
            </w:r>
            <w:r>
              <w:rPr>
                <w:sz w:val="24"/>
                <w:szCs w:val="24"/>
              </w:rPr>
              <w:t>Документации о закупке</w:t>
            </w:r>
            <w:r>
              <w:rPr>
                <w:bCs/>
                <w:sz w:val="24"/>
                <w:szCs w:val="24"/>
              </w:rPr>
              <w:t xml:space="preserve">.  </w:t>
            </w:r>
          </w:p>
        </w:tc>
      </w:tr>
    </w:tbl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5C889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6081B">
        <w:rPr>
          <w:b/>
          <w:snapToGrid/>
          <w:sz w:val="24"/>
          <w:szCs w:val="24"/>
        </w:rPr>
        <w:t>4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820BE01" w14:textId="77777777" w:rsidR="00F23F8E" w:rsidRDefault="0026081B" w:rsidP="00F23F8E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</w:t>
      </w:r>
      <w:r w:rsidR="00F23F8E">
        <w:rPr>
          <w:szCs w:val="24"/>
        </w:rPr>
        <w:t xml:space="preserve">Признать заявки </w:t>
      </w:r>
    </w:p>
    <w:p w14:paraId="2B2614BD" w14:textId="77777777" w:rsidR="00F23F8E" w:rsidRDefault="00F23F8E" w:rsidP="00F23F8E">
      <w:pPr>
        <w:pStyle w:val="250"/>
        <w:numPr>
          <w:ilvl w:val="0"/>
          <w:numId w:val="21"/>
        </w:numPr>
        <w:tabs>
          <w:tab w:val="left" w:pos="426"/>
        </w:tabs>
        <w:ind w:left="0" w:hanging="11"/>
        <w:jc w:val="left"/>
        <w:rPr>
          <w:szCs w:val="24"/>
        </w:rPr>
      </w:pPr>
      <w:r>
        <w:rPr>
          <w:b/>
          <w:i/>
          <w:szCs w:val="24"/>
          <w:lang w:eastAsia="en-US"/>
        </w:rPr>
        <w:t xml:space="preserve">ООО "ПРЕФЕКТ" </w:t>
      </w:r>
      <w:r>
        <w:rPr>
          <w:szCs w:val="24"/>
          <w:lang w:eastAsia="en-US"/>
        </w:rPr>
        <w:br/>
        <w:t xml:space="preserve">ИНН/КПП 2801079101/280101001 </w:t>
      </w:r>
      <w:r>
        <w:rPr>
          <w:szCs w:val="24"/>
          <w:lang w:eastAsia="en-US"/>
        </w:rPr>
        <w:br/>
        <w:t>ОГРН 1022800509555</w:t>
      </w:r>
    </w:p>
    <w:p w14:paraId="6EF67179" w14:textId="77777777" w:rsidR="00F23F8E" w:rsidRDefault="00F23F8E" w:rsidP="00F23F8E">
      <w:pPr>
        <w:pStyle w:val="250"/>
        <w:numPr>
          <w:ilvl w:val="0"/>
          <w:numId w:val="21"/>
        </w:numPr>
        <w:tabs>
          <w:tab w:val="left" w:pos="426"/>
        </w:tabs>
        <w:ind w:left="0" w:hanging="11"/>
        <w:jc w:val="left"/>
        <w:rPr>
          <w:szCs w:val="24"/>
        </w:rPr>
      </w:pPr>
      <w:r>
        <w:rPr>
          <w:b/>
          <w:i/>
          <w:szCs w:val="24"/>
          <w:lang w:eastAsia="en-US"/>
        </w:rPr>
        <w:t xml:space="preserve">ООО "ГЕОСФЕРА" </w:t>
      </w:r>
      <w:r>
        <w:rPr>
          <w:szCs w:val="24"/>
          <w:lang w:eastAsia="en-US"/>
        </w:rPr>
        <w:br/>
        <w:t xml:space="preserve">ИНН/КПП 2801210571/280101001 </w:t>
      </w:r>
      <w:r>
        <w:rPr>
          <w:szCs w:val="24"/>
          <w:lang w:eastAsia="en-US"/>
        </w:rPr>
        <w:br/>
        <w:t>ОГРН 1152801006742</w:t>
      </w:r>
    </w:p>
    <w:p w14:paraId="7F6C0E7D" w14:textId="77777777" w:rsidR="00F23F8E" w:rsidRDefault="00F23F8E" w:rsidP="00F23F8E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>
        <w:rPr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i/>
        </w:rPr>
        <w:t>.</w:t>
      </w:r>
    </w:p>
    <w:p w14:paraId="2E9D0AEC" w14:textId="6F74C206" w:rsidR="0026081B" w:rsidRDefault="00F23F8E" w:rsidP="00F23F8E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 w:rsidRPr="00577938">
        <w:rPr>
          <w:b/>
          <w:szCs w:val="24"/>
        </w:rPr>
        <w:lastRenderedPageBreak/>
        <w:t xml:space="preserve"> </w:t>
      </w:r>
      <w:r w:rsidR="0026081B" w:rsidRPr="00577938">
        <w:rPr>
          <w:b/>
          <w:szCs w:val="24"/>
        </w:rPr>
        <w:t xml:space="preserve">По вопросу № </w:t>
      </w:r>
      <w:r w:rsidR="0026081B">
        <w:rPr>
          <w:b/>
          <w:szCs w:val="24"/>
        </w:rPr>
        <w:t>5</w:t>
      </w:r>
    </w:p>
    <w:p w14:paraId="34A88F95" w14:textId="77777777" w:rsidR="00F23F8E" w:rsidRDefault="00F23F8E" w:rsidP="00F23F8E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701"/>
        <w:gridCol w:w="1486"/>
      </w:tblGrid>
      <w:tr w:rsidR="00F23F8E" w14:paraId="66ADCA08" w14:textId="77777777" w:rsidTr="00F23F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07CB" w14:textId="77777777" w:rsidR="00F23F8E" w:rsidRDefault="00F23F8E">
            <w:pPr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C739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8C55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5C51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552E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F23F8E" w14:paraId="6BCF268D" w14:textId="77777777" w:rsidTr="00F23F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8CB8" w14:textId="77777777" w:rsidR="00F23F8E" w:rsidRDefault="00F23F8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3354" w14:textId="77777777" w:rsidR="00F23F8E" w:rsidRDefault="00F23F8E">
            <w:pPr>
              <w:spacing w:line="240" w:lineRule="auto"/>
              <w:ind w:firstLine="0"/>
              <w:jc w:val="center"/>
              <w:rPr>
                <w:rStyle w:val="afc"/>
                <w:b w:val="0"/>
              </w:rPr>
            </w:pPr>
            <w:r>
              <w:rPr>
                <w:sz w:val="24"/>
                <w:szCs w:val="24"/>
                <w:lang w:eastAsia="en-US"/>
              </w:rPr>
              <w:t>07.09.2020 08:59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F81B" w14:textId="77777777" w:rsidR="00F23F8E" w:rsidRDefault="00F23F8E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"ГЕОСФЕРА"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2801210571/280101001 </w:t>
            </w:r>
            <w:r>
              <w:rPr>
                <w:sz w:val="24"/>
                <w:szCs w:val="24"/>
                <w:lang w:eastAsia="en-US"/>
              </w:rPr>
              <w:br/>
              <w:t>ОГРН 1152801006742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EE6F" w14:textId="77777777" w:rsidR="00F23F8E" w:rsidRDefault="00F23F8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175 000.00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53C" w14:textId="77777777" w:rsidR="00F23F8E" w:rsidRDefault="00F23F8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06D4A7B" w14:textId="77777777" w:rsidR="00F23F8E" w:rsidRDefault="00F23F8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нет </w:t>
            </w:r>
            <w:r>
              <w:rPr>
                <w:rStyle w:val="afc"/>
                <w:sz w:val="24"/>
                <w:szCs w:val="24"/>
              </w:rPr>
              <w:br/>
            </w:r>
          </w:p>
        </w:tc>
      </w:tr>
      <w:tr w:rsidR="00F23F8E" w14:paraId="057BE446" w14:textId="77777777" w:rsidTr="00F23F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CF36" w14:textId="77777777" w:rsidR="00F23F8E" w:rsidRDefault="00F23F8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F1F4" w14:textId="77777777" w:rsidR="00F23F8E" w:rsidRDefault="00F23F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07.09.2020 08:59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0557" w14:textId="77777777" w:rsidR="00F23F8E" w:rsidRDefault="00F23F8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"ПРЕФЕКТ"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2801079101/280101001 </w:t>
            </w:r>
            <w:r>
              <w:rPr>
                <w:sz w:val="24"/>
                <w:szCs w:val="24"/>
                <w:lang w:eastAsia="en-US"/>
              </w:rPr>
              <w:br/>
              <w:t>ОГРН 1022800509555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36E" w14:textId="77777777" w:rsidR="00F23F8E" w:rsidRDefault="00F23F8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176 000.00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14C" w14:textId="77777777" w:rsidR="00F23F8E" w:rsidRDefault="00F23F8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090FE62" w14:textId="77777777" w:rsidR="00F23F8E" w:rsidRDefault="00F23F8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нет </w:t>
            </w:r>
            <w:r>
              <w:rPr>
                <w:rStyle w:val="afc"/>
                <w:sz w:val="24"/>
                <w:szCs w:val="24"/>
              </w:rPr>
              <w:br/>
            </w:r>
          </w:p>
        </w:tc>
      </w:tr>
    </w:tbl>
    <w:p w14:paraId="55986DD6" w14:textId="77777777" w:rsidR="00265B27" w:rsidRDefault="00265B27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5DD9FD6" w14:textId="25F2FD95" w:rsidR="00057BC4" w:rsidRDefault="00057BC4" w:rsidP="00057BC4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 w:rsidRPr="00577938">
        <w:rPr>
          <w:b/>
          <w:szCs w:val="24"/>
        </w:rPr>
        <w:t xml:space="preserve">По вопросу № </w:t>
      </w:r>
      <w:r>
        <w:rPr>
          <w:b/>
          <w:szCs w:val="24"/>
        </w:rPr>
        <w:t>6</w:t>
      </w:r>
    </w:p>
    <w:p w14:paraId="642FA1AF" w14:textId="77777777" w:rsidR="00057BC4" w:rsidRDefault="00057BC4" w:rsidP="00057BC4">
      <w:pPr>
        <w:numPr>
          <w:ilvl w:val="0"/>
          <w:numId w:val="22"/>
        </w:numPr>
        <w:tabs>
          <w:tab w:val="left" w:pos="426"/>
          <w:tab w:val="left" w:pos="1134"/>
        </w:tabs>
        <w:suppressAutoHyphens/>
        <w:snapToGrid w:val="0"/>
        <w:spacing w:line="240" w:lineRule="auto"/>
        <w:ind w:left="0"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"ГЕОСФЕРА" </w:t>
      </w:r>
      <w:r>
        <w:rPr>
          <w:sz w:val="24"/>
          <w:szCs w:val="24"/>
          <w:lang w:eastAsia="en-US"/>
        </w:rPr>
        <w:br/>
        <w:t>ИНН/КПП 2801210571/280101001 ОГРН 1152801006742</w:t>
      </w:r>
      <w:r>
        <w:rPr>
          <w:sz w:val="24"/>
          <w:szCs w:val="24"/>
        </w:rPr>
        <w:t xml:space="preserve">  с ценой заявки не более  </w:t>
      </w:r>
      <w:r>
        <w:rPr>
          <w:b/>
          <w:i/>
          <w:sz w:val="24"/>
          <w:szCs w:val="24"/>
          <w:lang w:eastAsia="en-US"/>
        </w:rPr>
        <w:t>175 000.00</w:t>
      </w:r>
      <w:r>
        <w:rPr>
          <w:sz w:val="24"/>
          <w:szCs w:val="24"/>
        </w:rPr>
        <w:t xml:space="preserve"> руб. без учета НДС. </w:t>
      </w:r>
    </w:p>
    <w:p w14:paraId="125AAA6B" w14:textId="77777777" w:rsidR="00057BC4" w:rsidRDefault="00057BC4" w:rsidP="00057BC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Сроки выполнения работ: Начало работ – с момента заключения договора подряда. Окончание работ –  не позднее 31.12.2020 г. </w:t>
      </w:r>
    </w:p>
    <w:p w14:paraId="3B48774E" w14:textId="77777777" w:rsidR="00057BC4" w:rsidRDefault="00057BC4" w:rsidP="00057BC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</w:rPr>
      </w:pPr>
      <w:r>
        <w:rPr>
          <w:sz w:val="24"/>
          <w:szCs w:val="24"/>
        </w:rPr>
        <w:t>Условия оплаты: в течение 30 (тридцати) календарных дней с даты подписания актов сдачи-приемки выполненных работ обеими сторонами, на основании выставленных Подрядчиком счетов либо (в течение 15 (пятнадцати) рабочих дней, в случае заключения договора с субъектом МСП).</w:t>
      </w:r>
    </w:p>
    <w:p w14:paraId="6615BA29" w14:textId="77777777" w:rsidR="00057BC4" w:rsidRDefault="00057BC4" w:rsidP="00057BC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не менее 36 месяцев со дня подписания акта сдачи-приёмки.</w:t>
      </w:r>
    </w:p>
    <w:p w14:paraId="6A939407" w14:textId="77777777" w:rsidR="00057BC4" w:rsidRDefault="00057BC4" w:rsidP="00057BC4">
      <w:pPr>
        <w:numPr>
          <w:ilvl w:val="0"/>
          <w:numId w:val="22"/>
        </w:numPr>
        <w:tabs>
          <w:tab w:val="left" w:pos="426"/>
          <w:tab w:val="left" w:pos="1134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AA2C847" w14:textId="77777777" w:rsidR="00057BC4" w:rsidRDefault="00057BC4" w:rsidP="00057BC4">
      <w:pPr>
        <w:numPr>
          <w:ilvl w:val="0"/>
          <w:numId w:val="22"/>
        </w:numPr>
        <w:tabs>
          <w:tab w:val="left" w:pos="426"/>
          <w:tab w:val="left" w:pos="1134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9F6A2B6" w14:textId="77777777" w:rsidR="00057BC4" w:rsidRDefault="00057BC4" w:rsidP="00057BC4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6418E" w14:textId="77777777" w:rsidR="001C0EB9" w:rsidRDefault="001C0EB9" w:rsidP="00AE0FE0">
      <w:pPr>
        <w:spacing w:line="240" w:lineRule="auto"/>
      </w:pPr>
      <w:r>
        <w:separator/>
      </w:r>
    </w:p>
  </w:endnote>
  <w:endnote w:type="continuationSeparator" w:id="0">
    <w:p w14:paraId="4A3E53B8" w14:textId="77777777" w:rsidR="001C0EB9" w:rsidRDefault="001C0EB9" w:rsidP="00AE0FE0">
      <w:pPr>
        <w:spacing w:line="240" w:lineRule="auto"/>
      </w:pPr>
      <w:r>
        <w:continuationSeparator/>
      </w:r>
    </w:p>
  </w:endnote>
  <w:endnote w:type="continuationNotice" w:id="1">
    <w:p w14:paraId="352865D5" w14:textId="77777777" w:rsidR="001C0EB9" w:rsidRDefault="001C0E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6C5CC3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F4D53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F4D53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71E3503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F4D5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F4D53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F13C" w14:textId="77777777" w:rsidR="001C0EB9" w:rsidRDefault="001C0EB9" w:rsidP="00AE0FE0">
      <w:pPr>
        <w:spacing w:line="240" w:lineRule="auto"/>
      </w:pPr>
      <w:r>
        <w:separator/>
      </w:r>
    </w:p>
  </w:footnote>
  <w:footnote w:type="continuationSeparator" w:id="0">
    <w:p w14:paraId="6CFCEAE2" w14:textId="77777777" w:rsidR="001C0EB9" w:rsidRDefault="001C0EB9" w:rsidP="00AE0FE0">
      <w:pPr>
        <w:spacing w:line="240" w:lineRule="auto"/>
      </w:pPr>
      <w:r>
        <w:continuationSeparator/>
      </w:r>
    </w:p>
  </w:footnote>
  <w:footnote w:type="continuationNotice" w:id="1">
    <w:p w14:paraId="51FE5B5B" w14:textId="77777777" w:rsidR="001C0EB9" w:rsidRDefault="001C0E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0288E550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113C88">
      <w:rPr>
        <w:bCs/>
        <w:caps/>
        <w:sz w:val="18"/>
        <w:szCs w:val="18"/>
      </w:rPr>
      <w:t>545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17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EB9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D53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A50B-A982-4428-8D1C-9AF1CA2D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5872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19</cp:revision>
  <cp:lastPrinted>2020-03-04T02:41:00Z</cp:lastPrinted>
  <dcterms:created xsi:type="dcterms:W3CDTF">2020-03-10T07:14:00Z</dcterms:created>
  <dcterms:modified xsi:type="dcterms:W3CDTF">2020-09-29T23:48:00Z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