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1B557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92908BB" wp14:editId="4640CE37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«Дальневосточная распределительная сетевая 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B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B5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91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B5574" w:rsidP="001B5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1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6083" w:rsidRPr="00A16083" w:rsidRDefault="0032743B" w:rsidP="00A16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A16083"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1B5574" w:rsidRPr="001B557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Реконструкция ВЛ 0,4 кВ для улучшения качества электроэнергии</w:t>
      </w:r>
      <w:r w:rsidR="00A16083" w:rsidRPr="00A160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="00A16083"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1B5574" w:rsidRPr="001B5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1B5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1401-ТПИР-ТПИР ОБСЛ-2020-ДРСК</w:t>
      </w:r>
      <w:r w:rsidR="00A16083"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16083" w:rsidRPr="00A16083" w:rsidRDefault="00A16083" w:rsidP="00A1608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="00DE1BDA" w:rsidRPr="00DE1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2 223 276,46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33422C" w:rsidRPr="00A16083" w:rsidRDefault="0033422C" w:rsidP="00A1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A16083" w:rsidRDefault="0032743B" w:rsidP="00A1608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16083" w:rsidRPr="00A16083" w:rsidRDefault="009F34D1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 xml:space="preserve">В адрес Организатора закупки поступило </w:t>
      </w:r>
      <w:r w:rsidR="001B5574">
        <w:rPr>
          <w:sz w:val="26"/>
          <w:szCs w:val="26"/>
        </w:rPr>
        <w:t>3</w:t>
      </w:r>
      <w:r w:rsidR="00A16083" w:rsidRPr="00A16083">
        <w:rPr>
          <w:sz w:val="26"/>
          <w:szCs w:val="26"/>
        </w:rPr>
        <w:t xml:space="preserve"> (</w:t>
      </w:r>
      <w:r w:rsidR="001B5574">
        <w:rPr>
          <w:sz w:val="26"/>
          <w:szCs w:val="26"/>
        </w:rPr>
        <w:t>три</w:t>
      </w:r>
      <w:r w:rsidR="00A16083" w:rsidRPr="00A16083">
        <w:rPr>
          <w:sz w:val="26"/>
          <w:szCs w:val="26"/>
        </w:rPr>
        <w:t>) заявки на участие в закупке.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площадки: http://rushydro.roseltorg.ru.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 xml:space="preserve">Дата и время начала процедуры вскрытия конвертов с заявками участников 15:00 (время местное) </w:t>
      </w:r>
      <w:r w:rsidR="001B5574">
        <w:rPr>
          <w:sz w:val="26"/>
          <w:szCs w:val="26"/>
        </w:rPr>
        <w:t>06</w:t>
      </w:r>
      <w:r w:rsidRPr="00A16083">
        <w:rPr>
          <w:sz w:val="26"/>
          <w:szCs w:val="26"/>
        </w:rPr>
        <w:t>.1</w:t>
      </w:r>
      <w:r w:rsidR="001B5574">
        <w:rPr>
          <w:sz w:val="26"/>
          <w:szCs w:val="26"/>
        </w:rPr>
        <w:t>2</w:t>
      </w:r>
      <w:r w:rsidRPr="00A16083">
        <w:rPr>
          <w:sz w:val="26"/>
          <w:szCs w:val="26"/>
        </w:rPr>
        <w:t>.2019.</w:t>
      </w:r>
      <w:bookmarkStart w:id="0" w:name="_GoBack"/>
      <w:bookmarkEnd w:id="0"/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Место проведения процедуры вскрытия конвертов с заявками участников: на сайте Единой электронной торговой площадки (АО «ЕЭТП»), по адресу в сети «Интернет»: http://rushydro.roseltorg.ru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842"/>
        <w:gridCol w:w="1843"/>
      </w:tblGrid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1B5574" w:rsidRPr="00A16083" w:rsidTr="001B5574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4" w:rsidRPr="00A16083" w:rsidRDefault="001B5574" w:rsidP="001B5574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74" w:rsidRPr="001B5574" w:rsidRDefault="001B5574" w:rsidP="001B5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"АЛЬЯНС-ЭЛЕКТРОСЕРВИС" </w:t>
            </w: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B5574">
              <w:rPr>
                <w:rFonts w:ascii="Times New Roman" w:hAnsi="Times New Roman" w:cs="Times New Roman"/>
                <w:sz w:val="24"/>
                <w:szCs w:val="24"/>
              </w:rPr>
              <w:t xml:space="preserve">ИНН/КПП 7813610358/781301001 </w:t>
            </w:r>
            <w:r w:rsidRPr="001B5574">
              <w:rPr>
                <w:rFonts w:ascii="Times New Roman" w:hAnsi="Times New Roman" w:cs="Times New Roman"/>
                <w:sz w:val="24"/>
                <w:szCs w:val="24"/>
              </w:rPr>
              <w:br/>
              <w:t>ОГРН 1187847105599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74" w:rsidRPr="001B5574" w:rsidRDefault="001B5574" w:rsidP="001B5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276,46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74" w:rsidRPr="001B5574" w:rsidRDefault="001B5574" w:rsidP="001B5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574">
              <w:rPr>
                <w:rFonts w:ascii="Times New Roman" w:hAnsi="Times New Roman" w:cs="Times New Roman"/>
                <w:sz w:val="24"/>
                <w:szCs w:val="24"/>
              </w:rPr>
              <w:t>29.11.2019 08:26</w:t>
            </w:r>
          </w:p>
        </w:tc>
      </w:tr>
      <w:tr w:rsidR="001B5574" w:rsidRPr="00A16083" w:rsidTr="009105FE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4" w:rsidRPr="00A16083" w:rsidRDefault="001B5574" w:rsidP="001B5574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74" w:rsidRPr="001B5574" w:rsidRDefault="001B5574" w:rsidP="001B5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"ЭНЕРГОСПЕЦСТРОЙ"</w:t>
            </w:r>
            <w:r w:rsidRPr="001B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2815015490/281501001 </w:t>
            </w:r>
            <w:r w:rsidRPr="001B5574">
              <w:rPr>
                <w:rFonts w:ascii="Times New Roman" w:hAnsi="Times New Roman" w:cs="Times New Roman"/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74" w:rsidRPr="001B5574" w:rsidRDefault="001B5574" w:rsidP="001B5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276,46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74" w:rsidRPr="001B5574" w:rsidRDefault="001B5574" w:rsidP="001B5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574">
              <w:rPr>
                <w:rFonts w:ascii="Times New Roman" w:hAnsi="Times New Roman" w:cs="Times New Roman"/>
                <w:sz w:val="24"/>
                <w:szCs w:val="24"/>
              </w:rPr>
              <w:t>06.12.2019 03:45</w:t>
            </w:r>
          </w:p>
        </w:tc>
      </w:tr>
      <w:tr w:rsidR="001B5574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74" w:rsidRPr="00A16083" w:rsidRDefault="001B5574" w:rsidP="001B5574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74" w:rsidRPr="001B5574" w:rsidRDefault="001B5574" w:rsidP="001B5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"ТРЕЙД ЭКСПЕРТ</w:t>
            </w:r>
            <w:r w:rsidRPr="001B557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1B55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2801236925/280101001 </w:t>
            </w:r>
            <w:r w:rsidRPr="001B5574">
              <w:rPr>
                <w:rFonts w:ascii="Times New Roman" w:hAnsi="Times New Roman" w:cs="Times New Roman"/>
                <w:sz w:val="24"/>
                <w:szCs w:val="24"/>
              </w:rPr>
              <w:br/>
              <w:t>ОГРН 1172801013307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74" w:rsidRPr="001B5574" w:rsidRDefault="001B5574" w:rsidP="001B5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5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74" w:rsidRPr="001B5574" w:rsidRDefault="001B5574" w:rsidP="001B5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574">
              <w:rPr>
                <w:rFonts w:ascii="Times New Roman" w:hAnsi="Times New Roman" w:cs="Times New Roman"/>
                <w:sz w:val="24"/>
                <w:szCs w:val="24"/>
              </w:rPr>
              <w:t>05.12.2019 17:04</w:t>
            </w:r>
          </w:p>
        </w:tc>
      </w:tr>
    </w:tbl>
    <w:p w:rsidR="00473F7A" w:rsidRPr="00A16083" w:rsidRDefault="00473F7A" w:rsidP="00A1608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1B5574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9105FE" w:rsidRDefault="008D611E" w:rsidP="008D611E">
      <w:pPr>
        <w:pStyle w:val="ab"/>
        <w:jc w:val="both"/>
        <w:rPr>
          <w:sz w:val="18"/>
        </w:rPr>
      </w:pPr>
      <w:r w:rsidRPr="009105FE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A0" w:rsidRDefault="00CD01A0" w:rsidP="000F4708">
      <w:pPr>
        <w:spacing w:after="0" w:line="240" w:lineRule="auto"/>
      </w:pPr>
      <w:r>
        <w:separator/>
      </w:r>
    </w:p>
  </w:endnote>
  <w:endnote w:type="continuationSeparator" w:id="0">
    <w:p w:rsidR="00CD01A0" w:rsidRDefault="00CD01A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7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A0" w:rsidRDefault="00CD01A0" w:rsidP="000F4708">
      <w:pPr>
        <w:spacing w:after="0" w:line="240" w:lineRule="auto"/>
      </w:pPr>
      <w:r>
        <w:separator/>
      </w:r>
    </w:p>
  </w:footnote>
  <w:footnote w:type="continuationSeparator" w:id="0">
    <w:p w:rsidR="00CD01A0" w:rsidRDefault="00CD01A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105FE">
      <w:rPr>
        <w:i/>
        <w:sz w:val="18"/>
        <w:szCs w:val="18"/>
      </w:rPr>
      <w:t>124/УТПиР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105FE">
      <w:rPr>
        <w:i/>
        <w:sz w:val="18"/>
        <w:szCs w:val="18"/>
      </w:rPr>
      <w:t>11</w:t>
    </w:r>
    <w:r w:rsidR="00A31E4D">
      <w:rPr>
        <w:i/>
        <w:sz w:val="18"/>
        <w:szCs w:val="18"/>
      </w:rPr>
      <w:t>.</w:t>
    </w:r>
    <w:r w:rsidR="009105FE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9105FE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B5574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3488F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07FCE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431C5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7F6682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05FE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070A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16083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D01A0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E1BDA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A16B9-8535-41BD-AE8B-999EC22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DFA8-F9F6-4635-A50E-A2A55BE5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82</cp:revision>
  <cp:lastPrinted>2019-10-10T06:50:00Z</cp:lastPrinted>
  <dcterms:created xsi:type="dcterms:W3CDTF">2014-08-07T23:03:00Z</dcterms:created>
  <dcterms:modified xsi:type="dcterms:W3CDTF">2019-12-09T07:38:00Z</dcterms:modified>
</cp:coreProperties>
</file>