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</w:t>
      </w:r>
      <w:bookmarkStart w:id="2" w:name="_GoBack"/>
      <w:r w:rsidRPr="00C5505C">
        <w:rPr>
          <w:b/>
          <w:sz w:val="32"/>
          <w:szCs w:val="32"/>
        </w:rPr>
        <w:t xml:space="preserve">распределительная </w:t>
      </w:r>
      <w:r w:rsidR="00C73B98" w:rsidRPr="00C5505C">
        <w:rPr>
          <w:b/>
          <w:sz w:val="32"/>
          <w:szCs w:val="32"/>
        </w:rPr>
        <w:t xml:space="preserve">сетевая </w:t>
      </w:r>
      <w:r w:rsidR="00C73B98" w:rsidRPr="00C73B98">
        <w:rPr>
          <w:b/>
          <w:sz w:val="32"/>
          <w:szCs w:val="32"/>
        </w:rPr>
        <w:t>компания</w:t>
      </w:r>
      <w:r w:rsidRPr="00C5505C">
        <w:rPr>
          <w:b/>
          <w:sz w:val="32"/>
          <w:szCs w:val="32"/>
        </w:rPr>
        <w:t>»</w:t>
      </w:r>
      <w:bookmarkEnd w:id="2"/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45300">
        <w:rPr>
          <w:rFonts w:ascii="Times New Roman" w:hAnsi="Times New Roman"/>
          <w:bCs w:val="0"/>
          <w:caps/>
          <w:sz w:val="28"/>
          <w:szCs w:val="28"/>
        </w:rPr>
        <w:t>629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445300" w:rsidRPr="00445300" w:rsidRDefault="00623A9C" w:rsidP="00445300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 w:val="26"/>
          <w:szCs w:val="26"/>
        </w:rPr>
      </w:pPr>
      <w:r w:rsidRPr="00445300">
        <w:rPr>
          <w:b/>
          <w:bCs/>
          <w:sz w:val="26"/>
          <w:szCs w:val="26"/>
        </w:rPr>
        <w:t xml:space="preserve">Заседания закупочной комиссии </w:t>
      </w:r>
      <w:r w:rsidR="00640EA1" w:rsidRPr="00445300">
        <w:rPr>
          <w:b/>
          <w:bCs/>
          <w:sz w:val="26"/>
          <w:szCs w:val="26"/>
        </w:rPr>
        <w:t xml:space="preserve">по </w:t>
      </w:r>
      <w:r w:rsidRPr="00445300">
        <w:rPr>
          <w:b/>
          <w:bCs/>
          <w:sz w:val="26"/>
          <w:szCs w:val="26"/>
        </w:rPr>
        <w:t xml:space="preserve">запросу </w:t>
      </w:r>
      <w:r w:rsidR="0040586C" w:rsidRPr="00445300">
        <w:rPr>
          <w:b/>
          <w:bCs/>
          <w:sz w:val="26"/>
          <w:szCs w:val="26"/>
        </w:rPr>
        <w:t>котировок</w:t>
      </w:r>
      <w:r w:rsidR="00E81FAA" w:rsidRPr="00445300">
        <w:rPr>
          <w:b/>
          <w:bCs/>
          <w:sz w:val="26"/>
          <w:szCs w:val="26"/>
        </w:rPr>
        <w:t xml:space="preserve"> </w:t>
      </w:r>
      <w:r w:rsidR="001A252F" w:rsidRPr="00445300">
        <w:rPr>
          <w:b/>
          <w:bCs/>
          <w:sz w:val="26"/>
          <w:szCs w:val="26"/>
        </w:rPr>
        <w:t>в электронной форме</w:t>
      </w:r>
      <w:r w:rsidR="00445300" w:rsidRPr="00445300">
        <w:rPr>
          <w:b/>
          <w:bCs/>
          <w:sz w:val="26"/>
          <w:szCs w:val="26"/>
        </w:rPr>
        <w:t xml:space="preserve"> на право заключения договора</w:t>
      </w:r>
      <w:r w:rsidR="001A252F" w:rsidRPr="00445300">
        <w:rPr>
          <w:b/>
          <w:bCs/>
          <w:sz w:val="26"/>
          <w:szCs w:val="26"/>
        </w:rPr>
        <w:t xml:space="preserve"> </w:t>
      </w:r>
      <w:r w:rsidR="00EC316F" w:rsidRPr="00445300">
        <w:rPr>
          <w:b/>
          <w:bCs/>
          <w:sz w:val="26"/>
          <w:szCs w:val="26"/>
        </w:rPr>
        <w:t>«</w:t>
      </w:r>
      <w:r w:rsidR="00445300" w:rsidRPr="00445300">
        <w:rPr>
          <w:b/>
          <w:bCs/>
          <w:snapToGrid w:val="0"/>
          <w:sz w:val="26"/>
          <w:szCs w:val="26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«Центральные ЭС» филиала АО «ДРСК» «Амурские ЭС», закупка 11210.1</w:t>
      </w:r>
    </w:p>
    <w:p w:rsidR="004C576B" w:rsidRPr="009274FF" w:rsidRDefault="004C576B" w:rsidP="004C576B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 w:val="26"/>
          <w:szCs w:val="26"/>
        </w:rPr>
      </w:pP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44530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445300">
              <w:rPr>
                <w:b/>
                <w:bCs/>
                <w:caps/>
                <w:snapToGrid/>
                <w:sz w:val="25"/>
                <w:szCs w:val="25"/>
              </w:rPr>
              <w:t>18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C576B">
              <w:rPr>
                <w:b/>
                <w:snapToGrid/>
                <w:sz w:val="25"/>
                <w:szCs w:val="25"/>
              </w:rPr>
              <w:t xml:space="preserve">  </w:t>
            </w:r>
            <w:r w:rsidR="00445300">
              <w:rPr>
                <w:b/>
                <w:snapToGrid/>
                <w:sz w:val="25"/>
                <w:szCs w:val="25"/>
              </w:rPr>
              <w:t>11</w:t>
            </w:r>
            <w:r w:rsidR="004C576B">
              <w:rPr>
                <w:b/>
                <w:snapToGrid/>
                <w:sz w:val="25"/>
                <w:szCs w:val="25"/>
              </w:rPr>
              <w:t xml:space="preserve">   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4C576B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  <w:r w:rsidR="00445300">
              <w:rPr>
                <w:b/>
                <w:sz w:val="25"/>
                <w:szCs w:val="25"/>
              </w:rPr>
              <w:t>31908413741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EC316F" w:rsidRPr="00EC316F">
        <w:rPr>
          <w:bCs/>
          <w:sz w:val="26"/>
          <w:szCs w:val="26"/>
        </w:rPr>
        <w:t>«</w:t>
      </w:r>
      <w:r w:rsidR="00445300" w:rsidRPr="00445300">
        <w:rPr>
          <w:bCs/>
          <w:sz w:val="26"/>
          <w:szCs w:val="26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«Центральные ЭС» филиала АО «ДРСК» «Амурские ЭС», закупка 11210.1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4C576B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4C576B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12"/>
        <w:tblW w:w="9702" w:type="dxa"/>
        <w:tblLayout w:type="fixed"/>
        <w:tblLook w:val="04A0" w:firstRow="1" w:lastRow="0" w:firstColumn="1" w:lastColumn="0" w:noHBand="0" w:noVBand="1"/>
      </w:tblPr>
      <w:tblGrid>
        <w:gridCol w:w="401"/>
        <w:gridCol w:w="1598"/>
        <w:gridCol w:w="5668"/>
        <w:gridCol w:w="2035"/>
      </w:tblGrid>
      <w:tr w:rsidR="004C576B" w:rsidRPr="004C576B" w:rsidTr="00C73B98">
        <w:trPr>
          <w:trHeight w:val="448"/>
        </w:trPr>
        <w:tc>
          <w:tcPr>
            <w:tcW w:w="401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№</w:t>
            </w: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98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668" w:type="dxa"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035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Цена заявки на участие в закупке, руб. без НДС</w:t>
            </w:r>
          </w:p>
        </w:tc>
      </w:tr>
      <w:tr w:rsidR="00445300" w:rsidRPr="004C576B" w:rsidTr="00C73B98">
        <w:trPr>
          <w:trHeight w:val="295"/>
        </w:trPr>
        <w:tc>
          <w:tcPr>
            <w:tcW w:w="401" w:type="dxa"/>
          </w:tcPr>
          <w:p w:rsidR="00445300" w:rsidRPr="004C576B" w:rsidRDefault="00445300" w:rsidP="0044530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21.10.2019 08:35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 xml:space="preserve">ОБЩЕСТВО С ОГРАНИЧЕННОЙ ОТВЕТСТВЕННОСТЬЮ "ПРЕФЕКТ" </w:t>
            </w:r>
            <w:r w:rsidRPr="00F0345F">
              <w:rPr>
                <w:sz w:val="22"/>
                <w:szCs w:val="22"/>
              </w:rPr>
              <w:br/>
              <w:t xml:space="preserve">ИНН/КПП 2801079101/280101001 </w:t>
            </w:r>
            <w:r w:rsidRPr="00F0345F">
              <w:rPr>
                <w:sz w:val="22"/>
                <w:szCs w:val="22"/>
              </w:rPr>
              <w:br/>
              <w:t>ОГРН 1022800509555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300 000,00</w:t>
            </w:r>
          </w:p>
        </w:tc>
      </w:tr>
      <w:tr w:rsidR="00445300" w:rsidRPr="004C576B" w:rsidTr="00C73B98">
        <w:trPr>
          <w:trHeight w:val="295"/>
        </w:trPr>
        <w:tc>
          <w:tcPr>
            <w:tcW w:w="401" w:type="dxa"/>
          </w:tcPr>
          <w:p w:rsidR="00445300" w:rsidRPr="004C576B" w:rsidRDefault="00445300" w:rsidP="0044530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28.10.2019 05:18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 xml:space="preserve">Общество с ограниченной ответственностью "АМУР - ГЕОДЕЗИЯ" </w:t>
            </w:r>
            <w:r w:rsidRPr="00F0345F">
              <w:rPr>
                <w:sz w:val="22"/>
                <w:szCs w:val="22"/>
              </w:rPr>
              <w:br/>
              <w:t xml:space="preserve">ИНН/КПП 2801145227/280101001 </w:t>
            </w:r>
            <w:r w:rsidRPr="00F0345F">
              <w:rPr>
                <w:sz w:val="22"/>
                <w:szCs w:val="22"/>
              </w:rPr>
              <w:br/>
              <w:t>ОГРН 1092801009168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295 000,00</w:t>
            </w:r>
          </w:p>
        </w:tc>
      </w:tr>
      <w:tr w:rsidR="00445300" w:rsidRPr="004C576B" w:rsidTr="00C73B98">
        <w:trPr>
          <w:trHeight w:val="295"/>
        </w:trPr>
        <w:tc>
          <w:tcPr>
            <w:tcW w:w="401" w:type="dxa"/>
          </w:tcPr>
          <w:p w:rsidR="00445300" w:rsidRPr="004C576B" w:rsidRDefault="00445300" w:rsidP="0044530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napToGrid/>
                <w:sz w:val="22"/>
                <w:szCs w:val="22"/>
              </w:rPr>
              <w:t>25.10.2019 08:33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napToGrid/>
                <w:sz w:val="22"/>
                <w:szCs w:val="22"/>
              </w:rPr>
              <w:t xml:space="preserve">ОБЩЕСТВО С ОГРАНИЧЕННОЙ ОТВЕТСТВЕННОСТЬЮ "ГЕОМИР" </w:t>
            </w:r>
            <w:r w:rsidRPr="00F0345F">
              <w:rPr>
                <w:snapToGrid/>
                <w:sz w:val="22"/>
                <w:szCs w:val="22"/>
              </w:rPr>
              <w:br/>
              <w:t xml:space="preserve">ИНН/КПП 2801174595/280101001 </w:t>
            </w:r>
            <w:r w:rsidRPr="00F0345F">
              <w:rPr>
                <w:snapToGrid/>
                <w:sz w:val="22"/>
                <w:szCs w:val="22"/>
              </w:rPr>
              <w:br/>
              <w:t>ОГРН 1122801006987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780 000,00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 xml:space="preserve">: </w:t>
      </w:r>
      <w:r w:rsidR="004C576B">
        <w:rPr>
          <w:sz w:val="24"/>
          <w:szCs w:val="24"/>
        </w:rPr>
        <w:t>1</w:t>
      </w:r>
      <w:r w:rsidRPr="00347FD1">
        <w:rPr>
          <w:sz w:val="24"/>
          <w:szCs w:val="24"/>
        </w:rPr>
        <w:t xml:space="preserve"> (</w:t>
      </w:r>
      <w:r w:rsidR="004C576B">
        <w:rPr>
          <w:sz w:val="24"/>
          <w:szCs w:val="24"/>
        </w:rPr>
        <w:t>одна) заяв</w:t>
      </w:r>
      <w:r w:rsidRPr="00347FD1">
        <w:rPr>
          <w:sz w:val="24"/>
          <w:szCs w:val="24"/>
        </w:rPr>
        <w:t>к</w:t>
      </w:r>
      <w:r w:rsidR="004C576B">
        <w:rPr>
          <w:sz w:val="24"/>
          <w:szCs w:val="24"/>
        </w:rPr>
        <w:t>а</w:t>
      </w:r>
      <w:r w:rsidRPr="00347FD1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445300" w:rsidRPr="00445300" w:rsidRDefault="00C2798A" w:rsidP="00445300">
      <w:pPr>
        <w:numPr>
          <w:ilvl w:val="0"/>
          <w:numId w:val="32"/>
        </w:numPr>
        <w:spacing w:line="240" w:lineRule="auto"/>
        <w:rPr>
          <w:bCs/>
          <w:i/>
          <w:iCs/>
          <w:sz w:val="26"/>
          <w:szCs w:val="26"/>
        </w:rPr>
      </w:pPr>
      <w:r w:rsidRPr="00445300">
        <w:rPr>
          <w:i/>
          <w:sz w:val="26"/>
          <w:szCs w:val="26"/>
        </w:rPr>
        <w:t xml:space="preserve"> </w:t>
      </w:r>
      <w:r w:rsidR="00445300" w:rsidRPr="00445300">
        <w:rPr>
          <w:bCs/>
          <w:i/>
          <w:iCs/>
          <w:sz w:val="26"/>
          <w:szCs w:val="26"/>
        </w:rPr>
        <w:t>Об утверждении цен поступивших заявок Участников</w:t>
      </w:r>
    </w:p>
    <w:p w:rsidR="00445300" w:rsidRPr="00445300" w:rsidRDefault="00445300" w:rsidP="00445300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z w:val="26"/>
          <w:szCs w:val="26"/>
        </w:rPr>
      </w:pPr>
      <w:r w:rsidRPr="00445300">
        <w:rPr>
          <w:bCs/>
          <w:i/>
          <w:iCs/>
          <w:sz w:val="26"/>
          <w:szCs w:val="26"/>
        </w:rPr>
        <w:t>Об отклонении заявки участника ООО «ГЕОМИР»</w:t>
      </w:r>
      <w:r w:rsidRPr="00445300">
        <w:rPr>
          <w:i/>
          <w:sz w:val="26"/>
          <w:szCs w:val="26"/>
        </w:rPr>
        <w:t xml:space="preserve"> </w:t>
      </w:r>
    </w:p>
    <w:p w:rsidR="00445300" w:rsidRPr="00445300" w:rsidRDefault="00445300" w:rsidP="00445300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z w:val="26"/>
          <w:szCs w:val="26"/>
        </w:rPr>
      </w:pPr>
      <w:r w:rsidRPr="00445300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</w:t>
      </w:r>
    </w:p>
    <w:p w:rsidR="00445300" w:rsidRPr="00445300" w:rsidRDefault="00445300" w:rsidP="00445300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z w:val="26"/>
          <w:szCs w:val="26"/>
        </w:rPr>
      </w:pPr>
      <w:r w:rsidRPr="00445300">
        <w:rPr>
          <w:bCs/>
          <w:i/>
          <w:iCs/>
          <w:sz w:val="26"/>
          <w:szCs w:val="26"/>
        </w:rPr>
        <w:t xml:space="preserve">О </w:t>
      </w:r>
      <w:proofErr w:type="spellStart"/>
      <w:r w:rsidRPr="00445300">
        <w:rPr>
          <w:bCs/>
          <w:i/>
          <w:iCs/>
          <w:sz w:val="26"/>
          <w:szCs w:val="26"/>
        </w:rPr>
        <w:t>ранжировке</w:t>
      </w:r>
      <w:proofErr w:type="spellEnd"/>
      <w:r w:rsidRPr="00445300">
        <w:rPr>
          <w:bCs/>
          <w:i/>
          <w:iCs/>
          <w:sz w:val="26"/>
          <w:szCs w:val="26"/>
        </w:rPr>
        <w:t xml:space="preserve"> заявок</w:t>
      </w:r>
    </w:p>
    <w:p w:rsidR="00445300" w:rsidRPr="00445300" w:rsidRDefault="00445300" w:rsidP="00445300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z w:val="26"/>
          <w:szCs w:val="26"/>
        </w:rPr>
      </w:pPr>
      <w:r w:rsidRPr="00445300">
        <w:rPr>
          <w:bCs/>
          <w:i/>
          <w:iCs/>
          <w:sz w:val="26"/>
          <w:szCs w:val="26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Style w:val="12"/>
        <w:tblW w:w="9792" w:type="dxa"/>
        <w:tblLayout w:type="fixed"/>
        <w:tblLook w:val="04A0" w:firstRow="1" w:lastRow="0" w:firstColumn="1" w:lastColumn="0" w:noHBand="0" w:noVBand="1"/>
      </w:tblPr>
      <w:tblGrid>
        <w:gridCol w:w="405"/>
        <w:gridCol w:w="1613"/>
        <w:gridCol w:w="5720"/>
        <w:gridCol w:w="2054"/>
      </w:tblGrid>
      <w:tr w:rsidR="004C576B" w:rsidRPr="004C576B" w:rsidTr="00C73B98">
        <w:trPr>
          <w:trHeight w:val="739"/>
        </w:trPr>
        <w:tc>
          <w:tcPr>
            <w:tcW w:w="405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№</w:t>
            </w: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613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720" w:type="dxa"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054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Цена заявки на участие в закупке, руб. без НДС</w:t>
            </w:r>
          </w:p>
        </w:tc>
      </w:tr>
      <w:tr w:rsidR="00445300" w:rsidRPr="004C576B" w:rsidTr="00C73B98">
        <w:trPr>
          <w:trHeight w:val="488"/>
        </w:trPr>
        <w:tc>
          <w:tcPr>
            <w:tcW w:w="405" w:type="dxa"/>
            <w:vAlign w:val="center"/>
          </w:tcPr>
          <w:p w:rsidR="00445300" w:rsidRPr="00F0345F" w:rsidRDefault="00445300" w:rsidP="00445300">
            <w:pPr>
              <w:pStyle w:val="10"/>
              <w:keepNext w:val="0"/>
              <w:keepLines w:val="0"/>
              <w:widowControl w:val="0"/>
              <w:ind w:firstLine="0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F0345F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21.10.2019 08:35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 xml:space="preserve">ОБЩЕСТВО С ОГРАНИЧЕННОЙ ОТВЕТСТВЕННОСТЬЮ "ПРЕФЕКТ" </w:t>
            </w:r>
            <w:r w:rsidRPr="00F0345F">
              <w:rPr>
                <w:sz w:val="22"/>
                <w:szCs w:val="22"/>
              </w:rPr>
              <w:br/>
              <w:t xml:space="preserve">ИНН/КПП 2801079101/280101001 </w:t>
            </w:r>
            <w:r w:rsidRPr="00F0345F">
              <w:rPr>
                <w:sz w:val="22"/>
                <w:szCs w:val="22"/>
              </w:rPr>
              <w:br/>
              <w:t>ОГРН 1022800509555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300 000,00</w:t>
            </w:r>
          </w:p>
        </w:tc>
      </w:tr>
      <w:tr w:rsidR="00445300" w:rsidRPr="004C576B" w:rsidTr="00C73B98">
        <w:trPr>
          <w:trHeight w:val="488"/>
        </w:trPr>
        <w:tc>
          <w:tcPr>
            <w:tcW w:w="405" w:type="dxa"/>
            <w:vAlign w:val="center"/>
          </w:tcPr>
          <w:p w:rsidR="00445300" w:rsidRPr="00F0345F" w:rsidRDefault="00445300" w:rsidP="00445300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F0345F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28.10.2019 05:18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 xml:space="preserve">Общество с ограниченной ответственностью "АМУР - ГЕОДЕЗИЯ" </w:t>
            </w:r>
            <w:r w:rsidRPr="00F0345F">
              <w:rPr>
                <w:sz w:val="22"/>
                <w:szCs w:val="22"/>
              </w:rPr>
              <w:br/>
              <w:t xml:space="preserve">ИНН/КПП 2801145227/280101001 </w:t>
            </w:r>
            <w:r w:rsidRPr="00F0345F">
              <w:rPr>
                <w:sz w:val="22"/>
                <w:szCs w:val="22"/>
              </w:rPr>
              <w:br/>
              <w:t>ОГРН 1092801009168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295 000,00</w:t>
            </w:r>
          </w:p>
        </w:tc>
      </w:tr>
      <w:tr w:rsidR="00445300" w:rsidRPr="004C576B" w:rsidTr="00C73B98">
        <w:trPr>
          <w:trHeight w:val="488"/>
        </w:trPr>
        <w:tc>
          <w:tcPr>
            <w:tcW w:w="405" w:type="dxa"/>
            <w:vAlign w:val="center"/>
          </w:tcPr>
          <w:p w:rsidR="00445300" w:rsidRPr="00F0345F" w:rsidRDefault="00445300" w:rsidP="00445300">
            <w:pPr>
              <w:widowControl w:val="0"/>
              <w:ind w:firstLine="0"/>
              <w:rPr>
                <w:color w:val="333333"/>
                <w:sz w:val="24"/>
                <w:szCs w:val="24"/>
              </w:rPr>
            </w:pPr>
            <w:r w:rsidRPr="00F0345F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napToGrid/>
                <w:sz w:val="22"/>
                <w:szCs w:val="22"/>
              </w:rPr>
              <w:t>25.10.2019 08:33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napToGrid/>
                <w:sz w:val="22"/>
                <w:szCs w:val="22"/>
              </w:rPr>
              <w:t xml:space="preserve">ОБЩЕСТВО С ОГРАНИЧЕННОЙ ОТВЕТСТВЕННОСТЬЮ "ГЕОМИР" </w:t>
            </w:r>
            <w:r w:rsidRPr="00F0345F">
              <w:rPr>
                <w:snapToGrid/>
                <w:sz w:val="22"/>
                <w:szCs w:val="22"/>
              </w:rPr>
              <w:br/>
              <w:t xml:space="preserve">ИНН/КПП 2801174595/280101001 </w:t>
            </w:r>
            <w:r w:rsidRPr="00F0345F">
              <w:rPr>
                <w:snapToGrid/>
                <w:sz w:val="22"/>
                <w:szCs w:val="22"/>
              </w:rPr>
              <w:br/>
              <w:t>ОГРН 1122801006987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780 000,00</w:t>
            </w:r>
          </w:p>
        </w:tc>
      </w:tr>
    </w:tbl>
    <w:p w:rsid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4C576B" w:rsidRPr="004C576B" w:rsidRDefault="004C576B" w:rsidP="004C576B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4C576B">
        <w:rPr>
          <w:b/>
          <w:snapToGrid/>
          <w:sz w:val="24"/>
          <w:szCs w:val="24"/>
          <w:u w:val="single"/>
        </w:rPr>
        <w:t>ВОПРОС №2.</w:t>
      </w:r>
      <w:r w:rsidRPr="004C576B">
        <w:rPr>
          <w:b/>
          <w:snapToGrid/>
          <w:sz w:val="24"/>
          <w:szCs w:val="24"/>
        </w:rPr>
        <w:t xml:space="preserve"> «</w:t>
      </w:r>
      <w:r w:rsidRPr="004C576B">
        <w:rPr>
          <w:b/>
          <w:i/>
          <w:snapToGrid/>
          <w:sz w:val="24"/>
          <w:szCs w:val="24"/>
        </w:rPr>
        <w:t>Об отклонении заявки Участника</w:t>
      </w:r>
      <w:r w:rsidRPr="004C576B">
        <w:rPr>
          <w:b/>
          <w:snapToGrid/>
          <w:sz w:val="24"/>
          <w:szCs w:val="24"/>
        </w:rPr>
        <w:t xml:space="preserve"> </w:t>
      </w:r>
      <w:r w:rsidRPr="004C576B">
        <w:rPr>
          <w:b/>
          <w:i/>
          <w:snapToGrid/>
          <w:sz w:val="24"/>
          <w:szCs w:val="24"/>
        </w:rPr>
        <w:t>ООО «</w:t>
      </w:r>
      <w:r w:rsidR="00445300" w:rsidRPr="00B35B4E">
        <w:rPr>
          <w:b/>
          <w:i/>
          <w:sz w:val="24"/>
          <w:szCs w:val="24"/>
        </w:rPr>
        <w:t>ГЕОМИР</w:t>
      </w:r>
      <w:r w:rsidRPr="004C576B">
        <w:rPr>
          <w:rFonts w:eastAsiaTheme="minorHAnsi"/>
          <w:snapToGrid/>
          <w:sz w:val="24"/>
          <w:szCs w:val="24"/>
          <w:lang w:eastAsia="en-US"/>
        </w:rPr>
        <w:t xml:space="preserve">» </w:t>
      </w:r>
    </w:p>
    <w:p w:rsidR="004C576B" w:rsidRPr="004C576B" w:rsidRDefault="004C576B" w:rsidP="004C576B">
      <w:pPr>
        <w:spacing w:line="240" w:lineRule="auto"/>
        <w:ind w:firstLine="426"/>
        <w:rPr>
          <w:snapToGrid/>
          <w:sz w:val="26"/>
          <w:szCs w:val="26"/>
        </w:rPr>
      </w:pPr>
      <w:r w:rsidRPr="004C576B">
        <w:rPr>
          <w:snapToGrid/>
          <w:sz w:val="26"/>
          <w:szCs w:val="26"/>
        </w:rPr>
        <w:t xml:space="preserve">Отклонить заявку Участника </w:t>
      </w:r>
      <w:r w:rsidRPr="004C576B">
        <w:rPr>
          <w:rFonts w:eastAsiaTheme="minorHAnsi"/>
          <w:b/>
          <w:i/>
          <w:snapToGrid/>
          <w:sz w:val="24"/>
          <w:szCs w:val="24"/>
          <w:lang w:eastAsia="en-US"/>
        </w:rPr>
        <w:t>ООО «</w:t>
      </w:r>
      <w:r w:rsidR="00445300" w:rsidRPr="00445300">
        <w:rPr>
          <w:rFonts w:eastAsiaTheme="minorHAnsi"/>
          <w:b/>
          <w:i/>
          <w:snapToGrid/>
          <w:sz w:val="24"/>
          <w:szCs w:val="24"/>
          <w:lang w:eastAsia="en-US"/>
        </w:rPr>
        <w:t>ГЕОМИР</w:t>
      </w:r>
      <w:r w:rsidRPr="004C57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Pr="004C576B">
        <w:rPr>
          <w:snapToGrid/>
          <w:sz w:val="26"/>
          <w:szCs w:val="26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8724"/>
      </w:tblGrid>
      <w:tr w:rsidR="004C576B" w:rsidRPr="004C576B" w:rsidTr="00641219">
        <w:trPr>
          <w:trHeight w:val="194"/>
        </w:trPr>
        <w:tc>
          <w:tcPr>
            <w:tcW w:w="681" w:type="dxa"/>
            <w:vAlign w:val="center"/>
          </w:tcPr>
          <w:p w:rsidR="004C576B" w:rsidRPr="00445300" w:rsidRDefault="004C576B" w:rsidP="004C576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45300">
              <w:rPr>
                <w:b/>
                <w:i/>
                <w:snapToGrid/>
                <w:sz w:val="18"/>
                <w:szCs w:val="18"/>
              </w:rPr>
              <w:t>№ п/п</w:t>
            </w:r>
          </w:p>
        </w:tc>
        <w:tc>
          <w:tcPr>
            <w:tcW w:w="8724" w:type="dxa"/>
            <w:shd w:val="clear" w:color="auto" w:fill="auto"/>
          </w:tcPr>
          <w:p w:rsidR="004C576B" w:rsidRPr="00445300" w:rsidRDefault="004C576B" w:rsidP="004C576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45300">
              <w:rPr>
                <w:b/>
                <w:i/>
                <w:snapToGrid/>
                <w:sz w:val="18"/>
                <w:szCs w:val="18"/>
              </w:rPr>
              <w:t>Основания для отклонения</w:t>
            </w:r>
          </w:p>
        </w:tc>
      </w:tr>
      <w:tr w:rsidR="00445300" w:rsidRPr="004C576B" w:rsidTr="00641219">
        <w:trPr>
          <w:trHeight w:val="4120"/>
        </w:trPr>
        <w:tc>
          <w:tcPr>
            <w:tcW w:w="681" w:type="dxa"/>
          </w:tcPr>
          <w:p w:rsidR="00445300" w:rsidRPr="004C576B" w:rsidRDefault="00445300" w:rsidP="00445300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724" w:type="dxa"/>
            <w:shd w:val="clear" w:color="auto" w:fill="auto"/>
          </w:tcPr>
          <w:p w:rsidR="00445300" w:rsidRPr="00445300" w:rsidRDefault="00445300" w:rsidP="00445300">
            <w:pPr>
              <w:tabs>
                <w:tab w:val="left" w:pos="993"/>
              </w:tabs>
              <w:suppressAutoHyphens/>
              <w:spacing w:line="240" w:lineRule="auto"/>
              <w:ind w:firstLine="347"/>
              <w:rPr>
                <w:rFonts w:eastAsia="Calibri"/>
                <w:sz w:val="24"/>
                <w:szCs w:val="24"/>
              </w:rPr>
            </w:pPr>
            <w:r w:rsidRPr="00445300">
              <w:rPr>
                <w:sz w:val="24"/>
                <w:szCs w:val="24"/>
              </w:rPr>
              <w:t>В составе заявки заявленная стоимость 750 000,00 руб. без НДС, в письме о подаче оферты и коммерческом предложении не соответствует цене заявки, указанной в интерфейсе ЭТП – 780 000,00 руб. без НДС, что противоречит требованию п. 15.9 Регламента процесса размещения заказов с использованием специализированной электронной торговой площадке для нужд Группы «</w:t>
            </w:r>
            <w:proofErr w:type="spellStart"/>
            <w:r w:rsidRPr="00445300">
              <w:rPr>
                <w:sz w:val="24"/>
                <w:szCs w:val="24"/>
              </w:rPr>
              <w:t>РусГидро</w:t>
            </w:r>
            <w:proofErr w:type="spellEnd"/>
            <w:r w:rsidRPr="00445300">
              <w:rPr>
                <w:sz w:val="24"/>
                <w:szCs w:val="24"/>
              </w:rPr>
              <w:t>»  в котором установлено следующее:  цена заявки, указанная в интерфейсе ЭТП, должна соответствовать цене заявки, указанной в материалах заявки, подгружаемых на ЭТП в виде сканированных копий/электронных документов</w:t>
            </w:r>
            <w:r w:rsidRPr="00445300">
              <w:rPr>
                <w:rFonts w:eastAsia="Calibri"/>
                <w:sz w:val="24"/>
                <w:szCs w:val="24"/>
              </w:rPr>
              <w:t>. В случае их несоответствия - цена, указанная участником в интерфейсе ЭТП и подписанная электронной подписью, имеет преимущество перед ценой и/или иными параметрами заявки, приведенными в материалах заявки, подгружаемых на ЭТП в виде сканированных копий / электронных документов.»</w:t>
            </w:r>
          </w:p>
          <w:p w:rsidR="00445300" w:rsidRPr="00445300" w:rsidRDefault="00445300" w:rsidP="00445300">
            <w:pPr>
              <w:tabs>
                <w:tab w:val="left" w:pos="993"/>
              </w:tabs>
              <w:suppressAutoHyphens/>
              <w:spacing w:line="240" w:lineRule="auto"/>
              <w:ind w:firstLine="347"/>
              <w:rPr>
                <w:i/>
                <w:sz w:val="24"/>
                <w:szCs w:val="24"/>
                <w:shd w:val="clear" w:color="auto" w:fill="FFFF99"/>
              </w:rPr>
            </w:pPr>
            <w:r w:rsidRPr="00445300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</w:t>
            </w:r>
            <w:r w:rsidRPr="00445300">
              <w:rPr>
                <w:b/>
                <w:i/>
                <w:sz w:val="24"/>
                <w:szCs w:val="24"/>
              </w:rPr>
              <w:t>не снято.</w:t>
            </w:r>
            <w:r w:rsidRPr="00445300">
              <w:rPr>
                <w:sz w:val="24"/>
                <w:szCs w:val="24"/>
              </w:rPr>
              <w:t xml:space="preserve"> Ответ на дополнительный запрос Участником не представлен</w:t>
            </w:r>
          </w:p>
        </w:tc>
      </w:tr>
      <w:tr w:rsidR="00445300" w:rsidRPr="004C576B" w:rsidTr="00641219">
        <w:trPr>
          <w:trHeight w:val="1910"/>
        </w:trPr>
        <w:tc>
          <w:tcPr>
            <w:tcW w:w="681" w:type="dxa"/>
          </w:tcPr>
          <w:p w:rsidR="00445300" w:rsidRPr="004C576B" w:rsidRDefault="00445300" w:rsidP="00445300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724" w:type="dxa"/>
            <w:shd w:val="clear" w:color="auto" w:fill="auto"/>
          </w:tcPr>
          <w:p w:rsidR="00445300" w:rsidRPr="00445300" w:rsidRDefault="00445300" w:rsidP="00445300">
            <w:pPr>
              <w:tabs>
                <w:tab w:val="left" w:pos="993"/>
              </w:tabs>
              <w:suppressAutoHyphens/>
              <w:spacing w:line="240" w:lineRule="auto"/>
              <w:ind w:firstLine="347"/>
              <w:rPr>
                <w:sz w:val="24"/>
                <w:szCs w:val="24"/>
              </w:rPr>
            </w:pPr>
            <w:r w:rsidRPr="00445300">
              <w:rPr>
                <w:sz w:val="24"/>
                <w:szCs w:val="24"/>
              </w:rPr>
              <w:t>В составе заявки отсутствуют сметные расчеты, что не соответствует п.10.1 Технического задания, в котором установлено следующее: «Сметные расчёты предоставить с указанием использованных Сборников Базовых Цен, действующих на момент выполнения работ»</w:t>
            </w:r>
          </w:p>
          <w:p w:rsidR="00445300" w:rsidRPr="00445300" w:rsidRDefault="00445300" w:rsidP="00445300">
            <w:pPr>
              <w:tabs>
                <w:tab w:val="left" w:pos="993"/>
              </w:tabs>
              <w:suppressAutoHyphens/>
              <w:spacing w:line="240" w:lineRule="auto"/>
              <w:ind w:firstLine="347"/>
              <w:rPr>
                <w:i/>
                <w:sz w:val="24"/>
                <w:szCs w:val="24"/>
                <w:shd w:val="clear" w:color="auto" w:fill="FFFF99"/>
              </w:rPr>
            </w:pPr>
            <w:r w:rsidRPr="00445300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</w:t>
            </w:r>
            <w:r w:rsidRPr="00445300">
              <w:rPr>
                <w:b/>
                <w:i/>
                <w:sz w:val="24"/>
                <w:szCs w:val="24"/>
              </w:rPr>
              <w:t>не снято.</w:t>
            </w:r>
            <w:r w:rsidRPr="00445300">
              <w:rPr>
                <w:sz w:val="24"/>
                <w:szCs w:val="24"/>
              </w:rPr>
              <w:t xml:space="preserve"> Ответ на дополнительный запрос Участником не представлен</w:t>
            </w:r>
          </w:p>
        </w:tc>
      </w:tr>
    </w:tbl>
    <w:p w:rsidR="004C576B" w:rsidRPr="00347FD1" w:rsidRDefault="004C576B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4C576B">
        <w:rPr>
          <w:b/>
          <w:bCs/>
          <w:iCs/>
          <w:snapToGrid/>
          <w:sz w:val="24"/>
          <w:szCs w:val="24"/>
          <w:u w:val="single"/>
        </w:rPr>
        <w:t>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34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5449"/>
        <w:gridCol w:w="3168"/>
      </w:tblGrid>
      <w:tr w:rsidR="004C576B" w:rsidRPr="004C576B" w:rsidTr="00641219">
        <w:trPr>
          <w:trHeight w:val="347"/>
        </w:trPr>
        <w:tc>
          <w:tcPr>
            <w:tcW w:w="728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449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168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45300" w:rsidRPr="004C576B" w:rsidTr="00641219">
        <w:trPr>
          <w:trHeight w:val="239"/>
        </w:trPr>
        <w:tc>
          <w:tcPr>
            <w:tcW w:w="728" w:type="dxa"/>
          </w:tcPr>
          <w:p w:rsidR="00445300" w:rsidRPr="004C576B" w:rsidRDefault="00445300" w:rsidP="0044530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ООО «ПРЕФЕКТ» (ИНН/КПП 2801079101/280101001 ОГРН 1022800509555)</w:t>
            </w:r>
          </w:p>
        </w:tc>
        <w:tc>
          <w:tcPr>
            <w:tcW w:w="3168" w:type="dxa"/>
          </w:tcPr>
          <w:p w:rsidR="00445300" w:rsidRPr="00F0345F" w:rsidRDefault="00445300" w:rsidP="00445300">
            <w:pPr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нет разногласий</w:t>
            </w:r>
          </w:p>
        </w:tc>
      </w:tr>
      <w:tr w:rsidR="00445300" w:rsidRPr="004C576B" w:rsidTr="00641219">
        <w:trPr>
          <w:trHeight w:val="239"/>
        </w:trPr>
        <w:tc>
          <w:tcPr>
            <w:tcW w:w="728" w:type="dxa"/>
          </w:tcPr>
          <w:p w:rsidR="00445300" w:rsidRPr="004C576B" w:rsidRDefault="00445300" w:rsidP="004453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F0345F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ООО «АМУР – ГЕОДЕЗИЯ» (ИНН/КПП 2801145227/280101001 ОГРН 1092801009168)</w:t>
            </w:r>
          </w:p>
        </w:tc>
        <w:tc>
          <w:tcPr>
            <w:tcW w:w="3168" w:type="dxa"/>
          </w:tcPr>
          <w:p w:rsidR="00445300" w:rsidRPr="00F0345F" w:rsidRDefault="00445300" w:rsidP="00445300">
            <w:pPr>
              <w:rPr>
                <w:sz w:val="22"/>
                <w:szCs w:val="22"/>
              </w:rPr>
            </w:pPr>
            <w:r w:rsidRPr="00F0345F">
              <w:rPr>
                <w:sz w:val="22"/>
                <w:szCs w:val="22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</w:t>
      </w:r>
      <w:r w:rsidR="004C576B">
        <w:rPr>
          <w:b/>
          <w:bCs/>
          <w:iCs/>
          <w:snapToGrid/>
          <w:sz w:val="24"/>
          <w:szCs w:val="24"/>
          <w:u w:val="single"/>
        </w:rPr>
        <w:t xml:space="preserve">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 xml:space="preserve">«О </w:t>
      </w:r>
      <w:proofErr w:type="spellStart"/>
      <w:r w:rsidRPr="00347FD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347FD1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 xml:space="preserve">Утвердить </w:t>
      </w:r>
      <w:proofErr w:type="spellStart"/>
      <w:r w:rsidRPr="00347FD1">
        <w:rPr>
          <w:sz w:val="24"/>
          <w:szCs w:val="24"/>
        </w:rPr>
        <w:t>ранжировку</w:t>
      </w:r>
      <w:proofErr w:type="spellEnd"/>
      <w:r w:rsidRPr="00347FD1">
        <w:rPr>
          <w:sz w:val="24"/>
          <w:szCs w:val="24"/>
        </w:rPr>
        <w:t xml:space="preserve"> заявок:</w:t>
      </w:r>
    </w:p>
    <w:tbl>
      <w:tblPr>
        <w:tblW w:w="963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375"/>
        <w:gridCol w:w="3729"/>
        <w:gridCol w:w="1810"/>
        <w:gridCol w:w="2060"/>
      </w:tblGrid>
      <w:tr w:rsidR="004C576B" w:rsidRPr="004C576B" w:rsidTr="00641219">
        <w:trPr>
          <w:cantSplit/>
          <w:trHeight w:val="112"/>
        </w:trPr>
        <w:tc>
          <w:tcPr>
            <w:tcW w:w="657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 xml:space="preserve">Место в </w:t>
            </w:r>
            <w:proofErr w:type="spellStart"/>
            <w:r w:rsidRPr="004C576B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375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729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10" w:type="dxa"/>
            <w:vAlign w:val="center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060" w:type="dxa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445300" w:rsidRPr="004C576B" w:rsidTr="00641219">
        <w:trPr>
          <w:cantSplit/>
          <w:trHeight w:val="112"/>
        </w:trPr>
        <w:tc>
          <w:tcPr>
            <w:tcW w:w="657" w:type="dxa"/>
          </w:tcPr>
          <w:p w:rsidR="00445300" w:rsidRPr="00445300" w:rsidRDefault="00445300" w:rsidP="00445300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445300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445300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28.10.2019 05:18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445300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ООО «АМУР – ГЕОДЕЗИЯ» (ИНН/КПП 2801145227/280101001 ОГРН 1092801009168)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445300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295 000,00</w:t>
            </w:r>
          </w:p>
        </w:tc>
        <w:tc>
          <w:tcPr>
            <w:tcW w:w="2060" w:type="dxa"/>
            <w:vAlign w:val="center"/>
          </w:tcPr>
          <w:p w:rsidR="00445300" w:rsidRPr="00445300" w:rsidRDefault="00445300" w:rsidP="00445300">
            <w:pPr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нет</w:t>
            </w:r>
          </w:p>
        </w:tc>
      </w:tr>
      <w:tr w:rsidR="00445300" w:rsidRPr="004C576B" w:rsidTr="00641219">
        <w:trPr>
          <w:cantSplit/>
          <w:trHeight w:val="112"/>
        </w:trPr>
        <w:tc>
          <w:tcPr>
            <w:tcW w:w="657" w:type="dxa"/>
          </w:tcPr>
          <w:p w:rsidR="00445300" w:rsidRPr="00445300" w:rsidRDefault="00445300" w:rsidP="00445300">
            <w:pPr>
              <w:spacing w:after="20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45300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445300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21.10.2019 08:35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445300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ООО «ПРЕФЕКТ» (ИНН/КПП 2801079101/280101001 ОГРН 1022800509555)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0" w:rsidRPr="00445300" w:rsidRDefault="00445300" w:rsidP="004453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300 000,00</w:t>
            </w:r>
          </w:p>
        </w:tc>
        <w:tc>
          <w:tcPr>
            <w:tcW w:w="2060" w:type="dxa"/>
            <w:vAlign w:val="center"/>
          </w:tcPr>
          <w:p w:rsidR="00445300" w:rsidRPr="00445300" w:rsidRDefault="00445300" w:rsidP="00445300">
            <w:pPr>
              <w:ind w:firstLine="0"/>
              <w:jc w:val="center"/>
              <w:rPr>
                <w:sz w:val="22"/>
                <w:szCs w:val="22"/>
              </w:rPr>
            </w:pPr>
            <w:r w:rsidRPr="00445300">
              <w:rPr>
                <w:sz w:val="22"/>
                <w:szCs w:val="22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7E7912">
        <w:rPr>
          <w:b/>
          <w:bCs/>
          <w:iCs/>
          <w:snapToGrid/>
          <w:sz w:val="24"/>
          <w:szCs w:val="24"/>
          <w:u w:val="single"/>
        </w:rPr>
        <w:t xml:space="preserve">5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  <w:tab w:val="left" w:pos="1276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  <w:r w:rsidRPr="00F4126F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F4126F">
        <w:rPr>
          <w:sz w:val="24"/>
          <w:szCs w:val="24"/>
        </w:rPr>
        <w:t>ранжировке</w:t>
      </w:r>
      <w:proofErr w:type="spellEnd"/>
      <w:r w:rsidRPr="00F4126F">
        <w:rPr>
          <w:sz w:val="24"/>
          <w:szCs w:val="24"/>
        </w:rPr>
        <w:t xml:space="preserve"> по степени предпочтительности для Заказчика: ООО «АМУР – ГЕОДЕЗИЯ» (ИНН/КПП 2801145227/280101001 ОГРН 1092801009168) с ценой заявки не более 295 000,00 руб. без учета НДС. Срок выполнения работ: с момента заключения договора до 31.01.2020 г. Условия оплаты: Заказчик производит оплату выполненных работ в течение 30 (тридцати) календарных дней с даты подписания актов сдачи-приемки выполненных работ обеими сторонами, на основании выставленных Подрядчиком счетов. </w:t>
      </w: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</w:p>
    <w:p w:rsidR="00F4126F" w:rsidRPr="00F4126F" w:rsidRDefault="00F4126F" w:rsidP="00F4126F">
      <w:pPr>
        <w:numPr>
          <w:ilvl w:val="0"/>
          <w:numId w:val="39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vanish/>
          <w:sz w:val="24"/>
          <w:szCs w:val="24"/>
        </w:rPr>
      </w:pPr>
    </w:p>
    <w:p w:rsidR="00F4126F" w:rsidRPr="00F4126F" w:rsidRDefault="00F4126F" w:rsidP="00F4126F">
      <w:pPr>
        <w:tabs>
          <w:tab w:val="left" w:pos="0"/>
          <w:tab w:val="left" w:pos="709"/>
        </w:tabs>
        <w:spacing w:after="200" w:line="240" w:lineRule="auto"/>
        <w:ind w:firstLine="0"/>
        <w:contextualSpacing/>
        <w:rPr>
          <w:sz w:val="24"/>
          <w:szCs w:val="24"/>
        </w:rPr>
      </w:pPr>
      <w:r w:rsidRPr="00F4126F">
        <w:rPr>
          <w:sz w:val="24"/>
          <w:szCs w:val="24"/>
        </w:rPr>
        <w:t xml:space="preserve">Окончательный расчет, за исключением обеспечительного платежа, если это предусмотрено условиями договора,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и счета, выставленного подрядчиком. </w:t>
      </w:r>
    </w:p>
    <w:p w:rsidR="00F4126F" w:rsidRPr="00F4126F" w:rsidRDefault="00F4126F" w:rsidP="00F4126F">
      <w:pPr>
        <w:numPr>
          <w:ilvl w:val="0"/>
          <w:numId w:val="47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4126F">
        <w:rPr>
          <w:rFonts w:eastAsiaTheme="minorHAns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4126F" w:rsidRPr="00F4126F" w:rsidRDefault="00F4126F" w:rsidP="00F4126F">
      <w:pPr>
        <w:numPr>
          <w:ilvl w:val="0"/>
          <w:numId w:val="47"/>
        </w:numPr>
        <w:tabs>
          <w:tab w:val="left" w:pos="0"/>
          <w:tab w:val="left" w:pos="709"/>
        </w:tabs>
        <w:spacing w:after="20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F4126F">
        <w:rPr>
          <w:rFonts w:eastAsiaTheme="minorHAnsi"/>
          <w:snapToGrid/>
          <w:sz w:val="24"/>
          <w:szCs w:val="24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347FD1" w:rsidRPr="00EC316F" w:rsidRDefault="00347FD1" w:rsidP="00347FD1">
      <w:pPr>
        <w:tabs>
          <w:tab w:val="left" w:pos="851"/>
        </w:tabs>
        <w:suppressAutoHyphens/>
        <w:spacing w:line="240" w:lineRule="auto"/>
        <w:ind w:left="567"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F4126F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F4126F"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 w:rsidR="00F4126F"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347FD1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347FD1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347FD1">
        <w:rPr>
          <w:i/>
          <w:snapToGrid/>
          <w:color w:val="000000" w:themeColor="text1"/>
          <w:sz w:val="24"/>
          <w:szCs w:val="24"/>
        </w:rPr>
        <w:t>147</w:t>
      </w:r>
    </w:p>
    <w:p w:rsidR="00347FD1" w:rsidRDefault="00347FD1" w:rsidP="00347FD1">
      <w:pPr>
        <w:rPr>
          <w:sz w:val="24"/>
          <w:szCs w:val="24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B0" w:rsidRDefault="003726B0" w:rsidP="00355095">
      <w:pPr>
        <w:spacing w:line="240" w:lineRule="auto"/>
      </w:pPr>
      <w:r>
        <w:separator/>
      </w:r>
    </w:p>
  </w:endnote>
  <w:endnote w:type="continuationSeparator" w:id="0">
    <w:p w:rsidR="003726B0" w:rsidRDefault="003726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3B9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3B9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B0" w:rsidRDefault="003726B0" w:rsidP="00355095">
      <w:pPr>
        <w:spacing w:line="240" w:lineRule="auto"/>
      </w:pPr>
      <w:r>
        <w:separator/>
      </w:r>
    </w:p>
  </w:footnote>
  <w:footnote w:type="continuationSeparator" w:id="0">
    <w:p w:rsidR="003726B0" w:rsidRDefault="003726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AF4605">
      <w:rPr>
        <w:i/>
        <w:sz w:val="20"/>
      </w:rPr>
      <w:t>11926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735633"/>
    <w:multiLevelType w:val="hybridMultilevel"/>
    <w:tmpl w:val="36409D30"/>
    <w:lvl w:ilvl="0" w:tplc="865ACA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7"/>
  </w:num>
  <w:num w:numId="11">
    <w:abstractNumId w:val="11"/>
  </w:num>
  <w:num w:numId="12">
    <w:abstractNumId w:val="20"/>
  </w:num>
  <w:num w:numId="13">
    <w:abstractNumId w:val="36"/>
  </w:num>
  <w:num w:numId="14">
    <w:abstractNumId w:val="32"/>
  </w:num>
  <w:num w:numId="15">
    <w:abstractNumId w:val="12"/>
  </w:num>
  <w:num w:numId="16">
    <w:abstractNumId w:val="40"/>
  </w:num>
  <w:num w:numId="17">
    <w:abstractNumId w:val="18"/>
  </w:num>
  <w:num w:numId="18">
    <w:abstractNumId w:val="7"/>
  </w:num>
  <w:num w:numId="19">
    <w:abstractNumId w:val="6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24"/>
  </w:num>
  <w:num w:numId="33">
    <w:abstractNumId w:val="26"/>
  </w:num>
  <w:num w:numId="34">
    <w:abstractNumId w:val="30"/>
  </w:num>
  <w:num w:numId="35">
    <w:abstractNumId w:val="23"/>
  </w:num>
  <w:num w:numId="36">
    <w:abstractNumId w:val="10"/>
  </w:num>
  <w:num w:numId="37">
    <w:abstractNumId w:val="16"/>
  </w:num>
  <w:num w:numId="38">
    <w:abstractNumId w:val="39"/>
  </w:num>
  <w:num w:numId="39">
    <w:abstractNumId w:val="27"/>
  </w:num>
  <w:num w:numId="40">
    <w:abstractNumId w:val="28"/>
  </w:num>
  <w:num w:numId="41">
    <w:abstractNumId w:val="41"/>
  </w:num>
  <w:num w:numId="42">
    <w:abstractNumId w:val="34"/>
  </w:num>
  <w:num w:numId="43">
    <w:abstractNumId w:val="25"/>
  </w:num>
  <w:num w:numId="44">
    <w:abstractNumId w:val="43"/>
  </w:num>
  <w:num w:numId="45">
    <w:abstractNumId w:val="15"/>
  </w:num>
  <w:num w:numId="46">
    <w:abstractNumId w:val="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26B0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300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219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1B46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3B98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126F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83CEE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201</cp:revision>
  <cp:lastPrinted>2019-05-24T05:22:00Z</cp:lastPrinted>
  <dcterms:created xsi:type="dcterms:W3CDTF">2015-03-25T00:17:00Z</dcterms:created>
  <dcterms:modified xsi:type="dcterms:W3CDTF">2019-11-15T05:33:00Z</dcterms:modified>
</cp:coreProperties>
</file>