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42A2A">
        <w:rPr>
          <w:rFonts w:eastAsiaTheme="minorHAnsi"/>
          <w:b/>
          <w:szCs w:val="28"/>
          <w:lang w:eastAsia="en-US"/>
        </w:rPr>
        <w:t xml:space="preserve">сетевая </w:t>
      </w:r>
      <w:r w:rsidR="00F42A2A" w:rsidRPr="00F42A2A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F42A2A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МПР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Pr="00543F39" w:rsidRDefault="00F55DE2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42A2A" w:rsidRPr="0021537E">
        <w:rPr>
          <w:b/>
          <w:bCs/>
          <w:szCs w:val="28"/>
        </w:rPr>
        <w:t xml:space="preserve">по </w:t>
      </w:r>
      <w:r w:rsidR="00F42A2A">
        <w:rPr>
          <w:b/>
          <w:bCs/>
          <w:szCs w:val="28"/>
        </w:rPr>
        <w:t xml:space="preserve">аукциону в электронной форме </w:t>
      </w:r>
      <w:r w:rsidR="00F42A2A" w:rsidRPr="0021537E">
        <w:rPr>
          <w:b/>
          <w:bCs/>
          <w:szCs w:val="28"/>
        </w:rPr>
        <w:t>на право заключения договора</w:t>
      </w:r>
      <w:r w:rsidR="00F42A2A">
        <w:rPr>
          <w:b/>
          <w:bCs/>
          <w:szCs w:val="28"/>
        </w:rPr>
        <w:t xml:space="preserve"> поставки</w:t>
      </w:r>
      <w:r w:rsidR="00F42A2A" w:rsidRPr="0021537E">
        <w:rPr>
          <w:b/>
          <w:bCs/>
          <w:szCs w:val="28"/>
        </w:rPr>
        <w:t xml:space="preserve">: </w:t>
      </w:r>
      <w:r w:rsidR="00F42A2A" w:rsidRPr="00667C6F">
        <w:rPr>
          <w:b/>
          <w:bCs/>
          <w:i/>
          <w:iCs/>
          <w:snapToGrid w:val="0"/>
          <w:szCs w:val="28"/>
        </w:rPr>
        <w:t xml:space="preserve">Опоры металлические </w:t>
      </w:r>
      <w:r w:rsidR="00F42A2A">
        <w:rPr>
          <w:b/>
          <w:bCs/>
          <w:szCs w:val="28"/>
        </w:rPr>
        <w:t>З</w:t>
      </w:r>
      <w:r w:rsidR="00F42A2A" w:rsidRPr="00126CAE">
        <w:rPr>
          <w:b/>
          <w:bCs/>
          <w:szCs w:val="28"/>
        </w:rPr>
        <w:t>аку</w:t>
      </w:r>
      <w:r w:rsidR="00F42A2A">
        <w:rPr>
          <w:b/>
          <w:bCs/>
          <w:szCs w:val="28"/>
        </w:rPr>
        <w:t>пка 16.1 раздел 10</w:t>
      </w:r>
      <w:r w:rsidR="00F42A2A" w:rsidRPr="0021537E">
        <w:rPr>
          <w:b/>
          <w:bCs/>
          <w:szCs w:val="28"/>
        </w:rPr>
        <w:t xml:space="preserve"> ГКПЗ</w:t>
      </w:r>
      <w:r w:rsidR="00F42A2A">
        <w:rPr>
          <w:b/>
          <w:bCs/>
          <w:szCs w:val="28"/>
        </w:rPr>
        <w:t xml:space="preserve"> 2020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1559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42A2A">
              <w:rPr>
                <w:rFonts w:ascii="Times New Roman" w:hAnsi="Times New Roman"/>
                <w:sz w:val="24"/>
                <w:szCs w:val="24"/>
              </w:rPr>
              <w:t>25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1559A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F42A2A" w:rsidRPr="00F42A2A">
        <w:rPr>
          <w:b/>
          <w:i/>
          <w:sz w:val="26"/>
          <w:szCs w:val="26"/>
        </w:rPr>
        <w:t>31908242320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F42A2A" w:rsidRDefault="00F42A2A" w:rsidP="00F42A2A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4 (четыре) </w:t>
      </w:r>
      <w:r>
        <w:rPr>
          <w:sz w:val="24"/>
          <w:szCs w:val="24"/>
        </w:rPr>
        <w:t>заявок.</w:t>
      </w:r>
    </w:p>
    <w:p w:rsidR="00F42A2A" w:rsidRDefault="00F42A2A" w:rsidP="00F42A2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F42A2A" w:rsidTr="00473C2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A2A" w:rsidRDefault="00F42A2A" w:rsidP="00473C2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42A2A" w:rsidRDefault="00F42A2A" w:rsidP="00473C2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A2A" w:rsidRDefault="00F42A2A" w:rsidP="00473C2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A2A" w:rsidRDefault="00F42A2A" w:rsidP="00473C2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F42A2A" w:rsidTr="00473C2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2A" w:rsidRDefault="00F42A2A" w:rsidP="00F42A2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A2A" w:rsidRPr="00145A83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</w:t>
            </w:r>
            <w:r>
              <w:rPr>
                <w:sz w:val="24"/>
                <w:szCs w:val="24"/>
              </w:rPr>
              <w:t>2</w:t>
            </w:r>
            <w:r w:rsidRPr="00145A83">
              <w:rPr>
                <w:sz w:val="24"/>
                <w:szCs w:val="24"/>
              </w:rPr>
              <w:t>/МП</w:t>
            </w:r>
            <w:r>
              <w:rPr>
                <w:sz w:val="24"/>
                <w:szCs w:val="24"/>
              </w:rPr>
              <w:t>р</w:t>
            </w:r>
            <w:r w:rsidRPr="00145A83">
              <w:rPr>
                <w:sz w:val="24"/>
                <w:szCs w:val="24"/>
              </w:rPr>
              <w:t>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09:30</w:t>
            </w:r>
          </w:p>
        </w:tc>
      </w:tr>
      <w:tr w:rsidR="00F42A2A" w:rsidTr="00473C2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2A" w:rsidRDefault="00F42A2A" w:rsidP="00F42A2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A2A" w:rsidRPr="00145A83" w:rsidRDefault="00F42A2A" w:rsidP="00473C2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Регистрационный номер участника: 60</w:t>
            </w:r>
            <w:r>
              <w:rPr>
                <w:sz w:val="24"/>
                <w:szCs w:val="24"/>
              </w:rPr>
              <w:t>2</w:t>
            </w:r>
            <w:r w:rsidRPr="00145A83">
              <w:rPr>
                <w:sz w:val="24"/>
                <w:szCs w:val="24"/>
              </w:rPr>
              <w:t>/МТП</w:t>
            </w:r>
            <w:r>
              <w:rPr>
                <w:sz w:val="24"/>
                <w:szCs w:val="24"/>
              </w:rPr>
              <w:t>р</w:t>
            </w:r>
            <w:r w:rsidRPr="00145A83">
              <w:rPr>
                <w:sz w:val="24"/>
                <w:szCs w:val="24"/>
              </w:rPr>
              <w:t>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07:52</w:t>
            </w:r>
          </w:p>
        </w:tc>
      </w:tr>
      <w:tr w:rsidR="00F42A2A" w:rsidTr="00473C2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2A" w:rsidRDefault="00F42A2A" w:rsidP="00F42A2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2A" w:rsidRPr="00145A83" w:rsidRDefault="00F42A2A" w:rsidP="00473C2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ионный номер участника: 602/МТПр</w:t>
            </w:r>
            <w:r w:rsidRPr="00145A83">
              <w:rPr>
                <w:sz w:val="24"/>
                <w:szCs w:val="24"/>
              </w:rPr>
              <w:t>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13.09.2019 13:14</w:t>
            </w:r>
          </w:p>
        </w:tc>
      </w:tr>
      <w:tr w:rsidR="00F42A2A" w:rsidTr="00473C2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2A" w:rsidRDefault="00F42A2A" w:rsidP="00F42A2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2A" w:rsidRPr="00145A83" w:rsidRDefault="00F42A2A" w:rsidP="00473C23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45A83">
              <w:rPr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ионный номер участника: 602/МТПр</w:t>
            </w:r>
            <w:r w:rsidRPr="00145A83">
              <w:rPr>
                <w:sz w:val="24"/>
                <w:szCs w:val="24"/>
              </w:rPr>
              <w:t>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16.09.2019 07:19</w:t>
            </w:r>
          </w:p>
        </w:tc>
      </w:tr>
    </w:tbl>
    <w:p w:rsidR="00F42A2A" w:rsidRDefault="00F42A2A" w:rsidP="00F42A2A">
      <w:pPr>
        <w:spacing w:line="240" w:lineRule="auto"/>
        <w:ind w:right="-143" w:firstLine="0"/>
        <w:rPr>
          <w:sz w:val="24"/>
          <w:szCs w:val="24"/>
        </w:rPr>
      </w:pPr>
    </w:p>
    <w:p w:rsidR="00F42A2A" w:rsidRDefault="00F42A2A" w:rsidP="00F42A2A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заявки.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F42A2A" w:rsidRDefault="00F42A2A" w:rsidP="00F42A2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A2A" w:rsidRPr="00885A5D" w:rsidRDefault="00F42A2A" w:rsidP="00F42A2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1271"/>
        <w:gridCol w:w="4366"/>
        <w:gridCol w:w="2126"/>
        <w:gridCol w:w="2268"/>
      </w:tblGrid>
      <w:tr w:rsidR="00F42A2A" w:rsidRPr="00DE6805" w:rsidTr="00F42A2A">
        <w:tc>
          <w:tcPr>
            <w:tcW w:w="1271" w:type="dxa"/>
            <w:vAlign w:val="center"/>
          </w:tcPr>
          <w:p w:rsidR="00F42A2A" w:rsidRPr="00DE6805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366" w:type="dxa"/>
            <w:vAlign w:val="center"/>
          </w:tcPr>
          <w:p w:rsidR="00F42A2A" w:rsidRPr="00DE6805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F42A2A" w:rsidRPr="00DE6805" w:rsidRDefault="00F42A2A" w:rsidP="00473C23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F42A2A" w:rsidRPr="00DE6805" w:rsidRDefault="00F42A2A" w:rsidP="00473C23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268" w:type="dxa"/>
          </w:tcPr>
          <w:p w:rsidR="00F42A2A" w:rsidRPr="00DE6805" w:rsidRDefault="00F42A2A" w:rsidP="00473C23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F42A2A" w:rsidRPr="006952E3" w:rsidTr="00F42A2A">
        <w:tc>
          <w:tcPr>
            <w:tcW w:w="1271" w:type="dxa"/>
          </w:tcPr>
          <w:p w:rsidR="00F42A2A" w:rsidRPr="006952E3" w:rsidRDefault="00F42A2A" w:rsidP="00473C23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366" w:type="dxa"/>
            <w:vAlign w:val="center"/>
          </w:tcPr>
          <w:p w:rsidR="00F42A2A" w:rsidRPr="006D5FB1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D5FB1">
              <w:rPr>
                <w:b/>
                <w:i/>
                <w:sz w:val="24"/>
                <w:szCs w:val="24"/>
              </w:rPr>
              <w:t>АО "ОМСКИЙ ЭЛЕКТРОМЕХАНИЧЕСКИЙ ЗАВОД"</w:t>
            </w:r>
          </w:p>
          <w:p w:rsidR="00F42A2A" w:rsidRPr="000C104B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5507001265/550701001 </w:t>
            </w:r>
            <w:r>
              <w:rPr>
                <w:sz w:val="24"/>
                <w:szCs w:val="24"/>
              </w:rPr>
              <w:br/>
              <w:t>ОГРН 1025501382829</w:t>
            </w:r>
          </w:p>
        </w:tc>
        <w:tc>
          <w:tcPr>
            <w:tcW w:w="2126" w:type="dxa"/>
          </w:tcPr>
          <w:p w:rsidR="00F42A2A" w:rsidRPr="006D5FB1" w:rsidRDefault="00F42A2A" w:rsidP="00473C23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6D5FB1">
              <w:rPr>
                <w:b/>
                <w:bCs/>
                <w:i/>
                <w:snapToGrid/>
                <w:sz w:val="24"/>
                <w:szCs w:val="24"/>
              </w:rPr>
              <w:t>22 632 299,74</w:t>
            </w:r>
          </w:p>
        </w:tc>
        <w:tc>
          <w:tcPr>
            <w:tcW w:w="2268" w:type="dxa"/>
          </w:tcPr>
          <w:p w:rsidR="00F42A2A" w:rsidRPr="00BE0FC9" w:rsidRDefault="00F42A2A" w:rsidP="00473C23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6D5FB1">
              <w:rPr>
                <w:b/>
                <w:bCs/>
                <w:i/>
                <w:sz w:val="25"/>
                <w:szCs w:val="25"/>
              </w:rPr>
              <w:t>21</w:t>
            </w:r>
            <w:r>
              <w:rPr>
                <w:b/>
                <w:bCs/>
                <w:i/>
                <w:sz w:val="25"/>
                <w:szCs w:val="25"/>
              </w:rPr>
              <w:t> </w:t>
            </w:r>
            <w:r w:rsidRPr="006D5FB1">
              <w:rPr>
                <w:b/>
                <w:bCs/>
                <w:i/>
                <w:sz w:val="25"/>
                <w:szCs w:val="25"/>
              </w:rPr>
              <w:t>900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6D5FB1">
              <w:rPr>
                <w:b/>
                <w:bCs/>
                <w:i/>
                <w:sz w:val="25"/>
                <w:szCs w:val="25"/>
              </w:rPr>
              <w:t>000,00</w:t>
            </w:r>
          </w:p>
        </w:tc>
      </w:tr>
      <w:tr w:rsidR="00F42A2A" w:rsidRPr="006952E3" w:rsidTr="00F42A2A">
        <w:tc>
          <w:tcPr>
            <w:tcW w:w="1271" w:type="dxa"/>
          </w:tcPr>
          <w:p w:rsidR="00F42A2A" w:rsidRPr="006952E3" w:rsidRDefault="00F42A2A" w:rsidP="00473C23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366" w:type="dxa"/>
            <w:vAlign w:val="center"/>
          </w:tcPr>
          <w:p w:rsidR="00F42A2A" w:rsidRPr="006D5FB1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D5FB1">
              <w:rPr>
                <w:b/>
                <w:i/>
                <w:sz w:val="24"/>
                <w:szCs w:val="24"/>
              </w:rPr>
              <w:t xml:space="preserve">ООО "ЭЛСИ СИБИРЬ" </w:t>
            </w:r>
          </w:p>
          <w:p w:rsidR="00F42A2A" w:rsidRPr="000C104B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5404469887/540501001 </w:t>
            </w:r>
            <w:r>
              <w:rPr>
                <w:sz w:val="24"/>
                <w:szCs w:val="24"/>
              </w:rPr>
              <w:br/>
              <w:t>ОГРН 1125476158004</w:t>
            </w:r>
          </w:p>
        </w:tc>
        <w:tc>
          <w:tcPr>
            <w:tcW w:w="2126" w:type="dxa"/>
          </w:tcPr>
          <w:p w:rsidR="00F42A2A" w:rsidRPr="006D5FB1" w:rsidRDefault="00F42A2A" w:rsidP="00473C23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D5FB1">
              <w:rPr>
                <w:b/>
                <w:bCs/>
                <w:i/>
                <w:sz w:val="24"/>
                <w:szCs w:val="24"/>
              </w:rPr>
              <w:t>22 632 299,74</w:t>
            </w:r>
          </w:p>
        </w:tc>
        <w:tc>
          <w:tcPr>
            <w:tcW w:w="2268" w:type="dxa"/>
          </w:tcPr>
          <w:p w:rsidR="00F42A2A" w:rsidRPr="006952E3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22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 </w:t>
            </w: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253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 </w:t>
            </w: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975,17</w:t>
            </w:r>
          </w:p>
        </w:tc>
      </w:tr>
      <w:tr w:rsidR="00F42A2A" w:rsidRPr="006952E3" w:rsidTr="00F42A2A">
        <w:tc>
          <w:tcPr>
            <w:tcW w:w="1271" w:type="dxa"/>
          </w:tcPr>
          <w:p w:rsidR="00F42A2A" w:rsidRPr="006952E3" w:rsidRDefault="00F42A2A" w:rsidP="00473C23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место</w:t>
            </w:r>
          </w:p>
        </w:tc>
        <w:tc>
          <w:tcPr>
            <w:tcW w:w="4366" w:type="dxa"/>
            <w:vAlign w:val="center"/>
          </w:tcPr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D5FB1">
              <w:rPr>
                <w:b/>
                <w:i/>
                <w:sz w:val="24"/>
                <w:szCs w:val="24"/>
              </w:rPr>
              <w:t>ООО Производственная компания "ОПОРЫ СИБИРИ"</w:t>
            </w:r>
          </w:p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5404022665/540401001 </w:t>
            </w:r>
            <w:r>
              <w:rPr>
                <w:sz w:val="24"/>
                <w:szCs w:val="24"/>
              </w:rPr>
              <w:br/>
              <w:t>ОГРН 1155476119567</w:t>
            </w:r>
          </w:p>
        </w:tc>
        <w:tc>
          <w:tcPr>
            <w:tcW w:w="2126" w:type="dxa"/>
          </w:tcPr>
          <w:p w:rsidR="00F42A2A" w:rsidRPr="00A1220A" w:rsidRDefault="00F42A2A" w:rsidP="00473C23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D5FB1">
              <w:rPr>
                <w:b/>
                <w:bCs/>
                <w:i/>
                <w:sz w:val="24"/>
                <w:szCs w:val="24"/>
              </w:rPr>
              <w:t>22 632 299,74</w:t>
            </w:r>
          </w:p>
        </w:tc>
        <w:tc>
          <w:tcPr>
            <w:tcW w:w="2268" w:type="dxa"/>
            <w:vAlign w:val="center"/>
          </w:tcPr>
          <w:p w:rsidR="00F42A2A" w:rsidRPr="006D5FB1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22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 </w:t>
            </w: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519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 </w:t>
            </w: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138,24</w:t>
            </w:r>
          </w:p>
        </w:tc>
      </w:tr>
      <w:tr w:rsidR="00F42A2A" w:rsidRPr="006952E3" w:rsidTr="00F42A2A">
        <w:tc>
          <w:tcPr>
            <w:tcW w:w="1271" w:type="dxa"/>
          </w:tcPr>
          <w:p w:rsidR="00F42A2A" w:rsidRDefault="00F42A2A" w:rsidP="00473C23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место</w:t>
            </w:r>
          </w:p>
        </w:tc>
        <w:tc>
          <w:tcPr>
            <w:tcW w:w="4366" w:type="dxa"/>
            <w:vAlign w:val="center"/>
          </w:tcPr>
          <w:p w:rsidR="00F42A2A" w:rsidRPr="006D5FB1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D5FB1">
              <w:rPr>
                <w:b/>
                <w:i/>
                <w:sz w:val="24"/>
                <w:szCs w:val="24"/>
              </w:rPr>
              <w:t>ООО "ТЕХЭНЕРГОСНАБ"</w:t>
            </w:r>
          </w:p>
          <w:p w:rsidR="00F42A2A" w:rsidRDefault="00F42A2A" w:rsidP="00473C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ИНН/КПП 7728364648/772801001 </w:t>
            </w:r>
            <w:r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2126" w:type="dxa"/>
          </w:tcPr>
          <w:p w:rsidR="00F42A2A" w:rsidRPr="00A1220A" w:rsidRDefault="00F42A2A" w:rsidP="00473C23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D5FB1">
              <w:rPr>
                <w:b/>
                <w:bCs/>
                <w:i/>
                <w:sz w:val="24"/>
                <w:szCs w:val="24"/>
              </w:rPr>
              <w:t>22 632 299,74</w:t>
            </w:r>
          </w:p>
        </w:tc>
        <w:tc>
          <w:tcPr>
            <w:tcW w:w="2268" w:type="dxa"/>
            <w:vAlign w:val="center"/>
          </w:tcPr>
          <w:p w:rsidR="00F42A2A" w:rsidRPr="006D5FB1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22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> </w:t>
            </w: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632</w:t>
            </w:r>
            <w:r>
              <w:rPr>
                <w:b/>
                <w:bCs/>
                <w:i/>
                <w:sz w:val="25"/>
                <w:szCs w:val="25"/>
                <w:lang w:eastAsia="en-US"/>
              </w:rPr>
              <w:t xml:space="preserve"> </w:t>
            </w:r>
            <w:r w:rsidRPr="006D5FB1">
              <w:rPr>
                <w:b/>
                <w:bCs/>
                <w:i/>
                <w:sz w:val="25"/>
                <w:szCs w:val="25"/>
                <w:lang w:eastAsia="en-US"/>
              </w:rPr>
              <w:t>299,74</w:t>
            </w:r>
          </w:p>
        </w:tc>
      </w:tr>
    </w:tbl>
    <w:p w:rsidR="00F42A2A" w:rsidRPr="005D747D" w:rsidRDefault="00F42A2A" w:rsidP="00F42A2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lang w:eastAsia="en-US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>
        <w:rPr>
          <w:b/>
          <w:i/>
          <w:szCs w:val="24"/>
        </w:rPr>
        <w:t xml:space="preserve">АО "ОМСКИЙ ЭЛЕКТРОМЕХАНИЧЕСКИЙ ЗАВОД" </w:t>
      </w:r>
      <w:r>
        <w:rPr>
          <w:szCs w:val="24"/>
        </w:rPr>
        <w:t xml:space="preserve">ИНН/КПП 5507001265/550701001 ОГРН </w:t>
      </w:r>
      <w:r>
        <w:rPr>
          <w:szCs w:val="24"/>
        </w:rPr>
        <w:lastRenderedPageBreak/>
        <w:t>1025501382829</w:t>
      </w:r>
      <w:r w:rsidRPr="005D747D">
        <w:rPr>
          <w:sz w:val="26"/>
          <w:szCs w:val="26"/>
        </w:rPr>
        <w:t>: на условиях: стоимость заявки</w:t>
      </w:r>
      <w:r w:rsidRPr="005D747D">
        <w:rPr>
          <w:sz w:val="26"/>
          <w:szCs w:val="26"/>
          <w:lang w:eastAsia="en-US"/>
        </w:rPr>
        <w:t xml:space="preserve"> </w:t>
      </w:r>
      <w:r w:rsidRPr="006D5FB1">
        <w:rPr>
          <w:b/>
          <w:bCs/>
          <w:i/>
          <w:sz w:val="25"/>
          <w:szCs w:val="25"/>
        </w:rPr>
        <w:t>21</w:t>
      </w:r>
      <w:r>
        <w:rPr>
          <w:b/>
          <w:bCs/>
          <w:i/>
          <w:sz w:val="25"/>
          <w:szCs w:val="25"/>
        </w:rPr>
        <w:t> </w:t>
      </w:r>
      <w:r w:rsidRPr="006D5FB1">
        <w:rPr>
          <w:b/>
          <w:bCs/>
          <w:i/>
          <w:sz w:val="25"/>
          <w:szCs w:val="25"/>
        </w:rPr>
        <w:t>900</w:t>
      </w:r>
      <w:r>
        <w:rPr>
          <w:b/>
          <w:bCs/>
          <w:i/>
          <w:sz w:val="25"/>
          <w:szCs w:val="25"/>
        </w:rPr>
        <w:t xml:space="preserve"> </w:t>
      </w:r>
      <w:r w:rsidRPr="006D5FB1">
        <w:rPr>
          <w:b/>
          <w:bCs/>
          <w:i/>
          <w:sz w:val="25"/>
          <w:szCs w:val="25"/>
        </w:rPr>
        <w:t>000,00</w:t>
      </w:r>
      <w:r w:rsidRPr="005D747D">
        <w:rPr>
          <w:b/>
          <w:bCs/>
          <w:i/>
          <w:sz w:val="26"/>
          <w:szCs w:val="26"/>
        </w:rPr>
        <w:t xml:space="preserve"> </w:t>
      </w:r>
      <w:r w:rsidRPr="005D747D">
        <w:rPr>
          <w:bCs/>
          <w:sz w:val="26"/>
          <w:szCs w:val="26"/>
          <w:lang w:eastAsia="en-US"/>
        </w:rPr>
        <w:t>руб. без учета НДС.</w:t>
      </w:r>
      <w:r w:rsidRPr="005D747D">
        <w:rPr>
          <w:sz w:val="26"/>
          <w:szCs w:val="26"/>
          <w:lang w:eastAsia="en-US"/>
        </w:rPr>
        <w:t xml:space="preserve"> Срок поставки: </w:t>
      </w:r>
      <w:r>
        <w:rPr>
          <w:sz w:val="26"/>
          <w:szCs w:val="26"/>
          <w:lang w:eastAsia="en-US"/>
        </w:rPr>
        <w:t>31.01.2020</w:t>
      </w:r>
      <w:r w:rsidRPr="005D747D">
        <w:rPr>
          <w:sz w:val="26"/>
          <w:szCs w:val="26"/>
          <w:lang w:eastAsia="en-US"/>
        </w:rPr>
        <w:t xml:space="preserve">. Условия оплаты: </w:t>
      </w:r>
      <w:r w:rsidRPr="008D4065">
        <w:rPr>
          <w:sz w:val="26"/>
          <w:szCs w:val="26"/>
          <w:lang w:eastAsia="en-US"/>
        </w:rPr>
        <w:t>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</w:t>
      </w:r>
      <w:r w:rsidRPr="005D747D">
        <w:rPr>
          <w:sz w:val="26"/>
          <w:szCs w:val="26"/>
          <w:lang w:eastAsia="en-US"/>
        </w:rPr>
        <w:t xml:space="preserve">. Гарантийные обязательства: </w:t>
      </w:r>
      <w:r w:rsidRPr="008D4065">
        <w:rPr>
          <w:bCs/>
          <w:iCs/>
          <w:sz w:val="26"/>
          <w:szCs w:val="26"/>
          <w:lang w:eastAsia="en-US"/>
        </w:rPr>
        <w:t>Гарантийный срок на Товар - не менее 60 месяцев с момента ввода продукции в эксплуатацию, но не более 72 месяцев с момента поставки</w:t>
      </w:r>
      <w:r>
        <w:rPr>
          <w:bCs/>
          <w:iCs/>
          <w:sz w:val="26"/>
          <w:szCs w:val="26"/>
          <w:lang w:eastAsia="en-US"/>
        </w:rPr>
        <w:t>.</w:t>
      </w:r>
    </w:p>
    <w:p w:rsidR="00F42A2A" w:rsidRPr="00BE0FC9" w:rsidRDefault="00F42A2A" w:rsidP="00F42A2A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42A2A" w:rsidRPr="00885A5D" w:rsidRDefault="00F42A2A" w:rsidP="00F42A2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F42A2A" w:rsidRPr="00BE0FC9" w:rsidRDefault="00F42A2A" w:rsidP="00F42A2A">
      <w:pPr>
        <w:pStyle w:val="25"/>
        <w:tabs>
          <w:tab w:val="left" w:pos="0"/>
        </w:tabs>
        <w:ind w:left="567" w:firstLine="0"/>
        <w:rPr>
          <w:sz w:val="12"/>
          <w:szCs w:val="12"/>
        </w:rPr>
      </w:pP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99" w:rsidRDefault="00670D99" w:rsidP="00355095">
      <w:pPr>
        <w:spacing w:line="240" w:lineRule="auto"/>
      </w:pPr>
      <w:r>
        <w:separator/>
      </w:r>
    </w:p>
  </w:endnote>
  <w:endnote w:type="continuationSeparator" w:id="0">
    <w:p w:rsidR="00670D99" w:rsidRDefault="00670D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A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A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99" w:rsidRDefault="00670D99" w:rsidP="00355095">
      <w:pPr>
        <w:spacing w:line="240" w:lineRule="auto"/>
      </w:pPr>
      <w:r>
        <w:separator/>
      </w:r>
    </w:p>
  </w:footnote>
  <w:footnote w:type="continuationSeparator" w:id="0">
    <w:p w:rsidR="00670D99" w:rsidRDefault="00670D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F42A2A">
      <w:rPr>
        <w:i/>
        <w:sz w:val="20"/>
      </w:rPr>
      <w:t>16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42A2A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06768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0D99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1559A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42A2A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9CFB"/>
  <w15:docId w15:val="{9A5CAA26-7E43-4868-9644-7BB969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FF95-CD95-4F05-B7FC-8194502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2019-10-22T01:11:00Z</cp:lastPrinted>
  <dcterms:created xsi:type="dcterms:W3CDTF">2017-01-24T05:48:00Z</dcterms:created>
  <dcterms:modified xsi:type="dcterms:W3CDTF">2019-10-28T08:06:00Z</dcterms:modified>
</cp:coreProperties>
</file>