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DA2A04">
        <w:rPr>
          <w:b/>
          <w:bCs/>
          <w:iCs/>
          <w:snapToGrid/>
          <w:spacing w:val="40"/>
          <w:sz w:val="29"/>
          <w:szCs w:val="29"/>
        </w:rPr>
        <w:t>550</w:t>
      </w:r>
      <w:r w:rsidR="001C06E3">
        <w:rPr>
          <w:b/>
          <w:bCs/>
          <w:iCs/>
          <w:snapToGrid/>
          <w:spacing w:val="40"/>
          <w:sz w:val="29"/>
          <w:szCs w:val="29"/>
        </w:rPr>
        <w:t>/</w:t>
      </w:r>
      <w:r w:rsidR="001903D1">
        <w:rPr>
          <w:b/>
          <w:bCs/>
          <w:iCs/>
          <w:snapToGrid/>
          <w:spacing w:val="40"/>
          <w:sz w:val="29"/>
          <w:szCs w:val="29"/>
        </w:rPr>
        <w:t>М</w:t>
      </w:r>
      <w:r w:rsidR="00166632">
        <w:rPr>
          <w:b/>
          <w:bCs/>
          <w:iCs/>
          <w:snapToGrid/>
          <w:spacing w:val="40"/>
          <w:sz w:val="29"/>
          <w:szCs w:val="29"/>
        </w:rPr>
        <w:t>Р</w:t>
      </w:r>
      <w:r w:rsidR="001A695E" w:rsidRPr="001A695E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166632" w:rsidRPr="00166632" w:rsidRDefault="003F4DAE" w:rsidP="00166632">
      <w:pPr>
        <w:spacing w:line="240" w:lineRule="auto"/>
        <w:rPr>
          <w:rFonts w:eastAsia="Calibri"/>
          <w:b/>
          <w:i/>
          <w:szCs w:val="28"/>
          <w:lang w:eastAsia="en-US"/>
        </w:rPr>
      </w:pPr>
      <w:r w:rsidRPr="003F4DAE">
        <w:rPr>
          <w:b/>
          <w:bCs/>
          <w:snapToGrid/>
          <w:szCs w:val="28"/>
        </w:rPr>
        <w:t xml:space="preserve">Закупочной комиссии по запросу предложений в электронной форме на право заключения договора   поставки </w:t>
      </w:r>
      <w:r w:rsidR="00166632" w:rsidRPr="00166632">
        <w:rPr>
          <w:b/>
          <w:bCs/>
          <w:i/>
          <w:snapToGrid/>
          <w:szCs w:val="28"/>
        </w:rPr>
        <w:t>«</w:t>
      </w:r>
      <w:r w:rsidR="00166632" w:rsidRPr="00166632">
        <w:rPr>
          <w:rFonts w:eastAsia="Calibri"/>
          <w:b/>
          <w:i/>
          <w:snapToGrid/>
          <w:szCs w:val="28"/>
          <w:lang w:eastAsia="en-US"/>
        </w:rPr>
        <w:t>Опоры деревянные</w:t>
      </w:r>
      <w:r w:rsidR="00166632">
        <w:rPr>
          <w:rFonts w:eastAsia="Calibri"/>
          <w:b/>
          <w:i/>
          <w:snapToGrid/>
          <w:szCs w:val="28"/>
          <w:lang w:eastAsia="en-US"/>
        </w:rPr>
        <w:t>»</w:t>
      </w:r>
      <w:r w:rsidR="00166632" w:rsidRPr="00166632">
        <w:rPr>
          <w:rFonts w:eastAsia="Calibri"/>
          <w:i/>
          <w:snapToGrid/>
          <w:szCs w:val="28"/>
          <w:lang w:eastAsia="en-US"/>
        </w:rPr>
        <w:t xml:space="preserve"> </w:t>
      </w:r>
      <w:r w:rsidR="00166632" w:rsidRPr="00166632">
        <w:rPr>
          <w:rFonts w:eastAsia="Calibri"/>
          <w:szCs w:val="28"/>
          <w:lang w:eastAsia="en-US"/>
        </w:rPr>
        <w:t xml:space="preserve"> </w:t>
      </w:r>
      <w:r w:rsidR="00166632" w:rsidRPr="00166632">
        <w:rPr>
          <w:rFonts w:eastAsia="Calibri"/>
          <w:b/>
          <w:i/>
          <w:szCs w:val="28"/>
          <w:lang w:eastAsia="en-US"/>
        </w:rPr>
        <w:t>(Закупка</w:t>
      </w:r>
      <w:r w:rsidR="00166632" w:rsidRPr="00166632">
        <w:rPr>
          <w:rFonts w:eastAsia="Calibri"/>
          <w:b/>
          <w:i/>
          <w:szCs w:val="28"/>
          <w:lang w:eastAsia="en-US"/>
        </w:rPr>
        <w:br/>
        <w:t xml:space="preserve"> № </w:t>
      </w:r>
      <w:r w:rsidR="00DA2A04">
        <w:rPr>
          <w:rFonts w:eastAsia="Calibri"/>
          <w:b/>
          <w:i/>
          <w:szCs w:val="28"/>
          <w:lang w:eastAsia="en-US"/>
        </w:rPr>
        <w:t>11.1</w:t>
      </w:r>
      <w:r w:rsidR="00166632" w:rsidRPr="00166632">
        <w:rPr>
          <w:rFonts w:eastAsia="Calibri"/>
          <w:b/>
          <w:i/>
          <w:szCs w:val="28"/>
          <w:lang w:eastAsia="en-US"/>
        </w:rPr>
        <w:t xml:space="preserve"> раздел 1.2 ГКПЗ 20</w:t>
      </w:r>
      <w:r w:rsidR="00DA2A04">
        <w:rPr>
          <w:rFonts w:eastAsia="Calibri"/>
          <w:b/>
          <w:i/>
          <w:szCs w:val="28"/>
          <w:lang w:eastAsia="en-US"/>
        </w:rPr>
        <w:t>20</w:t>
      </w:r>
      <w:r w:rsidR="00166632" w:rsidRPr="00166632">
        <w:rPr>
          <w:rFonts w:eastAsia="Calibri"/>
          <w:b/>
          <w:i/>
          <w:szCs w:val="28"/>
          <w:lang w:eastAsia="en-US"/>
        </w:rPr>
        <w:t>).</w:t>
      </w:r>
    </w:p>
    <w:p w:rsidR="001C06E3" w:rsidRPr="0082501E" w:rsidRDefault="001C06E3" w:rsidP="00166632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DA2A0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A2A0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DA2A04">
              <w:rPr>
                <w:b/>
                <w:bCs/>
                <w:snapToGrid/>
                <w:sz w:val="26"/>
                <w:szCs w:val="26"/>
                <w:lang w:eastAsia="en-US"/>
              </w:rPr>
              <w:t>августа</w:t>
            </w:r>
            <w:r w:rsidR="00614F6D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2019г.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166632" w:rsidRPr="00166632" w:rsidRDefault="00CA7529" w:rsidP="00166632">
      <w:pPr>
        <w:spacing w:line="240" w:lineRule="auto"/>
        <w:rPr>
          <w:rFonts w:eastAsia="Calibri"/>
          <w:b/>
          <w:i/>
          <w:sz w:val="26"/>
          <w:szCs w:val="26"/>
          <w:lang w:eastAsia="en-US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166632">
        <w:rPr>
          <w:sz w:val="26"/>
          <w:szCs w:val="26"/>
        </w:rPr>
        <w:t xml:space="preserve">Открытый </w:t>
      </w:r>
      <w:r w:rsidRPr="00166632">
        <w:rPr>
          <w:sz w:val="26"/>
          <w:szCs w:val="26"/>
        </w:rPr>
        <w:t xml:space="preserve">запрос </w:t>
      </w:r>
      <w:r w:rsidR="00A71C69" w:rsidRPr="00166632">
        <w:rPr>
          <w:sz w:val="26"/>
          <w:szCs w:val="26"/>
        </w:rPr>
        <w:t xml:space="preserve">предложений: </w:t>
      </w:r>
      <w:r w:rsidR="0082501E" w:rsidRPr="00166632">
        <w:rPr>
          <w:sz w:val="26"/>
          <w:szCs w:val="26"/>
        </w:rPr>
        <w:t xml:space="preserve">на право заключения договора на </w:t>
      </w:r>
      <w:r w:rsidR="001903D1" w:rsidRPr="00166632">
        <w:rPr>
          <w:sz w:val="26"/>
          <w:szCs w:val="26"/>
        </w:rPr>
        <w:t>поставку:</w:t>
      </w:r>
      <w:r w:rsidR="00166632" w:rsidRPr="00166632">
        <w:rPr>
          <w:sz w:val="26"/>
          <w:szCs w:val="26"/>
        </w:rPr>
        <w:t xml:space="preserve"> </w:t>
      </w:r>
      <w:r w:rsidR="00166632" w:rsidRPr="00166632">
        <w:rPr>
          <w:b/>
          <w:bCs/>
          <w:i/>
          <w:snapToGrid/>
          <w:sz w:val="26"/>
          <w:szCs w:val="26"/>
        </w:rPr>
        <w:t>«</w:t>
      </w:r>
      <w:r w:rsidR="00166632" w:rsidRPr="00166632">
        <w:rPr>
          <w:rFonts w:eastAsia="Calibri"/>
          <w:b/>
          <w:i/>
          <w:snapToGrid/>
          <w:sz w:val="26"/>
          <w:szCs w:val="26"/>
          <w:lang w:eastAsia="en-US"/>
        </w:rPr>
        <w:t>Опоры деревянные</w:t>
      </w:r>
      <w:r w:rsidR="00166632">
        <w:rPr>
          <w:rFonts w:eastAsia="Calibri"/>
          <w:b/>
          <w:i/>
          <w:snapToGrid/>
          <w:sz w:val="26"/>
          <w:szCs w:val="26"/>
          <w:lang w:eastAsia="en-US"/>
        </w:rPr>
        <w:t>»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t>(Закупка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br/>
        <w:t xml:space="preserve"> № </w:t>
      </w:r>
      <w:r w:rsidR="00DA2A04">
        <w:rPr>
          <w:rFonts w:eastAsia="Calibri"/>
          <w:b/>
          <w:i/>
          <w:sz w:val="26"/>
          <w:szCs w:val="26"/>
          <w:lang w:eastAsia="en-US"/>
        </w:rPr>
        <w:t>11.1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t xml:space="preserve"> раздел 1.2 ГКПЗ 20</w:t>
      </w:r>
      <w:r w:rsidR="00DA2A04">
        <w:rPr>
          <w:rFonts w:eastAsia="Calibri"/>
          <w:b/>
          <w:i/>
          <w:sz w:val="26"/>
          <w:szCs w:val="26"/>
          <w:lang w:eastAsia="en-US"/>
        </w:rPr>
        <w:t>20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t>).</w:t>
      </w:r>
    </w:p>
    <w:p w:rsidR="003F4DAE" w:rsidRPr="00166632" w:rsidRDefault="003F4DAE" w:rsidP="0016663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snapToGrid/>
          <w:sz w:val="26"/>
          <w:szCs w:val="26"/>
        </w:rPr>
      </w:pPr>
    </w:p>
    <w:p w:rsidR="00673BBD" w:rsidRPr="0082501E" w:rsidRDefault="00E63041" w:rsidP="003F4DAE">
      <w:pPr>
        <w:widowControl w:val="0"/>
        <w:autoSpaceDE w:val="0"/>
        <w:autoSpaceDN w:val="0"/>
        <w:adjustRightInd w:val="0"/>
        <w:spacing w:line="240" w:lineRule="auto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A2A04" w:rsidRPr="00DA2A04" w:rsidRDefault="00DA2A04" w:rsidP="00DA2A0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DA2A04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DA2A04" w:rsidRPr="00DA2A04" w:rsidRDefault="00DA2A04" w:rsidP="00DA2A0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DA2A04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закупке.</w:t>
      </w:r>
    </w:p>
    <w:p w:rsidR="00DA2A04" w:rsidRPr="00DA2A04" w:rsidRDefault="00DA2A04" w:rsidP="00DA2A0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DA2A04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DA2A04" w:rsidRPr="00DA2A04" w:rsidRDefault="00DA2A04" w:rsidP="00DA2A04">
      <w:pPr>
        <w:tabs>
          <w:tab w:val="left" w:pos="284"/>
        </w:tabs>
        <w:spacing w:line="240" w:lineRule="auto"/>
        <w:ind w:firstLine="0"/>
        <w:rPr>
          <w:snapToGrid/>
          <w:sz w:val="25"/>
          <w:szCs w:val="25"/>
        </w:rPr>
      </w:pPr>
    </w:p>
    <w:p w:rsidR="00614F6D" w:rsidRPr="00614F6D" w:rsidRDefault="00614F6D" w:rsidP="00614F6D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C06E3" w:rsidRPr="00A53D68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C06E3" w:rsidRPr="00192224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A53D68">
        <w:rPr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916"/>
        <w:gridCol w:w="4678"/>
        <w:gridCol w:w="2126"/>
      </w:tblGrid>
      <w:tr w:rsidR="00DA2A04" w:rsidRPr="00DA2A04" w:rsidTr="00DA2A04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04" w:rsidRPr="00DA2A04" w:rsidRDefault="00DA2A04" w:rsidP="00DA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DA2A04">
              <w:rPr>
                <w:b/>
                <w:bCs/>
                <w:i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04" w:rsidRPr="00DA2A04" w:rsidRDefault="00DA2A04" w:rsidP="00DA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DA2A04">
              <w:rPr>
                <w:b/>
                <w:bCs/>
                <w:i/>
                <w:snapToGrid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04" w:rsidRPr="00DA2A04" w:rsidRDefault="00DA2A04" w:rsidP="00DA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DA2A04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DA2A04" w:rsidRDefault="00DA2A04" w:rsidP="00DA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DA2A04">
              <w:rPr>
                <w:b/>
                <w:i/>
                <w:sz w:val="24"/>
                <w:szCs w:val="24"/>
              </w:rPr>
              <w:t>Цена заявки, руб. без НДС</w:t>
            </w:r>
          </w:p>
        </w:tc>
      </w:tr>
      <w:tr w:rsidR="00DA2A04" w:rsidRPr="00DA2A04" w:rsidTr="00DA2A04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04" w:rsidRPr="00DA2A04" w:rsidRDefault="00DA2A04" w:rsidP="00DA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A2A0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DA2A04" w:rsidRDefault="00DA2A04" w:rsidP="00DA2A04">
            <w:pPr>
              <w:spacing w:before="40" w:after="40" w:line="240" w:lineRule="auto"/>
              <w:ind w:left="57" w:right="57" w:firstLine="21"/>
              <w:rPr>
                <w:sz w:val="24"/>
                <w:szCs w:val="24"/>
              </w:rPr>
            </w:pPr>
            <w:r w:rsidRPr="00DA2A04">
              <w:rPr>
                <w:sz w:val="24"/>
                <w:szCs w:val="24"/>
              </w:rPr>
              <w:t>29.07.2019 в 09 час. 04 мин (местного)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DA2A04" w:rsidRDefault="00DA2A04" w:rsidP="00DA2A04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DA2A04">
              <w:rPr>
                <w:sz w:val="24"/>
                <w:szCs w:val="24"/>
              </w:rPr>
              <w:t>ООО «Завод по заготовке и переработке древесины», ИНН1402012939, адрес: Алданский район, г. Алдан, ул. Заортосалинская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DA2A04" w:rsidRDefault="00DA2A04" w:rsidP="00DA2A04">
            <w:pPr>
              <w:rPr>
                <w:snapToGrid/>
                <w:sz w:val="24"/>
                <w:szCs w:val="24"/>
              </w:rPr>
            </w:pPr>
            <w:r w:rsidRPr="00DA2A04">
              <w:rPr>
                <w:snapToGrid/>
                <w:sz w:val="24"/>
                <w:szCs w:val="24"/>
              </w:rPr>
              <w:t>8 159 190,00</w:t>
            </w:r>
          </w:p>
        </w:tc>
      </w:tr>
      <w:tr w:rsidR="00DA2A04" w:rsidRPr="00DA2A04" w:rsidTr="00DA2A04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04" w:rsidRPr="00DA2A04" w:rsidRDefault="00DA2A04" w:rsidP="00DA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A2A0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DA2A04" w:rsidRDefault="00DA2A04" w:rsidP="00DA2A04">
            <w:pPr>
              <w:spacing w:before="40" w:after="40" w:line="240" w:lineRule="auto"/>
              <w:ind w:left="57" w:right="57" w:firstLine="21"/>
              <w:rPr>
                <w:sz w:val="24"/>
                <w:szCs w:val="24"/>
              </w:rPr>
            </w:pPr>
            <w:r w:rsidRPr="00DA2A04">
              <w:rPr>
                <w:sz w:val="24"/>
                <w:szCs w:val="24"/>
              </w:rPr>
              <w:t>05.08.2019 в 16 час.51мин (местного)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DA2A04" w:rsidRDefault="00DA2A04" w:rsidP="00DA2A04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DA2A04">
              <w:rPr>
                <w:sz w:val="24"/>
                <w:szCs w:val="24"/>
              </w:rPr>
              <w:t>ООО «ЛесПромСтрой», ИНН1402045902, адрес: Алданский район, г. Алдан, мкрн.Солнечный, ул. Союзная д.7,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DA2A04" w:rsidRDefault="00DA2A04" w:rsidP="00DA2A04">
            <w:pPr>
              <w:rPr>
                <w:snapToGrid/>
                <w:sz w:val="24"/>
                <w:szCs w:val="24"/>
              </w:rPr>
            </w:pPr>
            <w:r w:rsidRPr="00DA2A04">
              <w:rPr>
                <w:snapToGrid/>
                <w:sz w:val="24"/>
                <w:szCs w:val="24"/>
              </w:rPr>
              <w:t>8 164 170,50</w:t>
            </w:r>
          </w:p>
        </w:tc>
      </w:tr>
    </w:tbl>
    <w:p w:rsidR="001C06E3" w:rsidRDefault="001C06E3" w:rsidP="0082501E">
      <w:pPr>
        <w:spacing w:line="240" w:lineRule="auto"/>
        <w:rPr>
          <w:b/>
          <w:snapToGrid/>
          <w:sz w:val="26"/>
          <w:szCs w:val="26"/>
        </w:rPr>
      </w:pPr>
    </w:p>
    <w:p w:rsidR="001C06E3" w:rsidRDefault="001C06E3" w:rsidP="001C06E3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DA2A04">
        <w:rPr>
          <w:b/>
          <w:snapToGrid/>
          <w:sz w:val="26"/>
          <w:szCs w:val="26"/>
        </w:rPr>
        <w:t>2</w:t>
      </w:r>
    </w:p>
    <w:p w:rsidR="00181D91" w:rsidRPr="00181D91" w:rsidRDefault="00181D91" w:rsidP="00181D91">
      <w:pPr>
        <w:numPr>
          <w:ilvl w:val="0"/>
          <w:numId w:val="34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contextualSpacing/>
        <w:rPr>
          <w:b/>
          <w:snapToGrid/>
          <w:spacing w:val="4"/>
          <w:sz w:val="25"/>
          <w:szCs w:val="25"/>
        </w:rPr>
      </w:pPr>
      <w:r w:rsidRPr="00181D91">
        <w:rPr>
          <w:snapToGrid/>
          <w:sz w:val="25"/>
          <w:szCs w:val="25"/>
        </w:rPr>
        <w:t xml:space="preserve">Признать заявки: </w:t>
      </w:r>
      <w:r w:rsidR="00DA2A04" w:rsidRPr="00DA2A04">
        <w:rPr>
          <w:b/>
          <w:i/>
          <w:sz w:val="24"/>
          <w:szCs w:val="24"/>
        </w:rPr>
        <w:t xml:space="preserve">ООО «Завод по заготовке и переработке древесины», ООО «ЛесПромСтрой» </w:t>
      </w:r>
      <w:r w:rsidRPr="00181D91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186096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97A11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5"/>
          <w:szCs w:val="25"/>
        </w:rPr>
      </w:pPr>
      <w:r w:rsidRPr="00186096">
        <w:rPr>
          <w:b/>
          <w:snapToGrid/>
          <w:sz w:val="25"/>
          <w:szCs w:val="25"/>
        </w:rPr>
        <w:t>По вопросу №</w:t>
      </w:r>
      <w:r w:rsidR="00DA2A04">
        <w:rPr>
          <w:b/>
          <w:snapToGrid/>
          <w:sz w:val="25"/>
          <w:szCs w:val="25"/>
        </w:rPr>
        <w:t xml:space="preserve"> 3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lastRenderedPageBreak/>
        <w:t xml:space="preserve">Провести переторжку: </w:t>
      </w:r>
      <w:r w:rsidR="00E97B55">
        <w:rPr>
          <w:rFonts w:eastAsia="MS Mincho"/>
          <w:snapToGrid/>
          <w:sz w:val="25"/>
          <w:szCs w:val="25"/>
        </w:rPr>
        <w:t>за</w:t>
      </w:r>
      <w:r w:rsidRPr="00186096">
        <w:rPr>
          <w:rFonts w:eastAsia="MS Mincho"/>
          <w:snapToGrid/>
          <w:sz w:val="25"/>
          <w:szCs w:val="25"/>
        </w:rPr>
        <w:t>очная;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Предметом переторжки является </w:t>
      </w:r>
      <w:r w:rsidRPr="00186096">
        <w:rPr>
          <w:rFonts w:eastAsia="MS Mincho"/>
          <w:b/>
          <w:i/>
          <w:snapToGrid/>
          <w:sz w:val="25"/>
          <w:szCs w:val="25"/>
        </w:rPr>
        <w:t>цена заявки</w:t>
      </w:r>
      <w:r w:rsidRPr="00186096">
        <w:rPr>
          <w:rFonts w:eastAsia="MS Mincho"/>
          <w:snapToGrid/>
          <w:sz w:val="25"/>
          <w:szCs w:val="25"/>
        </w:rPr>
        <w:t>.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126"/>
        <w:gridCol w:w="1962"/>
      </w:tblGrid>
      <w:tr w:rsidR="00166632" w:rsidRPr="00166632" w:rsidTr="0020735A">
        <w:trPr>
          <w:trHeight w:val="427"/>
          <w:tblHeader/>
        </w:trPr>
        <w:tc>
          <w:tcPr>
            <w:tcW w:w="567" w:type="dxa"/>
            <w:vAlign w:val="center"/>
          </w:tcPr>
          <w:p w:rsidR="00166632" w:rsidRPr="00166632" w:rsidRDefault="00166632" w:rsidP="0016663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№ </w:t>
            </w:r>
          </w:p>
          <w:p w:rsidR="00166632" w:rsidRPr="00166632" w:rsidRDefault="00166632" w:rsidP="0016663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166632" w:rsidRPr="00166632" w:rsidRDefault="00166632" w:rsidP="00166632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2126" w:type="dxa"/>
          </w:tcPr>
          <w:p w:rsidR="00166632" w:rsidRPr="00166632" w:rsidRDefault="00166632" w:rsidP="00166632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Цена заявки на уч</w:t>
            </w:r>
            <w:bookmarkStart w:id="2" w:name="_GoBack"/>
            <w:bookmarkEnd w:id="2"/>
            <w:r w:rsidRPr="00166632">
              <w:rPr>
                <w:snapToGrid/>
                <w:sz w:val="24"/>
                <w:szCs w:val="24"/>
              </w:rPr>
              <w:t>астие в закупке</w:t>
            </w:r>
          </w:p>
        </w:tc>
        <w:tc>
          <w:tcPr>
            <w:tcW w:w="1962" w:type="dxa"/>
          </w:tcPr>
          <w:p w:rsidR="00166632" w:rsidRPr="00166632" w:rsidRDefault="00166632" w:rsidP="0016663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  <w:p w:rsidR="00166632" w:rsidRPr="00166632" w:rsidRDefault="00166632" w:rsidP="00166632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DA2A04" w:rsidRPr="00166632" w:rsidTr="004612EE">
        <w:trPr>
          <w:trHeight w:val="427"/>
          <w:tblHeader/>
        </w:trPr>
        <w:tc>
          <w:tcPr>
            <w:tcW w:w="567" w:type="dxa"/>
            <w:vAlign w:val="center"/>
          </w:tcPr>
          <w:p w:rsidR="00DA2A04" w:rsidRPr="00166632" w:rsidRDefault="00DA2A04" w:rsidP="00DA2A04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11202D" w:rsidRDefault="00DA2A04" w:rsidP="00DA2A04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>ООО «Завод по заготовке и переработке древесины», ИНН1402012939, адрес: Алданский район, г. Алдан, ул. Заортосалинская 74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2A04" w:rsidRPr="00EA1573" w:rsidRDefault="00DA2A04" w:rsidP="00DA2A04">
            <w:pPr>
              <w:spacing w:before="40" w:after="40" w:line="240" w:lineRule="auto"/>
              <w:ind w:left="57" w:right="57" w:hanging="26"/>
              <w:jc w:val="center"/>
              <w:rPr>
                <w:sz w:val="24"/>
                <w:szCs w:val="24"/>
              </w:rPr>
            </w:pPr>
            <w:r w:rsidRPr="00EA1573">
              <w:rPr>
                <w:sz w:val="24"/>
                <w:szCs w:val="24"/>
              </w:rPr>
              <w:t>8 159 190,00</w:t>
            </w:r>
          </w:p>
        </w:tc>
        <w:tc>
          <w:tcPr>
            <w:tcW w:w="1962" w:type="dxa"/>
          </w:tcPr>
          <w:p w:rsidR="00DA2A04" w:rsidRPr="00193D02" w:rsidRDefault="00DA2A04" w:rsidP="00DA2A04">
            <w:pPr>
              <w:jc w:val="left"/>
              <w:rPr>
                <w:sz w:val="24"/>
                <w:szCs w:val="24"/>
              </w:rPr>
            </w:pPr>
            <w:r w:rsidRPr="00193D02">
              <w:rPr>
                <w:sz w:val="24"/>
                <w:szCs w:val="24"/>
              </w:rPr>
              <w:t>нет</w:t>
            </w:r>
          </w:p>
        </w:tc>
      </w:tr>
      <w:tr w:rsidR="00DA2A04" w:rsidRPr="00166632" w:rsidTr="004612EE">
        <w:trPr>
          <w:trHeight w:val="427"/>
          <w:tblHeader/>
        </w:trPr>
        <w:tc>
          <w:tcPr>
            <w:tcW w:w="567" w:type="dxa"/>
            <w:vAlign w:val="center"/>
          </w:tcPr>
          <w:p w:rsidR="00DA2A04" w:rsidRPr="00166632" w:rsidRDefault="00DA2A04" w:rsidP="00DA2A04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4" w:rsidRPr="0011202D" w:rsidRDefault="00DA2A04" w:rsidP="00DA2A04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1202D">
              <w:rPr>
                <w:sz w:val="24"/>
                <w:szCs w:val="24"/>
              </w:rPr>
              <w:t>ЛесПромСтрой</w:t>
            </w:r>
            <w:r>
              <w:rPr>
                <w:sz w:val="24"/>
                <w:szCs w:val="24"/>
              </w:rPr>
              <w:t>»</w:t>
            </w:r>
            <w:r w:rsidRPr="0011202D">
              <w:rPr>
                <w:sz w:val="24"/>
                <w:szCs w:val="24"/>
              </w:rPr>
              <w:t>, ИНН1402045902, адрес: Алданский район, г. Алдан, мкрн.Солнечный, ул. Союзная д.7, кв.1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2A04" w:rsidRPr="00EA1573" w:rsidRDefault="00DA2A04" w:rsidP="00DA2A04">
            <w:pPr>
              <w:spacing w:before="40" w:after="40" w:line="240" w:lineRule="auto"/>
              <w:ind w:left="57" w:right="57" w:hanging="26"/>
              <w:jc w:val="center"/>
              <w:rPr>
                <w:sz w:val="24"/>
                <w:szCs w:val="24"/>
              </w:rPr>
            </w:pPr>
            <w:r w:rsidRPr="00EA1573">
              <w:rPr>
                <w:sz w:val="24"/>
                <w:szCs w:val="24"/>
              </w:rPr>
              <w:t>8 164 170,50</w:t>
            </w:r>
          </w:p>
        </w:tc>
        <w:tc>
          <w:tcPr>
            <w:tcW w:w="1962" w:type="dxa"/>
          </w:tcPr>
          <w:p w:rsidR="00DA2A04" w:rsidRPr="00193D02" w:rsidRDefault="00DA2A04" w:rsidP="00DA2A04">
            <w:pPr>
              <w:jc w:val="left"/>
              <w:rPr>
                <w:sz w:val="24"/>
                <w:szCs w:val="24"/>
              </w:rPr>
            </w:pPr>
            <w:r w:rsidRPr="00193D02">
              <w:rPr>
                <w:sz w:val="24"/>
                <w:szCs w:val="24"/>
              </w:rPr>
              <w:t>нет</w:t>
            </w:r>
          </w:p>
        </w:tc>
      </w:tr>
    </w:tbl>
    <w:p w:rsidR="00186096" w:rsidRPr="00186096" w:rsidRDefault="00186096" w:rsidP="00186096">
      <w:pPr>
        <w:tabs>
          <w:tab w:val="left" w:pos="851"/>
          <w:tab w:val="left" w:pos="1134"/>
        </w:tabs>
        <w:autoSpaceDE w:val="0"/>
        <w:autoSpaceDN w:val="0"/>
        <w:spacing w:line="240" w:lineRule="auto"/>
        <w:ind w:firstLine="0"/>
        <w:rPr>
          <w:rFonts w:eastAsia="MS Mincho"/>
          <w:snapToGrid/>
          <w:sz w:val="25"/>
          <w:szCs w:val="25"/>
        </w:rPr>
      </w:pPr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Определить форму переторжки: </w:t>
      </w:r>
      <w:r w:rsidR="00E97B55" w:rsidRPr="00E97B55">
        <w:rPr>
          <w:rFonts w:eastAsia="MS Mincho"/>
          <w:b/>
          <w:i/>
          <w:snapToGrid/>
          <w:sz w:val="25"/>
          <w:szCs w:val="25"/>
        </w:rPr>
        <w:t>за</w:t>
      </w:r>
      <w:r w:rsidRPr="00E97B55">
        <w:rPr>
          <w:rFonts w:eastAsia="MS Mincho"/>
          <w:b/>
          <w:i/>
          <w:snapToGrid/>
          <w:sz w:val="25"/>
          <w:szCs w:val="25"/>
        </w:rPr>
        <w:t>о</w:t>
      </w:r>
      <w:r w:rsidRPr="00186096">
        <w:rPr>
          <w:rFonts w:eastAsia="MS Mincho"/>
          <w:b/>
          <w:i/>
          <w:snapToGrid/>
          <w:sz w:val="25"/>
          <w:szCs w:val="25"/>
        </w:rPr>
        <w:t>чная</w:t>
      </w:r>
    </w:p>
    <w:p w:rsidR="00DA2A04" w:rsidRPr="004252C8" w:rsidRDefault="00DA2A04" w:rsidP="00DA2A04">
      <w:pPr>
        <w:pStyle w:val="a"/>
        <w:numPr>
          <w:ilvl w:val="0"/>
          <w:numId w:val="36"/>
        </w:numPr>
        <w:tabs>
          <w:tab w:val="left" w:pos="284"/>
        </w:tabs>
        <w:spacing w:before="0" w:line="240" w:lineRule="auto"/>
        <w:ind w:left="0" w:firstLine="0"/>
        <w:rPr>
          <w:sz w:val="26"/>
          <w:szCs w:val="26"/>
        </w:rPr>
      </w:pPr>
      <w:r w:rsidRPr="004252C8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28.08.2019</w:t>
      </w:r>
      <w:r w:rsidRPr="004252C8">
        <w:rPr>
          <w:sz w:val="26"/>
          <w:szCs w:val="26"/>
        </w:rPr>
        <w:t xml:space="preserve"> г. в 15:00 час. (амурского времени);</w:t>
      </w:r>
    </w:p>
    <w:p w:rsidR="00DA2A04" w:rsidRPr="004252C8" w:rsidRDefault="00DA2A04" w:rsidP="00DA2A04">
      <w:pPr>
        <w:pStyle w:val="a"/>
        <w:numPr>
          <w:ilvl w:val="0"/>
          <w:numId w:val="36"/>
        </w:numPr>
        <w:tabs>
          <w:tab w:val="left" w:pos="284"/>
          <w:tab w:val="left" w:pos="1134"/>
        </w:tabs>
        <w:spacing w:before="0" w:line="240" w:lineRule="auto"/>
        <w:ind w:left="0" w:firstLine="0"/>
        <w:rPr>
          <w:sz w:val="26"/>
          <w:szCs w:val="26"/>
        </w:rPr>
      </w:pPr>
      <w:r w:rsidRPr="004252C8">
        <w:rPr>
          <w:sz w:val="26"/>
          <w:szCs w:val="26"/>
        </w:rPr>
        <w:t xml:space="preserve">Место проведения переторжки: </w:t>
      </w:r>
      <w:r w:rsidRPr="004252C8">
        <w:rPr>
          <w:rFonts w:eastAsia="Times New Roman"/>
          <w:sz w:val="26"/>
          <w:szCs w:val="26"/>
        </w:rPr>
        <w:t xml:space="preserve">Россия, </w:t>
      </w:r>
      <w:smartTag w:uri="urn:schemas-microsoft-com:office:smarttags" w:element="metricconverter">
        <w:smartTagPr>
          <w:attr w:name="ProductID" w:val="675000, г"/>
        </w:smartTagPr>
        <w:r w:rsidRPr="004252C8">
          <w:rPr>
            <w:rFonts w:eastAsia="Times New Roman"/>
            <w:sz w:val="26"/>
            <w:szCs w:val="26"/>
          </w:rPr>
          <w:t>675000, г</w:t>
        </w:r>
      </w:smartTag>
      <w:r w:rsidRPr="004252C8">
        <w:rPr>
          <w:rFonts w:eastAsia="Times New Roman"/>
          <w:sz w:val="26"/>
          <w:szCs w:val="26"/>
        </w:rPr>
        <w:t xml:space="preserve">. Благовещенск, ул. Шевченко, </w:t>
      </w:r>
      <w:r>
        <w:rPr>
          <w:rFonts w:eastAsia="Times New Roman"/>
          <w:sz w:val="26"/>
          <w:szCs w:val="26"/>
        </w:rPr>
        <w:t>32</w:t>
      </w:r>
      <w:r w:rsidRPr="004252C8">
        <w:rPr>
          <w:rFonts w:eastAsia="Times New Roman"/>
          <w:sz w:val="26"/>
          <w:szCs w:val="26"/>
        </w:rPr>
        <w:t xml:space="preserve">, к. </w:t>
      </w:r>
      <w:r>
        <w:rPr>
          <w:rFonts w:eastAsia="Times New Roman"/>
          <w:sz w:val="26"/>
          <w:szCs w:val="26"/>
        </w:rPr>
        <w:t>607</w:t>
      </w:r>
    </w:p>
    <w:p w:rsidR="00186096" w:rsidRPr="00186096" w:rsidRDefault="00186096" w:rsidP="00186096">
      <w:pPr>
        <w:tabs>
          <w:tab w:val="left" w:pos="284"/>
        </w:tabs>
        <w:spacing w:line="240" w:lineRule="auto"/>
        <w:ind w:firstLine="0"/>
        <w:rPr>
          <w:snapToGrid/>
          <w:sz w:val="25"/>
          <w:szCs w:val="25"/>
        </w:rPr>
      </w:pPr>
    </w:p>
    <w:p w:rsidR="00186096" w:rsidRDefault="00186096" w:rsidP="00186096">
      <w:pPr>
        <w:spacing w:line="240" w:lineRule="auto"/>
        <w:ind w:firstLine="0"/>
        <w:jc w:val="left"/>
        <w:rPr>
          <w:b/>
          <w:i/>
          <w:sz w:val="26"/>
          <w:szCs w:val="26"/>
        </w:rPr>
      </w:pPr>
      <w:r w:rsidRPr="00186096">
        <w:rPr>
          <w:b/>
          <w:i/>
          <w:sz w:val="26"/>
          <w:szCs w:val="26"/>
        </w:rPr>
        <w:t xml:space="preserve">Секретарь Закупочной комиссии: </w:t>
      </w:r>
      <w:r>
        <w:rPr>
          <w:b/>
          <w:i/>
          <w:sz w:val="26"/>
          <w:szCs w:val="26"/>
        </w:rPr>
        <w:t xml:space="preserve">                                                    М.Г. Елисеева </w:t>
      </w:r>
      <w:r w:rsidRPr="00186096">
        <w:rPr>
          <w:b/>
          <w:i/>
          <w:sz w:val="26"/>
          <w:szCs w:val="26"/>
        </w:rPr>
        <w:t xml:space="preserve"> </w:t>
      </w:r>
    </w:p>
    <w:p w:rsidR="00DA2A04" w:rsidRDefault="00186096" w:rsidP="00186096">
      <w:pPr>
        <w:pStyle w:val="a5"/>
        <w:jc w:val="both"/>
        <w:rPr>
          <w:b/>
          <w:i/>
          <w:sz w:val="26"/>
          <w:szCs w:val="26"/>
        </w:rPr>
      </w:pPr>
      <w:r w:rsidRPr="00186096">
        <w:rPr>
          <w:b/>
          <w:i/>
          <w:sz w:val="26"/>
          <w:szCs w:val="26"/>
        </w:rPr>
        <w:t xml:space="preserve"> </w:t>
      </w:r>
    </w:p>
    <w:p w:rsidR="00186096" w:rsidRPr="00186096" w:rsidRDefault="00186096" w:rsidP="00186096">
      <w:pPr>
        <w:pStyle w:val="a5"/>
        <w:jc w:val="both"/>
        <w:rPr>
          <w:i/>
          <w:sz w:val="20"/>
        </w:rPr>
      </w:pPr>
      <w:r w:rsidRPr="00186096">
        <w:rPr>
          <w:i/>
          <w:sz w:val="20"/>
        </w:rPr>
        <w:t>Исп. Терёшкина Г.М.</w:t>
      </w:r>
    </w:p>
    <w:p w:rsidR="00186096" w:rsidRPr="00186096" w:rsidRDefault="00186096" w:rsidP="00186096">
      <w:pPr>
        <w:spacing w:line="240" w:lineRule="auto"/>
        <w:ind w:firstLine="0"/>
        <w:jc w:val="left"/>
        <w:rPr>
          <w:b/>
          <w:snapToGrid/>
          <w:sz w:val="25"/>
          <w:szCs w:val="25"/>
        </w:rPr>
      </w:pPr>
      <w:r w:rsidRPr="00186096">
        <w:rPr>
          <w:i/>
          <w:snapToGrid/>
          <w:sz w:val="20"/>
        </w:rPr>
        <w:t xml:space="preserve">Тел. </w:t>
      </w:r>
      <w:r>
        <w:rPr>
          <w:i/>
          <w:snapToGrid/>
          <w:sz w:val="20"/>
        </w:rPr>
        <w:t>(4162)</w:t>
      </w:r>
      <w:r w:rsidRPr="00186096">
        <w:rPr>
          <w:i/>
          <w:snapToGrid/>
          <w:sz w:val="20"/>
        </w:rPr>
        <w:t>397-260</w:t>
      </w:r>
    </w:p>
    <w:sectPr w:rsidR="00186096" w:rsidRPr="00186096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0C" w:rsidRDefault="000D000C" w:rsidP="00355095">
      <w:pPr>
        <w:spacing w:line="240" w:lineRule="auto"/>
      </w:pPr>
      <w:r>
        <w:separator/>
      </w:r>
    </w:p>
  </w:endnote>
  <w:endnote w:type="continuationSeparator" w:id="0">
    <w:p w:rsidR="000D000C" w:rsidRDefault="000D00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2A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2A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0C" w:rsidRDefault="000D000C" w:rsidP="00355095">
      <w:pPr>
        <w:spacing w:line="240" w:lineRule="auto"/>
      </w:pPr>
      <w:r>
        <w:separator/>
      </w:r>
    </w:p>
  </w:footnote>
  <w:footnote w:type="continuationSeparator" w:id="0">
    <w:p w:rsidR="000D000C" w:rsidRDefault="000D00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DA2A04">
      <w:rPr>
        <w:i/>
        <w:sz w:val="20"/>
      </w:rPr>
      <w:t>11.1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12A6F63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5D205E"/>
    <w:multiLevelType w:val="multilevel"/>
    <w:tmpl w:val="26E6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45F20EF"/>
    <w:multiLevelType w:val="hybridMultilevel"/>
    <w:tmpl w:val="73FA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0D63841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0"/>
  </w:num>
  <w:num w:numId="5">
    <w:abstractNumId w:val="31"/>
  </w:num>
  <w:num w:numId="6">
    <w:abstractNumId w:val="8"/>
  </w:num>
  <w:num w:numId="7">
    <w:abstractNumId w:val="34"/>
  </w:num>
  <w:num w:numId="8">
    <w:abstractNumId w:val="28"/>
  </w:num>
  <w:num w:numId="9">
    <w:abstractNumId w:val="11"/>
  </w:num>
  <w:num w:numId="10">
    <w:abstractNumId w:val="33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"/>
  </w:num>
  <w:num w:numId="33">
    <w:abstractNumId w:val="32"/>
  </w:num>
  <w:num w:numId="34">
    <w:abstractNumId w:val="6"/>
  </w:num>
  <w:num w:numId="35">
    <w:abstractNumId w:val="0"/>
  </w:num>
  <w:num w:numId="36">
    <w:abstractNumId w:val="13"/>
  </w:num>
  <w:num w:numId="37">
    <w:abstractNumId w:val="5"/>
  </w:num>
  <w:num w:numId="38">
    <w:abstractNumId w:val="7"/>
  </w:num>
  <w:num w:numId="39">
    <w:abstractNumId w:val="12"/>
  </w:num>
  <w:num w:numId="40">
    <w:abstractNumId w:val="29"/>
  </w:num>
  <w:num w:numId="41">
    <w:abstractNumId w:val="22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5B2"/>
    <w:rsid w:val="00036A5E"/>
    <w:rsid w:val="00040BFE"/>
    <w:rsid w:val="00043130"/>
    <w:rsid w:val="00045894"/>
    <w:rsid w:val="00045D0C"/>
    <w:rsid w:val="0004784F"/>
    <w:rsid w:val="0005054D"/>
    <w:rsid w:val="00053ACD"/>
    <w:rsid w:val="00057401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00C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6632"/>
    <w:rsid w:val="00175AC5"/>
    <w:rsid w:val="00176727"/>
    <w:rsid w:val="00181D91"/>
    <w:rsid w:val="00182962"/>
    <w:rsid w:val="001848F1"/>
    <w:rsid w:val="00186096"/>
    <w:rsid w:val="001903D1"/>
    <w:rsid w:val="00192438"/>
    <w:rsid w:val="001924E0"/>
    <w:rsid w:val="001926AC"/>
    <w:rsid w:val="001A695E"/>
    <w:rsid w:val="001A770B"/>
    <w:rsid w:val="001A7FDA"/>
    <w:rsid w:val="001B13FD"/>
    <w:rsid w:val="001B2630"/>
    <w:rsid w:val="001B3135"/>
    <w:rsid w:val="001B37A3"/>
    <w:rsid w:val="001B7CA8"/>
    <w:rsid w:val="001C06E3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4410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A1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3F4DA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2A7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6B7B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B6DC2"/>
    <w:rsid w:val="005B7286"/>
    <w:rsid w:val="005D40F5"/>
    <w:rsid w:val="005D7BA8"/>
    <w:rsid w:val="005E1345"/>
    <w:rsid w:val="005E5855"/>
    <w:rsid w:val="005F1BFE"/>
    <w:rsid w:val="005F61A1"/>
    <w:rsid w:val="005F76ED"/>
    <w:rsid w:val="00614F6D"/>
    <w:rsid w:val="0061649B"/>
    <w:rsid w:val="006227C6"/>
    <w:rsid w:val="00622BD9"/>
    <w:rsid w:val="006420D2"/>
    <w:rsid w:val="006427FD"/>
    <w:rsid w:val="006617AD"/>
    <w:rsid w:val="006629E9"/>
    <w:rsid w:val="006634CE"/>
    <w:rsid w:val="00673BBD"/>
    <w:rsid w:val="00673FBC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5F0E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41D0"/>
    <w:rsid w:val="008054F3"/>
    <w:rsid w:val="00807ED5"/>
    <w:rsid w:val="0082501E"/>
    <w:rsid w:val="0083777C"/>
    <w:rsid w:val="008401E4"/>
    <w:rsid w:val="0084585A"/>
    <w:rsid w:val="00852680"/>
    <w:rsid w:val="00854705"/>
    <w:rsid w:val="00861C62"/>
    <w:rsid w:val="00874BF1"/>
    <w:rsid w:val="008759B3"/>
    <w:rsid w:val="00886219"/>
    <w:rsid w:val="0088746E"/>
    <w:rsid w:val="0089143A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B9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63B0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E647F"/>
    <w:rsid w:val="009F58BC"/>
    <w:rsid w:val="00A002C5"/>
    <w:rsid w:val="00A05A52"/>
    <w:rsid w:val="00A13D51"/>
    <w:rsid w:val="00A17316"/>
    <w:rsid w:val="00A20713"/>
    <w:rsid w:val="00A30312"/>
    <w:rsid w:val="00A35CDC"/>
    <w:rsid w:val="00A43F53"/>
    <w:rsid w:val="00A532DD"/>
    <w:rsid w:val="00A54CFC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2740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3516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4D22"/>
    <w:rsid w:val="00C75C4C"/>
    <w:rsid w:val="00C77AD0"/>
    <w:rsid w:val="00C83515"/>
    <w:rsid w:val="00C9000A"/>
    <w:rsid w:val="00C93DEA"/>
    <w:rsid w:val="00C9404B"/>
    <w:rsid w:val="00C9423F"/>
    <w:rsid w:val="00C97470"/>
    <w:rsid w:val="00C97DFC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2A04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3B94"/>
    <w:rsid w:val="00E05346"/>
    <w:rsid w:val="00E07A98"/>
    <w:rsid w:val="00E1048F"/>
    <w:rsid w:val="00E119A4"/>
    <w:rsid w:val="00E11D8B"/>
    <w:rsid w:val="00E13CFF"/>
    <w:rsid w:val="00E14529"/>
    <w:rsid w:val="00E14756"/>
    <w:rsid w:val="00E219CC"/>
    <w:rsid w:val="00E25DBA"/>
    <w:rsid w:val="00E307C3"/>
    <w:rsid w:val="00E34E6D"/>
    <w:rsid w:val="00E363AF"/>
    <w:rsid w:val="00E37636"/>
    <w:rsid w:val="00E533DA"/>
    <w:rsid w:val="00E63041"/>
    <w:rsid w:val="00E6386E"/>
    <w:rsid w:val="00E661E9"/>
    <w:rsid w:val="00E7299F"/>
    <w:rsid w:val="00E7357C"/>
    <w:rsid w:val="00E73818"/>
    <w:rsid w:val="00E755AA"/>
    <w:rsid w:val="00E77556"/>
    <w:rsid w:val="00E77559"/>
    <w:rsid w:val="00E8314B"/>
    <w:rsid w:val="00E876FD"/>
    <w:rsid w:val="00E90F34"/>
    <w:rsid w:val="00E93AF0"/>
    <w:rsid w:val="00E97B55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580E"/>
    <w:rsid w:val="00F264CE"/>
    <w:rsid w:val="00F27376"/>
    <w:rsid w:val="00F30356"/>
    <w:rsid w:val="00F3134E"/>
    <w:rsid w:val="00F4524A"/>
    <w:rsid w:val="00F53688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591E9"/>
  <w15:docId w15:val="{2C62D300-18F6-4694-9A0F-B06ACC7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18609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1C0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f2"/>
    <w:uiPriority w:val="59"/>
    <w:rsid w:val="00614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1860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18609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8609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C5E5-818C-4A6B-8774-2C2C6080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40</cp:revision>
  <cp:lastPrinted>2019-03-13T06:53:00Z</cp:lastPrinted>
  <dcterms:created xsi:type="dcterms:W3CDTF">2018-02-01T00:38:00Z</dcterms:created>
  <dcterms:modified xsi:type="dcterms:W3CDTF">2019-08-20T02:23:00Z</dcterms:modified>
</cp:coreProperties>
</file>