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633A3">
        <w:rPr>
          <w:rFonts w:ascii="Times New Roman" w:hAnsi="Times New Roman"/>
          <w:bCs w:val="0"/>
          <w:caps/>
          <w:sz w:val="28"/>
          <w:szCs w:val="28"/>
        </w:rPr>
        <w:t>477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/М</w:t>
      </w:r>
      <w:r w:rsidR="00D633A3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A84D31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D633A3">
        <w:rPr>
          <w:b/>
          <w:bCs/>
          <w:szCs w:val="28"/>
        </w:rPr>
        <w:t>«</w:t>
      </w:r>
      <w:r w:rsidR="00D633A3" w:rsidRPr="00D633A3">
        <w:rPr>
          <w:rFonts w:asciiTheme="minorHAnsi" w:eastAsiaTheme="minorHAnsi" w:hAnsiTheme="minorHAnsi" w:cstheme="minorBidi"/>
          <w:b/>
          <w:bCs/>
          <w:i/>
          <w:snapToGrid w:val="0"/>
          <w:sz w:val="22"/>
          <w:szCs w:val="28"/>
          <w:lang w:eastAsia="en-US"/>
        </w:rPr>
        <w:t xml:space="preserve"> </w:t>
      </w:r>
      <w:r w:rsidR="00D633A3" w:rsidRPr="00D633A3">
        <w:rPr>
          <w:b/>
          <w:bCs/>
          <w:i/>
          <w:snapToGrid w:val="0"/>
          <w:szCs w:val="28"/>
        </w:rPr>
        <w:t>Провода неизолированные (ТОР Белогорск)»</w:t>
      </w:r>
      <w:r w:rsidR="00D633A3" w:rsidRPr="00D633A3">
        <w:rPr>
          <w:b/>
          <w:bCs/>
          <w:snapToGrid w:val="0"/>
          <w:szCs w:val="28"/>
        </w:rPr>
        <w:t>, закупка 928</w:t>
      </w:r>
    </w:p>
    <w:p w:rsidR="00D633A3" w:rsidRPr="001D4EA9" w:rsidRDefault="00D633A3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D633A3">
              <w:rPr>
                <w:b/>
                <w:snapToGrid/>
                <w:sz w:val="24"/>
                <w:szCs w:val="24"/>
              </w:rPr>
              <w:t>31907920570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D633A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633A3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633A3">
              <w:rPr>
                <w:b/>
                <w:snapToGrid/>
                <w:sz w:val="26"/>
                <w:szCs w:val="26"/>
              </w:rPr>
              <w:t>июля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D633A3" w:rsidRPr="00D633A3">
        <w:rPr>
          <w:b/>
          <w:bCs/>
          <w:i/>
          <w:snapToGrid w:val="0"/>
          <w:szCs w:val="28"/>
        </w:rPr>
        <w:t xml:space="preserve"> </w:t>
      </w:r>
      <w:r w:rsidR="008F0673">
        <w:rPr>
          <w:b/>
          <w:bCs/>
          <w:i/>
          <w:snapToGrid w:val="0"/>
          <w:szCs w:val="28"/>
        </w:rPr>
        <w:t>«</w:t>
      </w:r>
      <w:r w:rsidR="00D633A3" w:rsidRPr="00D633A3">
        <w:rPr>
          <w:b/>
          <w:bCs/>
          <w:i/>
          <w:sz w:val="26"/>
          <w:szCs w:val="26"/>
        </w:rPr>
        <w:t>Провода неизолированные (ТОР Белогорск)</w:t>
      </w:r>
      <w:r w:rsidR="008F0673">
        <w:rPr>
          <w:b/>
          <w:bCs/>
          <w:i/>
          <w:sz w:val="26"/>
          <w:szCs w:val="26"/>
        </w:rPr>
        <w:t>»</w:t>
      </w:r>
      <w:r w:rsidR="00A84D31" w:rsidRPr="00A84D31">
        <w:rPr>
          <w:bCs/>
          <w:sz w:val="26"/>
          <w:szCs w:val="26"/>
        </w:rPr>
        <w:t xml:space="preserve">, закупка </w:t>
      </w:r>
      <w:r w:rsidR="00D633A3">
        <w:rPr>
          <w:bCs/>
          <w:sz w:val="26"/>
          <w:szCs w:val="26"/>
        </w:rPr>
        <w:t>928</w:t>
      </w:r>
    </w:p>
    <w:p w:rsidR="00A84D31" w:rsidRDefault="00A84D3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D633A3">
        <w:rPr>
          <w:sz w:val="26"/>
          <w:szCs w:val="26"/>
        </w:rPr>
        <w:t>9</w:t>
      </w:r>
      <w:r w:rsidRPr="00C2798A">
        <w:rPr>
          <w:b/>
          <w:i/>
          <w:sz w:val="26"/>
          <w:szCs w:val="26"/>
        </w:rPr>
        <w:t xml:space="preserve"> (</w:t>
      </w:r>
      <w:r w:rsidR="00D633A3">
        <w:rPr>
          <w:b/>
          <w:i/>
          <w:sz w:val="26"/>
          <w:szCs w:val="26"/>
        </w:rPr>
        <w:t>девять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</w:t>
      </w:r>
      <w:r w:rsidR="00D633A3">
        <w:rPr>
          <w:sz w:val="26"/>
          <w:szCs w:val="26"/>
        </w:rPr>
        <w:t>о</w:t>
      </w:r>
      <w:r w:rsidRPr="00C2798A">
        <w:rPr>
          <w:sz w:val="26"/>
          <w:szCs w:val="26"/>
        </w:rPr>
        <w:t>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633A3" w:rsidRPr="007A598F" w:rsidTr="001C51A0">
        <w:trPr>
          <w:trHeight w:val="330"/>
        </w:trPr>
        <w:tc>
          <w:tcPr>
            <w:tcW w:w="1135" w:type="dxa"/>
            <w:vAlign w:val="center"/>
          </w:tcPr>
          <w:p w:rsidR="00D633A3" w:rsidRPr="00EC38FF" w:rsidRDefault="00D633A3" w:rsidP="00D633A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3F275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"РЫБИНСККАБЕЛЬ СП" </w:t>
            </w:r>
            <w:r>
              <w:rPr>
                <w:sz w:val="20"/>
              </w:rPr>
              <w:br/>
              <w:t xml:space="preserve">ИНН/КПП 5904286761/590401001 </w:t>
            </w:r>
            <w:r>
              <w:rPr>
                <w:sz w:val="20"/>
              </w:rPr>
              <w:br/>
              <w:t>ОГРН 1135904005962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D633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04.06.2019 18:47</w:t>
            </w:r>
          </w:p>
        </w:tc>
      </w:tr>
      <w:tr w:rsidR="00D633A3" w:rsidRPr="00455714" w:rsidTr="001C51A0">
        <w:trPr>
          <w:trHeight w:val="378"/>
        </w:trPr>
        <w:tc>
          <w:tcPr>
            <w:tcW w:w="1135" w:type="dxa"/>
            <w:vAlign w:val="center"/>
          </w:tcPr>
          <w:p w:rsidR="00D633A3" w:rsidRPr="00455714" w:rsidRDefault="00D633A3" w:rsidP="00D633A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3F275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ТОРГОВЫЙ ДОМ "КАБЕЛЬНЫЙ АЛЬЯНС" </w:t>
            </w:r>
            <w:r>
              <w:rPr>
                <w:sz w:val="20"/>
              </w:rPr>
              <w:br/>
              <w:t xml:space="preserve">ИНН/КПП 7801315439/780101001 </w:t>
            </w:r>
            <w:r>
              <w:rPr>
                <w:sz w:val="20"/>
              </w:rPr>
              <w:br/>
              <w:t>ОГРН 1167847321333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D633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05.06.2019 06:37</w:t>
            </w:r>
          </w:p>
        </w:tc>
      </w:tr>
      <w:tr w:rsidR="00D633A3" w:rsidRPr="00455714" w:rsidTr="001C51A0">
        <w:trPr>
          <w:trHeight w:val="378"/>
        </w:trPr>
        <w:tc>
          <w:tcPr>
            <w:tcW w:w="1135" w:type="dxa"/>
            <w:vAlign w:val="center"/>
          </w:tcPr>
          <w:p w:rsidR="00D633A3" w:rsidRPr="00455714" w:rsidRDefault="00D633A3" w:rsidP="00D633A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3F275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ФИНАНСОВО-ПРОМЫШЛЕННАЯ ГРУППА "ЭНЕРГОЦЕНТР" </w:t>
            </w:r>
            <w:r>
              <w:rPr>
                <w:sz w:val="20"/>
              </w:rPr>
              <w:br/>
              <w:t xml:space="preserve">ИНН/КПП 5902230876/590201001 </w:t>
            </w:r>
            <w:r>
              <w:rPr>
                <w:sz w:val="20"/>
              </w:rPr>
              <w:br/>
              <w:t>ОГРН 1135902000123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D633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05.06.2019 07:01</w:t>
            </w:r>
          </w:p>
        </w:tc>
      </w:tr>
      <w:tr w:rsidR="00D633A3" w:rsidRPr="00455714" w:rsidTr="001C51A0">
        <w:trPr>
          <w:trHeight w:val="378"/>
        </w:trPr>
        <w:tc>
          <w:tcPr>
            <w:tcW w:w="1135" w:type="dxa"/>
            <w:vAlign w:val="center"/>
          </w:tcPr>
          <w:p w:rsidR="00D633A3" w:rsidRPr="00455714" w:rsidRDefault="00D633A3" w:rsidP="00D633A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3F275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"Электросистемы" </w:t>
            </w:r>
            <w:r>
              <w:rPr>
                <w:sz w:val="20"/>
              </w:rPr>
              <w:br/>
              <w:t xml:space="preserve">ИНН/КПП 2721127783/272401001 </w:t>
            </w:r>
            <w:r>
              <w:rPr>
                <w:sz w:val="20"/>
              </w:rPr>
              <w:br/>
              <w:t>ОГРН 1052740165697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D633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05.06.2019 07:29</w:t>
            </w:r>
          </w:p>
        </w:tc>
      </w:tr>
      <w:tr w:rsidR="00D633A3" w:rsidRPr="00455714" w:rsidTr="001C51A0">
        <w:trPr>
          <w:trHeight w:val="378"/>
        </w:trPr>
        <w:tc>
          <w:tcPr>
            <w:tcW w:w="1135" w:type="dxa"/>
            <w:vAlign w:val="center"/>
          </w:tcPr>
          <w:p w:rsidR="00D633A3" w:rsidRPr="00455714" w:rsidRDefault="00D633A3" w:rsidP="00D633A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3F275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"Камский кабель" </w:t>
            </w:r>
            <w:r>
              <w:rPr>
                <w:sz w:val="20"/>
              </w:rPr>
              <w:br/>
              <w:t xml:space="preserve">ИНН/КПП 5904184047/590701001 </w:t>
            </w:r>
            <w:r>
              <w:rPr>
                <w:sz w:val="20"/>
              </w:rPr>
              <w:br/>
              <w:t>ОГРН 1085904004779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D633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05.06.2019 07:45</w:t>
            </w:r>
          </w:p>
        </w:tc>
      </w:tr>
      <w:tr w:rsidR="00D633A3" w:rsidRPr="00455714" w:rsidTr="001C51A0">
        <w:trPr>
          <w:trHeight w:val="378"/>
        </w:trPr>
        <w:tc>
          <w:tcPr>
            <w:tcW w:w="1135" w:type="dxa"/>
            <w:vAlign w:val="center"/>
          </w:tcPr>
          <w:p w:rsidR="00D633A3" w:rsidRPr="00455714" w:rsidRDefault="00D633A3" w:rsidP="00D633A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3F275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"ДКА" </w:t>
            </w:r>
            <w:r>
              <w:rPr>
                <w:sz w:val="20"/>
              </w:rPr>
              <w:br/>
              <w:t xml:space="preserve">ИНН/КПП 2721222532/272101001 </w:t>
            </w:r>
            <w:r>
              <w:rPr>
                <w:sz w:val="20"/>
              </w:rPr>
              <w:br/>
              <w:t>ОГРН 1162724056692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D633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05.06.2019 08:30</w:t>
            </w:r>
          </w:p>
        </w:tc>
      </w:tr>
      <w:tr w:rsidR="00D633A3" w:rsidRPr="00455714" w:rsidTr="001C51A0">
        <w:trPr>
          <w:trHeight w:val="378"/>
        </w:trPr>
        <w:tc>
          <w:tcPr>
            <w:tcW w:w="1135" w:type="dxa"/>
            <w:vAlign w:val="center"/>
          </w:tcPr>
          <w:p w:rsidR="00D633A3" w:rsidRPr="00455714" w:rsidRDefault="00D633A3" w:rsidP="00D633A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3F275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ПО "РОСЭНЕРГОРЕСУРС" </w:t>
            </w:r>
            <w:r>
              <w:rPr>
                <w:sz w:val="20"/>
              </w:rPr>
              <w:br/>
              <w:t xml:space="preserve">ИНН/КПП 5404223516/540401001 </w:t>
            </w:r>
            <w:bookmarkStart w:id="2" w:name="_GoBack"/>
            <w:bookmarkEnd w:id="2"/>
            <w:r>
              <w:rPr>
                <w:sz w:val="20"/>
              </w:rPr>
              <w:br/>
              <w:t>ОГРН 1045401484490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D633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05.06.2019 08:49</w:t>
            </w:r>
          </w:p>
        </w:tc>
      </w:tr>
      <w:tr w:rsidR="00D633A3" w:rsidRPr="00455714" w:rsidTr="001C51A0">
        <w:trPr>
          <w:trHeight w:val="378"/>
        </w:trPr>
        <w:tc>
          <w:tcPr>
            <w:tcW w:w="1135" w:type="dxa"/>
            <w:vAlign w:val="center"/>
          </w:tcPr>
          <w:p w:rsidR="00D633A3" w:rsidRPr="00455714" w:rsidRDefault="00D633A3" w:rsidP="00D633A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3F275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"НЕВАЭНЕРГОПРОМ" </w:t>
            </w:r>
            <w:r>
              <w:rPr>
                <w:sz w:val="20"/>
              </w:rPr>
              <w:br/>
              <w:t xml:space="preserve">ИНН/КПП 7802536127/780201001 </w:t>
            </w:r>
            <w:r>
              <w:rPr>
                <w:sz w:val="20"/>
              </w:rPr>
              <w:br/>
              <w:t>ОГРН 1157847279259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D633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05.06.2019 08:52</w:t>
            </w:r>
          </w:p>
        </w:tc>
      </w:tr>
      <w:tr w:rsidR="00D633A3" w:rsidRPr="00455714" w:rsidTr="001C51A0">
        <w:trPr>
          <w:trHeight w:val="378"/>
        </w:trPr>
        <w:tc>
          <w:tcPr>
            <w:tcW w:w="1135" w:type="dxa"/>
            <w:vAlign w:val="center"/>
          </w:tcPr>
          <w:p w:rsidR="00D633A3" w:rsidRPr="00455714" w:rsidRDefault="00D633A3" w:rsidP="00D633A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3F275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''Торговый Дом ''УНКОМТЕХ'' </w:t>
            </w:r>
            <w:r>
              <w:rPr>
                <w:sz w:val="20"/>
              </w:rPr>
              <w:br/>
              <w:t xml:space="preserve">ИНН/КПП 7731530768/773601001 </w:t>
            </w:r>
            <w:r>
              <w:rPr>
                <w:sz w:val="20"/>
              </w:rPr>
              <w:br/>
              <w:t>ОГРН 1057748244388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A3" w:rsidRDefault="00D633A3" w:rsidP="00D633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04.06.2019 18:47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lastRenderedPageBreak/>
        <w:t xml:space="preserve">ВОПРОСЫ, ВЫНОСИМЫЕ НА РАССМОТРЕНИЕ ЗАКУПОЧНОЙ КОМИССИИ: </w:t>
      </w:r>
    </w:p>
    <w:p w:rsidR="009B662D" w:rsidRPr="009B662D" w:rsidRDefault="009B662D" w:rsidP="009B662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B662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9B662D" w:rsidRPr="009B662D" w:rsidRDefault="009B662D" w:rsidP="009B662D">
      <w:pPr>
        <w:numPr>
          <w:ilvl w:val="0"/>
          <w:numId w:val="32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B662D">
        <w:rPr>
          <w:bCs/>
          <w:i/>
          <w:iCs/>
          <w:snapToGrid/>
          <w:sz w:val="26"/>
          <w:szCs w:val="26"/>
        </w:rPr>
        <w:t>Об отклонении заявки участника закупки ООО ТД «Кабельный альянс»</w:t>
      </w:r>
    </w:p>
    <w:p w:rsidR="009B662D" w:rsidRPr="009B662D" w:rsidRDefault="009B662D" w:rsidP="009B662D">
      <w:pPr>
        <w:numPr>
          <w:ilvl w:val="0"/>
          <w:numId w:val="32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B662D">
        <w:rPr>
          <w:bCs/>
          <w:i/>
          <w:iCs/>
          <w:snapToGrid/>
          <w:sz w:val="26"/>
          <w:szCs w:val="26"/>
        </w:rPr>
        <w:t>Об отклонении заявки участника закупки ООО «Камский кабель»</w:t>
      </w:r>
    </w:p>
    <w:p w:rsidR="009B662D" w:rsidRPr="009B662D" w:rsidRDefault="009B662D" w:rsidP="009B662D">
      <w:pPr>
        <w:numPr>
          <w:ilvl w:val="0"/>
          <w:numId w:val="32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B662D">
        <w:rPr>
          <w:bCs/>
          <w:i/>
          <w:iCs/>
          <w:snapToGrid/>
          <w:sz w:val="26"/>
          <w:szCs w:val="26"/>
        </w:rPr>
        <w:t xml:space="preserve">Об отклонении заявки участника закупки </w:t>
      </w:r>
      <w:r w:rsidRPr="009B662D">
        <w:rPr>
          <w:i/>
          <w:snapToGrid/>
          <w:sz w:val="26"/>
          <w:szCs w:val="26"/>
        </w:rPr>
        <w:t xml:space="preserve">ООО «Электросистемы» </w:t>
      </w:r>
    </w:p>
    <w:p w:rsidR="009B662D" w:rsidRPr="009B662D" w:rsidRDefault="009B662D" w:rsidP="009B662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B662D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9B662D" w:rsidRPr="009B662D" w:rsidRDefault="009B662D" w:rsidP="009B662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B662D">
        <w:rPr>
          <w:bCs/>
          <w:i/>
          <w:iCs/>
          <w:snapToGrid/>
          <w:sz w:val="26"/>
          <w:szCs w:val="26"/>
        </w:rPr>
        <w:t>О ранжировке заявок</w:t>
      </w:r>
    </w:p>
    <w:p w:rsidR="009B662D" w:rsidRPr="009B662D" w:rsidRDefault="009B662D" w:rsidP="009B662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B662D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84D31" w:rsidRPr="00A84D31" w:rsidRDefault="00A84D31" w:rsidP="00A84D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A84D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4D31" w:rsidRPr="00A84D31" w:rsidRDefault="00A84D31" w:rsidP="00A84D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A84D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04.06.2019 18:47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"РЫБИНСККАБЕЛЬ СП"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5904286761/590401001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1135904005962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2 045 833,37</w:t>
            </w:r>
          </w:p>
        </w:tc>
      </w:tr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05.06.2019 06:37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ТОРГОВЫЙ ДОМ "КАБЕЛЬНЫЙ АЛЬЯНС"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7801315439/780101001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1167847321333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1 956 045,71</w:t>
            </w:r>
          </w:p>
        </w:tc>
      </w:tr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05.06.2019 07:01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ФИНАНСОВО-ПРОМЫШЛЕННАЯ ГРУППА "ЭНЕРГОЦЕНТР"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5902230876/590201001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1135902000123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2 085 930,00</w:t>
            </w:r>
          </w:p>
        </w:tc>
      </w:tr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05.06.2019 07:29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"Электросистемы"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2721127783/272401001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1052740165697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2 194 854,99</w:t>
            </w:r>
          </w:p>
        </w:tc>
      </w:tr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05.06.2019 07:45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"Камский кабель"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5904184047/590701001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1085904004779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2 249 902,15</w:t>
            </w:r>
          </w:p>
        </w:tc>
      </w:tr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05.06.2019 08:30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"ДКА"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2721222532/272101001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1162724056692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2 061 404,52</w:t>
            </w:r>
          </w:p>
        </w:tc>
      </w:tr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05.06.2019 08:49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ПО "РОСЭНЕРГОРЕСУРС"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5404223516/540401001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1045401484490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1 824 609,75</w:t>
            </w:r>
          </w:p>
        </w:tc>
      </w:tr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05.06.2019 08:52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"НЕВАЭНЕРГОПРОМ"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7802536127/780201001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1157847279259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1 950 003,22</w:t>
            </w:r>
          </w:p>
        </w:tc>
      </w:tr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lastRenderedPageBreak/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285" w:firstLine="115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''Торговый Дом ''УНКОМТЕХ''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7731530768/773601001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1057748244388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snapToGrid/>
                <w:sz w:val="22"/>
                <w:szCs w:val="22"/>
              </w:rPr>
              <w:t>1 693 274,54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9B662D" w:rsidRPr="00BC6551" w:rsidRDefault="009B662D" w:rsidP="009B662D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  <w:r w:rsidRPr="00375523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>2:</w:t>
      </w:r>
    </w:p>
    <w:p w:rsidR="009B662D" w:rsidRPr="009B662D" w:rsidRDefault="009B662D" w:rsidP="009B662D">
      <w:pPr>
        <w:numPr>
          <w:ilvl w:val="0"/>
          <w:numId w:val="40"/>
        </w:numPr>
        <w:tabs>
          <w:tab w:val="left" w:pos="993"/>
        </w:tabs>
        <w:spacing w:after="200" w:line="240" w:lineRule="auto"/>
        <w:ind w:left="0" w:firstLine="567"/>
        <w:contextualSpacing/>
        <w:jc w:val="left"/>
        <w:rPr>
          <w:snapToGrid/>
          <w:sz w:val="26"/>
          <w:szCs w:val="26"/>
        </w:rPr>
      </w:pPr>
      <w:r w:rsidRPr="009B662D">
        <w:rPr>
          <w:snapToGrid/>
          <w:sz w:val="26"/>
          <w:szCs w:val="26"/>
        </w:rPr>
        <w:t xml:space="preserve">Отклонить заявку Участника </w:t>
      </w:r>
      <w:r w:rsidRPr="009B662D">
        <w:rPr>
          <w:b/>
          <w:bCs/>
          <w:i/>
          <w:iCs/>
          <w:snapToGrid/>
          <w:sz w:val="26"/>
          <w:szCs w:val="26"/>
        </w:rPr>
        <w:t xml:space="preserve">ООО ТД «Кабельный альянс» </w:t>
      </w:r>
      <w:r w:rsidRPr="009B662D">
        <w:rPr>
          <w:snapToGrid/>
          <w:sz w:val="26"/>
          <w:szCs w:val="26"/>
        </w:rPr>
        <w:t>от дальнейшего рассмотрения на основании подпункта «б» пункта 4.9.6 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B662D" w:rsidRPr="009B662D" w:rsidTr="002A54B1">
        <w:tc>
          <w:tcPr>
            <w:tcW w:w="9747" w:type="dxa"/>
            <w:shd w:val="clear" w:color="auto" w:fill="auto"/>
          </w:tcPr>
          <w:p w:rsidR="009B662D" w:rsidRPr="009B662D" w:rsidRDefault="009B662D" w:rsidP="009B662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B662D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9B662D" w:rsidRPr="009B662D" w:rsidTr="002A54B1">
        <w:tc>
          <w:tcPr>
            <w:tcW w:w="9747" w:type="dxa"/>
            <w:shd w:val="clear" w:color="auto" w:fill="auto"/>
          </w:tcPr>
          <w:p w:rsidR="009B662D" w:rsidRPr="009B662D" w:rsidRDefault="009B662D" w:rsidP="009B662D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shd w:val="clear" w:color="auto" w:fill="FFFF99"/>
              </w:rPr>
            </w:pPr>
            <w:r w:rsidRPr="009B662D">
              <w:rPr>
                <w:snapToGrid/>
                <w:sz w:val="26"/>
                <w:szCs w:val="26"/>
              </w:rPr>
              <w:t xml:space="preserve">       По результатам проверки финансового состояния (устойчивости) на основании предоставленной бухгалтерской отчетности за 2018 год Участник имеет </w:t>
            </w:r>
            <w:r w:rsidRPr="009B662D">
              <w:rPr>
                <w:b/>
                <w:snapToGrid/>
                <w:sz w:val="26"/>
                <w:szCs w:val="26"/>
              </w:rPr>
              <w:t>кризисное</w:t>
            </w:r>
            <w:r w:rsidRPr="009B662D">
              <w:rPr>
                <w:snapToGrid/>
                <w:sz w:val="26"/>
                <w:szCs w:val="26"/>
              </w:rPr>
              <w:t xml:space="preserve"> финансовое состояние, что не соответствует требованию п. 3, Приложение 3 документации о закупке.</w:t>
            </w:r>
          </w:p>
        </w:tc>
      </w:tr>
    </w:tbl>
    <w:p w:rsidR="009B662D" w:rsidRDefault="009B662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:</w:t>
      </w:r>
      <w:r w:rsidR="009B662D">
        <w:rPr>
          <w:b/>
          <w:sz w:val="26"/>
          <w:szCs w:val="26"/>
        </w:rPr>
        <w:t>3</w:t>
      </w:r>
    </w:p>
    <w:p w:rsidR="009B662D" w:rsidRPr="009B662D" w:rsidRDefault="009B662D" w:rsidP="009B662D">
      <w:pPr>
        <w:numPr>
          <w:ilvl w:val="3"/>
          <w:numId w:val="22"/>
        </w:numPr>
        <w:tabs>
          <w:tab w:val="left" w:pos="993"/>
        </w:tabs>
        <w:spacing w:after="200" w:line="240" w:lineRule="auto"/>
        <w:ind w:left="0" w:firstLine="426"/>
        <w:contextualSpacing/>
        <w:jc w:val="left"/>
        <w:rPr>
          <w:snapToGrid/>
          <w:sz w:val="26"/>
          <w:szCs w:val="26"/>
        </w:rPr>
      </w:pPr>
      <w:r w:rsidRPr="009B662D">
        <w:rPr>
          <w:snapToGrid/>
          <w:sz w:val="26"/>
          <w:szCs w:val="26"/>
        </w:rPr>
        <w:t xml:space="preserve">Отклонить заявку Участника </w:t>
      </w:r>
      <w:r w:rsidRPr="009B662D">
        <w:rPr>
          <w:b/>
          <w:bCs/>
          <w:i/>
          <w:iCs/>
          <w:snapToGrid/>
          <w:sz w:val="26"/>
          <w:szCs w:val="26"/>
        </w:rPr>
        <w:t xml:space="preserve">ООО «Камский кабель» </w:t>
      </w:r>
      <w:r w:rsidRPr="009B662D">
        <w:rPr>
          <w:snapToGrid/>
          <w:sz w:val="26"/>
          <w:szCs w:val="26"/>
        </w:rPr>
        <w:t>от дальнейшего рассмотрения на основании подпункта «б» пункта 4.9.6  Документации о закупке, как несоответствующее следующим требованиям:</w:t>
      </w:r>
    </w:p>
    <w:p w:rsidR="009B662D" w:rsidRPr="009B662D" w:rsidRDefault="009B662D" w:rsidP="009B662D">
      <w:pPr>
        <w:tabs>
          <w:tab w:val="left" w:pos="993"/>
        </w:tabs>
        <w:spacing w:line="240" w:lineRule="auto"/>
        <w:ind w:left="567" w:firstLine="0"/>
        <w:contextualSpacing/>
        <w:rPr>
          <w:snapToGrid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B662D" w:rsidRPr="009B662D" w:rsidTr="002A54B1">
        <w:tc>
          <w:tcPr>
            <w:tcW w:w="9747" w:type="dxa"/>
            <w:shd w:val="clear" w:color="auto" w:fill="auto"/>
          </w:tcPr>
          <w:p w:rsidR="009B662D" w:rsidRPr="009B662D" w:rsidRDefault="009B662D" w:rsidP="009B662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B662D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9B662D" w:rsidRPr="009B662D" w:rsidTr="002A54B1">
        <w:tc>
          <w:tcPr>
            <w:tcW w:w="9747" w:type="dxa"/>
            <w:shd w:val="clear" w:color="auto" w:fill="auto"/>
          </w:tcPr>
          <w:p w:rsidR="009B662D" w:rsidRPr="009B662D" w:rsidRDefault="009B662D" w:rsidP="009B662D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9B662D">
              <w:rPr>
                <w:snapToGrid/>
                <w:sz w:val="26"/>
                <w:szCs w:val="26"/>
              </w:rPr>
              <w:t>Участник не предоставил финансовую отчетность за последний завершенный 2018 год,   что не соответствует требованию п.п. а), п. 3, Приложение 3 документации о закупке.</w:t>
            </w:r>
          </w:p>
        </w:tc>
      </w:tr>
    </w:tbl>
    <w:p w:rsidR="009B662D" w:rsidRDefault="009B662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F0673" w:rsidRDefault="008F0673" w:rsidP="00A84D31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:</w:t>
      </w:r>
      <w:r>
        <w:rPr>
          <w:b/>
          <w:sz w:val="26"/>
          <w:szCs w:val="26"/>
        </w:rPr>
        <w:t>4</w:t>
      </w:r>
    </w:p>
    <w:p w:rsidR="008F0673" w:rsidRDefault="008F0673" w:rsidP="00A84D31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</w:p>
    <w:p w:rsidR="008F0673" w:rsidRPr="008F0673" w:rsidRDefault="008F0673" w:rsidP="008F0673">
      <w:pPr>
        <w:numPr>
          <w:ilvl w:val="0"/>
          <w:numId w:val="41"/>
        </w:numPr>
        <w:tabs>
          <w:tab w:val="left" w:pos="993"/>
        </w:tabs>
        <w:spacing w:after="200" w:line="240" w:lineRule="auto"/>
        <w:ind w:left="0" w:firstLine="426"/>
        <w:contextualSpacing/>
        <w:jc w:val="left"/>
        <w:rPr>
          <w:snapToGrid/>
          <w:sz w:val="26"/>
          <w:szCs w:val="26"/>
        </w:rPr>
      </w:pPr>
      <w:r w:rsidRPr="008F0673">
        <w:rPr>
          <w:snapToGrid/>
          <w:sz w:val="26"/>
          <w:szCs w:val="26"/>
        </w:rPr>
        <w:t xml:space="preserve">Отклонить заявку Участника </w:t>
      </w:r>
      <w:r w:rsidRPr="008F0673">
        <w:rPr>
          <w:b/>
          <w:bCs/>
          <w:i/>
          <w:iCs/>
          <w:snapToGrid/>
          <w:sz w:val="26"/>
          <w:szCs w:val="26"/>
        </w:rPr>
        <w:t xml:space="preserve">ООО Электросистемы» </w:t>
      </w:r>
      <w:r w:rsidRPr="008F0673">
        <w:rPr>
          <w:snapToGrid/>
          <w:sz w:val="26"/>
          <w:szCs w:val="26"/>
        </w:rPr>
        <w:t>от дальнейшего рассмотрения на основании подпункта «г» пункта 4.9.6  Документации о закупке, как несоответствующее следующим требованиям:</w:t>
      </w:r>
    </w:p>
    <w:p w:rsidR="008F0673" w:rsidRPr="008F0673" w:rsidRDefault="008F0673" w:rsidP="008F0673">
      <w:pPr>
        <w:tabs>
          <w:tab w:val="left" w:pos="993"/>
        </w:tabs>
        <w:spacing w:line="240" w:lineRule="auto"/>
        <w:ind w:left="567" w:firstLine="0"/>
        <w:contextualSpacing/>
        <w:rPr>
          <w:snapToGrid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F0673" w:rsidRPr="008F0673" w:rsidTr="004912E2">
        <w:tc>
          <w:tcPr>
            <w:tcW w:w="9747" w:type="dxa"/>
            <w:shd w:val="clear" w:color="auto" w:fill="auto"/>
          </w:tcPr>
          <w:p w:rsidR="008F0673" w:rsidRPr="008F0673" w:rsidRDefault="008F0673" w:rsidP="008F067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F0673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8F0673" w:rsidRPr="008F0673" w:rsidTr="004912E2">
        <w:tc>
          <w:tcPr>
            <w:tcW w:w="9747" w:type="dxa"/>
            <w:shd w:val="clear" w:color="auto" w:fill="auto"/>
          </w:tcPr>
          <w:p w:rsidR="008F0673" w:rsidRPr="008F0673" w:rsidRDefault="008F0673" w:rsidP="008F0673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8F0673">
              <w:rPr>
                <w:snapToGrid/>
                <w:sz w:val="26"/>
                <w:szCs w:val="26"/>
              </w:rPr>
              <w:t>Участник не предоставил документы подтверждающие соответствия предлагаемого провода АС (производитель ООО «Сарансккабель-оптика») ГОСТу 839-80, что не соответствует условиям пункта 3.2 Технического задания</w:t>
            </w:r>
            <w:r>
              <w:rPr>
                <w:snapToGrid/>
                <w:sz w:val="26"/>
                <w:szCs w:val="26"/>
              </w:rPr>
              <w:t xml:space="preserve"> Заказчика</w:t>
            </w:r>
            <w:r w:rsidRPr="008F0673">
              <w:rPr>
                <w:snapToGrid/>
                <w:sz w:val="26"/>
                <w:szCs w:val="26"/>
              </w:rPr>
              <w:t>, документ - «Приложение № 1 к документации о закупке Технические требования.</w:t>
            </w:r>
          </w:p>
        </w:tc>
      </w:tr>
    </w:tbl>
    <w:p w:rsidR="008F0673" w:rsidRDefault="008F0673" w:rsidP="00A84D31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</w:p>
    <w:p w:rsidR="008F0673" w:rsidRDefault="008F0673" w:rsidP="00A84D31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:</w:t>
      </w:r>
      <w:r>
        <w:rPr>
          <w:b/>
          <w:sz w:val="26"/>
          <w:szCs w:val="26"/>
        </w:rPr>
        <w:t>5</w:t>
      </w:r>
    </w:p>
    <w:p w:rsidR="008F0673" w:rsidRDefault="008F0673" w:rsidP="00A84D31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</w:p>
    <w:p w:rsidR="00A84D31" w:rsidRPr="008F0673" w:rsidRDefault="00A84D31" w:rsidP="008F0673">
      <w:pPr>
        <w:pStyle w:val="a9"/>
        <w:numPr>
          <w:ilvl w:val="3"/>
          <w:numId w:val="38"/>
        </w:numPr>
        <w:tabs>
          <w:tab w:val="clear" w:pos="2771"/>
          <w:tab w:val="left" w:pos="426"/>
          <w:tab w:val="right" w:pos="9360"/>
        </w:tabs>
        <w:spacing w:line="240" w:lineRule="auto"/>
        <w:ind w:left="993" w:hanging="567"/>
        <w:rPr>
          <w:sz w:val="26"/>
          <w:szCs w:val="26"/>
        </w:rPr>
      </w:pPr>
      <w:r w:rsidRPr="008F0673">
        <w:rPr>
          <w:sz w:val="26"/>
          <w:szCs w:val="26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961"/>
        <w:gridCol w:w="3781"/>
      </w:tblGrid>
      <w:tr w:rsidR="008F0673" w:rsidRPr="008F0673" w:rsidTr="004912E2">
        <w:trPr>
          <w:trHeight w:val="333"/>
        </w:trPr>
        <w:tc>
          <w:tcPr>
            <w:tcW w:w="739" w:type="dxa"/>
          </w:tcPr>
          <w:p w:rsidR="008F0673" w:rsidRPr="008F0673" w:rsidRDefault="008F0673" w:rsidP="008F067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2"/>
                <w:szCs w:val="22"/>
              </w:rPr>
            </w:pPr>
            <w:r w:rsidRPr="008F0673">
              <w:rPr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:rsidR="008F0673" w:rsidRPr="008F0673" w:rsidRDefault="008F0673" w:rsidP="008F067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8F0673">
              <w:rPr>
                <w:sz w:val="22"/>
                <w:szCs w:val="22"/>
              </w:rPr>
              <w:t>Наименование  Участника закупки</w:t>
            </w:r>
          </w:p>
        </w:tc>
        <w:tc>
          <w:tcPr>
            <w:tcW w:w="3781" w:type="dxa"/>
          </w:tcPr>
          <w:p w:rsidR="008F0673" w:rsidRPr="008F0673" w:rsidRDefault="008F0673" w:rsidP="008F067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8F0673">
              <w:rPr>
                <w:sz w:val="22"/>
                <w:szCs w:val="22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F0673" w:rsidRPr="008F0673" w:rsidTr="004912E2">
        <w:trPr>
          <w:trHeight w:val="230"/>
        </w:trPr>
        <w:tc>
          <w:tcPr>
            <w:tcW w:w="739" w:type="dxa"/>
          </w:tcPr>
          <w:p w:rsidR="008F0673" w:rsidRPr="008F0673" w:rsidRDefault="008F0673" w:rsidP="008F0673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8F0673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73" w:rsidRPr="008F0673" w:rsidRDefault="008F0673" w:rsidP="008F06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"РЫБИНСККАБЕЛЬ СП"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5904286761/590401001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1135904005962</w:t>
            </w:r>
          </w:p>
        </w:tc>
        <w:tc>
          <w:tcPr>
            <w:tcW w:w="3781" w:type="dxa"/>
          </w:tcPr>
          <w:p w:rsidR="008F0673" w:rsidRPr="008F0673" w:rsidRDefault="008F0673" w:rsidP="008F0673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8F0673" w:rsidRPr="008F0673" w:rsidTr="004912E2">
        <w:trPr>
          <w:trHeight w:val="230"/>
        </w:trPr>
        <w:tc>
          <w:tcPr>
            <w:tcW w:w="739" w:type="dxa"/>
          </w:tcPr>
          <w:p w:rsidR="008F0673" w:rsidRPr="008F0673" w:rsidRDefault="008F0673" w:rsidP="008F067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8F0673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73" w:rsidRPr="008F0673" w:rsidRDefault="008F0673" w:rsidP="008F06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ФИНАНСОВО-ПРОМЫШЛЕННАЯ ГРУППА "ЭНЕРГОЦЕНТР"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5902230876/590201001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lastRenderedPageBreak/>
              <w:t>ОГРН 1135902000123</w:t>
            </w:r>
          </w:p>
        </w:tc>
        <w:tc>
          <w:tcPr>
            <w:tcW w:w="3781" w:type="dxa"/>
          </w:tcPr>
          <w:p w:rsidR="008F0673" w:rsidRPr="008F0673" w:rsidRDefault="008F0673" w:rsidP="008F0673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lastRenderedPageBreak/>
              <w:t>нет разногласий</w:t>
            </w:r>
          </w:p>
        </w:tc>
      </w:tr>
      <w:tr w:rsidR="008F0673" w:rsidRPr="008F0673" w:rsidTr="004912E2">
        <w:trPr>
          <w:trHeight w:val="230"/>
        </w:trPr>
        <w:tc>
          <w:tcPr>
            <w:tcW w:w="739" w:type="dxa"/>
          </w:tcPr>
          <w:p w:rsidR="008F0673" w:rsidRPr="008F0673" w:rsidRDefault="008F0673" w:rsidP="008F067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8F0673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73" w:rsidRPr="008F0673" w:rsidRDefault="008F0673" w:rsidP="008F06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"ДКА"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2721222532/272101001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1162724056692</w:t>
            </w:r>
          </w:p>
        </w:tc>
        <w:tc>
          <w:tcPr>
            <w:tcW w:w="3781" w:type="dxa"/>
          </w:tcPr>
          <w:p w:rsidR="008F0673" w:rsidRPr="008F0673" w:rsidRDefault="008F0673" w:rsidP="008F0673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8F0673" w:rsidRPr="008F0673" w:rsidTr="004912E2">
        <w:trPr>
          <w:trHeight w:val="230"/>
        </w:trPr>
        <w:tc>
          <w:tcPr>
            <w:tcW w:w="739" w:type="dxa"/>
          </w:tcPr>
          <w:p w:rsidR="008F0673" w:rsidRPr="008F0673" w:rsidRDefault="008F0673" w:rsidP="008F067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8F0673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73" w:rsidRPr="008F0673" w:rsidRDefault="008F0673" w:rsidP="008F06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ПО "РОСЭНЕРГОРЕСУРС"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5404223516/540401001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1045401484490</w:t>
            </w:r>
          </w:p>
        </w:tc>
        <w:tc>
          <w:tcPr>
            <w:tcW w:w="3781" w:type="dxa"/>
          </w:tcPr>
          <w:p w:rsidR="008F0673" w:rsidRPr="008F0673" w:rsidRDefault="008F0673" w:rsidP="008F0673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8F0673" w:rsidRPr="008F0673" w:rsidTr="004912E2">
        <w:trPr>
          <w:trHeight w:val="230"/>
        </w:trPr>
        <w:tc>
          <w:tcPr>
            <w:tcW w:w="739" w:type="dxa"/>
          </w:tcPr>
          <w:p w:rsidR="008F0673" w:rsidRPr="008F0673" w:rsidRDefault="008F0673" w:rsidP="008F067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8F0673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73" w:rsidRPr="008F0673" w:rsidRDefault="008F0673" w:rsidP="008F06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"НЕВАЭНЕРГОПРОМ"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7802536127/780201001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1157847279259</w:t>
            </w:r>
          </w:p>
        </w:tc>
        <w:tc>
          <w:tcPr>
            <w:tcW w:w="3781" w:type="dxa"/>
          </w:tcPr>
          <w:p w:rsidR="008F0673" w:rsidRPr="008F0673" w:rsidRDefault="008F0673" w:rsidP="008F067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«Желательные» условия, указанные в протоколе разногласий п.</w:t>
            </w:r>
            <w:r w:rsidRPr="008F0673">
              <w:rPr>
                <w:rFonts w:eastAsiaTheme="minorHAnsi"/>
                <w:snapToGrid/>
                <w:color w:val="000000"/>
                <w:sz w:val="22"/>
                <w:szCs w:val="22"/>
                <w:lang w:eastAsia="en-US"/>
              </w:rPr>
              <w:t xml:space="preserve"> п. 2.1., 3.5., 3.6, 3.11., 4.3.2, 4.3.3, 4.4.4, 4.5., 6.1. - 6.9 и п. 6,7,8 Приложения № 2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проекта договора Заказчиком не принимаются и не будут учитываться при заключении Договора.</w:t>
            </w:r>
          </w:p>
        </w:tc>
      </w:tr>
      <w:tr w:rsidR="008F0673" w:rsidRPr="008F0673" w:rsidTr="004912E2">
        <w:trPr>
          <w:trHeight w:val="230"/>
        </w:trPr>
        <w:tc>
          <w:tcPr>
            <w:tcW w:w="739" w:type="dxa"/>
          </w:tcPr>
          <w:p w:rsidR="008F0673" w:rsidRPr="008F0673" w:rsidRDefault="008F0673" w:rsidP="008F067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8F0673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73" w:rsidRPr="008F0673" w:rsidRDefault="008F0673" w:rsidP="008F06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''Торговый Дом ''УНКОМТЕХ''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7731530768/773601001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1057748244388</w:t>
            </w:r>
          </w:p>
        </w:tc>
        <w:tc>
          <w:tcPr>
            <w:tcW w:w="3781" w:type="dxa"/>
          </w:tcPr>
          <w:p w:rsidR="008F0673" w:rsidRPr="008F0673" w:rsidRDefault="008F0673" w:rsidP="008F067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</w:tbl>
    <w:p w:rsidR="00A84D31" w:rsidRPr="00A84D31" w:rsidRDefault="00A84D31" w:rsidP="00A84D3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A84D3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8F0673">
        <w:rPr>
          <w:b/>
          <w:sz w:val="26"/>
          <w:szCs w:val="26"/>
        </w:rPr>
        <w:t>6</w:t>
      </w:r>
      <w:r w:rsidRPr="00375523">
        <w:rPr>
          <w:b/>
          <w:sz w:val="26"/>
          <w:szCs w:val="26"/>
        </w:rPr>
        <w:t>:</w:t>
      </w:r>
    </w:p>
    <w:p w:rsidR="00A84D31" w:rsidRPr="00A84D31" w:rsidRDefault="00A84D31" w:rsidP="00A84D31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A84D31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701"/>
        <w:gridCol w:w="1193"/>
      </w:tblGrid>
      <w:tr w:rsidR="008F0673" w:rsidRPr="008F0673" w:rsidTr="004912E2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673" w:rsidRPr="008F0673" w:rsidRDefault="008F0673" w:rsidP="008F06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8F0673">
              <w:rPr>
                <w:b/>
                <w:bCs/>
                <w:i/>
                <w:snapToGrid/>
                <w:sz w:val="22"/>
                <w:szCs w:val="22"/>
              </w:rPr>
              <w:t>Место в ранжировке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673" w:rsidRPr="008F0673" w:rsidRDefault="008F0673" w:rsidP="008F06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8F0673">
              <w:rPr>
                <w:b/>
                <w:bCs/>
                <w:i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673" w:rsidRPr="008F0673" w:rsidRDefault="008F0673" w:rsidP="008F06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8F0673">
              <w:rPr>
                <w:b/>
                <w:bCs/>
                <w:i/>
                <w:snapToGrid/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8F0673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8F0673">
              <w:rPr>
                <w:b/>
                <w:bCs/>
                <w:i/>
                <w:snapToGrid/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8F0673" w:rsidRPr="008F0673" w:rsidTr="004912E2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F0673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''Торговый Дом ''УНКОМТЕХ''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7731530768/773601001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1057748244388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>05.06.2019 08:55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  <w:lang w:eastAsia="en-US"/>
              </w:rPr>
              <w:t>1 693 274,54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нет</w:t>
            </w:r>
          </w:p>
        </w:tc>
      </w:tr>
      <w:tr w:rsidR="008F0673" w:rsidRPr="008F0673" w:rsidTr="004912E2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F0673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ПО "РОСЭНЕРГОРЕСУРС"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5404223516/540401001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1045401484490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snapToGrid/>
                <w:sz w:val="22"/>
                <w:szCs w:val="22"/>
              </w:rPr>
              <w:t>05.06.2019 08:49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  <w:lang w:eastAsia="en-US"/>
              </w:rPr>
              <w:t>1 824 609,75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нет</w:t>
            </w:r>
          </w:p>
        </w:tc>
      </w:tr>
      <w:tr w:rsidR="008F0673" w:rsidRPr="008F0673" w:rsidTr="004912E2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F0673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"НЕВАЭНЕРГОПРОМ"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7802536127/780201001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1157847279259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snapToGrid/>
                <w:sz w:val="22"/>
                <w:szCs w:val="22"/>
              </w:rPr>
              <w:t>05.06.2019 08:52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  <w:lang w:eastAsia="en-US"/>
              </w:rPr>
              <w:t>1 950 003,22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нет</w:t>
            </w:r>
          </w:p>
        </w:tc>
      </w:tr>
      <w:tr w:rsidR="008F0673" w:rsidRPr="008F0673" w:rsidTr="004912E2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F0673">
              <w:rPr>
                <w:snapToGrid/>
                <w:sz w:val="22"/>
                <w:szCs w:val="22"/>
              </w:rPr>
              <w:t>4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"РЫБИНСККАБЕЛЬ СП"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5904286761/590401001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lastRenderedPageBreak/>
              <w:t>ОГРН 1135904005962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snapToGrid/>
                <w:sz w:val="22"/>
                <w:szCs w:val="22"/>
              </w:rPr>
              <w:lastRenderedPageBreak/>
              <w:t>04.06.2019 18:47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  <w:lang w:eastAsia="en-US"/>
              </w:rPr>
              <w:t>2 045 833,37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нет</w:t>
            </w:r>
          </w:p>
        </w:tc>
      </w:tr>
      <w:tr w:rsidR="008F0673" w:rsidRPr="008F0673" w:rsidTr="004912E2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F0673">
              <w:rPr>
                <w:snapToGrid/>
                <w:sz w:val="22"/>
                <w:szCs w:val="22"/>
              </w:rPr>
              <w:t>5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"ДКА"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2721222532/272101001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1162724056692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snapToGrid/>
                <w:sz w:val="22"/>
                <w:szCs w:val="22"/>
              </w:rPr>
              <w:t>05.06.2019 08:30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  <w:lang w:eastAsia="en-US"/>
              </w:rPr>
              <w:t>2 061 404,52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нет</w:t>
            </w:r>
          </w:p>
        </w:tc>
      </w:tr>
      <w:tr w:rsidR="008F0673" w:rsidRPr="008F0673" w:rsidTr="004912E2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F0673">
              <w:rPr>
                <w:snapToGrid/>
                <w:sz w:val="22"/>
                <w:szCs w:val="22"/>
              </w:rPr>
              <w:t>6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ФИНАНСОВО-ПРОМЫШЛЕННАЯ ГРУППА "ЭНЕРГОЦЕНТР"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5902230876/590201001 </w:t>
            </w:r>
            <w:r w:rsidRPr="008F067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1135902000123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snapToGrid/>
                <w:sz w:val="22"/>
                <w:szCs w:val="22"/>
              </w:rPr>
              <w:t>05.06.2019 07:01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  <w:lang w:eastAsia="en-US"/>
              </w:rPr>
              <w:t>2 085 930,00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673" w:rsidRPr="008F0673" w:rsidRDefault="008F0673" w:rsidP="008F067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F0673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8F0673">
        <w:rPr>
          <w:b/>
          <w:sz w:val="26"/>
          <w:szCs w:val="26"/>
        </w:rPr>
        <w:t>7</w:t>
      </w:r>
      <w:r w:rsidRPr="00375523">
        <w:rPr>
          <w:b/>
          <w:sz w:val="26"/>
          <w:szCs w:val="26"/>
        </w:rPr>
        <w:t>:</w:t>
      </w:r>
    </w:p>
    <w:p w:rsidR="008F0673" w:rsidRPr="008F0673" w:rsidRDefault="00A84D31" w:rsidP="008F0673">
      <w:pPr>
        <w:pStyle w:val="a9"/>
        <w:numPr>
          <w:ilvl w:val="0"/>
          <w:numId w:val="39"/>
        </w:numPr>
        <w:spacing w:line="240" w:lineRule="auto"/>
        <w:ind w:left="0" w:firstLine="284"/>
        <w:rPr>
          <w:sz w:val="26"/>
          <w:szCs w:val="26"/>
        </w:rPr>
      </w:pPr>
      <w:r w:rsidRPr="00A379AA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8F0673" w:rsidRPr="008F067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Общество с ограниченной ответственностью ''Торговый Дом ''УНКОМТЕХ'' </w:t>
      </w:r>
      <w:r w:rsidR="008F0673" w:rsidRPr="008F0673">
        <w:rPr>
          <w:rFonts w:eastAsiaTheme="minorHAnsi"/>
          <w:b/>
          <w:i/>
          <w:snapToGrid/>
          <w:sz w:val="26"/>
          <w:szCs w:val="26"/>
          <w:lang w:eastAsia="en-US"/>
        </w:rPr>
        <w:br/>
        <w:t xml:space="preserve">(ИНН/КПП7731530768/773601001ОГРН 1057748244388) </w:t>
      </w:r>
      <w:r w:rsidR="008F0673" w:rsidRPr="008F0673">
        <w:rPr>
          <w:sz w:val="26"/>
          <w:szCs w:val="26"/>
        </w:rPr>
        <w:t xml:space="preserve"> с ценой заявки не более </w:t>
      </w:r>
      <w:r w:rsidR="008F0673" w:rsidRPr="008F0673">
        <w:rPr>
          <w:rFonts w:eastAsiaTheme="minorHAnsi"/>
          <w:b/>
          <w:i/>
          <w:snapToGrid/>
          <w:sz w:val="26"/>
          <w:szCs w:val="26"/>
          <w:lang w:eastAsia="en-US"/>
        </w:rPr>
        <w:t>1 693 274,54</w:t>
      </w:r>
      <w:r w:rsidR="008F0673" w:rsidRPr="008F0673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8F0673" w:rsidRPr="008F0673">
        <w:rPr>
          <w:sz w:val="26"/>
          <w:szCs w:val="26"/>
        </w:rPr>
        <w:t>руб. без учета НДС</w:t>
      </w:r>
      <w:r w:rsidR="008F0673">
        <w:rPr>
          <w:sz w:val="26"/>
          <w:szCs w:val="26"/>
        </w:rPr>
        <w:t>.</w:t>
      </w:r>
    </w:p>
    <w:p w:rsidR="008F0673" w:rsidRPr="008F0673" w:rsidRDefault="008F0673" w:rsidP="008F0673">
      <w:pPr>
        <w:spacing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8F0673">
        <w:rPr>
          <w:rFonts w:eastAsiaTheme="minorHAnsi"/>
          <w:sz w:val="26"/>
          <w:szCs w:val="26"/>
          <w:lang w:eastAsia="en-US"/>
        </w:rPr>
        <w:t>Срок поставки: в течение 60 календарных дней с момента заключения договора поставки.</w:t>
      </w:r>
    </w:p>
    <w:p w:rsidR="008F0673" w:rsidRPr="008F0673" w:rsidRDefault="008F0673" w:rsidP="008F0673">
      <w:pPr>
        <w:spacing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8F0673">
        <w:rPr>
          <w:rFonts w:eastAsiaTheme="minorHAnsi"/>
          <w:sz w:val="26"/>
          <w:szCs w:val="26"/>
          <w:lang w:eastAsia="en-US"/>
        </w:rPr>
        <w:t>Условия оплаты: Предварительная оплата (авансирование) в размере 30% от стоимости Товара в течение 30 (тридцати) календарных дней с даты подписания договора при условии получения Покупателем счета, выставленного Поставщиком.  Окончательный расчет в размере 70% от стоимости поставленного Товара – 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</w:t>
      </w:r>
    </w:p>
    <w:p w:rsidR="008F0673" w:rsidRPr="008F0673" w:rsidRDefault="008F0673" w:rsidP="008F0673">
      <w:pPr>
        <w:spacing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8F0673">
        <w:rPr>
          <w:rFonts w:eastAsiaTheme="minorHAnsi"/>
          <w:sz w:val="26"/>
          <w:szCs w:val="26"/>
          <w:lang w:eastAsia="en-US"/>
        </w:rPr>
        <w:t>Гарантийный срок – не менее 48 месяцев с момента поставки Продукции на склад Грузополучателя.</w:t>
      </w:r>
    </w:p>
    <w:p w:rsidR="008F0673" w:rsidRPr="008F0673" w:rsidRDefault="008F0673" w:rsidP="008F0673">
      <w:pPr>
        <w:numPr>
          <w:ilvl w:val="0"/>
          <w:numId w:val="39"/>
        </w:numPr>
        <w:spacing w:line="240" w:lineRule="auto"/>
        <w:ind w:left="0" w:firstLine="426"/>
        <w:contextualSpacing/>
        <w:rPr>
          <w:rFonts w:eastAsiaTheme="minorHAnsi"/>
          <w:sz w:val="26"/>
          <w:szCs w:val="26"/>
          <w:lang w:eastAsia="en-US"/>
        </w:rPr>
      </w:pPr>
      <w:r w:rsidRPr="008F0673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F0673" w:rsidRPr="008F0673" w:rsidRDefault="008F0673" w:rsidP="008F0673">
      <w:pPr>
        <w:numPr>
          <w:ilvl w:val="0"/>
          <w:numId w:val="39"/>
        </w:numPr>
        <w:suppressAutoHyphens/>
        <w:spacing w:line="240" w:lineRule="auto"/>
        <w:ind w:left="0" w:firstLine="426"/>
        <w:rPr>
          <w:rFonts w:eastAsiaTheme="minorHAnsi" w:cstheme="minorBidi"/>
          <w:snapToGrid/>
          <w:sz w:val="26"/>
          <w:szCs w:val="26"/>
          <w:lang w:eastAsia="en-US"/>
        </w:rPr>
      </w:pPr>
      <w:r w:rsidRPr="008F0673">
        <w:rPr>
          <w:rFonts w:eastAsiaTheme="minorHAnsi" w:cstheme="minorBid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8F0673">
        <w:rPr>
          <w:i/>
          <w:snapToGrid/>
          <w:color w:val="000000" w:themeColor="text1"/>
          <w:sz w:val="24"/>
          <w:szCs w:val="24"/>
        </w:rPr>
        <w:t>Терёшкина Г.М.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8F0673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41" w:rsidRDefault="00B03141" w:rsidP="00355095">
      <w:pPr>
        <w:spacing w:line="240" w:lineRule="auto"/>
      </w:pPr>
      <w:r>
        <w:separator/>
      </w:r>
    </w:p>
  </w:endnote>
  <w:endnote w:type="continuationSeparator" w:id="0">
    <w:p w:rsidR="00B03141" w:rsidRDefault="00B031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75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75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41" w:rsidRDefault="00B03141" w:rsidP="00355095">
      <w:pPr>
        <w:spacing w:line="240" w:lineRule="auto"/>
      </w:pPr>
      <w:r>
        <w:separator/>
      </w:r>
    </w:p>
  </w:footnote>
  <w:footnote w:type="continuationSeparator" w:id="0">
    <w:p w:rsidR="00B03141" w:rsidRDefault="00B031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9B662D">
      <w:rPr>
        <w:i/>
        <w:sz w:val="20"/>
      </w:rPr>
      <w:t>928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30"/>
  </w:num>
  <w:num w:numId="6">
    <w:abstractNumId w:val="3"/>
  </w:num>
  <w:num w:numId="7">
    <w:abstractNumId w:val="34"/>
  </w:num>
  <w:num w:numId="8">
    <w:abstractNumId w:val="26"/>
  </w:num>
  <w:num w:numId="9">
    <w:abstractNumId w:val="5"/>
  </w:num>
  <w:num w:numId="10">
    <w:abstractNumId w:val="33"/>
  </w:num>
  <w:num w:numId="11">
    <w:abstractNumId w:val="11"/>
  </w:num>
  <w:num w:numId="12">
    <w:abstractNumId w:val="19"/>
  </w:num>
  <w:num w:numId="13">
    <w:abstractNumId w:val="32"/>
  </w:num>
  <w:num w:numId="14">
    <w:abstractNumId w:val="29"/>
  </w:num>
  <w:num w:numId="15">
    <w:abstractNumId w:val="12"/>
  </w:num>
  <w:num w:numId="16">
    <w:abstractNumId w:val="36"/>
  </w:num>
  <w:num w:numId="17">
    <w:abstractNumId w:val="17"/>
  </w:num>
  <w:num w:numId="18">
    <w:abstractNumId w:val="7"/>
  </w:num>
  <w:num w:numId="19">
    <w:abstractNumId w:val="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2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15"/>
  </w:num>
  <w:num w:numId="38">
    <w:abstractNumId w:val="35"/>
  </w:num>
  <w:num w:numId="39">
    <w:abstractNumId w:val="24"/>
  </w:num>
  <w:num w:numId="40">
    <w:abstractNumId w:val="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4D31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191</cp:revision>
  <cp:lastPrinted>2019-03-31T23:59:00Z</cp:lastPrinted>
  <dcterms:created xsi:type="dcterms:W3CDTF">2015-03-25T00:17:00Z</dcterms:created>
  <dcterms:modified xsi:type="dcterms:W3CDTF">2019-07-04T05:39:00Z</dcterms:modified>
</cp:coreProperties>
</file>