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60582D" w:rsidRPr="0060582D">
        <w:rPr>
          <w:b/>
          <w:bCs/>
          <w:iCs/>
          <w:snapToGrid/>
          <w:spacing w:val="40"/>
          <w:sz w:val="29"/>
          <w:szCs w:val="29"/>
        </w:rPr>
        <w:t>4</w:t>
      </w:r>
      <w:r w:rsidR="001B2A2C">
        <w:rPr>
          <w:b/>
          <w:bCs/>
          <w:iCs/>
          <w:snapToGrid/>
          <w:spacing w:val="40"/>
          <w:sz w:val="29"/>
          <w:szCs w:val="29"/>
        </w:rPr>
        <w:t>80</w:t>
      </w:r>
      <w:r w:rsidR="0060582D" w:rsidRPr="0060582D">
        <w:rPr>
          <w:b/>
          <w:bCs/>
          <w:iCs/>
          <w:snapToGrid/>
          <w:spacing w:val="40"/>
          <w:sz w:val="29"/>
          <w:szCs w:val="29"/>
        </w:rPr>
        <w:t xml:space="preserve">/УР </w:t>
      </w:r>
      <w:r w:rsidR="00BA204F" w:rsidRPr="00BA204F">
        <w:rPr>
          <w:b/>
          <w:bCs/>
          <w:iCs/>
          <w:snapToGrid/>
          <w:spacing w:val="40"/>
          <w:sz w:val="29"/>
          <w:szCs w:val="29"/>
        </w:rPr>
        <w:t>-Р</w:t>
      </w:r>
      <w:r w:rsidR="008B5FDD">
        <w:rPr>
          <w:b/>
          <w:bCs/>
          <w:iCs/>
          <w:snapToGrid/>
          <w:spacing w:val="40"/>
          <w:sz w:val="29"/>
          <w:szCs w:val="29"/>
        </w:rPr>
        <w:t>(2)</w:t>
      </w:r>
    </w:p>
    <w:p w:rsidR="0060582D" w:rsidRPr="00A43F53" w:rsidRDefault="0060582D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</w:p>
    <w:p w:rsidR="00010F27" w:rsidRDefault="00BA7D6E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по </w:t>
      </w:r>
      <w:r w:rsidR="00010F27">
        <w:rPr>
          <w:b/>
          <w:bCs/>
          <w:szCs w:val="28"/>
        </w:rPr>
        <w:t>аукциону</w:t>
      </w:r>
      <w:r w:rsidR="00CA7529" w:rsidRPr="0082501E">
        <w:rPr>
          <w:b/>
          <w:bCs/>
          <w:szCs w:val="28"/>
        </w:rPr>
        <w:t xml:space="preserve"> </w:t>
      </w:r>
      <w:r w:rsidR="00E33655">
        <w:rPr>
          <w:b/>
          <w:snapToGrid w:val="0"/>
          <w:szCs w:val="28"/>
        </w:rPr>
        <w:t>в электронной форме</w:t>
      </w:r>
      <w:r w:rsidR="00BA204F">
        <w:rPr>
          <w:b/>
          <w:snapToGrid w:val="0"/>
          <w:szCs w:val="28"/>
        </w:rPr>
        <w:t>,</w:t>
      </w:r>
      <w:r w:rsidR="00BA204F" w:rsidRPr="00BA204F">
        <w:t xml:space="preserve"> </w:t>
      </w:r>
      <w:r w:rsidR="00BA204F" w:rsidRPr="00BA204F">
        <w:rPr>
          <w:b/>
          <w:snapToGrid w:val="0"/>
          <w:szCs w:val="28"/>
        </w:rPr>
        <w:t xml:space="preserve">участниками которого могут быть только субъекты малого и среднего предпринимательства </w:t>
      </w:r>
      <w:r w:rsidR="001B2A2C" w:rsidRPr="001B2A2C">
        <w:rPr>
          <w:b/>
          <w:snapToGrid w:val="0"/>
          <w:szCs w:val="28"/>
        </w:rPr>
        <w:t>«Капитальный ремонт АИИСКУЭ, филиал ЭС ЕАО»</w:t>
      </w:r>
      <w:r w:rsidR="0060582D" w:rsidRPr="0060582D">
        <w:rPr>
          <w:b/>
          <w:snapToGrid w:val="0"/>
          <w:szCs w:val="28"/>
        </w:rPr>
        <w:t>, лот 7</w:t>
      </w:r>
      <w:r w:rsidR="009E4F2E">
        <w:rPr>
          <w:b/>
          <w:snapToGrid w:val="0"/>
          <w:szCs w:val="28"/>
        </w:rPr>
        <w:t>74</w:t>
      </w:r>
    </w:p>
    <w:p w:rsidR="0060582D" w:rsidRDefault="0060582D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</w:p>
    <w:p w:rsidR="006B14E3" w:rsidRDefault="00BA204F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  <w:r w:rsidRPr="00BA204F">
        <w:rPr>
          <w:b/>
          <w:snapToGrid w:val="0"/>
          <w:szCs w:val="28"/>
        </w:rPr>
        <w:t>г. Благовещенск</w:t>
      </w:r>
      <w:r>
        <w:rPr>
          <w:b/>
          <w:snapToGrid w:val="0"/>
          <w:szCs w:val="28"/>
        </w:rPr>
        <w:t xml:space="preserve">                                                               </w:t>
      </w:r>
      <w:r w:rsidRPr="00BA204F">
        <w:rPr>
          <w:b/>
          <w:snapToGrid w:val="0"/>
          <w:szCs w:val="28"/>
        </w:rPr>
        <w:tab/>
        <w:t>«</w:t>
      </w:r>
      <w:r w:rsidR="0060582D">
        <w:rPr>
          <w:b/>
          <w:snapToGrid w:val="0"/>
          <w:szCs w:val="28"/>
        </w:rPr>
        <w:t>21</w:t>
      </w:r>
      <w:r w:rsidRPr="00BA204F">
        <w:rPr>
          <w:b/>
          <w:snapToGrid w:val="0"/>
          <w:szCs w:val="28"/>
        </w:rPr>
        <w:t xml:space="preserve">»  </w:t>
      </w:r>
      <w:r w:rsidR="0060582D">
        <w:rPr>
          <w:b/>
          <w:snapToGrid w:val="0"/>
          <w:szCs w:val="28"/>
        </w:rPr>
        <w:t>июня</w:t>
      </w:r>
      <w:r>
        <w:rPr>
          <w:b/>
          <w:snapToGrid w:val="0"/>
          <w:szCs w:val="28"/>
        </w:rPr>
        <w:t xml:space="preserve">  2019</w:t>
      </w:r>
      <w:r w:rsidR="00E33655">
        <w:rPr>
          <w:b/>
          <w:snapToGrid w:val="0"/>
          <w:szCs w:val="28"/>
        </w:rPr>
        <w:t xml:space="preserve"> </w:t>
      </w:r>
    </w:p>
    <w:p w:rsidR="00BA204F" w:rsidRDefault="00BA204F" w:rsidP="00BA204F">
      <w:pPr>
        <w:pStyle w:val="a6"/>
        <w:spacing w:line="240" w:lineRule="auto"/>
        <w:jc w:val="center"/>
        <w:rPr>
          <w:sz w:val="26"/>
          <w:szCs w:val="26"/>
        </w:rPr>
      </w:pPr>
    </w:p>
    <w:p w:rsidR="00592298" w:rsidRDefault="00CA7529" w:rsidP="00BA204F">
      <w:pPr>
        <w:pStyle w:val="Tableheader"/>
        <w:rPr>
          <w:b w:val="0"/>
          <w:sz w:val="26"/>
          <w:szCs w:val="26"/>
        </w:rPr>
      </w:pPr>
      <w:r w:rsidRPr="0082501E">
        <w:rPr>
          <w:sz w:val="26"/>
          <w:szCs w:val="26"/>
        </w:rPr>
        <w:t xml:space="preserve">СПОСОБ И ПРЕДМЕТ ЗАКУПКИ: </w:t>
      </w:r>
      <w:r w:rsidR="00010F27">
        <w:rPr>
          <w:b w:val="0"/>
          <w:sz w:val="26"/>
          <w:szCs w:val="26"/>
        </w:rPr>
        <w:t>аукциона</w:t>
      </w:r>
      <w:r w:rsidR="000E76CF">
        <w:rPr>
          <w:b w:val="0"/>
          <w:sz w:val="26"/>
          <w:szCs w:val="26"/>
        </w:rPr>
        <w:t xml:space="preserve"> в электронной форме</w:t>
      </w:r>
      <w:r w:rsidR="00BA204F">
        <w:rPr>
          <w:b w:val="0"/>
          <w:sz w:val="26"/>
          <w:szCs w:val="26"/>
        </w:rPr>
        <w:t>,</w:t>
      </w:r>
      <w:r w:rsidR="00A71C69" w:rsidRPr="0082501E">
        <w:rPr>
          <w:b w:val="0"/>
          <w:sz w:val="26"/>
          <w:szCs w:val="26"/>
        </w:rPr>
        <w:t xml:space="preserve"> </w:t>
      </w:r>
      <w:r w:rsidR="00BA204F" w:rsidRPr="00BA204F">
        <w:rPr>
          <w:b w:val="0"/>
          <w:sz w:val="26"/>
          <w:szCs w:val="26"/>
        </w:rPr>
        <w:t xml:space="preserve">участниками которого могут быть только субъекты малого и среднего предпринимательства </w:t>
      </w:r>
      <w:r w:rsidR="001B2A2C" w:rsidRPr="001B2A2C">
        <w:rPr>
          <w:b w:val="0"/>
          <w:sz w:val="26"/>
          <w:szCs w:val="26"/>
        </w:rPr>
        <w:t>«Капитальный ремонт АИИСКУЭ, филиал ЭС ЕАО»</w:t>
      </w:r>
      <w:r w:rsidR="0060582D" w:rsidRPr="0060582D">
        <w:rPr>
          <w:b w:val="0"/>
          <w:sz w:val="26"/>
          <w:szCs w:val="26"/>
        </w:rPr>
        <w:t>, лот 7</w:t>
      </w:r>
      <w:r w:rsidR="009E4F2E">
        <w:rPr>
          <w:b w:val="0"/>
          <w:sz w:val="26"/>
          <w:szCs w:val="26"/>
        </w:rPr>
        <w:t>74</w:t>
      </w:r>
      <w:r w:rsidR="0060582D" w:rsidRPr="0060582D">
        <w:rPr>
          <w:b w:val="0"/>
          <w:sz w:val="26"/>
          <w:szCs w:val="26"/>
        </w:rPr>
        <w:t>.</w:t>
      </w:r>
    </w:p>
    <w:p w:rsidR="00BA204F" w:rsidRDefault="00BA204F" w:rsidP="00BA204F">
      <w:pPr>
        <w:pStyle w:val="Tableheader"/>
        <w:rPr>
          <w:b w:val="0"/>
          <w:sz w:val="24"/>
          <w:szCs w:val="24"/>
        </w:rPr>
      </w:pPr>
    </w:p>
    <w:p w:rsidR="00592298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8B1224">
        <w:rPr>
          <w:b/>
          <w:sz w:val="24"/>
          <w:szCs w:val="24"/>
        </w:rPr>
        <w:t xml:space="preserve"> НА ЭТАП В </w:t>
      </w:r>
      <w:r>
        <w:rPr>
          <w:b/>
          <w:sz w:val="24"/>
          <w:szCs w:val="24"/>
        </w:rPr>
        <w:t>ЗАКУПКЕ</w:t>
      </w:r>
      <w:r w:rsidRPr="00173723">
        <w:rPr>
          <w:b/>
          <w:sz w:val="24"/>
          <w:szCs w:val="24"/>
        </w:rPr>
        <w:t xml:space="preserve">: </w:t>
      </w:r>
      <w:r w:rsidR="008B1224">
        <w:rPr>
          <w:b/>
          <w:i/>
          <w:sz w:val="26"/>
          <w:szCs w:val="26"/>
        </w:rPr>
        <w:t>1</w:t>
      </w:r>
      <w:r w:rsidR="00BA204F" w:rsidRPr="00BA204F">
        <w:rPr>
          <w:b/>
          <w:i/>
          <w:sz w:val="26"/>
          <w:szCs w:val="26"/>
        </w:rPr>
        <w:t xml:space="preserve"> (</w:t>
      </w:r>
      <w:r w:rsidR="008B1224">
        <w:rPr>
          <w:b/>
          <w:i/>
          <w:sz w:val="26"/>
          <w:szCs w:val="26"/>
        </w:rPr>
        <w:t>одна</w:t>
      </w:r>
      <w:r w:rsidR="00BA204F" w:rsidRPr="00BA204F">
        <w:rPr>
          <w:b/>
          <w:i/>
          <w:sz w:val="26"/>
          <w:szCs w:val="26"/>
        </w:rPr>
        <w:t>)</w:t>
      </w:r>
      <w:r w:rsidRPr="00173723">
        <w:rPr>
          <w:sz w:val="24"/>
          <w:szCs w:val="24"/>
        </w:rPr>
        <w:t xml:space="preserve"> заяв</w:t>
      </w:r>
      <w:r w:rsidR="008B1224">
        <w:rPr>
          <w:sz w:val="24"/>
          <w:szCs w:val="24"/>
        </w:rPr>
        <w:t>ка</w:t>
      </w:r>
      <w:r w:rsidRPr="00993626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53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1"/>
        <w:gridCol w:w="4463"/>
        <w:gridCol w:w="3653"/>
      </w:tblGrid>
      <w:tr w:rsidR="0060582D" w:rsidRPr="00664D4C" w:rsidTr="0060582D">
        <w:trPr>
          <w:trHeight w:val="420"/>
          <w:tblHeader/>
        </w:trPr>
        <w:tc>
          <w:tcPr>
            <w:tcW w:w="1421" w:type="dxa"/>
            <w:vAlign w:val="center"/>
          </w:tcPr>
          <w:p w:rsidR="0060582D" w:rsidRPr="00455714" w:rsidRDefault="0060582D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0582D" w:rsidRPr="00455714" w:rsidRDefault="0060582D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463" w:type="dxa"/>
            <w:vAlign w:val="center"/>
          </w:tcPr>
          <w:p w:rsidR="0060582D" w:rsidRPr="00455714" w:rsidRDefault="0060582D" w:rsidP="001F5B69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Участника закупки</w:t>
            </w:r>
          </w:p>
        </w:tc>
        <w:tc>
          <w:tcPr>
            <w:tcW w:w="3653" w:type="dxa"/>
          </w:tcPr>
          <w:p w:rsidR="0060582D" w:rsidRPr="000F7718" w:rsidRDefault="0060582D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A204F">
              <w:rPr>
                <w:sz w:val="24"/>
                <w:szCs w:val="24"/>
              </w:rPr>
              <w:t>Дата и время внесения изменений в заявку</w:t>
            </w:r>
          </w:p>
        </w:tc>
      </w:tr>
      <w:tr w:rsidR="008B1224" w:rsidRPr="007A598F" w:rsidTr="00DA4D90">
        <w:trPr>
          <w:trHeight w:val="330"/>
        </w:trPr>
        <w:tc>
          <w:tcPr>
            <w:tcW w:w="1421" w:type="dxa"/>
            <w:vAlign w:val="center"/>
          </w:tcPr>
          <w:p w:rsidR="008B1224" w:rsidRPr="00EC38FF" w:rsidRDefault="008B1224" w:rsidP="008B1224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4463" w:type="dxa"/>
          </w:tcPr>
          <w:p w:rsidR="008B1224" w:rsidRPr="00064826" w:rsidRDefault="008B1224" w:rsidP="008B1224">
            <w:pPr>
              <w:spacing w:line="240" w:lineRule="auto"/>
              <w:ind w:hanging="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Pr="00064826">
              <w:rPr>
                <w:sz w:val="26"/>
                <w:szCs w:val="26"/>
              </w:rPr>
              <w:t>156898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ООО «Сельэлектрострой»</w:t>
            </w:r>
          </w:p>
        </w:tc>
        <w:tc>
          <w:tcPr>
            <w:tcW w:w="3653" w:type="dxa"/>
          </w:tcPr>
          <w:p w:rsidR="008B1224" w:rsidRPr="00064826" w:rsidRDefault="008B1224" w:rsidP="008B1224">
            <w:pPr>
              <w:rPr>
                <w:sz w:val="26"/>
                <w:szCs w:val="26"/>
              </w:rPr>
            </w:pPr>
            <w:r w:rsidRPr="00064826">
              <w:rPr>
                <w:sz w:val="26"/>
                <w:szCs w:val="26"/>
              </w:rPr>
              <w:t>07.06.2019 06:15</w:t>
            </w:r>
          </w:p>
        </w:tc>
      </w:tr>
    </w:tbl>
    <w:p w:rsidR="00DB3CF7" w:rsidRDefault="00DB3CF7" w:rsidP="00DB3CF7">
      <w:pPr>
        <w:spacing w:line="240" w:lineRule="auto"/>
        <w:ind w:right="-143" w:firstLine="0"/>
        <w:rPr>
          <w:b/>
          <w:sz w:val="24"/>
          <w:szCs w:val="24"/>
        </w:rPr>
      </w:pPr>
    </w:p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>ВОПРОСЫ, ВЫНОС</w:t>
      </w:r>
      <w:r w:rsidR="00DB3CF7">
        <w:rPr>
          <w:b/>
          <w:caps/>
          <w:sz w:val="26"/>
          <w:szCs w:val="26"/>
        </w:rPr>
        <w:t xml:space="preserve">ИМЫЕ НА РАССМОТРЕНИЕ ЗАКУПОЧНОЙ </w:t>
      </w:r>
      <w:r w:rsidRPr="0082501E">
        <w:rPr>
          <w:b/>
          <w:caps/>
          <w:sz w:val="26"/>
          <w:szCs w:val="26"/>
        </w:rPr>
        <w:t xml:space="preserve">КОМИССИИ: </w:t>
      </w:r>
    </w:p>
    <w:p w:rsidR="0060582D" w:rsidRPr="00D11256" w:rsidRDefault="0060582D" w:rsidP="0060582D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left"/>
        <w:rPr>
          <w:bCs/>
          <w:i/>
          <w:iCs/>
          <w:sz w:val="26"/>
          <w:szCs w:val="26"/>
        </w:rPr>
      </w:pPr>
      <w:r w:rsidRPr="00D11256">
        <w:rPr>
          <w:i/>
          <w:sz w:val="26"/>
          <w:szCs w:val="26"/>
        </w:rPr>
        <w:t xml:space="preserve">О рассмотрении результатов оценки </w:t>
      </w:r>
      <w:r>
        <w:rPr>
          <w:i/>
          <w:sz w:val="26"/>
          <w:szCs w:val="26"/>
        </w:rPr>
        <w:t>вторых</w:t>
      </w:r>
      <w:r w:rsidRPr="00D11256">
        <w:rPr>
          <w:i/>
          <w:sz w:val="26"/>
          <w:szCs w:val="26"/>
        </w:rPr>
        <w:t xml:space="preserve"> частей заявок Участников</w:t>
      </w:r>
      <w:bookmarkStart w:id="2" w:name="_GoBack"/>
      <w:bookmarkEnd w:id="2"/>
    </w:p>
    <w:p w:rsidR="0060582D" w:rsidRPr="00D11256" w:rsidRDefault="0060582D" w:rsidP="0060582D">
      <w:pPr>
        <w:pStyle w:val="2"/>
        <w:numPr>
          <w:ilvl w:val="0"/>
          <w:numId w:val="20"/>
        </w:numPr>
        <w:tabs>
          <w:tab w:val="left" w:pos="567"/>
        </w:tabs>
        <w:ind w:left="567" w:hanging="283"/>
        <w:jc w:val="left"/>
        <w:rPr>
          <w:bCs/>
          <w:i/>
          <w:iCs/>
          <w:sz w:val="26"/>
          <w:szCs w:val="26"/>
        </w:rPr>
      </w:pPr>
      <w:r w:rsidRPr="00D11256">
        <w:rPr>
          <w:i/>
          <w:snapToGrid w:val="0"/>
          <w:sz w:val="26"/>
          <w:szCs w:val="26"/>
        </w:rPr>
        <w:t xml:space="preserve">О признании заявок соответствующими условиям Документации о закупке по </w:t>
      </w:r>
      <w:r>
        <w:rPr>
          <w:i/>
          <w:snapToGrid w:val="0"/>
          <w:sz w:val="26"/>
          <w:szCs w:val="26"/>
        </w:rPr>
        <w:t xml:space="preserve">      </w:t>
      </w:r>
      <w:r w:rsidRPr="00D11256">
        <w:rPr>
          <w:i/>
          <w:snapToGrid w:val="0"/>
          <w:sz w:val="26"/>
          <w:szCs w:val="26"/>
        </w:rPr>
        <w:t xml:space="preserve">результатам рассмотрения </w:t>
      </w:r>
      <w:r>
        <w:rPr>
          <w:i/>
          <w:sz w:val="26"/>
          <w:szCs w:val="26"/>
        </w:rPr>
        <w:t xml:space="preserve">вторых </w:t>
      </w:r>
      <w:r w:rsidRPr="00D11256">
        <w:rPr>
          <w:i/>
          <w:sz w:val="26"/>
          <w:szCs w:val="26"/>
        </w:rPr>
        <w:t xml:space="preserve"> частей заявок</w:t>
      </w:r>
    </w:p>
    <w:p w:rsidR="00010F27" w:rsidRPr="0082501E" w:rsidRDefault="00010F27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Default="006E69CD" w:rsidP="00A83440">
      <w:pPr>
        <w:pStyle w:val="a9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t>РЕШИЛИ:</w:t>
      </w:r>
    </w:p>
    <w:p w:rsidR="0060582D" w:rsidRPr="0082501E" w:rsidRDefault="0060582D" w:rsidP="00A83440">
      <w:pPr>
        <w:pStyle w:val="a9"/>
        <w:spacing w:line="240" w:lineRule="auto"/>
        <w:ind w:left="927" w:hanging="927"/>
        <w:rPr>
          <w:b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82501E">
        <w:rPr>
          <w:b/>
          <w:snapToGrid/>
          <w:sz w:val="26"/>
          <w:szCs w:val="26"/>
        </w:rPr>
        <w:t>По вопросу № 1</w:t>
      </w:r>
    </w:p>
    <w:p w:rsidR="008B1224" w:rsidRPr="00ED44FC" w:rsidRDefault="008B1224" w:rsidP="008B1224">
      <w:pPr>
        <w:pStyle w:val="25"/>
        <w:numPr>
          <w:ilvl w:val="0"/>
          <w:numId w:val="35"/>
        </w:numPr>
        <w:tabs>
          <w:tab w:val="left" w:pos="426"/>
          <w:tab w:val="left" w:pos="993"/>
        </w:tabs>
        <w:ind w:left="0" w:firstLine="567"/>
        <w:rPr>
          <w:sz w:val="26"/>
          <w:szCs w:val="26"/>
        </w:rPr>
      </w:pPr>
      <w:r w:rsidRPr="00ED44FC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8B1224" w:rsidRPr="00ED44FC" w:rsidRDefault="008B1224" w:rsidP="008B1224">
      <w:pPr>
        <w:pStyle w:val="25"/>
        <w:numPr>
          <w:ilvl w:val="0"/>
          <w:numId w:val="35"/>
        </w:numPr>
        <w:tabs>
          <w:tab w:val="left" w:pos="426"/>
          <w:tab w:val="left" w:pos="993"/>
        </w:tabs>
        <w:spacing w:after="120"/>
        <w:ind w:left="0" w:firstLine="567"/>
        <w:rPr>
          <w:sz w:val="26"/>
          <w:szCs w:val="26"/>
        </w:rPr>
      </w:pPr>
      <w:r w:rsidRPr="00ED44FC">
        <w:rPr>
          <w:sz w:val="26"/>
          <w:szCs w:val="26"/>
        </w:rPr>
        <w:t xml:space="preserve">Принять к рассмотрению </w:t>
      </w:r>
      <w:r>
        <w:rPr>
          <w:sz w:val="26"/>
          <w:szCs w:val="26"/>
        </w:rPr>
        <w:t>второй</w:t>
      </w:r>
      <w:r w:rsidRPr="00ED44FC">
        <w:rPr>
          <w:sz w:val="26"/>
          <w:szCs w:val="26"/>
        </w:rPr>
        <w:t xml:space="preserve"> части заявок следующих участников:</w:t>
      </w:r>
    </w:p>
    <w:tbl>
      <w:tblPr>
        <w:tblW w:w="990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5045"/>
        <w:gridCol w:w="3241"/>
      </w:tblGrid>
      <w:tr w:rsidR="008B1224" w:rsidRPr="008C3331" w:rsidTr="00364864">
        <w:trPr>
          <w:trHeight w:val="465"/>
          <w:tblHeader/>
        </w:trPr>
        <w:tc>
          <w:tcPr>
            <w:tcW w:w="1618" w:type="dxa"/>
            <w:vAlign w:val="center"/>
          </w:tcPr>
          <w:p w:rsidR="008B1224" w:rsidRPr="008C3331" w:rsidRDefault="008B1224" w:rsidP="00364864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№</w:t>
            </w:r>
          </w:p>
          <w:p w:rsidR="008B1224" w:rsidRPr="008C3331" w:rsidRDefault="008B1224" w:rsidP="00364864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п/п</w:t>
            </w:r>
          </w:p>
        </w:tc>
        <w:tc>
          <w:tcPr>
            <w:tcW w:w="5045" w:type="dxa"/>
            <w:vAlign w:val="center"/>
          </w:tcPr>
          <w:p w:rsidR="008B1224" w:rsidRPr="008C3331" w:rsidRDefault="008B1224" w:rsidP="00364864">
            <w:pPr>
              <w:pStyle w:val="af2"/>
              <w:spacing w:before="0" w:after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Идентификационный номер Участника</w:t>
            </w:r>
          </w:p>
        </w:tc>
        <w:tc>
          <w:tcPr>
            <w:tcW w:w="3241" w:type="dxa"/>
          </w:tcPr>
          <w:p w:rsidR="008B1224" w:rsidRPr="008C3331" w:rsidRDefault="008B1224" w:rsidP="00364864">
            <w:pPr>
              <w:tabs>
                <w:tab w:val="left" w:pos="413"/>
              </w:tabs>
              <w:spacing w:line="240" w:lineRule="auto"/>
              <w:ind w:firstLine="34"/>
              <w:rPr>
                <w:sz w:val="20"/>
              </w:rPr>
            </w:pPr>
            <w:r>
              <w:rPr>
                <w:sz w:val="20"/>
              </w:rPr>
              <w:tab/>
            </w:r>
            <w:r w:rsidRPr="00065ADE">
              <w:rPr>
                <w:sz w:val="20"/>
              </w:rPr>
              <w:t>Дата и время внесения изменений в заявку</w:t>
            </w:r>
          </w:p>
        </w:tc>
      </w:tr>
      <w:tr w:rsidR="008B1224" w:rsidRPr="00064826" w:rsidTr="00364864">
        <w:trPr>
          <w:trHeight w:val="366"/>
        </w:trPr>
        <w:tc>
          <w:tcPr>
            <w:tcW w:w="1618" w:type="dxa"/>
            <w:vAlign w:val="center"/>
          </w:tcPr>
          <w:p w:rsidR="008B1224" w:rsidRPr="00064826" w:rsidRDefault="008B1224" w:rsidP="008B1224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045" w:type="dxa"/>
          </w:tcPr>
          <w:p w:rsidR="008B1224" w:rsidRPr="00064826" w:rsidRDefault="008B1224" w:rsidP="00364864">
            <w:pPr>
              <w:spacing w:line="240" w:lineRule="auto"/>
              <w:ind w:hanging="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Pr="00064826">
              <w:rPr>
                <w:sz w:val="26"/>
                <w:szCs w:val="26"/>
              </w:rPr>
              <w:t>156898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ООО «Сельэлектрострой»</w:t>
            </w:r>
          </w:p>
        </w:tc>
        <w:tc>
          <w:tcPr>
            <w:tcW w:w="3241" w:type="dxa"/>
          </w:tcPr>
          <w:p w:rsidR="008B1224" w:rsidRPr="00064826" w:rsidRDefault="008B1224" w:rsidP="00364864">
            <w:pPr>
              <w:rPr>
                <w:sz w:val="26"/>
                <w:szCs w:val="26"/>
              </w:rPr>
            </w:pPr>
            <w:r w:rsidRPr="00064826">
              <w:rPr>
                <w:sz w:val="26"/>
                <w:szCs w:val="26"/>
              </w:rPr>
              <w:t>07.06.2019 06:15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2</w:t>
      </w:r>
    </w:p>
    <w:p w:rsidR="008B1224" w:rsidRPr="005E31F2" w:rsidRDefault="008B1224" w:rsidP="008B1224">
      <w:pPr>
        <w:pStyle w:val="25"/>
        <w:tabs>
          <w:tab w:val="left" w:pos="426"/>
        </w:tabs>
        <w:ind w:firstLine="426"/>
        <w:rPr>
          <w:b/>
          <w:i/>
          <w:sz w:val="26"/>
          <w:szCs w:val="26"/>
        </w:rPr>
      </w:pPr>
      <w:r w:rsidRPr="00ED44FC">
        <w:rPr>
          <w:sz w:val="26"/>
          <w:szCs w:val="26"/>
        </w:rPr>
        <w:lastRenderedPageBreak/>
        <w:t xml:space="preserve">Признать </w:t>
      </w:r>
      <w:r>
        <w:rPr>
          <w:sz w:val="26"/>
          <w:szCs w:val="26"/>
        </w:rPr>
        <w:t>вторые</w:t>
      </w:r>
      <w:r w:rsidRPr="00ED44FC">
        <w:rPr>
          <w:sz w:val="26"/>
          <w:szCs w:val="26"/>
        </w:rPr>
        <w:t xml:space="preserve"> части заявок следующих Участников:</w:t>
      </w:r>
      <w:r w:rsidRPr="002803BB">
        <w:t xml:space="preserve"> </w:t>
      </w:r>
      <w:r w:rsidRPr="00064826">
        <w:rPr>
          <w:b/>
          <w:i/>
          <w:sz w:val="26"/>
          <w:szCs w:val="26"/>
        </w:rPr>
        <w:t>№ 156898 ООО «Сельэлектрострой»</w:t>
      </w:r>
      <w:r>
        <w:rPr>
          <w:b/>
          <w:i/>
          <w:sz w:val="26"/>
          <w:szCs w:val="26"/>
        </w:rPr>
        <w:t xml:space="preserve"> </w:t>
      </w:r>
      <w:r w:rsidRPr="00ED44FC">
        <w:rPr>
          <w:sz w:val="26"/>
          <w:szCs w:val="26"/>
        </w:rPr>
        <w:t xml:space="preserve">соответствующими условиям Документации о закупке </w:t>
      </w:r>
      <w:r w:rsidRPr="002803BB">
        <w:rPr>
          <w:sz w:val="26"/>
          <w:szCs w:val="26"/>
        </w:rPr>
        <w:t>и принять их к дальнейшему рассмотрению.</w:t>
      </w:r>
    </w:p>
    <w:p w:rsidR="00DB3CF7" w:rsidRDefault="00DB3CF7" w:rsidP="0082501E">
      <w:pPr>
        <w:spacing w:line="240" w:lineRule="auto"/>
        <w:rPr>
          <w:b/>
          <w:snapToGrid/>
          <w:sz w:val="26"/>
          <w:szCs w:val="26"/>
        </w:rPr>
      </w:pPr>
    </w:p>
    <w:p w:rsidR="00DB3CF7" w:rsidRDefault="00DB3CF7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61189" w:rsidRDefault="00F6118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0582D" w:rsidRDefault="0060582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0582D" w:rsidRDefault="0060582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0582D" w:rsidRDefault="0060582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0582D" w:rsidRDefault="0060582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0582D" w:rsidRDefault="0060582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0582D" w:rsidRDefault="0060582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0582D" w:rsidRDefault="0060582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0582D" w:rsidRDefault="0060582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0582D" w:rsidRDefault="0060582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0582D" w:rsidRDefault="0060582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0582D" w:rsidRDefault="0060582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0582D" w:rsidRDefault="0060582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0582D" w:rsidRDefault="0060582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0582D" w:rsidRDefault="0060582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0582D" w:rsidRDefault="0060582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 xml:space="preserve">Исп. </w:t>
      </w:r>
      <w:r w:rsidR="0082501E">
        <w:rPr>
          <w:i/>
          <w:snapToGrid/>
          <w:sz w:val="24"/>
          <w:szCs w:val="24"/>
        </w:rPr>
        <w:t>Коротаева Т.В.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</w:t>
      </w:r>
      <w:r w:rsidR="0082501E">
        <w:rPr>
          <w:i/>
          <w:snapToGrid/>
          <w:sz w:val="24"/>
          <w:szCs w:val="24"/>
        </w:rPr>
        <w:t>205</w:t>
      </w:r>
    </w:p>
    <w:sectPr w:rsidR="006E69CD" w:rsidRPr="006E69CD" w:rsidSect="008B12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1418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156" w:rsidRDefault="00CF1156" w:rsidP="00355095">
      <w:pPr>
        <w:spacing w:line="240" w:lineRule="auto"/>
      </w:pPr>
      <w:r>
        <w:separator/>
      </w:r>
    </w:p>
  </w:endnote>
  <w:endnote w:type="continuationSeparator" w:id="0">
    <w:p w:rsidR="00CF1156" w:rsidRDefault="00CF115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F2E" w:rsidRDefault="009E4F2E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B122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B122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F2E" w:rsidRDefault="009E4F2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156" w:rsidRDefault="00CF1156" w:rsidP="00355095">
      <w:pPr>
        <w:spacing w:line="240" w:lineRule="auto"/>
      </w:pPr>
      <w:r>
        <w:separator/>
      </w:r>
    </w:p>
  </w:footnote>
  <w:footnote w:type="continuationSeparator" w:id="0">
    <w:p w:rsidR="00CF1156" w:rsidRDefault="00CF115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F2E" w:rsidRDefault="009E4F2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60582D">
      <w:rPr>
        <w:i/>
        <w:sz w:val="20"/>
      </w:rPr>
      <w:t xml:space="preserve">2 ч. </w:t>
    </w:r>
    <w:r w:rsidR="00021AA3">
      <w:rPr>
        <w:i/>
        <w:sz w:val="20"/>
      </w:rPr>
      <w:t xml:space="preserve"> </w:t>
    </w:r>
    <w:r w:rsidR="0060582D">
      <w:rPr>
        <w:i/>
        <w:sz w:val="20"/>
      </w:rPr>
      <w:t xml:space="preserve">№ </w:t>
    </w:r>
    <w:r w:rsidR="009E4F2E">
      <w:rPr>
        <w:i/>
        <w:sz w:val="20"/>
      </w:rPr>
      <w:t>774</w:t>
    </w:r>
    <w:r w:rsidR="007D0EB0">
      <w:rPr>
        <w:i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F2E" w:rsidRDefault="009E4F2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7"/>
  </w:num>
  <w:num w:numId="5">
    <w:abstractNumId w:val="24"/>
  </w:num>
  <w:num w:numId="6">
    <w:abstractNumId w:val="5"/>
  </w:num>
  <w:num w:numId="7">
    <w:abstractNumId w:val="27"/>
  </w:num>
  <w:num w:numId="8">
    <w:abstractNumId w:val="22"/>
  </w:num>
  <w:num w:numId="9">
    <w:abstractNumId w:val="8"/>
  </w:num>
  <w:num w:numId="10">
    <w:abstractNumId w:val="26"/>
  </w:num>
  <w:num w:numId="11">
    <w:abstractNumId w:val="11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0"/>
  </w:num>
  <w:num w:numId="33">
    <w:abstractNumId w:val="25"/>
  </w:num>
  <w:num w:numId="34">
    <w:abstractNumId w:val="29"/>
  </w:num>
  <w:num w:numId="35">
    <w:abstractNumId w:val="9"/>
  </w:num>
  <w:num w:numId="36">
    <w:abstractNumId w:val="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0F27"/>
    <w:rsid w:val="00013012"/>
    <w:rsid w:val="000153C0"/>
    <w:rsid w:val="00021773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E76CF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2A2C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182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1BEC"/>
    <w:rsid w:val="00383698"/>
    <w:rsid w:val="003930F2"/>
    <w:rsid w:val="003A6D1D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0582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037F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21807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288A"/>
    <w:rsid w:val="007C3379"/>
    <w:rsid w:val="007D0EB0"/>
    <w:rsid w:val="007D162A"/>
    <w:rsid w:val="007D1CD8"/>
    <w:rsid w:val="007E0A1C"/>
    <w:rsid w:val="007E7B5D"/>
    <w:rsid w:val="00801251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3B16"/>
    <w:rsid w:val="008A5961"/>
    <w:rsid w:val="008B063D"/>
    <w:rsid w:val="008B1224"/>
    <w:rsid w:val="008B2B8F"/>
    <w:rsid w:val="008B4E73"/>
    <w:rsid w:val="008B5FDD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2E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586"/>
    <w:rsid w:val="00A93AAA"/>
    <w:rsid w:val="00A951F6"/>
    <w:rsid w:val="00A95BFA"/>
    <w:rsid w:val="00AA0FC2"/>
    <w:rsid w:val="00AA6FB9"/>
    <w:rsid w:val="00AB559C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02CE"/>
    <w:rsid w:val="00B72F77"/>
    <w:rsid w:val="00B828AD"/>
    <w:rsid w:val="00B8408A"/>
    <w:rsid w:val="00B855FE"/>
    <w:rsid w:val="00B9371B"/>
    <w:rsid w:val="00B97A11"/>
    <w:rsid w:val="00BA204F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7E0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0335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1156"/>
    <w:rsid w:val="00CF7BD0"/>
    <w:rsid w:val="00D021FB"/>
    <w:rsid w:val="00D0598C"/>
    <w:rsid w:val="00D05F7D"/>
    <w:rsid w:val="00D1232E"/>
    <w:rsid w:val="00D26329"/>
    <w:rsid w:val="00D43162"/>
    <w:rsid w:val="00D566FA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3CF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3655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4ADC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1189"/>
    <w:rsid w:val="00F6533B"/>
    <w:rsid w:val="00F779A3"/>
    <w:rsid w:val="00F83C2F"/>
    <w:rsid w:val="00F91036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58A8"/>
  <w15:docId w15:val="{71FD6032-BBCD-4E84-A94B-F7A3D622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5A452-82DE-479B-BDC1-77329621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31</cp:revision>
  <cp:lastPrinted>2019-01-30T01:42:00Z</cp:lastPrinted>
  <dcterms:created xsi:type="dcterms:W3CDTF">2018-02-01T00:38:00Z</dcterms:created>
  <dcterms:modified xsi:type="dcterms:W3CDTF">2019-06-19T07:04:00Z</dcterms:modified>
</cp:coreProperties>
</file>