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01F0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01F0B">
              <w:rPr>
                <w:b/>
                <w:szCs w:val="28"/>
              </w:rPr>
              <w:t>362</w:t>
            </w:r>
            <w:r w:rsidR="008A6DA4">
              <w:rPr>
                <w:b/>
                <w:szCs w:val="28"/>
              </w:rPr>
              <w:t>/</w:t>
            </w:r>
            <w:r w:rsidR="00501F0B">
              <w:rPr>
                <w:b/>
                <w:szCs w:val="28"/>
              </w:rPr>
              <w:t>УТПиР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01F0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01F0B">
              <w:rPr>
                <w:b/>
                <w:sz w:val="24"/>
                <w:szCs w:val="24"/>
              </w:rPr>
              <w:t>28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501F0B">
              <w:rPr>
                <w:b/>
                <w:sz w:val="24"/>
                <w:szCs w:val="24"/>
              </w:rPr>
              <w:t>5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501F0B" w:rsidRPr="00501F0B">
        <w:rPr>
          <w:sz w:val="24"/>
        </w:rPr>
        <w:t>Реконструкция ограждения учебно-тренировочного полигона</w:t>
      </w:r>
      <w:r w:rsidR="00501F0B">
        <w:rPr>
          <w:sz w:val="24"/>
        </w:rPr>
        <w:t xml:space="preserve">» </w:t>
      </w:r>
      <w:r w:rsidR="008A6DA4" w:rsidRPr="007D6ADF">
        <w:rPr>
          <w:sz w:val="24"/>
        </w:rPr>
        <w:t xml:space="preserve">закупка </w:t>
      </w:r>
      <w:r w:rsidR="00501F0B">
        <w:rPr>
          <w:sz w:val="24"/>
        </w:rPr>
        <w:t>839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01F0B">
        <w:rPr>
          <w:sz w:val="24"/>
          <w:szCs w:val="24"/>
        </w:rPr>
        <w:t>5</w:t>
      </w:r>
      <w:r w:rsidR="009B3D83" w:rsidRPr="00B67E08">
        <w:rPr>
          <w:sz w:val="24"/>
          <w:szCs w:val="24"/>
        </w:rPr>
        <w:t xml:space="preserve"> (</w:t>
      </w:r>
      <w:r w:rsidR="00501F0B">
        <w:rPr>
          <w:sz w:val="24"/>
          <w:szCs w:val="24"/>
        </w:rPr>
        <w:t>пять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="00501F0B">
        <w:rPr>
          <w:sz w:val="24"/>
          <w:szCs w:val="24"/>
        </w:rPr>
        <w:t>о</w:t>
      </w:r>
      <w:r w:rsidRPr="00B67E08">
        <w:rPr>
          <w:sz w:val="24"/>
          <w:szCs w:val="24"/>
        </w:rPr>
        <w:t>к.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>1 (одна)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501F0B">
        <w:rPr>
          <w:sz w:val="24"/>
        </w:rPr>
        <w:t>1 073 000,00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501F0B">
        <w:rPr>
          <w:snapToGrid/>
          <w:sz w:val="24"/>
          <w:szCs w:val="24"/>
        </w:rPr>
        <w:t>362/УТПиР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501F0B">
        <w:rPr>
          <w:snapToGrid/>
          <w:sz w:val="24"/>
          <w:szCs w:val="24"/>
        </w:rPr>
        <w:t>23.05.2019 г.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8"/>
      </w:tblGrid>
      <w:tr w:rsidR="00501F0B" w:rsidRPr="00B67E08" w:rsidTr="00076998">
        <w:trPr>
          <w:trHeight w:val="94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1C46A8" w:rsidRDefault="00501F0B" w:rsidP="00501F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ОБЩЕСТВО С ОГРАНИЧЕННОЙ ОТВЕТСТВЕННОСТЬЮ "ПРОМЕТЕЙ +"  (ИНН/КПП 2801101798/280101001 ОГРН 1052800030392)</w:t>
            </w:r>
          </w:p>
        </w:tc>
      </w:tr>
      <w:tr w:rsidR="00501F0B" w:rsidRPr="00B67E08" w:rsidTr="00076998">
        <w:trPr>
          <w:trHeight w:val="94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1C46A8" w:rsidRDefault="00501F0B" w:rsidP="00501F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Общество с ограниченной ответственностью "ДИНАСТИЯ" (ИНН/КПП 2801128260/280101001 ОГРН 1082801000590)</w:t>
            </w:r>
          </w:p>
        </w:tc>
      </w:tr>
      <w:tr w:rsidR="00501F0B" w:rsidRPr="00B67E08" w:rsidTr="00076998">
        <w:trPr>
          <w:trHeight w:val="94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1C46A8" w:rsidRDefault="00501F0B" w:rsidP="00501F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Общество с ограниченной ответственностью "ЭК "Светотехника" (ИНН/КПП 2801193968/280101001 ОГРН 1142801002167)</w:t>
            </w:r>
          </w:p>
        </w:tc>
      </w:tr>
      <w:tr w:rsidR="00501F0B" w:rsidRPr="00B67E08" w:rsidTr="00076998">
        <w:trPr>
          <w:trHeight w:val="94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1C46A8" w:rsidRDefault="00501F0B" w:rsidP="00501F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rFonts w:eastAsia="Calibri"/>
                <w:snapToGrid/>
                <w:sz w:val="24"/>
                <w:szCs w:val="24"/>
                <w:lang w:eastAsia="en-US"/>
              </w:rPr>
              <w:t>ИП Арутюнян Сосо Анушаванович  (ИНН/КПП 281700570332 ОГРН 310280120800055)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501F0B">
        <w:rPr>
          <w:snapToGrid/>
          <w:sz w:val="24"/>
          <w:szCs w:val="24"/>
        </w:rPr>
        <w:t>3</w:t>
      </w:r>
      <w:r w:rsidR="009B3D83" w:rsidRPr="00B67E08">
        <w:rPr>
          <w:snapToGrid/>
          <w:sz w:val="24"/>
          <w:szCs w:val="24"/>
        </w:rPr>
        <w:t xml:space="preserve"> (</w:t>
      </w:r>
      <w:r w:rsidR="00501F0B">
        <w:rPr>
          <w:snapToGrid/>
          <w:sz w:val="24"/>
          <w:szCs w:val="24"/>
        </w:rPr>
        <w:t>три</w:t>
      </w:r>
      <w:r w:rsidR="00501F0B" w:rsidRPr="00B67E08">
        <w:rPr>
          <w:snapToGrid/>
          <w:sz w:val="24"/>
          <w:szCs w:val="24"/>
        </w:rPr>
        <w:t>) участника,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3"/>
      </w:tblGrid>
      <w:tr w:rsidR="00501F0B" w:rsidRPr="00501F0B" w:rsidTr="00076998">
        <w:trPr>
          <w:trHeight w:val="95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501F0B" w:rsidRDefault="00501F0B" w:rsidP="00501F0B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01F0B">
              <w:rPr>
                <w:snapToGrid/>
                <w:sz w:val="24"/>
                <w:szCs w:val="24"/>
              </w:rPr>
              <w:t>ОБЩЕСТВО С ОГРАНИЧЕННОЙ ОТВЕТСТВЕННОСТЬЮ "ПРОМЕТЕЙ +"  (ИНН/КПП 2801101798/280101001 ОГРН 1052800030392)</w:t>
            </w:r>
          </w:p>
        </w:tc>
      </w:tr>
      <w:tr w:rsidR="00501F0B" w:rsidRPr="00501F0B" w:rsidTr="00076998">
        <w:trPr>
          <w:trHeight w:val="95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501F0B" w:rsidRDefault="00501F0B" w:rsidP="00501F0B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01F0B">
              <w:rPr>
                <w:snapToGrid/>
                <w:sz w:val="24"/>
                <w:szCs w:val="24"/>
              </w:rPr>
              <w:t>Общество с ограниченной ответственностью "ДИНАСТИЯ" (ИНН/КПП 2801128260/280101001 ОГРН 1082801000590)</w:t>
            </w:r>
          </w:p>
        </w:tc>
      </w:tr>
      <w:tr w:rsidR="00501F0B" w:rsidRPr="00501F0B" w:rsidTr="00076998">
        <w:trPr>
          <w:trHeight w:val="95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501F0B" w:rsidRDefault="00501F0B" w:rsidP="00501F0B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501F0B">
              <w:rPr>
                <w:snapToGrid/>
                <w:sz w:val="24"/>
                <w:szCs w:val="24"/>
              </w:rPr>
              <w:t>ИП Арутюнян Сосо Анушаванович  (ИНН/КПП 281700570332 ОГРН 310280120800055)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501F0B">
        <w:rPr>
          <w:snapToGrid/>
          <w:sz w:val="24"/>
          <w:szCs w:val="24"/>
        </w:rPr>
        <w:t>1</w:t>
      </w:r>
      <w:r w:rsidR="00194220" w:rsidRPr="00B67E08">
        <w:rPr>
          <w:snapToGrid/>
          <w:sz w:val="24"/>
          <w:szCs w:val="24"/>
        </w:rPr>
        <w:t xml:space="preserve"> (</w:t>
      </w:r>
      <w:r w:rsidR="00501F0B">
        <w:rPr>
          <w:snapToGrid/>
          <w:sz w:val="24"/>
          <w:szCs w:val="24"/>
        </w:rPr>
        <w:t>один</w:t>
      </w:r>
      <w:r w:rsidR="00194220" w:rsidRPr="00B67E08">
        <w:rPr>
          <w:snapToGrid/>
          <w:sz w:val="24"/>
          <w:szCs w:val="24"/>
        </w:rPr>
        <w:t>) участник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9638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01F0B" w:rsidRPr="00B67E08" w:rsidTr="00076998">
        <w:trPr>
          <w:trHeight w:val="93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B" w:rsidRPr="001C46A8" w:rsidRDefault="00501F0B" w:rsidP="00501F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C46A8">
              <w:rPr>
                <w:snapToGrid/>
                <w:sz w:val="24"/>
                <w:szCs w:val="24"/>
              </w:rPr>
              <w:t>Общество с ограниченной ответственностью "ЭК "Светотехника" (ИНН/КПП 2801193968/280101001 ОГРН 1142801002167)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501F0B">
        <w:rPr>
          <w:snapToGrid/>
          <w:sz w:val="24"/>
          <w:szCs w:val="24"/>
        </w:rPr>
        <w:t>28.05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6C5577" w:rsidRPr="005F1425" w:rsidTr="00627DEB">
        <w:trPr>
          <w:trHeight w:val="2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09.04.2019  02:47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"ПРОМЕТЕЙ +"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2801101798/280101001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1052800030392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1 073 000,00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076998" w:rsidRDefault="00076998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7699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1 056 905,00</w:t>
            </w:r>
          </w:p>
        </w:tc>
      </w:tr>
      <w:tr w:rsidR="006C5577" w:rsidRPr="005F1425" w:rsidTr="00627DEB">
        <w:trPr>
          <w:trHeight w:val="2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09.04.2019  03:51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"ДИНАСТИЯ"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2801128260/280101001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1082801000590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1 072 727,00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076998" w:rsidRDefault="00076998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7699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1 061 997,00</w:t>
            </w:r>
          </w:p>
        </w:tc>
      </w:tr>
      <w:tr w:rsidR="006C5577" w:rsidRPr="005F1425" w:rsidTr="00627DEB">
        <w:trPr>
          <w:trHeight w:val="2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11.04.2019  05:00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"ЭК "Светотехника"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2801193968/280101001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1142801002167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076998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C557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1 073 000,00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076998" w:rsidRDefault="00076998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7699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1 073 000,00</w:t>
            </w:r>
            <w:r w:rsidRPr="0007699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5577" w:rsidRPr="005F1425" w:rsidTr="00627DEB">
        <w:trPr>
          <w:trHeight w:val="2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>16.04.2019  08:55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ИП Арутюнян Сосо Анушаванович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281700570332/ </w:t>
            </w:r>
            <w:r w:rsidRPr="006C557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310280120800055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6C5577" w:rsidRDefault="006C5577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6C557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1 052 102,00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77" w:rsidRPr="00076998" w:rsidRDefault="00076998" w:rsidP="006C55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07699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721 656,75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D3" w:rsidRDefault="002710D3" w:rsidP="00E2330B">
      <w:pPr>
        <w:spacing w:line="240" w:lineRule="auto"/>
      </w:pPr>
      <w:r>
        <w:separator/>
      </w:r>
    </w:p>
  </w:endnote>
  <w:endnote w:type="continuationSeparator" w:id="0">
    <w:p w:rsidR="002710D3" w:rsidRDefault="002710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E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D3" w:rsidRDefault="002710D3" w:rsidP="00E2330B">
      <w:pPr>
        <w:spacing w:line="240" w:lineRule="auto"/>
      </w:pPr>
      <w:r>
        <w:separator/>
      </w:r>
    </w:p>
  </w:footnote>
  <w:footnote w:type="continuationSeparator" w:id="0">
    <w:p w:rsidR="002710D3" w:rsidRDefault="002710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998">
      <w:rPr>
        <w:i/>
        <w:sz w:val="18"/>
        <w:szCs w:val="18"/>
      </w:rPr>
      <w:t>839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6998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153EC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710D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1F0B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57668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C557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8F0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33C8-CA6C-4402-AF7B-753CFB8C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92</cp:revision>
  <cp:lastPrinted>2019-05-30T00:30:00Z</cp:lastPrinted>
  <dcterms:created xsi:type="dcterms:W3CDTF">2014-08-07T23:19:00Z</dcterms:created>
  <dcterms:modified xsi:type="dcterms:W3CDTF">2019-05-30T00:30:00Z</dcterms:modified>
</cp:coreProperties>
</file>