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A16F1">
        <w:rPr>
          <w:b/>
          <w:bCs/>
          <w:sz w:val="36"/>
          <w:szCs w:val="36"/>
        </w:rPr>
        <w:t>371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AA16F1" w:rsidRDefault="00AA16F1" w:rsidP="00AA16F1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 xml:space="preserve">Ремонт ПС 110/35/10 </w:t>
      </w:r>
      <w:proofErr w:type="spellStart"/>
      <w:r>
        <w:rPr>
          <w:b/>
          <w:i/>
          <w:sz w:val="26"/>
          <w:szCs w:val="26"/>
        </w:rPr>
        <w:t>кВ</w:t>
      </w:r>
      <w:proofErr w:type="spellEnd"/>
      <w:r>
        <w:rPr>
          <w:b/>
          <w:i/>
          <w:sz w:val="26"/>
          <w:szCs w:val="26"/>
        </w:rPr>
        <w:t xml:space="preserve"> "Серышево"</w:t>
      </w:r>
      <w:r>
        <w:rPr>
          <w:b/>
          <w:bCs/>
          <w:i/>
          <w:sz w:val="26"/>
          <w:szCs w:val="26"/>
        </w:rPr>
        <w:t xml:space="preserve">» </w:t>
      </w:r>
    </w:p>
    <w:p w:rsidR="00AA16F1" w:rsidRDefault="00AA16F1" w:rsidP="00AA16F1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737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 г.)</w:t>
      </w:r>
      <w:proofErr w:type="gramEnd"/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A16F1" w:rsidP="0066063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66063A">
              <w:rPr>
                <w:b/>
                <w:bCs/>
                <w:sz w:val="24"/>
              </w:rPr>
              <w:t>апреля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AA16F1" w:rsidRPr="00AA16F1">
        <w:rPr>
          <w:b/>
          <w:i/>
          <w:sz w:val="24"/>
          <w:szCs w:val="24"/>
        </w:rPr>
        <w:t xml:space="preserve">Ремонт ПС 110/35/10 </w:t>
      </w:r>
      <w:proofErr w:type="spellStart"/>
      <w:r w:rsidR="00AA16F1" w:rsidRPr="00AA16F1">
        <w:rPr>
          <w:b/>
          <w:i/>
          <w:sz w:val="24"/>
          <w:szCs w:val="24"/>
        </w:rPr>
        <w:t>кВ</w:t>
      </w:r>
      <w:proofErr w:type="spellEnd"/>
      <w:r w:rsidR="00AA16F1" w:rsidRPr="00AA16F1">
        <w:rPr>
          <w:b/>
          <w:i/>
          <w:sz w:val="24"/>
          <w:szCs w:val="24"/>
        </w:rPr>
        <w:t xml:space="preserve"> "Серышево"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AA16F1">
        <w:rPr>
          <w:sz w:val="24"/>
          <w:szCs w:val="24"/>
        </w:rPr>
        <w:t>737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C0893">
        <w:rPr>
          <w:b/>
          <w:sz w:val="24"/>
          <w:szCs w:val="24"/>
        </w:rPr>
        <w:t>4</w:t>
      </w:r>
      <w:r w:rsidR="003C0893">
        <w:rPr>
          <w:sz w:val="24"/>
          <w:szCs w:val="24"/>
        </w:rPr>
        <w:t xml:space="preserve">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AA16F1" w:rsidRPr="0017392F" w:rsidTr="000438A0">
        <w:trPr>
          <w:trHeight w:val="274"/>
        </w:trPr>
        <w:tc>
          <w:tcPr>
            <w:tcW w:w="567" w:type="dxa"/>
            <w:vAlign w:val="center"/>
          </w:tcPr>
          <w:p w:rsidR="00AA16F1" w:rsidRPr="0017392F" w:rsidRDefault="00AA16F1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12.04.2019 05:22</w:t>
            </w:r>
          </w:p>
        </w:tc>
        <w:tc>
          <w:tcPr>
            <w:tcW w:w="6520" w:type="dxa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proofErr w:type="gramStart"/>
            <w:r>
              <w:rPr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"Светотехника"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2801193968/280101001 </w:t>
            </w:r>
          </w:p>
        </w:tc>
      </w:tr>
      <w:tr w:rsidR="00AA16F1" w:rsidRPr="0017392F" w:rsidTr="000438A0">
        <w:trPr>
          <w:trHeight w:val="279"/>
        </w:trPr>
        <w:tc>
          <w:tcPr>
            <w:tcW w:w="567" w:type="dxa"/>
            <w:vAlign w:val="center"/>
          </w:tcPr>
          <w:p w:rsidR="00AA16F1" w:rsidRPr="0017392F" w:rsidRDefault="00AA16F1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15.04.2019 08:51</w:t>
            </w:r>
          </w:p>
        </w:tc>
        <w:tc>
          <w:tcPr>
            <w:tcW w:w="6520" w:type="dxa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"ЭНЕРГОСТРОЙИНЖИНИРИНГ"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2801217432/280101001 </w:t>
            </w:r>
          </w:p>
        </w:tc>
      </w:tr>
      <w:tr w:rsidR="00AA16F1" w:rsidRPr="0017392F" w:rsidTr="000438A0">
        <w:trPr>
          <w:trHeight w:val="279"/>
        </w:trPr>
        <w:tc>
          <w:tcPr>
            <w:tcW w:w="567" w:type="dxa"/>
            <w:vAlign w:val="center"/>
          </w:tcPr>
          <w:p w:rsidR="00AA16F1" w:rsidRPr="0017392F" w:rsidRDefault="00AA16F1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15.04.2019 09:38</w:t>
            </w:r>
          </w:p>
        </w:tc>
        <w:tc>
          <w:tcPr>
            <w:tcW w:w="6520" w:type="dxa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"ГИДРОЭЛЕКТРОМОНТАЖ"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2801035778/280101001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C0893" w:rsidRPr="00116F01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3C0893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3C0893" w:rsidRPr="00AD5CF0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C0893" w:rsidRPr="00455714" w:rsidRDefault="003C0893" w:rsidP="003C0893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C0893" w:rsidRPr="00455714" w:rsidRDefault="003C0893" w:rsidP="003C0893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3C0893" w:rsidRPr="00664D4C" w:rsidTr="003953B8">
        <w:trPr>
          <w:trHeight w:val="423"/>
          <w:tblHeader/>
        </w:trPr>
        <w:tc>
          <w:tcPr>
            <w:tcW w:w="709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3C0893" w:rsidRPr="00B82A7F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AA16F1" w:rsidRPr="00664D4C" w:rsidTr="003953B8">
        <w:trPr>
          <w:trHeight w:val="424"/>
        </w:trPr>
        <w:tc>
          <w:tcPr>
            <w:tcW w:w="709" w:type="dxa"/>
            <w:vAlign w:val="center"/>
          </w:tcPr>
          <w:p w:rsidR="00AA16F1" w:rsidRPr="00EA0DA8" w:rsidRDefault="00AA16F1" w:rsidP="003C0893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12.04.2019 05:22</w:t>
            </w:r>
          </w:p>
        </w:tc>
        <w:tc>
          <w:tcPr>
            <w:tcW w:w="4678" w:type="dxa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proofErr w:type="gramStart"/>
            <w:r>
              <w:rPr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"Светотехника"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2801193968/280101001 </w:t>
            </w:r>
          </w:p>
        </w:tc>
        <w:tc>
          <w:tcPr>
            <w:tcW w:w="2126" w:type="dxa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5 200 000,00</w:t>
            </w:r>
          </w:p>
        </w:tc>
      </w:tr>
      <w:tr w:rsidR="00AA16F1" w:rsidRPr="00664D4C" w:rsidTr="003953B8">
        <w:trPr>
          <w:trHeight w:val="424"/>
        </w:trPr>
        <w:tc>
          <w:tcPr>
            <w:tcW w:w="709" w:type="dxa"/>
            <w:vAlign w:val="center"/>
          </w:tcPr>
          <w:p w:rsidR="00AA16F1" w:rsidRPr="00EA0DA8" w:rsidRDefault="00AA16F1" w:rsidP="003C0893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15.04.2019 08:51</w:t>
            </w:r>
          </w:p>
        </w:tc>
        <w:tc>
          <w:tcPr>
            <w:tcW w:w="4678" w:type="dxa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"ЭНЕРГОСТРОЙИНЖИНИРИНГ"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2801217432/280101001 </w:t>
            </w:r>
          </w:p>
        </w:tc>
        <w:tc>
          <w:tcPr>
            <w:tcW w:w="2126" w:type="dxa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5 096 000,00</w:t>
            </w:r>
          </w:p>
        </w:tc>
      </w:tr>
      <w:tr w:rsidR="00AA16F1" w:rsidRPr="00664D4C" w:rsidTr="003953B8">
        <w:trPr>
          <w:trHeight w:val="424"/>
        </w:trPr>
        <w:tc>
          <w:tcPr>
            <w:tcW w:w="709" w:type="dxa"/>
            <w:vAlign w:val="center"/>
          </w:tcPr>
          <w:p w:rsidR="00AA16F1" w:rsidRPr="00EA0DA8" w:rsidRDefault="00AA16F1" w:rsidP="003C0893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15.04.2019 09:38</w:t>
            </w:r>
          </w:p>
        </w:tc>
        <w:tc>
          <w:tcPr>
            <w:tcW w:w="4678" w:type="dxa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"ГИДРОЭЛЕКТРОМОНТАЖ"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2801035778/280101001 </w:t>
            </w:r>
          </w:p>
        </w:tc>
        <w:tc>
          <w:tcPr>
            <w:tcW w:w="2126" w:type="dxa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5 200 000,00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A16F1" w:rsidRDefault="00AA16F1" w:rsidP="00AA16F1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lastRenderedPageBreak/>
        <w:t xml:space="preserve">Признать заявки </w:t>
      </w:r>
    </w:p>
    <w:p w:rsidR="00AA16F1" w:rsidRDefault="00AA16F1" w:rsidP="00AA16F1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ООО "ЭНЕРГОСТРОЙИНЖИНИРИНГ" ИНН/КПП 2801217432/280101001, </w:t>
      </w:r>
    </w:p>
    <w:p w:rsidR="00AA16F1" w:rsidRDefault="00AA16F1" w:rsidP="00AA16F1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ООО "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"Светотехника" ИНН/КПП 2801193968/280101001,</w:t>
      </w:r>
    </w:p>
    <w:p w:rsidR="00AA16F1" w:rsidRDefault="00AA16F1" w:rsidP="00AA16F1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ООО "ГИДРОЭЛЕКТРОМОНТАЖ" ИНН/КПП 2801035778/280101001</w:t>
      </w:r>
    </w:p>
    <w:p w:rsidR="00AA16F1" w:rsidRDefault="00AA16F1" w:rsidP="00AA16F1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соответствующими условиям Документации о закупке и принять их к дальнейшему рассмотрению</w:t>
      </w:r>
      <w:r>
        <w:rPr>
          <w:i/>
        </w:rPr>
        <w:t>.</w:t>
      </w:r>
    </w:p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AA16F1" w:rsidRDefault="00AA16F1" w:rsidP="00AA16F1">
      <w:pPr>
        <w:pStyle w:val="a"/>
        <w:numPr>
          <w:ilvl w:val="0"/>
          <w:numId w:val="22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Провести переторжку;</w:t>
      </w:r>
    </w:p>
    <w:p w:rsidR="00AA16F1" w:rsidRDefault="00AA16F1" w:rsidP="00AA16F1">
      <w:pPr>
        <w:pStyle w:val="a"/>
        <w:numPr>
          <w:ilvl w:val="0"/>
          <w:numId w:val="22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</w:rPr>
      </w:pPr>
      <w:r>
        <w:rPr>
          <w:sz w:val="24"/>
          <w:szCs w:val="24"/>
        </w:rPr>
        <w:t xml:space="preserve">Предметом переторжки является: </w:t>
      </w:r>
      <w:r>
        <w:rPr>
          <w:b/>
          <w:sz w:val="24"/>
          <w:szCs w:val="24"/>
        </w:rPr>
        <w:t>цена.</w:t>
      </w:r>
    </w:p>
    <w:p w:rsidR="00AA16F1" w:rsidRDefault="00AA16F1" w:rsidP="00AA16F1">
      <w:pPr>
        <w:pStyle w:val="a"/>
        <w:numPr>
          <w:ilvl w:val="0"/>
          <w:numId w:val="22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Допустить к участию в переторжке заявки следующих Участников: </w:t>
      </w:r>
    </w:p>
    <w:tbl>
      <w:tblPr>
        <w:tblW w:w="101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3"/>
        <w:gridCol w:w="2550"/>
        <w:gridCol w:w="2192"/>
      </w:tblGrid>
      <w:tr w:rsidR="00AA16F1" w:rsidTr="00AA16F1">
        <w:trPr>
          <w:trHeight w:val="42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6F1" w:rsidRDefault="00AA16F1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A16F1" w:rsidRDefault="00AA16F1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6F1" w:rsidRDefault="00AA16F1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6F1" w:rsidRDefault="00AA16F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заявки, руб. без НДС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6F1" w:rsidRDefault="00AA16F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>
              <w:rPr>
                <w:sz w:val="18"/>
                <w:szCs w:val="18"/>
              </w:rPr>
              <w:t>соответствии</w:t>
            </w:r>
            <w:proofErr w:type="gramEnd"/>
            <w:r>
              <w:rPr>
                <w:sz w:val="18"/>
                <w:szCs w:val="18"/>
              </w:rPr>
              <w:t xml:space="preserve"> с 925-ПП </w:t>
            </w:r>
          </w:p>
        </w:tc>
      </w:tr>
      <w:tr w:rsidR="00AA16F1" w:rsidTr="00AA16F1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6F1" w:rsidRDefault="00AA16F1" w:rsidP="00AA16F1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proofErr w:type="gramStart"/>
            <w:r>
              <w:rPr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"Светотехника"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2801193968/280101001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5 200 000,00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A16F1" w:rsidTr="00AA16F1">
        <w:trPr>
          <w:trHeight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6F1" w:rsidRDefault="00AA16F1" w:rsidP="00AA16F1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"ЭНЕРГОСТРОЙИНЖИНИРИНГ"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2801217432/280101001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5 096 000,00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A16F1" w:rsidTr="00AA16F1">
        <w:trPr>
          <w:trHeight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6F1" w:rsidRDefault="00AA16F1" w:rsidP="00AA16F1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"ГИДРОЭЛЕКТРОМОНТАЖ"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2801035778/280101001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5 200 000,00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A16F1" w:rsidRDefault="00AA16F1" w:rsidP="00AA16F1">
      <w:pPr>
        <w:pStyle w:val="a"/>
        <w:numPr>
          <w:ilvl w:val="0"/>
          <w:numId w:val="22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b/>
          <w:sz w:val="24"/>
          <w:szCs w:val="24"/>
        </w:rPr>
        <w:t>очная</w:t>
      </w:r>
      <w:proofErr w:type="gramEnd"/>
      <w:r>
        <w:rPr>
          <w:b/>
          <w:sz w:val="24"/>
          <w:szCs w:val="24"/>
        </w:rPr>
        <w:t>.</w:t>
      </w:r>
    </w:p>
    <w:p w:rsidR="00AA16F1" w:rsidRDefault="00AA16F1" w:rsidP="00AA16F1">
      <w:pPr>
        <w:pStyle w:val="a"/>
        <w:numPr>
          <w:ilvl w:val="0"/>
          <w:numId w:val="22"/>
        </w:numPr>
        <w:tabs>
          <w:tab w:val="left" w:pos="284"/>
        </w:tabs>
        <w:spacing w:before="0" w:line="240" w:lineRule="auto"/>
        <w:ind w:left="0" w:firstLine="0"/>
      </w:pPr>
      <w:r>
        <w:rPr>
          <w:sz w:val="24"/>
          <w:szCs w:val="24"/>
        </w:rPr>
        <w:t xml:space="preserve">Шаг переторжки: </w:t>
      </w:r>
      <w:r>
        <w:rPr>
          <w:b/>
          <w:sz w:val="24"/>
          <w:szCs w:val="24"/>
        </w:rPr>
        <w:t xml:space="preserve">0,1 – 1% </w:t>
      </w:r>
      <w:r>
        <w:rPr>
          <w:sz w:val="24"/>
          <w:szCs w:val="24"/>
        </w:rPr>
        <w:t>от НМЦ лота без учета НДС.</w:t>
      </w:r>
    </w:p>
    <w:p w:rsidR="00AA16F1" w:rsidRDefault="00AA16F1" w:rsidP="00AA16F1">
      <w:pPr>
        <w:pStyle w:val="a"/>
        <w:numPr>
          <w:ilvl w:val="0"/>
          <w:numId w:val="22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переторжку на </w:t>
      </w:r>
      <w:r>
        <w:rPr>
          <w:b/>
          <w:sz w:val="24"/>
          <w:szCs w:val="24"/>
        </w:rPr>
        <w:t xml:space="preserve">14 ч. 00 мин. 06.05.2019 г. </w:t>
      </w:r>
    </w:p>
    <w:p w:rsidR="00AA16F1" w:rsidRDefault="00AA16F1" w:rsidP="00AA16F1">
      <w:pPr>
        <w:pStyle w:val="a"/>
        <w:numPr>
          <w:ilvl w:val="0"/>
          <w:numId w:val="22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>
          <w:rPr>
            <w:rStyle w:val="ab"/>
            <w:sz w:val="24"/>
            <w:szCs w:val="24"/>
          </w:rPr>
          <w:t>https://rushydro.roseltorg.ru</w:t>
        </w:r>
      </w:hyperlink>
    </w:p>
    <w:p w:rsidR="00AA16F1" w:rsidRDefault="00AA16F1" w:rsidP="00AA16F1">
      <w:pPr>
        <w:pStyle w:val="a"/>
        <w:numPr>
          <w:ilvl w:val="0"/>
          <w:numId w:val="22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1"/>
      <w:footerReference w:type="default" r:id="rId12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D2" w:rsidRDefault="00FD60D2" w:rsidP="00355095">
      <w:pPr>
        <w:spacing w:line="240" w:lineRule="auto"/>
      </w:pPr>
      <w:r>
        <w:separator/>
      </w:r>
    </w:p>
  </w:endnote>
  <w:endnote w:type="continuationSeparator" w:id="0">
    <w:p w:rsidR="00FD60D2" w:rsidRDefault="00FD60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16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16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D2" w:rsidRDefault="00FD60D2" w:rsidP="00355095">
      <w:pPr>
        <w:spacing w:line="240" w:lineRule="auto"/>
      </w:pPr>
      <w:r>
        <w:separator/>
      </w:r>
    </w:p>
  </w:footnote>
  <w:footnote w:type="continuationSeparator" w:id="0">
    <w:p w:rsidR="00FD60D2" w:rsidRDefault="00FD60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350803">
      <w:rPr>
        <w:i/>
        <w:sz w:val="20"/>
      </w:rPr>
      <w:t>3</w:t>
    </w:r>
    <w:r w:rsidR="00AA16F1">
      <w:rPr>
        <w:i/>
        <w:sz w:val="20"/>
      </w:rPr>
      <w:t>7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8"/>
  </w:num>
  <w:num w:numId="10">
    <w:abstractNumId w:val="11"/>
  </w:num>
  <w:num w:numId="11">
    <w:abstractNumId w:val="16"/>
  </w:num>
  <w:num w:numId="12">
    <w:abstractNumId w:val="8"/>
  </w:num>
  <w:num w:numId="13">
    <w:abstractNumId w:val="13"/>
  </w:num>
  <w:num w:numId="14">
    <w:abstractNumId w:val="17"/>
  </w:num>
  <w:num w:numId="15">
    <w:abstractNumId w:val="15"/>
  </w:num>
  <w:num w:numId="16">
    <w:abstractNumId w:val="1"/>
  </w:num>
  <w:num w:numId="17">
    <w:abstractNumId w:val="12"/>
  </w:num>
  <w:num w:numId="18">
    <w:abstractNumId w:val="4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BA07-2F00-4B4D-AED5-F69E3A46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2019-04-29T02:34:00Z</cp:lastPrinted>
  <dcterms:created xsi:type="dcterms:W3CDTF">2019-04-26T03:59:00Z</dcterms:created>
  <dcterms:modified xsi:type="dcterms:W3CDTF">2019-04-29T02:40:00Z</dcterms:modified>
</cp:coreProperties>
</file>