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D555D8">
        <w:rPr>
          <w:i/>
          <w:iCs/>
          <w:color w:val="0000CC"/>
        </w:rPr>
        <w:t>строительству</w:t>
      </w:r>
      <w:r w:rsidR="006D7BC7" w:rsidRPr="007548EE">
        <w:rPr>
          <w:i/>
          <w:iCs/>
          <w:color w:val="0000CC"/>
        </w:rPr>
        <w:t xml:space="preserve">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D555D8" w:rsidRPr="00D555D8">
        <w:rPr>
          <w:b/>
          <w:bCs/>
          <w:i/>
        </w:rPr>
        <w:t>пгт. Лучегорск, с. Любитовка, пгт. Восток</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110726" w:rsidRPr="00110726" w:rsidRDefault="00110726" w:rsidP="00110726">
      <w:pPr>
        <w:shd w:val="clear" w:color="auto" w:fill="FFFFFF"/>
        <w:ind w:firstLine="709"/>
        <w:jc w:val="both"/>
        <w:rPr>
          <w:color w:val="370FE1"/>
        </w:rPr>
      </w:pPr>
      <w:r w:rsidRPr="00110726">
        <w:rPr>
          <w:color w:val="370FE1"/>
        </w:rPr>
        <w:t>1.</w:t>
      </w:r>
      <w:r w:rsidR="00E2478E">
        <w:rPr>
          <w:color w:val="370FE1"/>
        </w:rPr>
        <w:t>3</w:t>
      </w:r>
      <w:r w:rsidRPr="00110726">
        <w:rPr>
          <w:color w:val="370FE1"/>
        </w:rPr>
        <w:t>.1.</w:t>
      </w:r>
      <w:r w:rsidRPr="00110726">
        <w:rPr>
          <w:color w:val="370FE1"/>
        </w:rPr>
        <w:tab/>
        <w:t>№18-1667-З от 03.05.2018 г. (Третьяков А.Л., Приморский край, Пожарский рай-он, пгт. Лучегорск, примерно в 4650 на юго-восток от здания администрации по ул. Об-щественный центр,1, кад. № 25:15:010401:6838),15 кВт 380В;</w:t>
      </w:r>
    </w:p>
    <w:p w:rsidR="00110726" w:rsidRPr="00110726" w:rsidRDefault="00E2478E" w:rsidP="00110726">
      <w:pPr>
        <w:shd w:val="clear" w:color="auto" w:fill="FFFFFF"/>
        <w:ind w:firstLine="709"/>
        <w:jc w:val="both"/>
        <w:rPr>
          <w:color w:val="370FE1"/>
        </w:rPr>
      </w:pPr>
      <w:r>
        <w:rPr>
          <w:color w:val="370FE1"/>
        </w:rPr>
        <w:t>1.3</w:t>
      </w:r>
      <w:r w:rsidR="00110726" w:rsidRPr="00110726">
        <w:rPr>
          <w:color w:val="370FE1"/>
        </w:rPr>
        <w:t>.2.</w:t>
      </w:r>
      <w:r w:rsidR="00110726" w:rsidRPr="00110726">
        <w:rPr>
          <w:color w:val="370FE1"/>
        </w:rPr>
        <w:tab/>
        <w:t>№18-3931-З от 05.09.18 г. (Реутова Ф.А., Приморский край, Дальнеречен-ский район, с. Любитовка, примерно в 460 м на юго-запад от жилого дома по ул. Сов-хозная,1, кад. № 25:02:030102: 106),15 кВт 380В;</w:t>
      </w:r>
    </w:p>
    <w:p w:rsidR="00110726" w:rsidRPr="00110726" w:rsidRDefault="00E2478E" w:rsidP="00110726">
      <w:pPr>
        <w:shd w:val="clear" w:color="auto" w:fill="FFFFFF"/>
        <w:ind w:firstLine="709"/>
        <w:jc w:val="both"/>
        <w:rPr>
          <w:color w:val="370FE1"/>
        </w:rPr>
      </w:pPr>
      <w:r>
        <w:rPr>
          <w:color w:val="370FE1"/>
        </w:rPr>
        <w:t>1.3</w:t>
      </w:r>
      <w:r w:rsidR="00110726" w:rsidRPr="00110726">
        <w:rPr>
          <w:color w:val="370FE1"/>
        </w:rPr>
        <w:t>.3.</w:t>
      </w:r>
      <w:r w:rsidR="00110726" w:rsidRPr="00110726">
        <w:rPr>
          <w:color w:val="370FE1"/>
        </w:rPr>
        <w:tab/>
        <w:t>№ 18-1668-З от 03.05.2018 г. (Юрин А.Н., Приморский край, Пожарский район, пгт. Лучегорск, примерно в 6200 м на юго-восток от здания администрации по ул. Общественный центр,1, кад. № 25:15:010401:6895),15 кВт 380В;</w:t>
      </w:r>
    </w:p>
    <w:p w:rsidR="006D7BC7" w:rsidRDefault="00E2478E" w:rsidP="00110726">
      <w:pPr>
        <w:shd w:val="clear" w:color="auto" w:fill="FFFFFF"/>
        <w:ind w:firstLine="709"/>
        <w:jc w:val="both"/>
        <w:rPr>
          <w:b/>
          <w:bCs/>
        </w:rPr>
      </w:pPr>
      <w:r>
        <w:rPr>
          <w:color w:val="370FE1"/>
        </w:rPr>
        <w:t>1.3</w:t>
      </w:r>
      <w:bookmarkStart w:id="0" w:name="_GoBack"/>
      <w:bookmarkEnd w:id="0"/>
      <w:r w:rsidR="00110726" w:rsidRPr="00110726">
        <w:rPr>
          <w:color w:val="370FE1"/>
        </w:rPr>
        <w:t>.4.</w:t>
      </w:r>
      <w:r w:rsidR="00110726" w:rsidRPr="00110726">
        <w:rPr>
          <w:color w:val="370FE1"/>
        </w:rPr>
        <w:tab/>
        <w:t>№18-3195-З от 27.07.2018 г. (ПАО «Мобильные ТелеСистемы», Примор-ский край, Красноармейский район, пгт. Восток, примерно в 70 м на северо-запад от до-ма по ул.Металлургов,8, кад. №25:06:290103:709)</w:t>
      </w:r>
      <w:r w:rsidR="006D7BC7" w:rsidRPr="006D7BC7">
        <w:rPr>
          <w:b/>
          <w:bCs/>
        </w:rPr>
        <w:t>.</w:t>
      </w:r>
    </w:p>
    <w:p w:rsidR="006D7BC7" w:rsidRPr="006D7BC7" w:rsidRDefault="006D7BC7" w:rsidP="006D7BC7">
      <w:pPr>
        <w:shd w:val="clear" w:color="auto" w:fill="FFFFFF"/>
        <w:ind w:firstLine="709"/>
        <w:jc w:val="both"/>
        <w:rPr>
          <w:b/>
          <w:bCs/>
        </w:rPr>
      </w:pPr>
    </w:p>
    <w:p w:rsidR="00880075" w:rsidRPr="00344509" w:rsidRDefault="006D7BC7" w:rsidP="006D7BC7">
      <w:pPr>
        <w:shd w:val="clear" w:color="auto" w:fill="FFFFFF"/>
        <w:jc w:val="center"/>
        <w:rPr>
          <w:b/>
          <w:bCs/>
        </w:rPr>
      </w:pPr>
      <w:r>
        <w:rPr>
          <w:b/>
          <w:bCs/>
        </w:rPr>
        <w:t xml:space="preserve">2. </w:t>
      </w:r>
      <w:r w:rsidR="00880075"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6D7BC7"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lastRenderedPageBreak/>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6D7BC7" w:rsidRPr="00344509" w:rsidRDefault="006D7BC7" w:rsidP="006D7BC7">
      <w:pPr>
        <w:shd w:val="clear" w:color="auto" w:fill="FFFFFF"/>
        <w:tabs>
          <w:tab w:val="left" w:pos="900"/>
          <w:tab w:val="left" w:pos="993"/>
          <w:tab w:val="left" w:pos="1276"/>
          <w:tab w:val="num" w:pos="1977"/>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w:t>
      </w:r>
      <w:r w:rsidRPr="00344509">
        <w:lastRenderedPageBreak/>
        <w:t>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w:t>
      </w:r>
      <w:r w:rsidRPr="00344509">
        <w:lastRenderedPageBreak/>
        <w:t>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lastRenderedPageBreak/>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w:t>
      </w:r>
      <w:r w:rsidRPr="00344509">
        <w:rPr>
          <w:color w:val="000000" w:themeColor="text1"/>
        </w:rPr>
        <w:lastRenderedPageBreak/>
        <w:t>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lastRenderedPageBreak/>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w:t>
      </w:r>
      <w:r w:rsidRPr="00344509">
        <w:lastRenderedPageBreak/>
        <w:t>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Pr="00344509">
        <w:rPr>
          <w:bCs/>
        </w:rPr>
        <w:lastRenderedPageBreak/>
        <w:t>Гарантом в условия Банковской гарантии, должно быть письменно согласовано с Заказчиком.</w:t>
      </w:r>
    </w:p>
    <w:p w:rsidR="004C59C9" w:rsidRDefault="004C59C9" w:rsidP="00943793">
      <w:pPr>
        <w:widowControl w:val="0"/>
        <w:shd w:val="clear" w:color="auto" w:fill="FFFFFF"/>
        <w:tabs>
          <w:tab w:val="left" w:pos="953"/>
        </w:tabs>
        <w:autoSpaceDE w:val="0"/>
        <w:autoSpaceDN w:val="0"/>
        <w:adjustRightInd w:val="0"/>
        <w:rPr>
          <w:b/>
          <w:color w:val="000000"/>
        </w:rPr>
      </w:pPr>
    </w:p>
    <w:p w:rsidR="00A234B3" w:rsidRDefault="00A234B3" w:rsidP="00943793">
      <w:pPr>
        <w:widowControl w:val="0"/>
        <w:shd w:val="clear" w:color="auto" w:fill="FFFFFF"/>
        <w:tabs>
          <w:tab w:val="left" w:pos="953"/>
        </w:tabs>
        <w:autoSpaceDE w:val="0"/>
        <w:autoSpaceDN w:val="0"/>
        <w:adjustRightInd w:val="0"/>
        <w:rPr>
          <w:b/>
          <w:color w:val="000000"/>
        </w:rPr>
      </w:pPr>
    </w:p>
    <w:p w:rsidR="00A234B3" w:rsidRPr="00344509" w:rsidRDefault="00A234B3"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w:t>
      </w:r>
      <w:r w:rsidRPr="00344509">
        <w:lastRenderedPageBreak/>
        <w:t>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lastRenderedPageBreak/>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 xml:space="preserve">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w:t>
      </w:r>
      <w:r w:rsidRPr="00344509">
        <w:lastRenderedPageBreak/>
        <w:t>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344509">
        <w:lastRenderedPageBreak/>
        <w:t>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344509">
        <w:lastRenderedPageBreak/>
        <w:t>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w:t>
      </w:r>
      <w:r w:rsidRPr="00344509">
        <w:rPr>
          <w:spacing w:val="-6"/>
        </w:rPr>
        <w:lastRenderedPageBreak/>
        <w:t>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w:t>
      </w:r>
      <w:r w:rsidRPr="00344509">
        <w:lastRenderedPageBreak/>
        <w:t xml:space="preserve">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r w:rsidRPr="00344509">
              <w:lastRenderedPageBreak/>
              <w:t>пп</w:t>
            </w:r>
          </w:p>
        </w:tc>
        <w:tc>
          <w:tcPr>
            <w:tcW w:w="3092" w:type="dxa"/>
            <w:shd w:val="clear" w:color="auto" w:fill="auto"/>
            <w:vAlign w:val="center"/>
          </w:tcPr>
          <w:p w:rsidR="009E5381" w:rsidRPr="00344509" w:rsidRDefault="009E5381" w:rsidP="00943793">
            <w:pPr>
              <w:jc w:val="center"/>
            </w:pPr>
            <w:r w:rsidRPr="00344509">
              <w:lastRenderedPageBreak/>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 xml:space="preserve">Единичная расценка, руб. </w:t>
            </w:r>
            <w:r w:rsidRPr="00344509">
              <w:lastRenderedPageBreak/>
              <w:t>(без НДС)</w:t>
            </w:r>
          </w:p>
        </w:tc>
        <w:tc>
          <w:tcPr>
            <w:tcW w:w="1440" w:type="dxa"/>
            <w:shd w:val="clear" w:color="auto" w:fill="auto"/>
            <w:vAlign w:val="center"/>
          </w:tcPr>
          <w:p w:rsidR="009E5381" w:rsidRPr="00344509" w:rsidRDefault="009E5381" w:rsidP="00943793">
            <w:pPr>
              <w:jc w:val="center"/>
            </w:pPr>
            <w:r w:rsidRPr="00344509">
              <w:lastRenderedPageBreak/>
              <w:t xml:space="preserve">Общая стоимость, </w:t>
            </w:r>
            <w:r w:rsidRPr="00344509">
              <w:lastRenderedPageBreak/>
              <w:t>руб. (без НДС)</w:t>
            </w:r>
          </w:p>
        </w:tc>
        <w:tc>
          <w:tcPr>
            <w:tcW w:w="1566" w:type="dxa"/>
            <w:shd w:val="clear" w:color="auto" w:fill="auto"/>
            <w:vAlign w:val="center"/>
          </w:tcPr>
          <w:p w:rsidR="009E5381" w:rsidRPr="00344509" w:rsidRDefault="009E5381" w:rsidP="00943793">
            <w:pPr>
              <w:jc w:val="center"/>
            </w:pPr>
            <w:r w:rsidRPr="00344509">
              <w:lastRenderedPageBreak/>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lastRenderedPageBreak/>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6D7BC7">
          <w:pgSz w:w="11906" w:h="16838" w:code="9"/>
          <w:pgMar w:top="567" w:right="567" w:bottom="993"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613" w:rsidRDefault="001B2613" w:rsidP="00153E35">
      <w:r>
        <w:separator/>
      </w:r>
    </w:p>
  </w:endnote>
  <w:endnote w:type="continuationSeparator" w:id="0">
    <w:p w:rsidR="001B2613" w:rsidRDefault="001B261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613" w:rsidRDefault="001B2613" w:rsidP="00153E35">
      <w:r>
        <w:separator/>
      </w:r>
    </w:p>
  </w:footnote>
  <w:footnote w:type="continuationSeparator" w:id="0">
    <w:p w:rsidR="001B2613" w:rsidRDefault="001B2613"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0726"/>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8ED"/>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D7BC7"/>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34B3"/>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55D8"/>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478E"/>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7E92E"/>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CA9A2-6D53-4C90-BE76-4A314DDE2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32</Pages>
  <Words>14211</Words>
  <Characters>81007</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95028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39</cp:revision>
  <cp:lastPrinted>2018-07-10T05:13:00Z</cp:lastPrinted>
  <dcterms:created xsi:type="dcterms:W3CDTF">2018-03-14T01:39:00Z</dcterms:created>
  <dcterms:modified xsi:type="dcterms:W3CDTF">2019-02-24T05:17:00Z</dcterms:modified>
</cp:coreProperties>
</file>