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ED6507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0D49C5" w:rsidRPr="000D49C5">
              <w:rPr>
                <w:b/>
                <w:bCs/>
                <w:sz w:val="22"/>
                <w:szCs w:val="22"/>
              </w:rPr>
              <w:t>322/</w:t>
            </w:r>
            <w:proofErr w:type="spellStart"/>
            <w:r w:rsidR="000D49C5" w:rsidRPr="000D49C5">
              <w:rPr>
                <w:b/>
                <w:bCs/>
                <w:sz w:val="22"/>
                <w:szCs w:val="22"/>
              </w:rPr>
              <w:t>УТПиР</w:t>
            </w:r>
            <w:bookmarkStart w:id="0" w:name="_GoBack"/>
            <w:bookmarkEnd w:id="0"/>
            <w:proofErr w:type="spellEnd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7178C8" w:rsidP="007178C8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ED6507">
              <w:rPr>
                <w:b/>
                <w:bCs/>
                <w:sz w:val="22"/>
                <w:szCs w:val="22"/>
              </w:rPr>
              <w:t>.03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</w:r>
            <w:proofErr w:type="gramStart"/>
            <w:r w:rsidRPr="00ED6507">
              <w:rPr>
                <w:b/>
                <w:sz w:val="20"/>
                <w:szCs w:val="20"/>
              </w:rPr>
              <w:t>п</w:t>
            </w:r>
            <w:proofErr w:type="gramEnd"/>
            <w:r w:rsidRPr="00ED65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060A48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060A48">
              <w:rPr>
                <w:b/>
                <w:sz w:val="22"/>
                <w:szCs w:val="22"/>
              </w:rPr>
              <w:t>852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060A48" w:rsidRPr="00060A48">
              <w:rPr>
                <w:b/>
                <w:i/>
                <w:sz w:val="22"/>
                <w:szCs w:val="22"/>
              </w:rPr>
              <w:t>Установка быстродействующих защит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 xml:space="preserve">В </w:t>
            </w:r>
            <w:proofErr w:type="gramStart"/>
            <w:r w:rsidRPr="00ED6507">
              <w:rPr>
                <w:sz w:val="24"/>
                <w:szCs w:val="24"/>
              </w:rPr>
              <w:t>соответствии</w:t>
            </w:r>
            <w:proofErr w:type="gramEnd"/>
            <w:r w:rsidRPr="00ED6507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060A48" w:rsidRPr="00060A48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752 023.00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Lucida Sans Unicode" w:hAnsi="Times New Roman"/>
                <w:kern w:val="1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7178C8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023F2" w:rsidRPr="007023F2">
              <w:rPr>
                <w:b/>
                <w:sz w:val="24"/>
                <w:szCs w:val="24"/>
              </w:rPr>
              <w:t>.03.2019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7023F2" w:rsidP="007178C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DB6D3F">
              <w:rPr>
                <w:sz w:val="22"/>
                <w:szCs w:val="22"/>
              </w:rPr>
              <w:t>«</w:t>
            </w:r>
            <w:r w:rsidR="00A829C6">
              <w:rPr>
                <w:sz w:val="22"/>
                <w:szCs w:val="22"/>
              </w:rPr>
              <w:t>2</w:t>
            </w:r>
            <w:r w:rsidR="007178C8">
              <w:rPr>
                <w:sz w:val="22"/>
                <w:szCs w:val="22"/>
              </w:rPr>
              <w:t>9</w:t>
            </w:r>
            <w:r w:rsidRPr="00DB6D3F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марта</w:t>
            </w:r>
            <w:r w:rsidRPr="00DB6D3F">
              <w:rPr>
                <w:sz w:val="22"/>
                <w:szCs w:val="22"/>
              </w:rPr>
              <w:t xml:space="preserve">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846C09"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0D49C5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5E0BCF"/>
    <w:rsid w:val="006C6EDE"/>
    <w:rsid w:val="007023F2"/>
    <w:rsid w:val="007119D6"/>
    <w:rsid w:val="007178C8"/>
    <w:rsid w:val="00765920"/>
    <w:rsid w:val="007F673D"/>
    <w:rsid w:val="00846C09"/>
    <w:rsid w:val="008F0211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867F-3674-478F-AB66-6439F3DF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45</cp:revision>
  <cp:lastPrinted>2018-12-28T01:20:00Z</cp:lastPrinted>
  <dcterms:created xsi:type="dcterms:W3CDTF">2018-12-28T01:25:00Z</dcterms:created>
  <dcterms:modified xsi:type="dcterms:W3CDTF">2019-03-21T05:47:00Z</dcterms:modified>
</cp:coreProperties>
</file>