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2973">
              <w:rPr>
                <w:b/>
                <w:sz w:val="24"/>
                <w:szCs w:val="24"/>
              </w:rPr>
              <w:t>2</w:t>
            </w:r>
            <w:r w:rsidR="009C6710">
              <w:rPr>
                <w:b/>
                <w:sz w:val="24"/>
                <w:szCs w:val="24"/>
              </w:rPr>
              <w:t>2</w:t>
            </w:r>
            <w:r w:rsidR="00083930">
              <w:rPr>
                <w:b/>
                <w:sz w:val="24"/>
                <w:szCs w:val="24"/>
              </w:rPr>
              <w:t>5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МР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C671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083930" w:rsidRDefault="00C23BC2" w:rsidP="00C23BC2">
      <w:pPr>
        <w:spacing w:line="240" w:lineRule="auto"/>
        <w:ind w:firstLine="0"/>
        <w:rPr>
          <w:sz w:val="22"/>
          <w:szCs w:val="22"/>
        </w:rPr>
      </w:pPr>
    </w:p>
    <w:p w:rsidR="009C6710" w:rsidRPr="00083930" w:rsidRDefault="00C23BC2" w:rsidP="009C6710">
      <w:pPr>
        <w:spacing w:line="240" w:lineRule="auto"/>
        <w:rPr>
          <w:rFonts w:eastAsiaTheme="minorHAnsi"/>
          <w:sz w:val="22"/>
          <w:szCs w:val="22"/>
          <w:lang w:eastAsia="en-US"/>
        </w:rPr>
      </w:pPr>
      <w:r w:rsidRPr="00083930">
        <w:rPr>
          <w:b/>
          <w:sz w:val="22"/>
          <w:szCs w:val="22"/>
        </w:rPr>
        <w:t xml:space="preserve">СПОСОБ И ПРЕДМЕТ ЗАКУПКИ: </w:t>
      </w:r>
      <w:r w:rsidRPr="00083930">
        <w:rPr>
          <w:sz w:val="22"/>
          <w:szCs w:val="22"/>
        </w:rPr>
        <w:t>запрос предложений в электронной форме</w:t>
      </w:r>
      <w:r w:rsidRPr="00083930">
        <w:rPr>
          <w:b/>
          <w:sz w:val="22"/>
          <w:szCs w:val="22"/>
        </w:rPr>
        <w:t xml:space="preserve"> </w:t>
      </w:r>
      <w:r w:rsidRPr="00083930">
        <w:rPr>
          <w:sz w:val="22"/>
          <w:szCs w:val="22"/>
        </w:rPr>
        <w:t xml:space="preserve">на право  заключения договора </w:t>
      </w:r>
      <w:r w:rsidR="00342DEF" w:rsidRPr="00083930">
        <w:rPr>
          <w:sz w:val="22"/>
          <w:szCs w:val="22"/>
        </w:rPr>
        <w:t>поставки</w:t>
      </w:r>
      <w:r w:rsidRPr="00083930">
        <w:rPr>
          <w:sz w:val="22"/>
          <w:szCs w:val="22"/>
        </w:rPr>
        <w:t xml:space="preserve">: </w:t>
      </w:r>
      <w:r w:rsidR="009C6710" w:rsidRPr="00083930">
        <w:rPr>
          <w:rFonts w:eastAsiaTheme="minorHAnsi"/>
          <w:b/>
          <w:i/>
          <w:snapToGrid/>
          <w:sz w:val="22"/>
          <w:szCs w:val="22"/>
          <w:lang w:eastAsia="en-US"/>
        </w:rPr>
        <w:t>Опоры деревянные</w:t>
      </w:r>
      <w:r w:rsidR="009C6710" w:rsidRPr="00083930">
        <w:rPr>
          <w:rFonts w:eastAsiaTheme="minorHAnsi"/>
          <w:i/>
          <w:snapToGrid/>
          <w:sz w:val="22"/>
          <w:szCs w:val="22"/>
          <w:lang w:eastAsia="en-US"/>
        </w:rPr>
        <w:t xml:space="preserve">, </w:t>
      </w:r>
      <w:r w:rsidR="009C6710" w:rsidRPr="00083930">
        <w:rPr>
          <w:rFonts w:eastAsiaTheme="minorHAnsi"/>
          <w:sz w:val="22"/>
          <w:szCs w:val="22"/>
          <w:lang w:eastAsia="en-US"/>
        </w:rPr>
        <w:t xml:space="preserve"> (Закупка № 100 лот </w:t>
      </w:r>
      <w:r w:rsidR="00083930" w:rsidRPr="00083930">
        <w:rPr>
          <w:rFonts w:eastAsiaTheme="minorHAnsi"/>
          <w:sz w:val="22"/>
          <w:szCs w:val="22"/>
          <w:lang w:eastAsia="en-US"/>
        </w:rPr>
        <w:t>1</w:t>
      </w:r>
      <w:r w:rsidR="009C6710" w:rsidRPr="00083930">
        <w:rPr>
          <w:rFonts w:eastAsiaTheme="minorHAnsi"/>
          <w:sz w:val="22"/>
          <w:szCs w:val="22"/>
          <w:lang w:eastAsia="en-US"/>
        </w:rPr>
        <w:t xml:space="preserve"> раздел 1.2 ГКПЗ 2019).</w:t>
      </w:r>
    </w:p>
    <w:p w:rsidR="00C23BC2" w:rsidRPr="00083930" w:rsidRDefault="00C23BC2" w:rsidP="009C6710">
      <w:pPr>
        <w:spacing w:line="240" w:lineRule="auto"/>
        <w:ind w:firstLine="0"/>
        <w:rPr>
          <w:sz w:val="22"/>
          <w:szCs w:val="22"/>
        </w:rPr>
      </w:pPr>
    </w:p>
    <w:p w:rsidR="00C23BC2" w:rsidRPr="00083930" w:rsidRDefault="00C23BC2" w:rsidP="00C23BC2">
      <w:pPr>
        <w:spacing w:line="240" w:lineRule="auto"/>
        <w:ind w:right="-143" w:firstLine="0"/>
        <w:rPr>
          <w:sz w:val="22"/>
          <w:szCs w:val="22"/>
        </w:rPr>
      </w:pPr>
      <w:r w:rsidRPr="00083930">
        <w:rPr>
          <w:b/>
          <w:sz w:val="22"/>
          <w:szCs w:val="22"/>
        </w:rPr>
        <w:t xml:space="preserve">КОЛИЧЕСТВО ПОДАННЫХ ЗАЯВОК НА УЧАСТИЕ В ЗАКУПКЕ: </w:t>
      </w:r>
      <w:r w:rsidR="00C60D5E" w:rsidRPr="00083930">
        <w:rPr>
          <w:sz w:val="22"/>
          <w:szCs w:val="22"/>
        </w:rPr>
        <w:t>3</w:t>
      </w:r>
      <w:r w:rsidRPr="00083930">
        <w:rPr>
          <w:sz w:val="22"/>
          <w:szCs w:val="22"/>
        </w:rPr>
        <w:t xml:space="preserve"> (</w:t>
      </w:r>
      <w:r w:rsidR="00C60D5E" w:rsidRPr="00083930">
        <w:rPr>
          <w:sz w:val="22"/>
          <w:szCs w:val="22"/>
        </w:rPr>
        <w:t>три</w:t>
      </w:r>
      <w:r w:rsidRPr="00083930">
        <w:rPr>
          <w:sz w:val="22"/>
          <w:szCs w:val="22"/>
        </w:rPr>
        <w:t>) заяв</w:t>
      </w:r>
      <w:r w:rsidR="008D0260" w:rsidRPr="00083930">
        <w:rPr>
          <w:sz w:val="22"/>
          <w:szCs w:val="22"/>
        </w:rPr>
        <w:t>о</w:t>
      </w:r>
      <w:r w:rsidRPr="00083930">
        <w:rPr>
          <w:sz w:val="22"/>
          <w:szCs w:val="22"/>
        </w:rPr>
        <w:t>к.</w:t>
      </w:r>
    </w:p>
    <w:p w:rsidR="00C23BC2" w:rsidRPr="00083930" w:rsidRDefault="00C23BC2" w:rsidP="00C23BC2">
      <w:pPr>
        <w:spacing w:line="240" w:lineRule="auto"/>
        <w:ind w:firstLine="0"/>
        <w:rPr>
          <w:b/>
          <w:sz w:val="22"/>
          <w:szCs w:val="22"/>
        </w:rPr>
      </w:pPr>
    </w:p>
    <w:p w:rsidR="00C23BC2" w:rsidRPr="00083930" w:rsidRDefault="00C23BC2" w:rsidP="00C23BC2">
      <w:pPr>
        <w:pStyle w:val="a4"/>
        <w:rPr>
          <w:sz w:val="22"/>
          <w:szCs w:val="22"/>
        </w:rPr>
      </w:pPr>
      <w:r w:rsidRPr="00083930">
        <w:rPr>
          <w:b/>
          <w:sz w:val="22"/>
          <w:szCs w:val="22"/>
        </w:rPr>
        <w:t>НМЦ ЛОТА (в соответствии с Извещением о закупке):</w:t>
      </w:r>
      <w:r w:rsidRPr="00083930">
        <w:rPr>
          <w:sz w:val="22"/>
          <w:szCs w:val="22"/>
        </w:rPr>
        <w:t xml:space="preserve"> </w:t>
      </w:r>
      <w:r w:rsidR="00C60D5E" w:rsidRPr="00083930">
        <w:rPr>
          <w:b/>
          <w:sz w:val="22"/>
          <w:szCs w:val="22"/>
        </w:rPr>
        <w:t>745 510,08</w:t>
      </w:r>
      <w:r w:rsidR="009C6710" w:rsidRPr="00083930">
        <w:rPr>
          <w:sz w:val="22"/>
          <w:szCs w:val="22"/>
        </w:rPr>
        <w:t xml:space="preserve"> </w:t>
      </w:r>
      <w:r w:rsidRPr="00083930">
        <w:rPr>
          <w:sz w:val="22"/>
          <w:szCs w:val="22"/>
        </w:rPr>
        <w:t>руб. без НДС.</w:t>
      </w:r>
    </w:p>
    <w:p w:rsidR="00C23BC2" w:rsidRPr="00083930" w:rsidRDefault="00C23BC2" w:rsidP="00C23BC2">
      <w:pPr>
        <w:spacing w:line="240" w:lineRule="auto"/>
        <w:ind w:firstLine="0"/>
        <w:rPr>
          <w:b/>
          <w:sz w:val="22"/>
          <w:szCs w:val="22"/>
        </w:rPr>
      </w:pPr>
    </w:p>
    <w:p w:rsidR="00C23BC2" w:rsidRPr="00083930" w:rsidRDefault="00C23BC2" w:rsidP="00C23BC2">
      <w:pPr>
        <w:spacing w:line="240" w:lineRule="auto"/>
        <w:ind w:firstLine="0"/>
        <w:rPr>
          <w:b/>
          <w:sz w:val="22"/>
          <w:szCs w:val="22"/>
        </w:rPr>
      </w:pPr>
      <w:r w:rsidRPr="00083930">
        <w:rPr>
          <w:b/>
          <w:sz w:val="22"/>
          <w:szCs w:val="22"/>
        </w:rPr>
        <w:t>ОТМЕТИЛИ:</w:t>
      </w:r>
    </w:p>
    <w:p w:rsidR="001C2973" w:rsidRPr="00083930" w:rsidRDefault="00342DEF" w:rsidP="00342DEF">
      <w:pPr>
        <w:spacing w:line="240" w:lineRule="auto"/>
        <w:ind w:firstLine="0"/>
        <w:rPr>
          <w:sz w:val="22"/>
          <w:szCs w:val="22"/>
        </w:rPr>
      </w:pPr>
      <w:r w:rsidRPr="00083930">
        <w:rPr>
          <w:sz w:val="22"/>
          <w:szCs w:val="22"/>
        </w:rPr>
        <w:t>1.</w:t>
      </w:r>
      <w:r w:rsidR="00C23BC2" w:rsidRPr="00083930">
        <w:rPr>
          <w:sz w:val="22"/>
          <w:szCs w:val="22"/>
        </w:rPr>
        <w:t>В соответствии с решением Закупочной комиссии (</w:t>
      </w:r>
      <w:r w:rsidR="009C6710" w:rsidRPr="00083930">
        <w:rPr>
          <w:sz w:val="22"/>
          <w:szCs w:val="22"/>
        </w:rPr>
        <w:t>Протокол №22</w:t>
      </w:r>
      <w:r w:rsidR="00C60D5E" w:rsidRPr="00083930">
        <w:rPr>
          <w:sz w:val="22"/>
          <w:szCs w:val="22"/>
        </w:rPr>
        <w:t>5</w:t>
      </w:r>
      <w:r w:rsidR="009C6710" w:rsidRPr="00083930">
        <w:rPr>
          <w:sz w:val="22"/>
          <w:szCs w:val="22"/>
        </w:rPr>
        <w:t>/МР от 12.03.2019 г</w:t>
      </w:r>
      <w:r w:rsidRPr="00083930">
        <w:rPr>
          <w:sz w:val="22"/>
          <w:szCs w:val="22"/>
        </w:rPr>
        <w:t>)</w:t>
      </w:r>
      <w:r w:rsidR="00C23BC2" w:rsidRPr="00083930">
        <w:rPr>
          <w:sz w:val="22"/>
          <w:szCs w:val="22"/>
        </w:rPr>
        <w:t xml:space="preserve"> к процедуре переторжки были допущены следующие участники:</w:t>
      </w:r>
      <w:r w:rsidRPr="00083930">
        <w:rPr>
          <w:sz w:val="22"/>
          <w:szCs w:val="22"/>
        </w:rPr>
        <w:t xml:space="preserve"> </w:t>
      </w:r>
    </w:p>
    <w:p w:rsidR="009C6710" w:rsidRPr="00083930" w:rsidRDefault="008D0260" w:rsidP="009C6710">
      <w:pPr>
        <w:spacing w:line="240" w:lineRule="auto"/>
        <w:ind w:firstLine="0"/>
        <w:rPr>
          <w:sz w:val="22"/>
          <w:szCs w:val="22"/>
        </w:rPr>
      </w:pPr>
      <w:r w:rsidRPr="00083930">
        <w:rPr>
          <w:sz w:val="22"/>
          <w:szCs w:val="22"/>
        </w:rPr>
        <w:t>-</w:t>
      </w:r>
      <w:r w:rsidR="001C2973" w:rsidRPr="00083930">
        <w:rPr>
          <w:sz w:val="22"/>
          <w:szCs w:val="22"/>
        </w:rPr>
        <w:t xml:space="preserve"> </w:t>
      </w:r>
      <w:r w:rsidR="00C60D5E" w:rsidRPr="00083930">
        <w:rPr>
          <w:sz w:val="22"/>
          <w:szCs w:val="22"/>
        </w:rPr>
        <w:t>АО «БМПЗ», г. Новоалтайск, ИНН 2208001977</w:t>
      </w:r>
      <w:r w:rsidR="009C6710" w:rsidRPr="00083930">
        <w:rPr>
          <w:rFonts w:eastAsiaTheme="minorHAnsi"/>
          <w:snapToGrid/>
          <w:sz w:val="22"/>
          <w:szCs w:val="22"/>
          <w:lang w:eastAsia="en-US"/>
        </w:rPr>
        <w:t xml:space="preserve">, </w:t>
      </w:r>
      <w:r w:rsidR="00C60D5E" w:rsidRPr="00083930">
        <w:rPr>
          <w:sz w:val="22"/>
          <w:szCs w:val="22"/>
        </w:rPr>
        <w:t>ООО «ТД ЖБИ Алтая», г. Новоалтайск, ИНН 2208046537</w:t>
      </w:r>
      <w:r w:rsidR="009C6710" w:rsidRPr="00083930">
        <w:rPr>
          <w:rFonts w:eastAsiaTheme="minorHAnsi"/>
          <w:snapToGrid/>
          <w:sz w:val="22"/>
          <w:szCs w:val="22"/>
          <w:lang w:eastAsia="en-US"/>
        </w:rPr>
        <w:t xml:space="preserve"> </w:t>
      </w:r>
    </w:p>
    <w:p w:rsidR="00C23BC2" w:rsidRPr="00083930" w:rsidRDefault="00342DEF" w:rsidP="009C6710">
      <w:pPr>
        <w:spacing w:line="240" w:lineRule="auto"/>
        <w:ind w:firstLine="0"/>
        <w:rPr>
          <w:sz w:val="22"/>
          <w:szCs w:val="22"/>
        </w:rPr>
      </w:pPr>
      <w:r w:rsidRPr="00083930">
        <w:rPr>
          <w:sz w:val="22"/>
          <w:szCs w:val="22"/>
        </w:rPr>
        <w:t xml:space="preserve">2. </w:t>
      </w:r>
      <w:r w:rsidR="00C23BC2" w:rsidRPr="00083930">
        <w:rPr>
          <w:sz w:val="22"/>
          <w:szCs w:val="22"/>
        </w:rPr>
        <w:t xml:space="preserve">Предмет переторжки: </w:t>
      </w:r>
      <w:r w:rsidRPr="00083930">
        <w:rPr>
          <w:rFonts w:eastAsia="MS Mincho"/>
          <w:b/>
          <w:i/>
          <w:snapToGrid/>
          <w:sz w:val="22"/>
          <w:szCs w:val="22"/>
        </w:rPr>
        <w:t>цена заявки</w:t>
      </w:r>
      <w:r w:rsidR="00C23BC2" w:rsidRPr="00083930">
        <w:rPr>
          <w:sz w:val="22"/>
          <w:szCs w:val="22"/>
        </w:rPr>
        <w:t>.</w:t>
      </w:r>
    </w:p>
    <w:p w:rsidR="00C23BC2" w:rsidRPr="00083930" w:rsidRDefault="00342DEF" w:rsidP="00342DEF">
      <w:pPr>
        <w:spacing w:line="240" w:lineRule="auto"/>
        <w:ind w:firstLine="0"/>
        <w:rPr>
          <w:sz w:val="22"/>
          <w:szCs w:val="22"/>
        </w:rPr>
      </w:pPr>
      <w:r w:rsidRPr="00083930">
        <w:rPr>
          <w:sz w:val="22"/>
          <w:szCs w:val="22"/>
        </w:rPr>
        <w:t xml:space="preserve">3. </w:t>
      </w:r>
      <w:r w:rsidR="00C23BC2" w:rsidRPr="00083930">
        <w:rPr>
          <w:sz w:val="22"/>
          <w:szCs w:val="22"/>
        </w:rPr>
        <w:t>Участие</w:t>
      </w:r>
      <w:r w:rsidR="00C60D5E" w:rsidRPr="00083930">
        <w:rPr>
          <w:sz w:val="22"/>
          <w:szCs w:val="22"/>
        </w:rPr>
        <w:t xml:space="preserve"> в процедуре переторжки приняли: 1</w:t>
      </w:r>
      <w:r w:rsidR="008D0260" w:rsidRPr="00083930">
        <w:rPr>
          <w:sz w:val="22"/>
          <w:szCs w:val="22"/>
        </w:rPr>
        <w:t xml:space="preserve"> (</w:t>
      </w:r>
      <w:r w:rsidR="00C60D5E" w:rsidRPr="00083930">
        <w:rPr>
          <w:sz w:val="22"/>
          <w:szCs w:val="22"/>
        </w:rPr>
        <w:t>один</w:t>
      </w:r>
      <w:r w:rsidR="008D0260" w:rsidRPr="00083930">
        <w:rPr>
          <w:sz w:val="22"/>
          <w:szCs w:val="22"/>
        </w:rPr>
        <w:t>)</w:t>
      </w:r>
      <w:r w:rsidR="00C23BC2" w:rsidRPr="00083930">
        <w:rPr>
          <w:sz w:val="22"/>
          <w:szCs w:val="22"/>
        </w:rPr>
        <w:t xml:space="preserve"> участник</w:t>
      </w:r>
      <w:r w:rsidR="00C60D5E" w:rsidRPr="00083930">
        <w:rPr>
          <w:sz w:val="22"/>
          <w:szCs w:val="22"/>
        </w:rPr>
        <w:t>, а именно ООО «ТД ЖБИ Алтая», г. Новоалтайск, ИНН 2208046537</w:t>
      </w:r>
      <w:r w:rsidR="00C23BC2" w:rsidRPr="00083930">
        <w:rPr>
          <w:sz w:val="22"/>
          <w:szCs w:val="22"/>
        </w:rPr>
        <w:t>.</w:t>
      </w:r>
    </w:p>
    <w:p w:rsidR="00AF4E9F" w:rsidRPr="00083930" w:rsidRDefault="00342DEF" w:rsidP="00AF4E9F">
      <w:pPr>
        <w:spacing w:line="240" w:lineRule="auto"/>
        <w:ind w:firstLine="0"/>
        <w:rPr>
          <w:sz w:val="22"/>
          <w:szCs w:val="22"/>
        </w:rPr>
      </w:pPr>
      <w:r w:rsidRPr="00083930">
        <w:rPr>
          <w:sz w:val="22"/>
          <w:szCs w:val="22"/>
        </w:rPr>
        <w:t xml:space="preserve">4. </w:t>
      </w:r>
      <w:r w:rsidR="008D0260" w:rsidRPr="00083930">
        <w:rPr>
          <w:sz w:val="22"/>
          <w:szCs w:val="22"/>
        </w:rPr>
        <w:t xml:space="preserve"> </w:t>
      </w:r>
      <w:r w:rsidR="00AF4E9F" w:rsidRPr="00083930">
        <w:rPr>
          <w:sz w:val="22"/>
          <w:szCs w:val="22"/>
        </w:rPr>
        <w:t>Участие в процедуре переторжки не приняли: 1 (один) участник, а именно АО «БМПЗ», г. Новоалтайск, ИНН 2208001977</w:t>
      </w:r>
    </w:p>
    <w:p w:rsidR="00C23BC2" w:rsidRPr="00083930" w:rsidRDefault="00AF4E9F" w:rsidP="004F33A7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2"/>
          <w:szCs w:val="22"/>
        </w:rPr>
      </w:pPr>
      <w:r w:rsidRPr="00083930">
        <w:rPr>
          <w:sz w:val="22"/>
          <w:szCs w:val="22"/>
        </w:rPr>
        <w:t xml:space="preserve">5. </w:t>
      </w:r>
      <w:r w:rsidR="004F33A7" w:rsidRPr="00083930">
        <w:rPr>
          <w:sz w:val="22"/>
          <w:szCs w:val="22"/>
        </w:rPr>
        <w:t>Процедура переторжки проводилась в заочной форме в присутствии 1 (одного) члена  Закупочной комиссии</w:t>
      </w:r>
      <w:r w:rsidR="00C23BC2" w:rsidRPr="00083930">
        <w:rPr>
          <w:sz w:val="22"/>
          <w:szCs w:val="22"/>
        </w:rPr>
        <w:t>.</w:t>
      </w:r>
    </w:p>
    <w:p w:rsidR="004F33A7" w:rsidRPr="00083930" w:rsidRDefault="008D0260" w:rsidP="004F33A7">
      <w:pPr>
        <w:spacing w:line="240" w:lineRule="auto"/>
        <w:ind w:firstLine="0"/>
        <w:rPr>
          <w:sz w:val="22"/>
          <w:szCs w:val="22"/>
        </w:rPr>
      </w:pPr>
      <w:r w:rsidRPr="00083930">
        <w:rPr>
          <w:sz w:val="22"/>
          <w:szCs w:val="22"/>
        </w:rPr>
        <w:t>6</w:t>
      </w:r>
      <w:r w:rsidR="00342DEF" w:rsidRPr="00083930">
        <w:rPr>
          <w:sz w:val="22"/>
          <w:szCs w:val="22"/>
        </w:rPr>
        <w:t xml:space="preserve">. </w:t>
      </w:r>
      <w:r w:rsidR="00C23BC2" w:rsidRPr="00083930">
        <w:rPr>
          <w:sz w:val="22"/>
          <w:szCs w:val="22"/>
        </w:rPr>
        <w:t>Дата и время начала процедуры переторжки:</w:t>
      </w:r>
      <w:r w:rsidR="00FD71F5" w:rsidRPr="00083930">
        <w:rPr>
          <w:sz w:val="22"/>
          <w:szCs w:val="22"/>
        </w:rPr>
        <w:t xml:space="preserve"> </w:t>
      </w:r>
      <w:r w:rsidR="004F33A7" w:rsidRPr="00083930">
        <w:rPr>
          <w:sz w:val="22"/>
          <w:szCs w:val="22"/>
        </w:rPr>
        <w:t>15:00 местного времени 15.03.2019года.</w:t>
      </w:r>
    </w:p>
    <w:p w:rsidR="00AF4E9F" w:rsidRPr="00083930" w:rsidRDefault="00342DEF" w:rsidP="00AF4E9F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 w:rsidRPr="00083930">
        <w:rPr>
          <w:sz w:val="22"/>
          <w:szCs w:val="22"/>
        </w:rPr>
        <w:t xml:space="preserve">7. </w:t>
      </w:r>
      <w:r w:rsidR="00C23BC2" w:rsidRPr="00083930">
        <w:rPr>
          <w:sz w:val="22"/>
          <w:szCs w:val="22"/>
        </w:rPr>
        <w:t xml:space="preserve">Место проведения процедуры переторжки: </w:t>
      </w:r>
      <w:r w:rsidR="004F33A7" w:rsidRPr="00083930">
        <w:rPr>
          <w:rFonts w:eastAsiaTheme="minorHAnsi"/>
          <w:snapToGrid/>
          <w:sz w:val="22"/>
          <w:szCs w:val="22"/>
          <w:lang w:eastAsia="en-US"/>
        </w:rPr>
        <w:t>Амурская область, г. Благовещенск, ул. Шевченко, 28, кабинет 244</w:t>
      </w:r>
      <w:r w:rsidR="00C60D5E" w:rsidRPr="00083930">
        <w:rPr>
          <w:rFonts w:eastAsiaTheme="minorHAnsi"/>
          <w:snapToGrid/>
          <w:sz w:val="22"/>
          <w:szCs w:val="22"/>
          <w:lang w:eastAsia="en-US"/>
        </w:rPr>
        <w:t>.</w:t>
      </w:r>
    </w:p>
    <w:p w:rsidR="00083930" w:rsidRPr="00083930" w:rsidRDefault="00AF4E9F" w:rsidP="00083930">
      <w:pPr>
        <w:spacing w:line="240" w:lineRule="auto"/>
        <w:ind w:firstLine="0"/>
        <w:rPr>
          <w:sz w:val="22"/>
          <w:szCs w:val="22"/>
        </w:rPr>
      </w:pPr>
      <w:r w:rsidRPr="00083930">
        <w:rPr>
          <w:rFonts w:eastAsiaTheme="minorHAnsi"/>
          <w:snapToGrid/>
          <w:sz w:val="22"/>
          <w:szCs w:val="22"/>
          <w:lang w:eastAsia="en-US"/>
        </w:rPr>
        <w:t>8.</w:t>
      </w:r>
      <w:r w:rsidRPr="00083930">
        <w:rPr>
          <w:snapToGrid/>
          <w:sz w:val="22"/>
          <w:szCs w:val="22"/>
        </w:rPr>
        <w:t xml:space="preserve"> На процедуру переторжки поступили документы с предложениями на переторжку от следующих Участников: </w:t>
      </w:r>
      <w:r w:rsidR="00083930" w:rsidRPr="00083930">
        <w:rPr>
          <w:sz w:val="22"/>
          <w:szCs w:val="22"/>
        </w:rPr>
        <w:t>ООО «ТД ЖБИ Алтая», г. Новоалтайск, ИНН 2208046537.</w:t>
      </w:r>
    </w:p>
    <w:p w:rsidR="00C60D5E" w:rsidRPr="00083930" w:rsidRDefault="00AF4E9F" w:rsidP="00C60D5E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 w:rsidRPr="00083930">
        <w:rPr>
          <w:rFonts w:eastAsiaTheme="minorHAnsi"/>
          <w:snapToGrid/>
          <w:sz w:val="22"/>
          <w:szCs w:val="22"/>
          <w:lang w:eastAsia="en-US"/>
        </w:rPr>
        <w:t>9</w:t>
      </w:r>
      <w:r w:rsidR="00C60D5E" w:rsidRPr="00083930">
        <w:rPr>
          <w:rFonts w:eastAsiaTheme="minorHAnsi"/>
          <w:snapToGrid/>
          <w:sz w:val="22"/>
          <w:szCs w:val="22"/>
          <w:lang w:eastAsia="en-US"/>
        </w:rPr>
        <w:t xml:space="preserve">. </w:t>
      </w:r>
      <w:r w:rsidR="00C60D5E" w:rsidRPr="00083930">
        <w:rPr>
          <w:sz w:val="22"/>
          <w:szCs w:val="22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2126"/>
        <w:gridCol w:w="2126"/>
      </w:tblGrid>
      <w:tr w:rsidR="00C60D5E" w:rsidRPr="00083930" w:rsidTr="00AF4E9F">
        <w:trPr>
          <w:trHeight w:val="423"/>
        </w:trPr>
        <w:tc>
          <w:tcPr>
            <w:tcW w:w="1134" w:type="dxa"/>
            <w:vAlign w:val="center"/>
          </w:tcPr>
          <w:p w:rsidR="00C60D5E" w:rsidRPr="00083930" w:rsidRDefault="00C60D5E" w:rsidP="00C60D5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№</w:t>
            </w:r>
          </w:p>
          <w:p w:rsidR="00C60D5E" w:rsidRPr="00083930" w:rsidRDefault="00C60D5E" w:rsidP="00C60D5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083930">
              <w:rPr>
                <w:sz w:val="22"/>
                <w:szCs w:val="22"/>
              </w:rPr>
              <w:t>п</w:t>
            </w:r>
            <w:proofErr w:type="gramEnd"/>
            <w:r w:rsidRPr="00083930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Align w:val="center"/>
          </w:tcPr>
          <w:p w:rsidR="00C60D5E" w:rsidRPr="00083930" w:rsidRDefault="00C60D5E" w:rsidP="00C60D5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552" w:type="dxa"/>
            <w:vAlign w:val="center"/>
          </w:tcPr>
          <w:p w:rsidR="00C60D5E" w:rsidRPr="00083930" w:rsidRDefault="00C60D5E" w:rsidP="00C60D5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vAlign w:val="center"/>
          </w:tcPr>
          <w:p w:rsidR="00C60D5E" w:rsidRPr="00083930" w:rsidRDefault="00C60D5E" w:rsidP="00C60D5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 xml:space="preserve">Цена заявки до переторжки, </w:t>
            </w:r>
            <w:r w:rsidRPr="00083930">
              <w:rPr>
                <w:sz w:val="22"/>
                <w:szCs w:val="22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126" w:type="dxa"/>
            <w:vAlign w:val="center"/>
          </w:tcPr>
          <w:p w:rsidR="00C60D5E" w:rsidRPr="00083930" w:rsidRDefault="00C60D5E" w:rsidP="00C60D5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 xml:space="preserve">Цена заявки после переторжки, </w:t>
            </w:r>
            <w:r w:rsidRPr="00083930">
              <w:rPr>
                <w:sz w:val="22"/>
                <w:szCs w:val="22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60D5E" w:rsidRPr="00083930" w:rsidTr="00AF4E9F">
        <w:trPr>
          <w:trHeight w:val="424"/>
        </w:trPr>
        <w:tc>
          <w:tcPr>
            <w:tcW w:w="1134" w:type="dxa"/>
          </w:tcPr>
          <w:p w:rsidR="00C60D5E" w:rsidRPr="00083930" w:rsidRDefault="00C60D5E" w:rsidP="00C60D5E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0D5E" w:rsidRPr="00083930" w:rsidRDefault="00C60D5E" w:rsidP="00C60D5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15.03.2019</w:t>
            </w:r>
          </w:p>
          <w:p w:rsidR="00C60D5E" w:rsidRPr="00083930" w:rsidRDefault="00C60D5E" w:rsidP="00C60D5E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552" w:type="dxa"/>
          </w:tcPr>
          <w:p w:rsidR="00C60D5E" w:rsidRPr="00083930" w:rsidRDefault="00C60D5E" w:rsidP="00C60D5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ООО «ТД ЖБИ Алтая», г. Новоалтайск, ИНН 2208046537</w:t>
            </w:r>
            <w:r w:rsidRPr="00083930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="00C60D5E" w:rsidRPr="00083930" w:rsidRDefault="00C60D5E" w:rsidP="00C60D5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126" w:type="dxa"/>
          </w:tcPr>
          <w:p w:rsidR="00C60D5E" w:rsidRPr="00083930" w:rsidRDefault="00C60D5E" w:rsidP="00C60D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745 510,08</w:t>
            </w:r>
          </w:p>
          <w:p w:rsidR="00C60D5E" w:rsidRPr="00083930" w:rsidRDefault="00C60D5E" w:rsidP="005C36C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2"/>
                <w:szCs w:val="22"/>
                <w:shd w:val="clear" w:color="auto" w:fill="FFFF99"/>
              </w:rPr>
            </w:pPr>
          </w:p>
        </w:tc>
        <w:tc>
          <w:tcPr>
            <w:tcW w:w="2126" w:type="dxa"/>
          </w:tcPr>
          <w:p w:rsidR="00C60D5E" w:rsidRPr="00083930" w:rsidRDefault="00C60D5E" w:rsidP="00C60D5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3930">
              <w:rPr>
                <w:sz w:val="22"/>
                <w:szCs w:val="22"/>
              </w:rPr>
              <w:t>739 137,50</w:t>
            </w:r>
          </w:p>
          <w:p w:rsidR="00C60D5E" w:rsidRPr="00083930" w:rsidRDefault="00C60D5E" w:rsidP="005C36C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2"/>
                <w:szCs w:val="22"/>
                <w:shd w:val="clear" w:color="auto" w:fill="FFFF99"/>
              </w:rPr>
            </w:pPr>
          </w:p>
        </w:tc>
      </w:tr>
    </w:tbl>
    <w:p w:rsidR="004F33A7" w:rsidRPr="004F33A7" w:rsidRDefault="004F33A7" w:rsidP="004F33A7">
      <w:pPr>
        <w:tabs>
          <w:tab w:val="right" w:pos="9360"/>
        </w:tabs>
        <w:spacing w:after="120" w:line="240" w:lineRule="auto"/>
        <w:ind w:firstLine="0"/>
        <w:rPr>
          <w:snapToGrid/>
          <w:sz w:val="26"/>
          <w:szCs w:val="26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FB5140">
        <w:rPr>
          <w:i/>
          <w:sz w:val="20"/>
        </w:rPr>
        <w:t>Терёшкина</w:t>
      </w:r>
      <w:proofErr w:type="spellEnd"/>
      <w:r w:rsidRPr="00FB5140">
        <w:rPr>
          <w:i/>
          <w:sz w:val="20"/>
        </w:rPr>
        <w:t xml:space="preserve"> Г.М.</w:t>
      </w:r>
    </w:p>
    <w:p w:rsidR="00267FE4" w:rsidRPr="00455714" w:rsidRDefault="00E33CCA" w:rsidP="00083930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  <w:bookmarkStart w:id="7" w:name="_GoBack"/>
      <w:bookmarkEnd w:id="7"/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51" w:rsidRDefault="00C10551" w:rsidP="00355095">
      <w:pPr>
        <w:spacing w:line="240" w:lineRule="auto"/>
      </w:pPr>
      <w:r>
        <w:separator/>
      </w:r>
    </w:p>
  </w:endnote>
  <w:endnote w:type="continuationSeparator" w:id="0">
    <w:p w:rsidR="00C10551" w:rsidRDefault="00C105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78" w:rsidRDefault="007E537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9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93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78" w:rsidRDefault="007E53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51" w:rsidRDefault="00C10551" w:rsidP="00355095">
      <w:pPr>
        <w:spacing w:line="240" w:lineRule="auto"/>
      </w:pPr>
      <w:r>
        <w:separator/>
      </w:r>
    </w:p>
  </w:footnote>
  <w:footnote w:type="continuationSeparator" w:id="0">
    <w:p w:rsidR="00C10551" w:rsidRDefault="00C105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78" w:rsidRDefault="007E537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E5378">
      <w:rPr>
        <w:i/>
        <w:sz w:val="20"/>
      </w:rPr>
      <w:t>100 лот</w:t>
    </w:r>
    <w:proofErr w:type="gramStart"/>
    <w:r w:rsidR="007E5378">
      <w:rPr>
        <w:i/>
        <w:sz w:val="20"/>
      </w:rPr>
      <w:t>1</w:t>
    </w:r>
    <w:proofErr w:type="gramEnd"/>
    <w:r w:rsidR="008D026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8D026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8D0260">
      <w:rPr>
        <w:i/>
        <w:sz w:val="20"/>
      </w:rPr>
      <w:t>19</w:t>
    </w:r>
    <w:r w:rsidR="00C15B0B">
      <w:rPr>
        <w:i/>
        <w:sz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78" w:rsidRDefault="007E537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3"/>
  </w:num>
  <w:num w:numId="6">
    <w:abstractNumId w:val="40"/>
  </w:num>
  <w:num w:numId="7">
    <w:abstractNumId w:val="46"/>
  </w:num>
  <w:num w:numId="8">
    <w:abstractNumId w:val="37"/>
  </w:num>
  <w:num w:numId="9">
    <w:abstractNumId w:val="35"/>
  </w:num>
  <w:num w:numId="10">
    <w:abstractNumId w:val="36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8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30"/>
  </w:num>
  <w:num w:numId="20">
    <w:abstractNumId w:val="34"/>
  </w:num>
  <w:num w:numId="21">
    <w:abstractNumId w:val="48"/>
  </w:num>
  <w:num w:numId="22">
    <w:abstractNumId w:val="17"/>
  </w:num>
  <w:num w:numId="23">
    <w:abstractNumId w:val="1"/>
  </w:num>
  <w:num w:numId="24">
    <w:abstractNumId w:val="11"/>
  </w:num>
  <w:num w:numId="25">
    <w:abstractNumId w:val="21"/>
  </w:num>
  <w:num w:numId="26">
    <w:abstractNumId w:val="38"/>
  </w:num>
  <w:num w:numId="27">
    <w:abstractNumId w:val="8"/>
  </w:num>
  <w:num w:numId="28">
    <w:abstractNumId w:val="12"/>
  </w:num>
  <w:num w:numId="29">
    <w:abstractNumId w:val="22"/>
  </w:num>
  <w:num w:numId="30">
    <w:abstractNumId w:val="43"/>
  </w:num>
  <w:num w:numId="31">
    <w:abstractNumId w:val="27"/>
  </w:num>
  <w:num w:numId="32">
    <w:abstractNumId w:val="14"/>
  </w:num>
  <w:num w:numId="33">
    <w:abstractNumId w:val="5"/>
  </w:num>
  <w:num w:numId="34">
    <w:abstractNumId w:val="19"/>
  </w:num>
  <w:num w:numId="35">
    <w:abstractNumId w:val="47"/>
  </w:num>
  <w:num w:numId="36">
    <w:abstractNumId w:val="29"/>
  </w:num>
  <w:num w:numId="37">
    <w:abstractNumId w:val="6"/>
  </w:num>
  <w:num w:numId="38">
    <w:abstractNumId w:val="41"/>
  </w:num>
  <w:num w:numId="39">
    <w:abstractNumId w:val="7"/>
  </w:num>
  <w:num w:numId="40">
    <w:abstractNumId w:val="4"/>
  </w:num>
  <w:num w:numId="41">
    <w:abstractNumId w:val="32"/>
  </w:num>
  <w:num w:numId="42">
    <w:abstractNumId w:val="26"/>
  </w:num>
  <w:num w:numId="43">
    <w:abstractNumId w:val="20"/>
  </w:num>
  <w:num w:numId="44">
    <w:abstractNumId w:val="42"/>
  </w:num>
  <w:num w:numId="45">
    <w:abstractNumId w:val="31"/>
  </w:num>
  <w:num w:numId="46">
    <w:abstractNumId w:val="44"/>
  </w:num>
  <w:num w:numId="47">
    <w:abstractNumId w:val="24"/>
  </w:num>
  <w:num w:numId="48">
    <w:abstractNumId w:val="33"/>
  </w:num>
  <w:num w:numId="4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124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930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B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3A7"/>
    <w:rsid w:val="00504553"/>
    <w:rsid w:val="005064FD"/>
    <w:rsid w:val="0050702A"/>
    <w:rsid w:val="00515B4D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5378"/>
    <w:rsid w:val="007F3444"/>
    <w:rsid w:val="00804565"/>
    <w:rsid w:val="00807ED5"/>
    <w:rsid w:val="008178F1"/>
    <w:rsid w:val="00817D6E"/>
    <w:rsid w:val="00820200"/>
    <w:rsid w:val="00835365"/>
    <w:rsid w:val="00843703"/>
    <w:rsid w:val="00851E7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260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C6710"/>
    <w:rsid w:val="009D1013"/>
    <w:rsid w:val="009D2032"/>
    <w:rsid w:val="009D31B9"/>
    <w:rsid w:val="009D5E80"/>
    <w:rsid w:val="009E08D4"/>
    <w:rsid w:val="009E25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BA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4E9F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551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0D5E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32F7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2C3D-02DD-4639-AB5D-6B0E5D56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2019-03-18T00:56:00Z</cp:lastPrinted>
  <dcterms:created xsi:type="dcterms:W3CDTF">2019-01-17T07:17:00Z</dcterms:created>
  <dcterms:modified xsi:type="dcterms:W3CDTF">2019-03-18T00:56:00Z</dcterms:modified>
</cp:coreProperties>
</file>