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EF3658">
        <w:rPr>
          <w:b/>
          <w:bCs/>
          <w:iCs/>
          <w:snapToGrid/>
          <w:spacing w:val="40"/>
          <w:sz w:val="29"/>
          <w:szCs w:val="29"/>
        </w:rPr>
        <w:t>716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3B5EFA">
        <w:rPr>
          <w:b/>
          <w:bCs/>
          <w:iCs/>
          <w:snapToGrid/>
          <w:spacing w:val="40"/>
          <w:sz w:val="29"/>
          <w:szCs w:val="29"/>
        </w:rPr>
        <w:t>М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Default="00BA7D6E" w:rsidP="00286846">
      <w:pPr>
        <w:pStyle w:val="a6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EF3658" w:rsidRPr="00EF3658">
        <w:rPr>
          <w:b/>
          <w:bCs/>
          <w:szCs w:val="28"/>
        </w:rPr>
        <w:t>«</w:t>
      </w:r>
      <w:r w:rsidR="00EF3658" w:rsidRPr="00EF3658">
        <w:rPr>
          <w:b/>
          <w:bCs/>
          <w:i/>
          <w:szCs w:val="28"/>
        </w:rPr>
        <w:t>Комплектные трансформаторные подстанции», закупка 1273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FF447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FF447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25</w:t>
            </w:r>
            <w:r w:rsidR="0029593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295934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FF4473">
              <w:rPr>
                <w:b/>
                <w:bCs/>
                <w:snapToGrid/>
                <w:sz w:val="26"/>
                <w:szCs w:val="26"/>
                <w:lang w:eastAsia="en-US"/>
              </w:rPr>
              <w:t>01</w:t>
            </w:r>
            <w:bookmarkStart w:id="2" w:name="_GoBack"/>
            <w:bookmarkEnd w:id="2"/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EF3658" w:rsidRPr="00EF3658">
        <w:rPr>
          <w:b w:val="0"/>
          <w:sz w:val="24"/>
          <w:szCs w:val="24"/>
        </w:rPr>
        <w:t>Комплектные</w:t>
      </w:r>
      <w:r w:rsidR="00EF3658" w:rsidRPr="00EF3658">
        <w:rPr>
          <w:rFonts w:eastAsia="Times New Roman"/>
          <w:i/>
          <w:sz w:val="28"/>
          <w:szCs w:val="28"/>
        </w:rPr>
        <w:t xml:space="preserve"> </w:t>
      </w:r>
      <w:r w:rsidR="00EF3658" w:rsidRPr="00EF3658">
        <w:rPr>
          <w:b w:val="0"/>
          <w:sz w:val="24"/>
          <w:szCs w:val="24"/>
        </w:rPr>
        <w:t>трансформаторные подстанции», закупка 1273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EF3658">
        <w:rPr>
          <w:bCs/>
          <w:snapToGrid/>
          <w:sz w:val="24"/>
          <w:szCs w:val="24"/>
        </w:rPr>
        <w:t>9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EF3658">
        <w:rPr>
          <w:bCs/>
          <w:snapToGrid/>
          <w:sz w:val="24"/>
          <w:szCs w:val="24"/>
        </w:rPr>
        <w:t>девять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Pr="003B5EFA">
        <w:rPr>
          <w:b/>
          <w:bCs/>
          <w:i/>
          <w:snapToGrid/>
          <w:sz w:val="24"/>
          <w:szCs w:val="24"/>
        </w:rPr>
        <w:t>заявок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1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1222"/>
        <w:gridCol w:w="4941"/>
        <w:gridCol w:w="2127"/>
      </w:tblGrid>
      <w:tr w:rsidR="00EF3658" w:rsidRPr="00EF3658" w:rsidTr="00295934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F3658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F3658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F3658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EF3658">
              <w:rPr>
                <w:b/>
                <w:bCs/>
                <w:i/>
                <w:snapToGrid/>
                <w:sz w:val="18"/>
                <w:szCs w:val="18"/>
              </w:rPr>
              <w:t>Цена заявки, руб. без НДС</w:t>
            </w:r>
          </w:p>
        </w:tc>
      </w:tr>
      <w:tr w:rsidR="00EF3658" w:rsidRPr="00EF3658" w:rsidTr="00295934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14.12.2018 07:35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ООО «Энергокапитал» (ИНН/КПП 5402462822/540601001 ОГРН 1065402014039)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9 100 000,00</w:t>
            </w:r>
          </w:p>
        </w:tc>
      </w:tr>
      <w:tr w:rsidR="00EF3658" w:rsidRPr="00EF3658" w:rsidTr="00295934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14.12.2018 07:51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ООО  «</w:t>
            </w:r>
            <w:proofErr w:type="spellStart"/>
            <w:r w:rsidRPr="00295934">
              <w:rPr>
                <w:snapToGrid/>
                <w:sz w:val="24"/>
                <w:szCs w:val="24"/>
              </w:rPr>
              <w:t>Энерго</w:t>
            </w:r>
            <w:proofErr w:type="spellEnd"/>
            <w:r w:rsidRPr="00295934">
              <w:rPr>
                <w:snapToGrid/>
                <w:sz w:val="24"/>
                <w:szCs w:val="24"/>
              </w:rPr>
              <w:t>-Импульс+» (ИНН/КПП 2724091687/272001001 ОГРН 1062724014066)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9 999 990,00</w:t>
            </w:r>
          </w:p>
        </w:tc>
      </w:tr>
      <w:tr w:rsidR="00EF3658" w:rsidRPr="00EF3658" w:rsidTr="00295934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14.12.2018 08:37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ООО  Торговый Дом «</w:t>
            </w:r>
            <w:proofErr w:type="spellStart"/>
            <w:r w:rsidRPr="00295934">
              <w:rPr>
                <w:snapToGrid/>
                <w:sz w:val="24"/>
                <w:szCs w:val="24"/>
              </w:rPr>
              <w:t>Камет</w:t>
            </w:r>
            <w:proofErr w:type="spellEnd"/>
            <w:r w:rsidRPr="00295934">
              <w:rPr>
                <w:snapToGrid/>
                <w:sz w:val="24"/>
                <w:szCs w:val="24"/>
              </w:rPr>
              <w:t>» (ИНН/КПП 7453295972/745301001 ОГРН 1167456085587)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9 387 094,00</w:t>
            </w:r>
          </w:p>
        </w:tc>
      </w:tr>
      <w:tr w:rsidR="00EF3658" w:rsidRPr="00EF3658" w:rsidTr="00295934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14.12.2018 05:04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 xml:space="preserve">АО «Дальневосточная  электротехническая компания» (ИНН/КПП 2723051681/272301001 </w:t>
            </w:r>
            <w:r w:rsidRPr="00295934">
              <w:rPr>
                <w:snapToGrid/>
                <w:sz w:val="24"/>
                <w:szCs w:val="24"/>
              </w:rPr>
              <w:br/>
              <w:t>ОГРН 1022701190302)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9 915 838,00</w:t>
            </w:r>
          </w:p>
        </w:tc>
      </w:tr>
      <w:tr w:rsidR="00EF3658" w:rsidRPr="00EF3658" w:rsidTr="00295934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14.12.2018 08:48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ООО  Торговый дом «Электрощит» (ИНН/КПП 5404403861/540401001 ОГРН 1095404023626)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9 800 000,00</w:t>
            </w:r>
          </w:p>
        </w:tc>
      </w:tr>
      <w:tr w:rsidR="00EF3658" w:rsidRPr="00EF3658" w:rsidTr="00295934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14.12.2018 08:50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ООО  «</w:t>
            </w:r>
            <w:proofErr w:type="spellStart"/>
            <w:r w:rsidRPr="00295934">
              <w:rPr>
                <w:snapToGrid/>
                <w:sz w:val="24"/>
                <w:szCs w:val="24"/>
              </w:rPr>
              <w:t>ПромСервис</w:t>
            </w:r>
            <w:proofErr w:type="spellEnd"/>
            <w:r w:rsidRPr="00295934">
              <w:rPr>
                <w:snapToGrid/>
                <w:sz w:val="24"/>
                <w:szCs w:val="24"/>
              </w:rPr>
              <w:t>» (ИНН/КПП 7017067630/701701001 ОГРН 1037000113710)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9 950 000,00</w:t>
            </w:r>
          </w:p>
        </w:tc>
      </w:tr>
      <w:tr w:rsidR="00EF3658" w:rsidRPr="00EF3658" w:rsidTr="00295934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14.12.2018 08:51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ООО  «НЕВАЭНЕРГОПРОМ» (ИНН/КПП 7802536127/780201001 ОГРН 1157847279259)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10 000 000,00</w:t>
            </w:r>
          </w:p>
        </w:tc>
      </w:tr>
      <w:tr w:rsidR="00EF3658" w:rsidRPr="00EF3658" w:rsidTr="00295934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13.12.2018 09:01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ООО «Курганский трансформаторный завод» (ИНН/КПП 4501198310/450101001 ОГРН 1144501007364)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9 931 155,00</w:t>
            </w:r>
          </w:p>
        </w:tc>
      </w:tr>
      <w:tr w:rsidR="00EF3658" w:rsidRPr="00EF3658" w:rsidTr="00295934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14.12.2018 08:59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ООО  «</w:t>
            </w:r>
            <w:proofErr w:type="spellStart"/>
            <w:r w:rsidRPr="00295934">
              <w:rPr>
                <w:snapToGrid/>
                <w:sz w:val="24"/>
                <w:szCs w:val="24"/>
              </w:rPr>
              <w:t>Востокэнергокомплект</w:t>
            </w:r>
            <w:proofErr w:type="spellEnd"/>
            <w:r w:rsidRPr="00295934">
              <w:rPr>
                <w:snapToGrid/>
                <w:sz w:val="24"/>
                <w:szCs w:val="24"/>
              </w:rPr>
              <w:t>» (ИНН/КПП 2724223559/272401001 ОГРН 1172724022349»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295934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95934">
              <w:rPr>
                <w:snapToGrid/>
                <w:sz w:val="24"/>
                <w:szCs w:val="24"/>
              </w:rPr>
              <w:t>10 000 000,00</w:t>
            </w:r>
          </w:p>
        </w:tc>
      </w:tr>
    </w:tbl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EF3658">
        <w:rPr>
          <w:sz w:val="24"/>
          <w:szCs w:val="24"/>
        </w:rPr>
        <w:t>6</w:t>
      </w:r>
      <w:r>
        <w:rPr>
          <w:sz w:val="24"/>
          <w:szCs w:val="24"/>
        </w:rPr>
        <w:t xml:space="preserve"> (</w:t>
      </w:r>
      <w:r w:rsidR="00EF3658">
        <w:rPr>
          <w:sz w:val="24"/>
          <w:szCs w:val="24"/>
        </w:rPr>
        <w:t>шесть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295934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95934">
        <w:rPr>
          <w:bCs/>
          <w:i/>
          <w:iCs/>
          <w:snapToGrid/>
          <w:sz w:val="24"/>
          <w:szCs w:val="24"/>
        </w:rPr>
        <w:t xml:space="preserve">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95934" w:rsidRPr="000B46FF" w:rsidRDefault="00295934" w:rsidP="00295934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</w:t>
      </w:r>
      <w:proofErr w:type="gramStart"/>
      <w:r w:rsidRPr="000B46FF">
        <w:rPr>
          <w:b/>
          <w:bCs/>
          <w:i/>
          <w:iCs/>
          <w:sz w:val="24"/>
        </w:rPr>
        <w:t xml:space="preserve">« </w:t>
      </w:r>
      <w:r w:rsidRPr="003E3B76">
        <w:rPr>
          <w:b/>
          <w:bCs/>
          <w:i/>
          <w:iCs/>
          <w:sz w:val="24"/>
        </w:rPr>
        <w:t>Об</w:t>
      </w:r>
      <w:proofErr w:type="gramEnd"/>
      <w:r w:rsidRPr="003E3B76">
        <w:rPr>
          <w:b/>
          <w:bCs/>
          <w:i/>
          <w:iCs/>
          <w:sz w:val="24"/>
        </w:rPr>
        <w:t xml:space="preserve"> утверждении результатов процедуры переторжки»</w:t>
      </w:r>
    </w:p>
    <w:p w:rsidR="00295934" w:rsidRPr="00295934" w:rsidRDefault="00295934" w:rsidP="00295934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295934">
        <w:rPr>
          <w:snapToGrid/>
          <w:sz w:val="24"/>
          <w:szCs w:val="24"/>
        </w:rPr>
        <w:lastRenderedPageBreak/>
        <w:t>Признать процедуру переторжки состоявшейся.</w:t>
      </w:r>
    </w:p>
    <w:p w:rsidR="00295934" w:rsidRPr="00295934" w:rsidRDefault="00295934" w:rsidP="00295934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295934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pPr w:leftFromText="180" w:rightFromText="180" w:vertAnchor="text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1428"/>
        <w:gridCol w:w="2617"/>
        <w:gridCol w:w="2466"/>
        <w:gridCol w:w="2336"/>
      </w:tblGrid>
      <w:tr w:rsidR="00295934" w:rsidRPr="00295934" w:rsidTr="00295934">
        <w:trPr>
          <w:trHeight w:val="1046"/>
          <w:tblHeader/>
        </w:trPr>
        <w:tc>
          <w:tcPr>
            <w:tcW w:w="618" w:type="dxa"/>
            <w:vAlign w:val="center"/>
          </w:tcPr>
          <w:p w:rsidR="00295934" w:rsidRPr="00295934" w:rsidRDefault="00295934" w:rsidP="0029593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295934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428" w:type="dxa"/>
            <w:vAlign w:val="center"/>
          </w:tcPr>
          <w:p w:rsidR="00295934" w:rsidRPr="00295934" w:rsidRDefault="00295934" w:rsidP="0029593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95934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17" w:type="dxa"/>
            <w:vAlign w:val="center"/>
          </w:tcPr>
          <w:p w:rsidR="00295934" w:rsidRPr="00295934" w:rsidRDefault="00295934" w:rsidP="0029593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95934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466" w:type="dxa"/>
            <w:vAlign w:val="center"/>
          </w:tcPr>
          <w:p w:rsidR="00295934" w:rsidRPr="00295934" w:rsidRDefault="00295934" w:rsidP="0029593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295934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295934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:rsidR="00295934" w:rsidRPr="00295934" w:rsidRDefault="00295934" w:rsidP="0029593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295934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295934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295934" w:rsidRPr="00295934" w:rsidTr="00295934">
        <w:trPr>
          <w:trHeight w:val="75"/>
        </w:trPr>
        <w:tc>
          <w:tcPr>
            <w:tcW w:w="618" w:type="dxa"/>
            <w:vAlign w:val="center"/>
          </w:tcPr>
          <w:p w:rsidR="00295934" w:rsidRPr="00295934" w:rsidRDefault="00295934" w:rsidP="00295934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295934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4" w:rsidRPr="00295934" w:rsidRDefault="00295934" w:rsidP="002959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>14.12.2018 07:50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4" w:rsidRPr="00295934" w:rsidRDefault="00295934" w:rsidP="002959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>ООО  «</w:t>
            </w:r>
            <w:proofErr w:type="spellStart"/>
            <w:r w:rsidRPr="00295934">
              <w:rPr>
                <w:snapToGrid/>
                <w:sz w:val="22"/>
                <w:szCs w:val="22"/>
              </w:rPr>
              <w:t>Энерго</w:t>
            </w:r>
            <w:proofErr w:type="spellEnd"/>
            <w:r w:rsidRPr="00295934">
              <w:rPr>
                <w:snapToGrid/>
                <w:sz w:val="22"/>
                <w:szCs w:val="22"/>
              </w:rPr>
              <w:t>-Импульс+» (ИНН/КПП 2724091687/272001001 ОГРН 1062724014066)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4" w:rsidRPr="00295934" w:rsidRDefault="00295934" w:rsidP="002959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>9 999 990,00</w:t>
            </w:r>
          </w:p>
        </w:tc>
        <w:tc>
          <w:tcPr>
            <w:tcW w:w="2336" w:type="dxa"/>
            <w:vAlign w:val="center"/>
          </w:tcPr>
          <w:p w:rsidR="00295934" w:rsidRPr="00295934" w:rsidRDefault="00295934" w:rsidP="002959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>9 999 990,00</w:t>
            </w:r>
          </w:p>
        </w:tc>
      </w:tr>
      <w:tr w:rsidR="00295934" w:rsidRPr="00295934" w:rsidTr="00295934">
        <w:trPr>
          <w:trHeight w:val="75"/>
        </w:trPr>
        <w:tc>
          <w:tcPr>
            <w:tcW w:w="618" w:type="dxa"/>
            <w:vAlign w:val="center"/>
          </w:tcPr>
          <w:p w:rsidR="00295934" w:rsidRPr="00295934" w:rsidRDefault="00295934" w:rsidP="00295934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295934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4" w:rsidRPr="00295934" w:rsidRDefault="00295934" w:rsidP="002959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>14.12.2018 08:37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4" w:rsidRPr="00295934" w:rsidRDefault="00295934" w:rsidP="002959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 xml:space="preserve">АО «Дальневосточная  электротехническая компания» (ИНН/КПП 2723051681/272301001 </w:t>
            </w:r>
            <w:r w:rsidRPr="00295934">
              <w:rPr>
                <w:snapToGrid/>
                <w:sz w:val="22"/>
                <w:szCs w:val="22"/>
              </w:rPr>
              <w:br/>
              <w:t>ОГРН 1022701190302)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4" w:rsidRPr="00295934" w:rsidRDefault="00295934" w:rsidP="002959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>9 915 838,00</w:t>
            </w:r>
          </w:p>
        </w:tc>
        <w:tc>
          <w:tcPr>
            <w:tcW w:w="2336" w:type="dxa"/>
            <w:vAlign w:val="center"/>
          </w:tcPr>
          <w:p w:rsidR="00295934" w:rsidRPr="00295934" w:rsidRDefault="00295934" w:rsidP="002959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95934">
              <w:rPr>
                <w:b/>
                <w:i/>
                <w:snapToGrid/>
                <w:sz w:val="22"/>
                <w:szCs w:val="22"/>
              </w:rPr>
              <w:t>9 866 258,81</w:t>
            </w:r>
          </w:p>
        </w:tc>
      </w:tr>
      <w:tr w:rsidR="00295934" w:rsidRPr="00295934" w:rsidTr="00295934">
        <w:trPr>
          <w:trHeight w:val="75"/>
        </w:trPr>
        <w:tc>
          <w:tcPr>
            <w:tcW w:w="618" w:type="dxa"/>
            <w:vAlign w:val="center"/>
          </w:tcPr>
          <w:p w:rsidR="00295934" w:rsidRPr="00295934" w:rsidRDefault="00295934" w:rsidP="00295934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295934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4" w:rsidRPr="00295934" w:rsidRDefault="00295934" w:rsidP="002959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>14.12.2018 08:51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4" w:rsidRPr="00295934" w:rsidRDefault="00295934" w:rsidP="002959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>ООО  «НЕВАЭНЕРГОПРОМ» (ИНН/КПП 7802536127/780201001 ОГРН 1157847279259)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4" w:rsidRPr="00295934" w:rsidRDefault="00295934" w:rsidP="002959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>10 000 000,00</w:t>
            </w:r>
          </w:p>
        </w:tc>
        <w:tc>
          <w:tcPr>
            <w:tcW w:w="2336" w:type="dxa"/>
            <w:vAlign w:val="center"/>
          </w:tcPr>
          <w:p w:rsidR="00295934" w:rsidRPr="00295934" w:rsidRDefault="00295934" w:rsidP="002959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95934">
              <w:rPr>
                <w:b/>
                <w:i/>
                <w:snapToGrid/>
                <w:sz w:val="22"/>
                <w:szCs w:val="22"/>
              </w:rPr>
              <w:t>9 900 000,00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</w:t>
      </w:r>
      <w:proofErr w:type="spellStart"/>
      <w:r w:rsidRPr="00295934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295934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295934" w:rsidRPr="00295934" w:rsidRDefault="00295934" w:rsidP="00295934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295934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6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96"/>
        <w:gridCol w:w="882"/>
        <w:gridCol w:w="1028"/>
        <w:gridCol w:w="1649"/>
        <w:gridCol w:w="1695"/>
        <w:gridCol w:w="1492"/>
      </w:tblGrid>
      <w:tr w:rsidR="00295934" w:rsidRPr="00295934" w:rsidTr="00295934">
        <w:trPr>
          <w:trHeight w:val="582"/>
          <w:jc w:val="center"/>
        </w:trPr>
        <w:tc>
          <w:tcPr>
            <w:tcW w:w="135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95934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103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95934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616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95934" w:rsidRPr="00295934" w:rsidRDefault="00295934" w:rsidP="000C12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95934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295934">
              <w:rPr>
                <w:b/>
                <w:i/>
                <w:snapToGrid/>
                <w:sz w:val="18"/>
                <w:szCs w:val="18"/>
              </w:rPr>
              <w:br/>
              <w:t>(</w:t>
            </w:r>
            <w:r w:rsidR="000C12C9">
              <w:rPr>
                <w:b/>
                <w:i/>
                <w:snapToGrid/>
                <w:sz w:val="18"/>
                <w:szCs w:val="18"/>
              </w:rPr>
              <w:t xml:space="preserve">с </w:t>
            </w:r>
            <w:r w:rsidRPr="00295934">
              <w:rPr>
                <w:b/>
                <w:i/>
                <w:snapToGrid/>
                <w:sz w:val="18"/>
                <w:szCs w:val="18"/>
              </w:rPr>
              <w:t xml:space="preserve"> учета весового коэффициента значимости) </w:t>
            </w:r>
          </w:p>
        </w:tc>
      </w:tr>
      <w:tr w:rsidR="00295934" w:rsidRPr="00295934" w:rsidTr="00295934">
        <w:trPr>
          <w:trHeight w:val="531"/>
          <w:jc w:val="center"/>
        </w:trPr>
        <w:tc>
          <w:tcPr>
            <w:tcW w:w="135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95934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295934" w:rsidRPr="00295934" w:rsidRDefault="00295934" w:rsidP="00295934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95934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4" w:rsidRPr="00295934" w:rsidRDefault="00295934" w:rsidP="002959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 xml:space="preserve">ООО  «НЕВАЭНЕРГОПРОМ» 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>АО «</w:t>
            </w:r>
            <w:proofErr w:type="gramStart"/>
            <w:r w:rsidRPr="00295934">
              <w:rPr>
                <w:snapToGrid/>
                <w:sz w:val="22"/>
                <w:szCs w:val="22"/>
              </w:rPr>
              <w:t>Дальневосточная  электротехническая</w:t>
            </w:r>
            <w:proofErr w:type="gramEnd"/>
            <w:r w:rsidRPr="00295934">
              <w:rPr>
                <w:snapToGrid/>
                <w:sz w:val="22"/>
                <w:szCs w:val="22"/>
              </w:rPr>
              <w:t xml:space="preserve"> компания» </w:t>
            </w:r>
          </w:p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807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>ООО  «</w:t>
            </w:r>
            <w:proofErr w:type="spellStart"/>
            <w:r w:rsidRPr="00295934">
              <w:rPr>
                <w:snapToGrid/>
                <w:sz w:val="22"/>
                <w:szCs w:val="22"/>
              </w:rPr>
              <w:t>Энерго</w:t>
            </w:r>
            <w:proofErr w:type="spellEnd"/>
            <w:r w:rsidRPr="00295934">
              <w:rPr>
                <w:snapToGrid/>
                <w:sz w:val="22"/>
                <w:szCs w:val="22"/>
              </w:rPr>
              <w:t xml:space="preserve">-Импульс+» </w:t>
            </w:r>
          </w:p>
        </w:tc>
      </w:tr>
      <w:tr w:rsidR="00295934" w:rsidRPr="00295934" w:rsidTr="00295934">
        <w:trPr>
          <w:trHeight w:val="1127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 xml:space="preserve">Критерий оценки 1: </w:t>
            </w:r>
            <w:r w:rsidRPr="00295934">
              <w:rPr>
                <w:b/>
                <w:i/>
                <w:snapToGrid/>
                <w:sz w:val="22"/>
                <w:szCs w:val="22"/>
              </w:rPr>
              <w:t>«Цена договора»</w:t>
            </w:r>
          </w:p>
        </w:tc>
        <w:tc>
          <w:tcPr>
            <w:tcW w:w="477" w:type="pct"/>
            <w:shd w:val="clear" w:color="auto" w:fill="FFFFFF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295934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556" w:type="pct"/>
            <w:shd w:val="clear" w:color="auto" w:fill="FFFFFF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892" w:type="pct"/>
            <w:shd w:val="clear" w:color="auto" w:fill="FFFFFF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95934">
              <w:rPr>
                <w:b/>
                <w:i/>
                <w:snapToGrid/>
                <w:sz w:val="22"/>
                <w:szCs w:val="22"/>
              </w:rPr>
              <w:t>0,05</w:t>
            </w:r>
          </w:p>
        </w:tc>
        <w:tc>
          <w:tcPr>
            <w:tcW w:w="917" w:type="pct"/>
            <w:shd w:val="clear" w:color="auto" w:fill="FFFFFF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95934">
              <w:rPr>
                <w:b/>
                <w:i/>
                <w:snapToGrid/>
                <w:sz w:val="22"/>
                <w:szCs w:val="22"/>
              </w:rPr>
              <w:t>0,06</w:t>
            </w:r>
          </w:p>
        </w:tc>
        <w:tc>
          <w:tcPr>
            <w:tcW w:w="807" w:type="pct"/>
            <w:tcBorders>
              <w:right w:val="single" w:sz="2" w:space="0" w:color="auto"/>
            </w:tcBorders>
            <w:shd w:val="clear" w:color="auto" w:fill="FFFFFF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95934">
              <w:rPr>
                <w:b/>
                <w:i/>
                <w:snapToGrid/>
                <w:sz w:val="22"/>
                <w:szCs w:val="22"/>
              </w:rPr>
              <w:t>0,00</w:t>
            </w:r>
          </w:p>
        </w:tc>
      </w:tr>
      <w:tr w:rsidR="00295934" w:rsidRPr="00295934" w:rsidTr="00295934">
        <w:trPr>
          <w:trHeight w:val="718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>Критерий оценки 2: «</w:t>
            </w:r>
            <w:r w:rsidRPr="00295934">
              <w:rPr>
                <w:b/>
                <w:i/>
                <w:snapToGrid/>
                <w:sz w:val="22"/>
                <w:szCs w:val="22"/>
              </w:rPr>
              <w:t>Квалификация (предпочтительность) участника»</w:t>
            </w:r>
          </w:p>
        </w:tc>
        <w:tc>
          <w:tcPr>
            <w:tcW w:w="477" w:type="pct"/>
            <w:shd w:val="clear" w:color="auto" w:fill="FFFFFF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95934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556" w:type="pct"/>
            <w:shd w:val="clear" w:color="auto" w:fill="FFFFFF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892" w:type="pct"/>
            <w:shd w:val="clear" w:color="auto" w:fill="FFFFFF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95934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917" w:type="pct"/>
            <w:shd w:val="clear" w:color="auto" w:fill="FFFFFF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95934">
              <w:rPr>
                <w:b/>
                <w:i/>
                <w:snapToGrid/>
                <w:sz w:val="22"/>
                <w:szCs w:val="22"/>
              </w:rPr>
              <w:t>0,00</w:t>
            </w:r>
          </w:p>
        </w:tc>
        <w:tc>
          <w:tcPr>
            <w:tcW w:w="807" w:type="pct"/>
            <w:tcBorders>
              <w:right w:val="single" w:sz="2" w:space="0" w:color="auto"/>
            </w:tcBorders>
            <w:shd w:val="clear" w:color="auto" w:fill="FFFFFF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95934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295934" w:rsidRPr="00295934" w:rsidTr="00295934">
        <w:trPr>
          <w:trHeight w:val="718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 xml:space="preserve">Подкритерий 2.1: </w:t>
            </w:r>
            <w:r w:rsidRPr="00295934">
              <w:rPr>
                <w:b/>
                <w:i/>
                <w:snapToGrid/>
                <w:sz w:val="22"/>
                <w:szCs w:val="22"/>
              </w:rPr>
              <w:t>«Деловая репутация (участие в судебных разбирательствах)»</w:t>
            </w:r>
          </w:p>
        </w:tc>
        <w:tc>
          <w:tcPr>
            <w:tcW w:w="477" w:type="pct"/>
            <w:shd w:val="clear" w:color="auto" w:fill="FFFFFF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556" w:type="pct"/>
            <w:shd w:val="clear" w:color="auto" w:fill="FFFFFF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95934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892" w:type="pct"/>
            <w:shd w:val="clear" w:color="auto" w:fill="FFFFFF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917" w:type="pct"/>
            <w:shd w:val="clear" w:color="auto" w:fill="FFFFFF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>0,00</w:t>
            </w:r>
          </w:p>
        </w:tc>
        <w:tc>
          <w:tcPr>
            <w:tcW w:w="807" w:type="pct"/>
            <w:tcBorders>
              <w:right w:val="single" w:sz="2" w:space="0" w:color="auto"/>
            </w:tcBorders>
            <w:shd w:val="clear" w:color="auto" w:fill="FFFFFF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>5,00</w:t>
            </w:r>
          </w:p>
        </w:tc>
      </w:tr>
      <w:tr w:rsidR="00295934" w:rsidRPr="00295934" w:rsidTr="00295934">
        <w:trPr>
          <w:trHeight w:val="1448"/>
          <w:jc w:val="center"/>
        </w:trPr>
        <w:tc>
          <w:tcPr>
            <w:tcW w:w="2384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295934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892" w:type="pct"/>
            <w:tcBorders>
              <w:bottom w:val="single" w:sz="2" w:space="0" w:color="auto"/>
            </w:tcBorders>
            <w:shd w:val="clear" w:color="auto" w:fill="FFFFFF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295934">
              <w:rPr>
                <w:b/>
                <w:i/>
                <w:snapToGrid/>
                <w:sz w:val="22"/>
                <w:szCs w:val="22"/>
                <w:u w:val="single"/>
              </w:rPr>
              <w:t>0,55</w:t>
            </w:r>
          </w:p>
        </w:tc>
        <w:tc>
          <w:tcPr>
            <w:tcW w:w="917" w:type="pct"/>
            <w:tcBorders>
              <w:bottom w:val="single" w:sz="2" w:space="0" w:color="auto"/>
            </w:tcBorders>
            <w:shd w:val="clear" w:color="auto" w:fill="FFFFFF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295934">
              <w:rPr>
                <w:b/>
                <w:i/>
                <w:snapToGrid/>
                <w:sz w:val="22"/>
                <w:szCs w:val="22"/>
                <w:u w:val="single"/>
              </w:rPr>
              <w:t>0,06</w:t>
            </w:r>
          </w:p>
        </w:tc>
        <w:tc>
          <w:tcPr>
            <w:tcW w:w="807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95934" w:rsidRPr="00295934" w:rsidRDefault="00295934" w:rsidP="0029593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295934">
              <w:rPr>
                <w:b/>
                <w:i/>
                <w:snapToGrid/>
                <w:sz w:val="22"/>
                <w:szCs w:val="22"/>
                <w:u w:val="single"/>
              </w:rPr>
              <w:t>0,50</w:t>
            </w:r>
          </w:p>
        </w:tc>
      </w:tr>
    </w:tbl>
    <w:p w:rsidR="00295934" w:rsidRPr="00295934" w:rsidRDefault="00295934" w:rsidP="00295934">
      <w:pPr>
        <w:spacing w:line="240" w:lineRule="auto"/>
        <w:ind w:firstLine="0"/>
        <w:rPr>
          <w:sz w:val="24"/>
          <w:szCs w:val="24"/>
        </w:rPr>
      </w:pPr>
    </w:p>
    <w:p w:rsidR="00295934" w:rsidRPr="00295934" w:rsidRDefault="00295934" w:rsidP="00295934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295934">
        <w:rPr>
          <w:snapToGrid/>
          <w:sz w:val="24"/>
          <w:szCs w:val="24"/>
        </w:rPr>
        <w:lastRenderedPageBreak/>
        <w:t xml:space="preserve">Утвердить </w:t>
      </w:r>
      <w:proofErr w:type="spellStart"/>
      <w:r w:rsidRPr="00295934">
        <w:rPr>
          <w:snapToGrid/>
          <w:sz w:val="24"/>
          <w:szCs w:val="24"/>
        </w:rPr>
        <w:t>ранжировку</w:t>
      </w:r>
      <w:proofErr w:type="spellEnd"/>
      <w:r w:rsidRPr="00295934">
        <w:rPr>
          <w:snapToGrid/>
          <w:sz w:val="24"/>
          <w:szCs w:val="24"/>
        </w:rPr>
        <w:t xml:space="preserve"> заявок: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467"/>
        <w:gridCol w:w="3069"/>
        <w:gridCol w:w="2135"/>
        <w:gridCol w:w="1531"/>
      </w:tblGrid>
      <w:tr w:rsidR="00295934" w:rsidRPr="00295934" w:rsidTr="00295934">
        <w:trPr>
          <w:trHeight w:val="1849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295934" w:rsidRPr="00295934" w:rsidRDefault="00295934" w:rsidP="0029593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95934">
              <w:rPr>
                <w:b/>
                <w:i/>
                <w:sz w:val="18"/>
                <w:szCs w:val="18"/>
              </w:rPr>
              <w:t xml:space="preserve">Место в </w:t>
            </w:r>
            <w:proofErr w:type="spellStart"/>
            <w:r w:rsidRPr="00295934">
              <w:rPr>
                <w:b/>
                <w:i/>
                <w:sz w:val="18"/>
                <w:szCs w:val="18"/>
              </w:rPr>
              <w:t>ранжировке</w:t>
            </w:r>
            <w:proofErr w:type="spellEnd"/>
            <w:r w:rsidRPr="00295934">
              <w:rPr>
                <w:b/>
                <w:i/>
                <w:sz w:val="18"/>
                <w:szCs w:val="18"/>
              </w:rPr>
              <w:t xml:space="preserve"> (порядковый № заявки)</w:t>
            </w:r>
          </w:p>
        </w:tc>
        <w:tc>
          <w:tcPr>
            <w:tcW w:w="1467" w:type="dxa"/>
            <w:vAlign w:val="center"/>
          </w:tcPr>
          <w:p w:rsidR="00295934" w:rsidRPr="00295934" w:rsidRDefault="00295934" w:rsidP="0029593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95934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69" w:type="dxa"/>
            <w:vAlign w:val="center"/>
          </w:tcPr>
          <w:p w:rsidR="00295934" w:rsidRPr="00295934" w:rsidRDefault="00295934" w:rsidP="0029593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95934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35" w:type="dxa"/>
            <w:vAlign w:val="center"/>
          </w:tcPr>
          <w:p w:rsidR="00295934" w:rsidRPr="00295934" w:rsidRDefault="00295934" w:rsidP="0029593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95934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295934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295934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295934" w:rsidRPr="00295934" w:rsidRDefault="00295934" w:rsidP="0029593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95934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295934" w:rsidRPr="00295934" w:rsidTr="00295934">
        <w:trPr>
          <w:trHeight w:val="973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295934" w:rsidRPr="00295934" w:rsidRDefault="00295934" w:rsidP="0029593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95934">
              <w:rPr>
                <w:sz w:val="22"/>
                <w:szCs w:val="22"/>
              </w:rPr>
              <w:t>1 место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4" w:rsidRPr="00295934" w:rsidRDefault="00295934" w:rsidP="002959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>14.12.2018 08:51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4" w:rsidRPr="00295934" w:rsidRDefault="00295934" w:rsidP="002959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>ООО  «НЕВАЭНЕРГОПРОМ» (ИНН/КПП 7802536127/780201001 ОГРН 1157847279259)</w:t>
            </w:r>
          </w:p>
        </w:tc>
        <w:tc>
          <w:tcPr>
            <w:tcW w:w="2135" w:type="dxa"/>
            <w:vAlign w:val="center"/>
          </w:tcPr>
          <w:p w:rsidR="00295934" w:rsidRPr="00295934" w:rsidRDefault="00295934" w:rsidP="0029593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95934">
              <w:rPr>
                <w:b/>
                <w:i/>
                <w:snapToGrid/>
                <w:sz w:val="22"/>
                <w:szCs w:val="22"/>
              </w:rPr>
              <w:t>9 900 000,00</w:t>
            </w:r>
          </w:p>
        </w:tc>
        <w:tc>
          <w:tcPr>
            <w:tcW w:w="1531" w:type="dxa"/>
            <w:vAlign w:val="center"/>
          </w:tcPr>
          <w:p w:rsidR="00295934" w:rsidRPr="00295934" w:rsidRDefault="00295934" w:rsidP="0029593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295934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295934">
              <w:rPr>
                <w:sz w:val="22"/>
                <w:szCs w:val="22"/>
              </w:rPr>
              <w:t>«Нет»</w:t>
            </w:r>
          </w:p>
        </w:tc>
      </w:tr>
      <w:tr w:rsidR="00295934" w:rsidRPr="00295934" w:rsidTr="00295934">
        <w:trPr>
          <w:trHeight w:val="1243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295934" w:rsidRPr="00295934" w:rsidRDefault="00295934" w:rsidP="0029593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95934">
              <w:rPr>
                <w:sz w:val="22"/>
                <w:szCs w:val="22"/>
              </w:rPr>
              <w:t>2 место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4" w:rsidRPr="00295934" w:rsidRDefault="00295934" w:rsidP="002959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>14.12.2018 07:50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4" w:rsidRPr="00295934" w:rsidRDefault="00295934" w:rsidP="002959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>ООО  «</w:t>
            </w:r>
            <w:proofErr w:type="spellStart"/>
            <w:r w:rsidRPr="00295934">
              <w:rPr>
                <w:snapToGrid/>
                <w:sz w:val="22"/>
                <w:szCs w:val="22"/>
              </w:rPr>
              <w:t>Энерго</w:t>
            </w:r>
            <w:proofErr w:type="spellEnd"/>
            <w:r w:rsidRPr="00295934">
              <w:rPr>
                <w:snapToGrid/>
                <w:sz w:val="22"/>
                <w:szCs w:val="22"/>
              </w:rPr>
              <w:t>-Импульс+» (ИНН/КПП 2724091687/272001001 ОГРН 1062724014066)</w:t>
            </w:r>
          </w:p>
        </w:tc>
        <w:tc>
          <w:tcPr>
            <w:tcW w:w="2135" w:type="dxa"/>
            <w:vAlign w:val="center"/>
          </w:tcPr>
          <w:p w:rsidR="00295934" w:rsidRPr="00295934" w:rsidRDefault="00295934" w:rsidP="0029593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95934">
              <w:rPr>
                <w:b/>
                <w:i/>
                <w:snapToGrid/>
                <w:sz w:val="22"/>
                <w:szCs w:val="22"/>
              </w:rPr>
              <w:t>9 999 990,00</w:t>
            </w:r>
          </w:p>
        </w:tc>
        <w:tc>
          <w:tcPr>
            <w:tcW w:w="1531" w:type="dxa"/>
            <w:vAlign w:val="center"/>
          </w:tcPr>
          <w:p w:rsidR="00295934" w:rsidRPr="00295934" w:rsidRDefault="00295934" w:rsidP="0029593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95934">
              <w:rPr>
                <w:sz w:val="22"/>
                <w:szCs w:val="22"/>
              </w:rPr>
              <w:t>«Нет»</w:t>
            </w:r>
          </w:p>
        </w:tc>
      </w:tr>
      <w:tr w:rsidR="00295934" w:rsidRPr="00295934" w:rsidTr="00295934">
        <w:trPr>
          <w:trHeight w:val="1285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295934" w:rsidRPr="00295934" w:rsidRDefault="00295934" w:rsidP="0029593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95934">
              <w:rPr>
                <w:sz w:val="22"/>
                <w:szCs w:val="22"/>
              </w:rPr>
              <w:t>3 место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4" w:rsidRPr="00295934" w:rsidRDefault="00295934" w:rsidP="002959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>14.12.2018 08:37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34" w:rsidRPr="00295934" w:rsidRDefault="00295934" w:rsidP="002959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95934">
              <w:rPr>
                <w:snapToGrid/>
                <w:sz w:val="22"/>
                <w:szCs w:val="22"/>
              </w:rPr>
              <w:t xml:space="preserve">АО «Дальневосточная  электротехническая компания» (ИНН/КПП 2723051681/272301001 </w:t>
            </w:r>
            <w:r w:rsidRPr="00295934">
              <w:rPr>
                <w:snapToGrid/>
                <w:sz w:val="22"/>
                <w:szCs w:val="22"/>
              </w:rPr>
              <w:br/>
              <w:t>ОГРН 1022701190302)</w:t>
            </w:r>
          </w:p>
        </w:tc>
        <w:tc>
          <w:tcPr>
            <w:tcW w:w="2135" w:type="dxa"/>
            <w:vAlign w:val="center"/>
          </w:tcPr>
          <w:p w:rsidR="00295934" w:rsidRPr="00295934" w:rsidRDefault="00295934" w:rsidP="0029593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95934">
              <w:rPr>
                <w:b/>
                <w:i/>
                <w:snapToGrid/>
                <w:sz w:val="22"/>
                <w:szCs w:val="22"/>
              </w:rPr>
              <w:t>9 866 258,81</w:t>
            </w:r>
          </w:p>
        </w:tc>
        <w:tc>
          <w:tcPr>
            <w:tcW w:w="1531" w:type="dxa"/>
            <w:vAlign w:val="center"/>
          </w:tcPr>
          <w:p w:rsidR="00295934" w:rsidRPr="00295934" w:rsidRDefault="00295934" w:rsidP="0029593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95934">
              <w:rPr>
                <w:sz w:val="22"/>
                <w:szCs w:val="22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numPr>
          <w:ilvl w:val="0"/>
          <w:numId w:val="43"/>
        </w:numPr>
        <w:suppressAutoHyphens/>
        <w:spacing w:line="240" w:lineRule="auto"/>
        <w:ind w:left="0" w:firstLine="0"/>
        <w:rPr>
          <w:snapToGrid/>
          <w:sz w:val="23"/>
          <w:szCs w:val="23"/>
        </w:rPr>
      </w:pPr>
      <w:r w:rsidRPr="00295934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295934">
        <w:rPr>
          <w:sz w:val="24"/>
          <w:szCs w:val="24"/>
        </w:rPr>
        <w:t>ранжировке</w:t>
      </w:r>
      <w:proofErr w:type="spellEnd"/>
      <w:r w:rsidRPr="0029593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295934">
        <w:rPr>
          <w:b/>
          <w:i/>
          <w:snapToGrid/>
          <w:sz w:val="24"/>
          <w:szCs w:val="24"/>
        </w:rPr>
        <w:t>ООО  «</w:t>
      </w:r>
      <w:proofErr w:type="gramEnd"/>
      <w:r w:rsidRPr="00295934">
        <w:rPr>
          <w:b/>
          <w:i/>
          <w:snapToGrid/>
          <w:sz w:val="24"/>
          <w:szCs w:val="24"/>
        </w:rPr>
        <w:t>НЕВАЭНЕРГОПРОМ» (ИНН/КПП 7802536127/780201001 ОГРН 1157847279259)</w:t>
      </w:r>
      <w:r w:rsidRPr="00295934">
        <w:rPr>
          <w:snapToGrid/>
          <w:sz w:val="24"/>
          <w:szCs w:val="24"/>
        </w:rPr>
        <w:t xml:space="preserve"> </w:t>
      </w:r>
      <w:r w:rsidRPr="00295934">
        <w:rPr>
          <w:sz w:val="24"/>
          <w:szCs w:val="24"/>
        </w:rPr>
        <w:t xml:space="preserve">с ценой заявки не более </w:t>
      </w:r>
      <w:r w:rsidRPr="00295934">
        <w:rPr>
          <w:b/>
          <w:i/>
          <w:sz w:val="24"/>
          <w:szCs w:val="24"/>
        </w:rPr>
        <w:t>9 900 000,00</w:t>
      </w:r>
      <w:r w:rsidRPr="00295934">
        <w:rPr>
          <w:sz w:val="24"/>
          <w:szCs w:val="24"/>
        </w:rPr>
        <w:t xml:space="preserve"> руб. без учета НДС. </w:t>
      </w:r>
      <w:r w:rsidRPr="00295934">
        <w:rPr>
          <w:snapToGrid/>
          <w:sz w:val="23"/>
          <w:szCs w:val="23"/>
        </w:rPr>
        <w:t>Начало поставки: с момента подписания договора поставки и согласования технического задания заводу изготовителю. Окончание поставки: до 31 марта 2019г. с правом досрочной поставки. Нормативный срок службы оборудования 25 лет. Гарантия на поставляемое оборудование – 60 месяцев с момента ввода оборудования в эксплуатацию, но не более 72 месяцев с момента поставки.</w:t>
      </w:r>
    </w:p>
    <w:p w:rsidR="00295934" w:rsidRPr="00295934" w:rsidRDefault="00295934" w:rsidP="00295934">
      <w:pPr>
        <w:numPr>
          <w:ilvl w:val="0"/>
          <w:numId w:val="43"/>
        </w:numPr>
        <w:suppressAutoHyphens/>
        <w:spacing w:line="240" w:lineRule="auto"/>
        <w:ind w:left="0" w:firstLine="0"/>
        <w:rPr>
          <w:i/>
          <w:sz w:val="24"/>
          <w:szCs w:val="24"/>
          <w:shd w:val="clear" w:color="auto" w:fill="FFFF99"/>
        </w:rPr>
      </w:pPr>
      <w:r w:rsidRPr="00295934">
        <w:rPr>
          <w:sz w:val="24"/>
          <w:szCs w:val="24"/>
        </w:rPr>
        <w:t xml:space="preserve"> </w:t>
      </w:r>
      <w:r w:rsidRPr="00295934">
        <w:rPr>
          <w:sz w:val="22"/>
          <w:szCs w:val="22"/>
        </w:rPr>
        <w:t xml:space="preserve">Желательные» условия в </w:t>
      </w:r>
      <w:proofErr w:type="spellStart"/>
      <w:r w:rsidRPr="00295934">
        <w:rPr>
          <w:sz w:val="22"/>
          <w:szCs w:val="22"/>
        </w:rPr>
        <w:t>п.п</w:t>
      </w:r>
      <w:proofErr w:type="spellEnd"/>
      <w:r w:rsidRPr="00295934">
        <w:rPr>
          <w:sz w:val="22"/>
          <w:szCs w:val="22"/>
        </w:rPr>
        <w:t>. № 3.5, 3.6, 3.10 Протокола разногласий Заказчиком принимаются и будут учтены при заключении Договора; остальные условия Протокола разногласий Заказчиком не принимаются</w:t>
      </w:r>
      <w:r w:rsidRPr="00295934">
        <w:rPr>
          <w:sz w:val="24"/>
          <w:szCs w:val="24"/>
        </w:rPr>
        <w:t>.</w:t>
      </w:r>
    </w:p>
    <w:p w:rsidR="00295934" w:rsidRPr="00295934" w:rsidRDefault="00295934" w:rsidP="00295934">
      <w:pPr>
        <w:numPr>
          <w:ilvl w:val="0"/>
          <w:numId w:val="43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29593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</w:t>
      </w:r>
      <w:proofErr w:type="spellStart"/>
      <w:r w:rsidRPr="00295934">
        <w:rPr>
          <w:sz w:val="24"/>
          <w:szCs w:val="24"/>
        </w:rPr>
        <w:t>ценообразующих</w:t>
      </w:r>
      <w:proofErr w:type="spellEnd"/>
      <w:r w:rsidRPr="00295934">
        <w:rPr>
          <w:sz w:val="24"/>
          <w:szCs w:val="24"/>
        </w:rPr>
        <w:t xml:space="preserve"> документов в соответствии с действующим у Заказчика Регламентом согласования </w:t>
      </w:r>
      <w:proofErr w:type="spellStart"/>
      <w:r w:rsidRPr="00295934">
        <w:rPr>
          <w:sz w:val="24"/>
          <w:szCs w:val="24"/>
        </w:rPr>
        <w:t>ценообразующей</w:t>
      </w:r>
      <w:proofErr w:type="spellEnd"/>
      <w:r w:rsidRPr="00295934">
        <w:rPr>
          <w:sz w:val="24"/>
          <w:szCs w:val="24"/>
        </w:rPr>
        <w:t xml:space="preserve"> документации (при условии наличия данного требования в ЛНД(А) Заказчика).</w:t>
      </w:r>
    </w:p>
    <w:p w:rsidR="00295934" w:rsidRPr="00295934" w:rsidRDefault="00295934" w:rsidP="00295934">
      <w:pPr>
        <w:numPr>
          <w:ilvl w:val="0"/>
          <w:numId w:val="43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295934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95934" w:rsidDel="004E6453">
        <w:rPr>
          <w:sz w:val="24"/>
          <w:szCs w:val="24"/>
        </w:rPr>
        <w:t xml:space="preserve"> </w:t>
      </w:r>
      <w:r w:rsidRPr="00295934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17" w:rsidRDefault="00666317" w:rsidP="00355095">
      <w:pPr>
        <w:spacing w:line="240" w:lineRule="auto"/>
      </w:pPr>
      <w:r>
        <w:separator/>
      </w:r>
    </w:p>
  </w:endnote>
  <w:endnote w:type="continuationSeparator" w:id="0">
    <w:p w:rsidR="00666317" w:rsidRDefault="0066631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447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447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17" w:rsidRDefault="00666317" w:rsidP="00355095">
      <w:pPr>
        <w:spacing w:line="240" w:lineRule="auto"/>
      </w:pPr>
      <w:r>
        <w:separator/>
      </w:r>
    </w:p>
  </w:footnote>
  <w:footnote w:type="continuationSeparator" w:id="0">
    <w:p w:rsidR="00666317" w:rsidRDefault="0066631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proofErr w:type="gramStart"/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>заявок</w:t>
    </w:r>
    <w:proofErr w:type="gramEnd"/>
    <w:r w:rsidR="003B5EFA">
      <w:rPr>
        <w:i/>
        <w:sz w:val="20"/>
      </w:rPr>
      <w:t xml:space="preserve"> закупка </w:t>
    </w:r>
    <w:r w:rsidR="00E44C7C">
      <w:rPr>
        <w:i/>
        <w:sz w:val="20"/>
      </w:rPr>
      <w:t>1273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8"/>
  </w:num>
  <w:num w:numId="6">
    <w:abstractNumId w:val="6"/>
  </w:num>
  <w:num w:numId="7">
    <w:abstractNumId w:val="31"/>
  </w:num>
  <w:num w:numId="8">
    <w:abstractNumId w:val="26"/>
  </w:num>
  <w:num w:numId="9">
    <w:abstractNumId w:val="10"/>
  </w:num>
  <w:num w:numId="10">
    <w:abstractNumId w:val="30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9"/>
  </w:num>
  <w:num w:numId="34">
    <w:abstractNumId w:val="33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5"/>
  </w:num>
  <w:num w:numId="41">
    <w:abstractNumId w:val="38"/>
  </w:num>
  <w:num w:numId="42">
    <w:abstractNumId w:val="3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7702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3C2A-2E27-4EC7-99C9-1E84EEDA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33</cp:revision>
  <cp:lastPrinted>2019-01-15T06:33:00Z</cp:lastPrinted>
  <dcterms:created xsi:type="dcterms:W3CDTF">2018-02-01T00:38:00Z</dcterms:created>
  <dcterms:modified xsi:type="dcterms:W3CDTF">2019-01-27T23:32:00Z</dcterms:modified>
</cp:coreProperties>
</file>