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4537DF">
        <w:rPr>
          <w:b/>
          <w:bCs/>
          <w:iCs/>
          <w:snapToGrid/>
          <w:spacing w:val="40"/>
          <w:sz w:val="29"/>
          <w:szCs w:val="29"/>
        </w:rPr>
        <w:t>154/УКС</w:t>
      </w:r>
      <w:r w:rsidR="00095487">
        <w:rPr>
          <w:b/>
          <w:bCs/>
          <w:iCs/>
          <w:snapToGrid/>
          <w:spacing w:val="40"/>
          <w:sz w:val="29"/>
          <w:szCs w:val="29"/>
        </w:rPr>
        <w:t>-</w:t>
      </w:r>
      <w:r w:rsidR="00095487" w:rsidRPr="0082501E">
        <w:rPr>
          <w:b/>
          <w:bCs/>
          <w:iCs/>
          <w:snapToGrid/>
          <w:spacing w:val="40"/>
          <w:sz w:val="29"/>
          <w:szCs w:val="29"/>
        </w:rPr>
        <w:t>Р</w:t>
      </w:r>
    </w:p>
    <w:p w:rsidR="00286846" w:rsidRPr="003B5EFA" w:rsidRDefault="00BA7D6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825B52">
        <w:rPr>
          <w:b/>
          <w:bCs/>
          <w:sz w:val="26"/>
          <w:szCs w:val="26"/>
        </w:rPr>
        <w:t>заседания З</w:t>
      </w:r>
      <w:r w:rsidR="00CA7529" w:rsidRPr="00825B52">
        <w:rPr>
          <w:b/>
          <w:bCs/>
          <w:sz w:val="26"/>
          <w:szCs w:val="26"/>
        </w:rPr>
        <w:t xml:space="preserve">акупочной комиссии </w:t>
      </w:r>
      <w:r w:rsidR="00825B52" w:rsidRPr="00825B52">
        <w:rPr>
          <w:b/>
          <w:bCs/>
          <w:sz w:val="26"/>
          <w:szCs w:val="26"/>
        </w:rPr>
        <w:t xml:space="preserve">по запросу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095487" w:rsidRPr="00825B52">
        <w:rPr>
          <w:b/>
          <w:bCs/>
          <w:sz w:val="26"/>
          <w:szCs w:val="26"/>
        </w:rPr>
        <w:t>договора «</w:t>
      </w:r>
      <w:r w:rsidR="004537DF" w:rsidRPr="004537DF">
        <w:rPr>
          <w:b/>
          <w:bCs/>
          <w:i/>
          <w:color w:val="000000"/>
          <w:sz w:val="26"/>
          <w:szCs w:val="26"/>
        </w:rPr>
        <w:t xml:space="preserve">  «Кадастровые и проектно-изыскательские работы для целей реализации мероприятий по технологическому присоединению заявителей на территории Приморского края», закупка 125 раздел 2.1.1  ГКПЗ 2019 г.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4537D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4537D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27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4537DF">
              <w:rPr>
                <w:b/>
                <w:bCs/>
                <w:snapToGrid/>
                <w:sz w:val="26"/>
                <w:szCs w:val="26"/>
                <w:lang w:eastAsia="en-US"/>
              </w:rPr>
              <w:t>3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>договора на «</w:t>
      </w:r>
      <w:r w:rsidR="004537DF" w:rsidRPr="004537DF">
        <w:rPr>
          <w:b w:val="0"/>
          <w:sz w:val="24"/>
          <w:szCs w:val="24"/>
        </w:rPr>
        <w:t xml:space="preserve">Кадастровые и проектно-изыскательские работы для целей реализации мероприятий по технологическому присоединению заявителей на территории Приморского края», закупка 125  </w:t>
      </w:r>
    </w:p>
    <w:p w:rsidR="00592298" w:rsidRPr="003B5EFA" w:rsidRDefault="00592298" w:rsidP="004537DF">
      <w:pPr>
        <w:pStyle w:val="Tableheader"/>
        <w:rPr>
          <w:sz w:val="24"/>
          <w:szCs w:val="24"/>
        </w:rPr>
      </w:pPr>
      <w:r w:rsidRPr="004537DF">
        <w:rPr>
          <w:sz w:val="24"/>
          <w:szCs w:val="24"/>
        </w:rPr>
        <w:t>КОЛИЧЕСТВО ПОДАННЫХ ЗАЯВОК НА УЧАСТИЕ</w:t>
      </w:r>
      <w:r w:rsidRPr="003B5EFA">
        <w:rPr>
          <w:sz w:val="24"/>
          <w:szCs w:val="24"/>
        </w:rPr>
        <w:t xml:space="preserve"> В ЗАКУПКЕ: </w:t>
      </w:r>
      <w:r w:rsidR="004537DF">
        <w:rPr>
          <w:sz w:val="24"/>
          <w:szCs w:val="24"/>
        </w:rPr>
        <w:t>4</w:t>
      </w:r>
      <w:r w:rsidR="003B5EFA" w:rsidRPr="003B5EFA">
        <w:rPr>
          <w:sz w:val="24"/>
          <w:szCs w:val="24"/>
        </w:rPr>
        <w:t xml:space="preserve"> (</w:t>
      </w:r>
      <w:r w:rsidR="004537DF">
        <w:rPr>
          <w:sz w:val="24"/>
          <w:szCs w:val="24"/>
        </w:rPr>
        <w:t>четыре</w:t>
      </w:r>
      <w:r w:rsidR="003B5EFA" w:rsidRPr="003B5EFA">
        <w:rPr>
          <w:sz w:val="24"/>
          <w:szCs w:val="24"/>
        </w:rPr>
        <w:t xml:space="preserve">) </w:t>
      </w:r>
      <w:r w:rsidR="00825B52">
        <w:rPr>
          <w:i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5002"/>
      </w:tblGrid>
      <w:tr w:rsidR="004537DF" w:rsidRPr="004537DF" w:rsidTr="00F75ED3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4537DF" w:rsidRPr="004537DF" w:rsidRDefault="004537DF" w:rsidP="004537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4537DF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5002" w:type="dxa"/>
            <w:vAlign w:val="center"/>
          </w:tcPr>
          <w:p w:rsidR="004537DF" w:rsidRPr="004537DF" w:rsidRDefault="004537DF" w:rsidP="004537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4537DF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4537DF" w:rsidRPr="004537DF" w:rsidTr="00F75ED3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4537DF" w:rsidRPr="004537DF" w:rsidRDefault="004537DF" w:rsidP="004537DF">
            <w:pPr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537DF">
              <w:rPr>
                <w:b/>
                <w:i/>
                <w:snapToGrid/>
                <w:sz w:val="24"/>
                <w:szCs w:val="24"/>
              </w:rPr>
              <w:t>20374</w:t>
            </w:r>
          </w:p>
        </w:tc>
        <w:tc>
          <w:tcPr>
            <w:tcW w:w="5002" w:type="dxa"/>
            <w:vAlign w:val="center"/>
          </w:tcPr>
          <w:p w:rsidR="004537DF" w:rsidRPr="004537DF" w:rsidRDefault="004537DF" w:rsidP="004537DF">
            <w:pPr>
              <w:jc w:val="center"/>
              <w:rPr>
                <w:snapToGrid/>
                <w:sz w:val="24"/>
                <w:szCs w:val="24"/>
              </w:rPr>
            </w:pPr>
            <w:r w:rsidRPr="004537DF">
              <w:rPr>
                <w:snapToGrid/>
                <w:sz w:val="24"/>
                <w:szCs w:val="24"/>
              </w:rPr>
              <w:t>10.01.2019 13:51</w:t>
            </w:r>
          </w:p>
        </w:tc>
      </w:tr>
      <w:tr w:rsidR="004537DF" w:rsidRPr="004537DF" w:rsidTr="00F75ED3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4537DF" w:rsidRPr="004537DF" w:rsidRDefault="004537DF" w:rsidP="004537DF">
            <w:pPr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537DF">
              <w:rPr>
                <w:b/>
                <w:i/>
                <w:snapToGrid/>
                <w:sz w:val="24"/>
                <w:szCs w:val="24"/>
              </w:rPr>
              <w:t>20748</w:t>
            </w:r>
          </w:p>
        </w:tc>
        <w:tc>
          <w:tcPr>
            <w:tcW w:w="5002" w:type="dxa"/>
            <w:vAlign w:val="center"/>
          </w:tcPr>
          <w:p w:rsidR="004537DF" w:rsidRPr="004537DF" w:rsidRDefault="004537DF" w:rsidP="004537DF">
            <w:pPr>
              <w:jc w:val="center"/>
              <w:rPr>
                <w:snapToGrid/>
                <w:sz w:val="24"/>
                <w:szCs w:val="24"/>
              </w:rPr>
            </w:pPr>
            <w:r w:rsidRPr="004537DF">
              <w:rPr>
                <w:snapToGrid/>
                <w:sz w:val="24"/>
                <w:szCs w:val="24"/>
              </w:rPr>
              <w:t>11.01.2019 09:48</w:t>
            </w:r>
          </w:p>
        </w:tc>
      </w:tr>
      <w:tr w:rsidR="004537DF" w:rsidRPr="004537DF" w:rsidTr="00F75ED3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4537DF" w:rsidRPr="004537DF" w:rsidRDefault="004537DF" w:rsidP="004537DF">
            <w:pPr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537DF">
              <w:rPr>
                <w:b/>
                <w:i/>
                <w:snapToGrid/>
                <w:sz w:val="24"/>
                <w:szCs w:val="24"/>
              </w:rPr>
              <w:t>21213</w:t>
            </w:r>
          </w:p>
        </w:tc>
        <w:tc>
          <w:tcPr>
            <w:tcW w:w="5002" w:type="dxa"/>
            <w:vAlign w:val="center"/>
          </w:tcPr>
          <w:p w:rsidR="004537DF" w:rsidRPr="004537DF" w:rsidRDefault="004537DF" w:rsidP="004537DF">
            <w:pPr>
              <w:jc w:val="center"/>
              <w:rPr>
                <w:snapToGrid/>
                <w:sz w:val="24"/>
                <w:szCs w:val="24"/>
              </w:rPr>
            </w:pPr>
            <w:r w:rsidRPr="004537DF">
              <w:rPr>
                <w:snapToGrid/>
                <w:sz w:val="24"/>
                <w:szCs w:val="24"/>
              </w:rPr>
              <w:t>14.01.2019 05:11</w:t>
            </w:r>
          </w:p>
        </w:tc>
      </w:tr>
      <w:tr w:rsidR="004537DF" w:rsidRPr="004537DF" w:rsidTr="00F75ED3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4537DF" w:rsidRPr="004537DF" w:rsidRDefault="004537DF" w:rsidP="004537DF">
            <w:pPr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537DF">
              <w:rPr>
                <w:b/>
                <w:i/>
                <w:snapToGrid/>
                <w:sz w:val="24"/>
                <w:szCs w:val="24"/>
              </w:rPr>
              <w:t>21246</w:t>
            </w:r>
          </w:p>
        </w:tc>
        <w:tc>
          <w:tcPr>
            <w:tcW w:w="5002" w:type="dxa"/>
            <w:vAlign w:val="center"/>
          </w:tcPr>
          <w:p w:rsidR="004537DF" w:rsidRPr="004537DF" w:rsidRDefault="004537DF" w:rsidP="004537DF">
            <w:pPr>
              <w:jc w:val="center"/>
              <w:rPr>
                <w:snapToGrid/>
                <w:sz w:val="24"/>
                <w:szCs w:val="24"/>
              </w:rPr>
            </w:pPr>
            <w:r w:rsidRPr="004537DF">
              <w:rPr>
                <w:snapToGrid/>
                <w:sz w:val="24"/>
                <w:szCs w:val="24"/>
              </w:rPr>
              <w:t>14.01.2019 07:36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4537DF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4537DF">
        <w:rPr>
          <w:sz w:val="24"/>
          <w:szCs w:val="24"/>
        </w:rPr>
        <w:t>две</w:t>
      </w:r>
      <w:r>
        <w:rPr>
          <w:sz w:val="24"/>
          <w:szCs w:val="24"/>
        </w:rPr>
        <w:t xml:space="preserve">) </w:t>
      </w:r>
      <w:r w:rsidR="00825B52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4537DF">
        <w:rPr>
          <w:sz w:val="24"/>
          <w:szCs w:val="24"/>
        </w:rPr>
        <w:t>и</w:t>
      </w:r>
      <w:r w:rsidRPr="00C36A4F">
        <w:rPr>
          <w:sz w:val="24"/>
          <w:szCs w:val="24"/>
        </w:rPr>
        <w:t>.</w:t>
      </w:r>
    </w:p>
    <w:p w:rsidR="00673BBD" w:rsidRPr="003B5EFA" w:rsidRDefault="00673BBD" w:rsidP="00095487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537DF" w:rsidRPr="004537DF" w:rsidRDefault="004537DF" w:rsidP="004537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537DF">
        <w:rPr>
          <w:bCs/>
          <w:i/>
          <w:iCs/>
          <w:snapToGrid/>
          <w:sz w:val="24"/>
          <w:szCs w:val="24"/>
        </w:rPr>
        <w:t>О рассмотрении результатов оценки вторых частей заявок.</w:t>
      </w:r>
    </w:p>
    <w:p w:rsidR="004537DF" w:rsidRPr="004537DF" w:rsidRDefault="004537DF" w:rsidP="004537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537DF">
        <w:rPr>
          <w:bCs/>
          <w:i/>
          <w:iCs/>
          <w:snapToGrid/>
          <w:sz w:val="24"/>
          <w:szCs w:val="24"/>
        </w:rPr>
        <w:t>Об отклонении заявки Участника №21213 ООО «ТехЦентр»</w:t>
      </w:r>
    </w:p>
    <w:p w:rsidR="004537DF" w:rsidRPr="004537DF" w:rsidRDefault="004537DF" w:rsidP="004537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537DF">
        <w:rPr>
          <w:bCs/>
          <w:i/>
          <w:iCs/>
          <w:snapToGrid/>
          <w:sz w:val="24"/>
          <w:szCs w:val="24"/>
        </w:rPr>
        <w:t xml:space="preserve"> Об отклонении заявки Участника №21246 ИПКовалев Н.А.</w:t>
      </w:r>
    </w:p>
    <w:p w:rsidR="004537DF" w:rsidRPr="004537DF" w:rsidRDefault="004537DF" w:rsidP="004537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537DF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по результатам рассмотрения вторых частей заявок.</w:t>
      </w:r>
    </w:p>
    <w:p w:rsidR="00825B52" w:rsidRDefault="00825B52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4537DF" w:rsidRPr="004537DF" w:rsidRDefault="004537DF" w:rsidP="004537D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4537DF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4537DF">
        <w:rPr>
          <w:b/>
          <w:bCs/>
          <w:i/>
          <w:iCs/>
          <w:snapToGrid/>
          <w:sz w:val="24"/>
          <w:szCs w:val="24"/>
        </w:rPr>
        <w:t xml:space="preserve"> «О рассмотрении результатов оценки вторых частей заявок»</w:t>
      </w:r>
    </w:p>
    <w:p w:rsidR="004537DF" w:rsidRPr="004537DF" w:rsidRDefault="004537DF" w:rsidP="004537DF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537DF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4537DF" w:rsidRPr="004537DF" w:rsidRDefault="004537DF" w:rsidP="004537DF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  <w:shd w:val="clear" w:color="auto" w:fill="FFFF99"/>
        </w:rPr>
      </w:pPr>
      <w:r w:rsidRPr="004537DF">
        <w:rPr>
          <w:snapToGrid/>
          <w:sz w:val="24"/>
          <w:szCs w:val="24"/>
        </w:rPr>
        <w:t>Принять к рассмотрению вторые части заявок следующих участников: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5002"/>
      </w:tblGrid>
      <w:tr w:rsidR="004537DF" w:rsidRPr="004537DF" w:rsidTr="00F75ED3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4537DF" w:rsidRPr="004537DF" w:rsidRDefault="004537DF" w:rsidP="004537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4537DF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5002" w:type="dxa"/>
            <w:vAlign w:val="center"/>
          </w:tcPr>
          <w:p w:rsidR="004537DF" w:rsidRPr="004537DF" w:rsidRDefault="004537DF" w:rsidP="004537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4537DF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4537DF" w:rsidRPr="004537DF" w:rsidTr="00F75ED3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4537DF" w:rsidRPr="004537DF" w:rsidRDefault="004537DF" w:rsidP="004537DF">
            <w:pPr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537DF">
              <w:rPr>
                <w:b/>
                <w:i/>
                <w:snapToGrid/>
                <w:sz w:val="24"/>
                <w:szCs w:val="24"/>
              </w:rPr>
              <w:t>20374</w:t>
            </w:r>
          </w:p>
        </w:tc>
        <w:tc>
          <w:tcPr>
            <w:tcW w:w="5002" w:type="dxa"/>
            <w:vAlign w:val="center"/>
          </w:tcPr>
          <w:p w:rsidR="004537DF" w:rsidRPr="004537DF" w:rsidRDefault="004537DF" w:rsidP="004537DF">
            <w:pPr>
              <w:jc w:val="center"/>
              <w:rPr>
                <w:snapToGrid/>
                <w:sz w:val="24"/>
                <w:szCs w:val="24"/>
              </w:rPr>
            </w:pPr>
            <w:r w:rsidRPr="004537DF">
              <w:rPr>
                <w:snapToGrid/>
                <w:sz w:val="24"/>
                <w:szCs w:val="24"/>
              </w:rPr>
              <w:t>10.01.2019 13:51</w:t>
            </w:r>
          </w:p>
        </w:tc>
      </w:tr>
      <w:tr w:rsidR="004537DF" w:rsidRPr="004537DF" w:rsidTr="00F75ED3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4537DF" w:rsidRPr="004537DF" w:rsidRDefault="004537DF" w:rsidP="004537DF">
            <w:pPr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537DF">
              <w:rPr>
                <w:b/>
                <w:i/>
                <w:snapToGrid/>
                <w:sz w:val="24"/>
                <w:szCs w:val="24"/>
              </w:rPr>
              <w:t>20748</w:t>
            </w:r>
          </w:p>
        </w:tc>
        <w:tc>
          <w:tcPr>
            <w:tcW w:w="5002" w:type="dxa"/>
            <w:vAlign w:val="center"/>
          </w:tcPr>
          <w:p w:rsidR="004537DF" w:rsidRPr="004537DF" w:rsidRDefault="004537DF" w:rsidP="004537DF">
            <w:pPr>
              <w:jc w:val="center"/>
              <w:rPr>
                <w:snapToGrid/>
                <w:sz w:val="24"/>
                <w:szCs w:val="24"/>
              </w:rPr>
            </w:pPr>
            <w:r w:rsidRPr="004537DF">
              <w:rPr>
                <w:snapToGrid/>
                <w:sz w:val="24"/>
                <w:szCs w:val="24"/>
              </w:rPr>
              <w:t>11.01.2019 09:48</w:t>
            </w:r>
          </w:p>
        </w:tc>
      </w:tr>
      <w:tr w:rsidR="004537DF" w:rsidRPr="004537DF" w:rsidTr="00F75ED3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4537DF" w:rsidRPr="004537DF" w:rsidRDefault="004537DF" w:rsidP="004537DF">
            <w:pPr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537DF">
              <w:rPr>
                <w:b/>
                <w:i/>
                <w:snapToGrid/>
                <w:sz w:val="24"/>
                <w:szCs w:val="24"/>
              </w:rPr>
              <w:t>21213</w:t>
            </w:r>
          </w:p>
        </w:tc>
        <w:tc>
          <w:tcPr>
            <w:tcW w:w="5002" w:type="dxa"/>
            <w:vAlign w:val="center"/>
          </w:tcPr>
          <w:p w:rsidR="004537DF" w:rsidRPr="004537DF" w:rsidRDefault="004537DF" w:rsidP="004537DF">
            <w:pPr>
              <w:jc w:val="center"/>
              <w:rPr>
                <w:snapToGrid/>
                <w:sz w:val="24"/>
                <w:szCs w:val="24"/>
              </w:rPr>
            </w:pPr>
            <w:r w:rsidRPr="004537DF">
              <w:rPr>
                <w:snapToGrid/>
                <w:sz w:val="24"/>
                <w:szCs w:val="24"/>
              </w:rPr>
              <w:t>14.01.2019 05:11</w:t>
            </w:r>
          </w:p>
        </w:tc>
      </w:tr>
      <w:tr w:rsidR="004537DF" w:rsidRPr="004537DF" w:rsidTr="00F75ED3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4537DF" w:rsidRPr="004537DF" w:rsidRDefault="004537DF" w:rsidP="004537DF">
            <w:pPr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537DF">
              <w:rPr>
                <w:b/>
                <w:i/>
                <w:snapToGrid/>
                <w:sz w:val="24"/>
                <w:szCs w:val="24"/>
              </w:rPr>
              <w:t>21246</w:t>
            </w:r>
          </w:p>
        </w:tc>
        <w:tc>
          <w:tcPr>
            <w:tcW w:w="5002" w:type="dxa"/>
            <w:vAlign w:val="center"/>
          </w:tcPr>
          <w:p w:rsidR="004537DF" w:rsidRPr="004537DF" w:rsidRDefault="004537DF" w:rsidP="004537DF">
            <w:pPr>
              <w:jc w:val="center"/>
              <w:rPr>
                <w:snapToGrid/>
                <w:sz w:val="24"/>
                <w:szCs w:val="24"/>
              </w:rPr>
            </w:pPr>
            <w:r w:rsidRPr="004537DF">
              <w:rPr>
                <w:snapToGrid/>
                <w:sz w:val="24"/>
                <w:szCs w:val="24"/>
              </w:rPr>
              <w:t>14.01.2019 07:36</w:t>
            </w:r>
          </w:p>
        </w:tc>
      </w:tr>
    </w:tbl>
    <w:p w:rsidR="004537DF" w:rsidRPr="004537DF" w:rsidRDefault="004537DF" w:rsidP="004537DF">
      <w:pPr>
        <w:tabs>
          <w:tab w:val="left" w:pos="284"/>
        </w:tabs>
        <w:suppressAutoHyphens/>
        <w:spacing w:line="240" w:lineRule="auto"/>
        <w:ind w:firstLine="0"/>
        <w:rPr>
          <w:b/>
          <w:snapToGrid/>
          <w:sz w:val="24"/>
          <w:szCs w:val="24"/>
        </w:rPr>
      </w:pPr>
    </w:p>
    <w:p w:rsidR="004537DF" w:rsidRPr="004537DF" w:rsidRDefault="004537DF" w:rsidP="004537D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4537DF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4537DF">
        <w:rPr>
          <w:b/>
          <w:bCs/>
          <w:i/>
          <w:iCs/>
          <w:snapToGrid/>
          <w:sz w:val="24"/>
          <w:szCs w:val="24"/>
        </w:rPr>
        <w:t xml:space="preserve"> «Об отклонении заявки Участника №21213 ООО «ТехЦентр»</w:t>
      </w:r>
    </w:p>
    <w:p w:rsidR="004537DF" w:rsidRPr="004537DF" w:rsidRDefault="004537DF" w:rsidP="004537DF">
      <w:pPr>
        <w:spacing w:line="240" w:lineRule="auto"/>
        <w:ind w:firstLine="0"/>
        <w:rPr>
          <w:sz w:val="24"/>
          <w:szCs w:val="24"/>
        </w:rPr>
      </w:pPr>
      <w:r w:rsidRPr="004537DF">
        <w:rPr>
          <w:sz w:val="24"/>
          <w:szCs w:val="24"/>
        </w:rPr>
        <w:t xml:space="preserve">Отклонить заявку Участника </w:t>
      </w:r>
      <w:r w:rsidRPr="004537DF">
        <w:rPr>
          <w:bCs/>
          <w:iCs/>
          <w:snapToGrid/>
          <w:sz w:val="24"/>
        </w:rPr>
        <w:t xml:space="preserve">№21213 ООО «ТехЦентр» </w:t>
      </w:r>
      <w:r w:rsidRPr="004537DF">
        <w:rPr>
          <w:snapToGrid/>
          <w:sz w:val="24"/>
          <w:szCs w:val="24"/>
        </w:rPr>
        <w:t>от дальнейшего рассмотрения на основании п.4.11.3 п.п. «а» Документации о закупке</w:t>
      </w:r>
      <w:r w:rsidRPr="004537DF">
        <w:rPr>
          <w:sz w:val="24"/>
          <w:szCs w:val="24"/>
        </w:rPr>
        <w:t>, как несоответствующую следующим требованиям:</w:t>
      </w: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9129"/>
      </w:tblGrid>
      <w:tr w:rsidR="004537DF" w:rsidRPr="004537DF" w:rsidTr="00F75ED3">
        <w:trPr>
          <w:trHeight w:val="417"/>
        </w:trPr>
        <w:tc>
          <w:tcPr>
            <w:tcW w:w="537" w:type="dxa"/>
            <w:vAlign w:val="center"/>
          </w:tcPr>
          <w:p w:rsidR="004537DF" w:rsidRPr="004537DF" w:rsidRDefault="004537DF" w:rsidP="004537D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4537DF">
              <w:rPr>
                <w:b/>
                <w:i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9129" w:type="dxa"/>
            <w:shd w:val="clear" w:color="auto" w:fill="auto"/>
          </w:tcPr>
          <w:p w:rsidR="004537DF" w:rsidRPr="004537DF" w:rsidRDefault="004537DF" w:rsidP="004537D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4537DF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4537DF" w:rsidRPr="004537DF" w:rsidTr="00F75ED3">
        <w:trPr>
          <w:trHeight w:val="1672"/>
        </w:trPr>
        <w:tc>
          <w:tcPr>
            <w:tcW w:w="537" w:type="dxa"/>
          </w:tcPr>
          <w:p w:rsidR="004537DF" w:rsidRPr="004537DF" w:rsidRDefault="004537DF" w:rsidP="004537DF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129" w:type="dxa"/>
            <w:shd w:val="clear" w:color="auto" w:fill="auto"/>
          </w:tcPr>
          <w:p w:rsidR="004537DF" w:rsidRPr="004537DF" w:rsidRDefault="004537DF" w:rsidP="004537DF">
            <w:pPr>
              <w:numPr>
                <w:ilvl w:val="0"/>
                <w:numId w:val="47"/>
              </w:numPr>
              <w:tabs>
                <w:tab w:val="left" w:pos="288"/>
              </w:tabs>
              <w:spacing w:line="240" w:lineRule="auto"/>
              <w:ind w:left="0" w:firstLine="33"/>
              <w:rPr>
                <w:snapToGrid/>
              </w:rPr>
            </w:pPr>
            <w:r w:rsidRPr="004537DF">
              <w:rPr>
                <w:snapToGrid/>
                <w:sz w:val="24"/>
                <w:szCs w:val="24"/>
              </w:rPr>
              <w:t xml:space="preserve">В составе заявки отсутствуют копий документов, подтверждающих членство </w:t>
            </w:r>
            <w:bookmarkStart w:id="2" w:name="_GoBack"/>
            <w:bookmarkEnd w:id="2"/>
            <w:r w:rsidRPr="004537DF">
              <w:rPr>
                <w:snapToGrid/>
                <w:sz w:val="24"/>
                <w:szCs w:val="24"/>
              </w:rPr>
              <w:t xml:space="preserve">в СРО кадастровых инженеров, что не соответствует п. 5.5. ТЗ. </w:t>
            </w:r>
            <w:r w:rsidRPr="004537DF">
              <w:rPr>
                <w:sz w:val="24"/>
                <w:szCs w:val="24"/>
              </w:rPr>
              <w:t>в котором установлено требование: «-</w:t>
            </w:r>
            <w:r w:rsidRPr="004537DF">
              <w:rPr>
                <w:i/>
                <w:sz w:val="24"/>
                <w:szCs w:val="24"/>
              </w:rPr>
              <w:t>наличие в штате не менее двух кадастровых инженеров, являющихся членами саморегулируемой организации кадастровых инженеров (СРО), с предоставлением копии документов, подтверждающих их членство в СРО, согласно Федеральному закону от 24.07.2007г №221-ФЗ (в редакции от 03.07.2016г)</w:t>
            </w:r>
            <w:r w:rsidRPr="004537DF">
              <w:rPr>
                <w:sz w:val="24"/>
                <w:szCs w:val="24"/>
              </w:rPr>
              <w:t>»</w:t>
            </w:r>
          </w:p>
          <w:p w:rsidR="004537DF" w:rsidRPr="004537DF" w:rsidRDefault="004537DF" w:rsidP="004537D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537DF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</w:t>
            </w:r>
            <w:r w:rsidRPr="004537DF">
              <w:rPr>
                <w:b/>
                <w:sz w:val="24"/>
                <w:szCs w:val="24"/>
                <w:u w:val="single"/>
              </w:rPr>
              <w:t>не снято</w:t>
            </w:r>
            <w:r w:rsidRPr="004537DF">
              <w:rPr>
                <w:sz w:val="24"/>
                <w:szCs w:val="24"/>
              </w:rPr>
              <w:t>. Ответ на дополнительный запрос Участником не представлен</w:t>
            </w:r>
          </w:p>
        </w:tc>
      </w:tr>
    </w:tbl>
    <w:p w:rsidR="004537DF" w:rsidRPr="004537DF" w:rsidRDefault="004537DF" w:rsidP="004537D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537DF" w:rsidRPr="004537DF" w:rsidRDefault="004537DF" w:rsidP="004537D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4537DF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4537DF">
        <w:rPr>
          <w:b/>
          <w:bCs/>
          <w:i/>
          <w:iCs/>
          <w:snapToGrid/>
          <w:sz w:val="24"/>
          <w:szCs w:val="24"/>
        </w:rPr>
        <w:t xml:space="preserve"> «Об отклонении заявки Участника №21246 ИП Ковалев Н.А.</w:t>
      </w:r>
    </w:p>
    <w:p w:rsidR="004537DF" w:rsidRPr="004537DF" w:rsidRDefault="004537DF" w:rsidP="004537DF">
      <w:pPr>
        <w:spacing w:line="240" w:lineRule="auto"/>
        <w:ind w:firstLine="0"/>
        <w:rPr>
          <w:sz w:val="24"/>
          <w:szCs w:val="24"/>
        </w:rPr>
      </w:pPr>
      <w:r w:rsidRPr="004537DF">
        <w:rPr>
          <w:sz w:val="24"/>
          <w:szCs w:val="24"/>
        </w:rPr>
        <w:t xml:space="preserve">Отклонить заявку Участника </w:t>
      </w:r>
      <w:r w:rsidRPr="004537DF">
        <w:rPr>
          <w:snapToGrid/>
          <w:sz w:val="24"/>
          <w:szCs w:val="24"/>
        </w:rPr>
        <w:t>№21246 ИП Ковалев Н.А. от дальнейшего рассмотрения на основании п.4.11.3 п.п. «а» Документации о закупке</w:t>
      </w:r>
      <w:r w:rsidRPr="004537DF">
        <w:rPr>
          <w:sz w:val="24"/>
          <w:szCs w:val="24"/>
        </w:rPr>
        <w:t>, как несоответствующую следующим требованиям:</w:t>
      </w: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9123"/>
      </w:tblGrid>
      <w:tr w:rsidR="004537DF" w:rsidRPr="004537DF" w:rsidTr="00F75ED3">
        <w:trPr>
          <w:trHeight w:val="417"/>
        </w:trPr>
        <w:tc>
          <w:tcPr>
            <w:tcW w:w="461" w:type="dxa"/>
            <w:vAlign w:val="center"/>
          </w:tcPr>
          <w:p w:rsidR="004537DF" w:rsidRPr="004537DF" w:rsidRDefault="004537DF" w:rsidP="004537D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4537DF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129" w:type="dxa"/>
            <w:shd w:val="clear" w:color="auto" w:fill="auto"/>
          </w:tcPr>
          <w:p w:rsidR="004537DF" w:rsidRPr="004537DF" w:rsidRDefault="004537DF" w:rsidP="004537D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4537DF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4537DF" w:rsidRPr="004537DF" w:rsidTr="00F75ED3">
        <w:trPr>
          <w:trHeight w:val="1672"/>
        </w:trPr>
        <w:tc>
          <w:tcPr>
            <w:tcW w:w="461" w:type="dxa"/>
          </w:tcPr>
          <w:p w:rsidR="004537DF" w:rsidRPr="004537DF" w:rsidRDefault="004537DF" w:rsidP="004537DF">
            <w:pPr>
              <w:numPr>
                <w:ilvl w:val="0"/>
                <w:numId w:val="50"/>
              </w:numPr>
              <w:spacing w:line="240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9129" w:type="dxa"/>
            <w:shd w:val="clear" w:color="auto" w:fill="auto"/>
          </w:tcPr>
          <w:p w:rsidR="004537DF" w:rsidRPr="004537DF" w:rsidRDefault="004537DF" w:rsidP="004537DF">
            <w:pPr>
              <w:numPr>
                <w:ilvl w:val="0"/>
                <w:numId w:val="47"/>
              </w:numPr>
              <w:tabs>
                <w:tab w:val="left" w:pos="288"/>
              </w:tabs>
              <w:spacing w:line="240" w:lineRule="auto"/>
              <w:ind w:left="0" w:firstLine="33"/>
              <w:rPr>
                <w:snapToGrid/>
                <w:sz w:val="24"/>
                <w:szCs w:val="24"/>
              </w:rPr>
            </w:pPr>
            <w:r w:rsidRPr="004537DF">
              <w:rPr>
                <w:snapToGrid/>
                <w:sz w:val="24"/>
                <w:szCs w:val="24"/>
              </w:rPr>
              <w:t>В составе заявки в Справке о кадровых ресурсах Участника представлены сведения о наличии только одного требуемого специалиста, квалификация которого подтверждена соответствующими копиями документов в составе заявки, что не соответствует п. 5.5. ТЗ. в котором установлено требование: «-</w:t>
            </w:r>
            <w:r w:rsidRPr="004537DF">
              <w:rPr>
                <w:i/>
                <w:snapToGrid/>
                <w:sz w:val="24"/>
                <w:szCs w:val="24"/>
              </w:rPr>
              <w:t xml:space="preserve">наличие в штате </w:t>
            </w:r>
            <w:r w:rsidRPr="004537DF">
              <w:rPr>
                <w:b/>
                <w:i/>
                <w:snapToGrid/>
                <w:sz w:val="24"/>
                <w:szCs w:val="24"/>
              </w:rPr>
              <w:t>не менее двух кадастровых инженеров</w:t>
            </w:r>
            <w:r w:rsidRPr="004537DF">
              <w:rPr>
                <w:i/>
                <w:snapToGrid/>
                <w:sz w:val="24"/>
                <w:szCs w:val="24"/>
              </w:rPr>
              <w:t>, являющихся членами саморегулируемой организации кадастровых инженеров (СРО), с предоставлением копии документов, подтверждающих их членство в СРО, согласно Федеральному закону от 24.07.2007г №221-ФЗ (в редакции от 03.07.2016г)</w:t>
            </w:r>
            <w:r w:rsidRPr="004537DF">
              <w:rPr>
                <w:snapToGrid/>
                <w:sz w:val="24"/>
                <w:szCs w:val="24"/>
              </w:rPr>
              <w:t>»</w:t>
            </w:r>
          </w:p>
          <w:p w:rsidR="004537DF" w:rsidRPr="004537DF" w:rsidRDefault="004537DF" w:rsidP="004537D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537DF">
              <w:rPr>
                <w:snapToGrid/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</w:t>
            </w:r>
            <w:r w:rsidRPr="004537DF">
              <w:rPr>
                <w:b/>
                <w:snapToGrid/>
                <w:sz w:val="24"/>
                <w:szCs w:val="24"/>
                <w:u w:val="single"/>
              </w:rPr>
              <w:t>не снято</w:t>
            </w:r>
            <w:r w:rsidRPr="004537DF">
              <w:rPr>
                <w:snapToGrid/>
                <w:sz w:val="24"/>
                <w:szCs w:val="24"/>
              </w:rPr>
              <w:t>. Ответ на дополнительный запрос Участником не представлен</w:t>
            </w:r>
          </w:p>
        </w:tc>
      </w:tr>
    </w:tbl>
    <w:p w:rsidR="004537DF" w:rsidRPr="004537DF" w:rsidRDefault="004537DF" w:rsidP="004537D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537DF" w:rsidRPr="004537DF" w:rsidRDefault="004537DF" w:rsidP="004537D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4537DF">
        <w:rPr>
          <w:b/>
          <w:bCs/>
          <w:i/>
          <w:iCs/>
          <w:snapToGrid/>
          <w:sz w:val="24"/>
          <w:szCs w:val="24"/>
          <w:u w:val="single"/>
        </w:rPr>
        <w:t>ВОПРОС № 4</w:t>
      </w:r>
      <w:r w:rsidRPr="004537DF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вторых частей заявок»</w:t>
      </w:r>
    </w:p>
    <w:p w:rsidR="004537DF" w:rsidRPr="004537DF" w:rsidRDefault="004537DF" w:rsidP="004537DF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4537DF">
        <w:rPr>
          <w:snapToGrid/>
          <w:sz w:val="24"/>
          <w:szCs w:val="24"/>
        </w:rPr>
        <w:t>Признать вторые части заявок следующих Участников</w:t>
      </w:r>
    </w:p>
    <w:tbl>
      <w:tblPr>
        <w:tblW w:w="922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957"/>
        <w:gridCol w:w="4671"/>
      </w:tblGrid>
      <w:tr w:rsidR="004537DF" w:rsidRPr="004537DF" w:rsidTr="00F75ED3">
        <w:trPr>
          <w:trHeight w:val="333"/>
        </w:trPr>
        <w:tc>
          <w:tcPr>
            <w:tcW w:w="597" w:type="dxa"/>
          </w:tcPr>
          <w:p w:rsidR="004537DF" w:rsidRPr="004537DF" w:rsidRDefault="004537DF" w:rsidP="004537D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4537DF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4537DF" w:rsidRPr="004537DF" w:rsidRDefault="004537DF" w:rsidP="004537D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4537DF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4537DF" w:rsidRPr="004537DF" w:rsidRDefault="004537DF" w:rsidP="004537D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4537DF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4537DF" w:rsidRPr="004537DF" w:rsidTr="00F75ED3">
        <w:trPr>
          <w:trHeight w:val="230"/>
        </w:trPr>
        <w:tc>
          <w:tcPr>
            <w:tcW w:w="597" w:type="dxa"/>
          </w:tcPr>
          <w:p w:rsidR="004537DF" w:rsidRPr="004537DF" w:rsidRDefault="004537DF" w:rsidP="004537DF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4537D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vAlign w:val="center"/>
          </w:tcPr>
          <w:p w:rsidR="004537DF" w:rsidRPr="004537DF" w:rsidRDefault="004537DF" w:rsidP="004537DF">
            <w:pPr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537DF">
              <w:rPr>
                <w:b/>
                <w:i/>
                <w:snapToGrid/>
                <w:sz w:val="24"/>
                <w:szCs w:val="24"/>
              </w:rPr>
              <w:t>20374</w:t>
            </w:r>
          </w:p>
        </w:tc>
        <w:tc>
          <w:tcPr>
            <w:tcW w:w="4671" w:type="dxa"/>
          </w:tcPr>
          <w:p w:rsidR="004537DF" w:rsidRPr="004537DF" w:rsidRDefault="004537DF" w:rsidP="004537D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4537DF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4537DF" w:rsidRPr="004537DF" w:rsidTr="00F75ED3">
        <w:trPr>
          <w:trHeight w:val="230"/>
        </w:trPr>
        <w:tc>
          <w:tcPr>
            <w:tcW w:w="597" w:type="dxa"/>
          </w:tcPr>
          <w:p w:rsidR="004537DF" w:rsidRPr="004537DF" w:rsidRDefault="004537DF" w:rsidP="004537D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4537D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vAlign w:val="center"/>
          </w:tcPr>
          <w:p w:rsidR="004537DF" w:rsidRPr="004537DF" w:rsidRDefault="004537DF" w:rsidP="004537DF">
            <w:pPr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537DF">
              <w:rPr>
                <w:b/>
                <w:i/>
                <w:snapToGrid/>
                <w:sz w:val="24"/>
                <w:szCs w:val="24"/>
              </w:rPr>
              <w:t>20748</w:t>
            </w:r>
          </w:p>
        </w:tc>
        <w:tc>
          <w:tcPr>
            <w:tcW w:w="4671" w:type="dxa"/>
          </w:tcPr>
          <w:p w:rsidR="004537DF" w:rsidRPr="004537DF" w:rsidRDefault="004537DF" w:rsidP="004537D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4537DF">
              <w:rPr>
                <w:snapToGrid/>
                <w:sz w:val="22"/>
                <w:szCs w:val="22"/>
              </w:rPr>
              <w:t>нет разногласий</w:t>
            </w:r>
          </w:p>
        </w:tc>
      </w:tr>
    </w:tbl>
    <w:p w:rsidR="004537DF" w:rsidRPr="004537DF" w:rsidRDefault="004537DF" w:rsidP="004537DF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4537DF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4537DF" w:rsidRPr="004537DF" w:rsidRDefault="004537DF" w:rsidP="004537DF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</w:p>
    <w:p w:rsidR="00825B52" w:rsidRPr="00825B52" w:rsidRDefault="00825B52" w:rsidP="00825B52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B52" w:rsidTr="006617AD">
        <w:tc>
          <w:tcPr>
            <w:tcW w:w="4644" w:type="dxa"/>
          </w:tcPr>
          <w:p w:rsidR="00BE68B8" w:rsidRPr="00825B52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Се</w:t>
            </w:r>
            <w:r w:rsidR="00BE68B8" w:rsidRPr="00825B52">
              <w:rPr>
                <w:b/>
                <w:i/>
                <w:sz w:val="24"/>
                <w:szCs w:val="24"/>
              </w:rPr>
              <w:t>кретарь</w:t>
            </w:r>
            <w:r w:rsidR="00592298" w:rsidRPr="00825B52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  <w:r w:rsidR="001B7CA8" w:rsidRPr="00825B52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E68B8" w:rsidRPr="00825B5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________________</w:t>
            </w:r>
            <w:r w:rsidR="00BE68B8" w:rsidRPr="00825B52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BE68B8" w:rsidRPr="00825B52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825B52" w:rsidRDefault="00825B52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BF" w:rsidRDefault="005704BF" w:rsidP="00355095">
      <w:pPr>
        <w:spacing w:line="240" w:lineRule="auto"/>
      </w:pPr>
      <w:r>
        <w:separator/>
      </w:r>
    </w:p>
  </w:endnote>
  <w:endnote w:type="continuationSeparator" w:id="0">
    <w:p w:rsidR="005704BF" w:rsidRDefault="005704B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6AA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6AA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BF" w:rsidRDefault="005704BF" w:rsidP="00355095">
      <w:pPr>
        <w:spacing w:line="240" w:lineRule="auto"/>
      </w:pPr>
      <w:r>
        <w:separator/>
      </w:r>
    </w:p>
  </w:footnote>
  <w:footnote w:type="continuationSeparator" w:id="0">
    <w:p w:rsidR="005704BF" w:rsidRDefault="005704B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396AAB">
      <w:rPr>
        <w:i/>
        <w:sz w:val="20"/>
      </w:rPr>
      <w:t>125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50E0"/>
    <w:multiLevelType w:val="hybridMultilevel"/>
    <w:tmpl w:val="D5C0E91A"/>
    <w:lvl w:ilvl="0" w:tplc="A57AA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1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838DB"/>
    <w:multiLevelType w:val="hybridMultilevel"/>
    <w:tmpl w:val="DC50A228"/>
    <w:lvl w:ilvl="0" w:tplc="01987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1B6035"/>
    <w:multiLevelType w:val="hybridMultilevel"/>
    <w:tmpl w:val="D3C270D0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9" w15:restartNumberingAfterBreak="0">
    <w:nsid w:val="72533391"/>
    <w:multiLevelType w:val="hybridMultilevel"/>
    <w:tmpl w:val="D876ABA6"/>
    <w:lvl w:ilvl="0" w:tplc="09347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9B43E15"/>
    <w:multiLevelType w:val="hybridMultilevel"/>
    <w:tmpl w:val="EFA670B8"/>
    <w:lvl w:ilvl="0" w:tplc="910843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4"/>
  </w:num>
  <w:num w:numId="3">
    <w:abstractNumId w:val="16"/>
  </w:num>
  <w:num w:numId="4">
    <w:abstractNumId w:val="11"/>
  </w:num>
  <w:num w:numId="5">
    <w:abstractNumId w:val="34"/>
  </w:num>
  <w:num w:numId="6">
    <w:abstractNumId w:val="9"/>
  </w:num>
  <w:num w:numId="7">
    <w:abstractNumId w:val="37"/>
  </w:num>
  <w:num w:numId="8">
    <w:abstractNumId w:val="32"/>
  </w:num>
  <w:num w:numId="9">
    <w:abstractNumId w:val="14"/>
  </w:num>
  <w:num w:numId="10">
    <w:abstractNumId w:val="36"/>
  </w:num>
  <w:num w:numId="11">
    <w:abstractNumId w:val="17"/>
  </w:num>
  <w:num w:numId="12">
    <w:abstractNumId w:val="2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3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0"/>
  </w:num>
  <w:num w:numId="33">
    <w:abstractNumId w:val="35"/>
  </w:num>
  <w:num w:numId="34">
    <w:abstractNumId w:val="40"/>
  </w:num>
  <w:num w:numId="35">
    <w:abstractNumId w:val="6"/>
  </w:num>
  <w:num w:numId="36">
    <w:abstractNumId w:val="15"/>
  </w:num>
  <w:num w:numId="37">
    <w:abstractNumId w:val="5"/>
  </w:num>
  <w:num w:numId="38">
    <w:abstractNumId w:val="13"/>
  </w:num>
  <w:num w:numId="39">
    <w:abstractNumId w:val="18"/>
  </w:num>
  <w:num w:numId="40">
    <w:abstractNumId w:val="31"/>
  </w:num>
  <w:num w:numId="41">
    <w:abstractNumId w:val="8"/>
  </w:num>
  <w:num w:numId="42">
    <w:abstractNumId w:val="21"/>
  </w:num>
  <w:num w:numId="43">
    <w:abstractNumId w:val="12"/>
  </w:num>
  <w:num w:numId="44">
    <w:abstractNumId w:val="2"/>
  </w:num>
  <w:num w:numId="45">
    <w:abstractNumId w:val="28"/>
  </w:num>
  <w:num w:numId="46">
    <w:abstractNumId w:val="24"/>
  </w:num>
  <w:num w:numId="47">
    <w:abstractNumId w:val="44"/>
  </w:num>
  <w:num w:numId="48">
    <w:abstractNumId w:val="39"/>
  </w:num>
  <w:num w:numId="49">
    <w:abstractNumId w:val="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95487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22EF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96AAB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7DF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04BF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4611"/>
    <w:rsid w:val="005B4C70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56161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25B5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0E0B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0B56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09EC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17C5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7858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FB68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CAA9-F39F-459D-86FE-46DFE7B4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36</cp:revision>
  <cp:lastPrinted>2019-01-15T06:33:00Z</cp:lastPrinted>
  <dcterms:created xsi:type="dcterms:W3CDTF">2018-02-01T00:38:00Z</dcterms:created>
  <dcterms:modified xsi:type="dcterms:W3CDTF">2019-03-25T07:50:00Z</dcterms:modified>
</cp:coreProperties>
</file>