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EC06D5">
        <w:rPr>
          <w:b/>
          <w:bCs/>
          <w:sz w:val="36"/>
          <w:szCs w:val="36"/>
        </w:rPr>
        <w:t>49</w:t>
      </w:r>
      <w:r w:rsidR="00076064">
        <w:rPr>
          <w:b/>
          <w:bCs/>
          <w:sz w:val="36"/>
          <w:szCs w:val="36"/>
        </w:rPr>
        <w:t>/У</w:t>
      </w:r>
      <w:r w:rsidR="009C277B">
        <w:rPr>
          <w:b/>
          <w:bCs/>
          <w:sz w:val="36"/>
          <w:szCs w:val="36"/>
        </w:rPr>
        <w:t>Р-Р</w:t>
      </w:r>
    </w:p>
    <w:p w:rsidR="009C277B" w:rsidRPr="00B62551" w:rsidRDefault="003F4476" w:rsidP="009C277B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572758">
        <w:rPr>
          <w:bCs/>
          <w:sz w:val="26"/>
          <w:szCs w:val="26"/>
        </w:rPr>
        <w:t>Закупочной комиссии по запросу</w:t>
      </w:r>
      <w:r>
        <w:rPr>
          <w:bCs/>
          <w:sz w:val="26"/>
          <w:szCs w:val="26"/>
        </w:rPr>
        <w:t xml:space="preserve"> </w:t>
      </w:r>
      <w:r w:rsidR="00BC62AE">
        <w:rPr>
          <w:bCs/>
          <w:sz w:val="26"/>
          <w:szCs w:val="26"/>
        </w:rPr>
        <w:t>предложений</w:t>
      </w:r>
      <w:r>
        <w:rPr>
          <w:bCs/>
          <w:sz w:val="26"/>
          <w:szCs w:val="26"/>
        </w:rPr>
        <w:t xml:space="preserve"> в электронной форме </w:t>
      </w:r>
      <w:r w:rsidRPr="00572758">
        <w:rPr>
          <w:bCs/>
          <w:sz w:val="26"/>
          <w:szCs w:val="26"/>
        </w:rPr>
        <w:t xml:space="preserve">на право заключения договора на </w:t>
      </w:r>
      <w:r w:rsidRPr="00307BD5">
        <w:rPr>
          <w:bCs/>
          <w:sz w:val="26"/>
          <w:szCs w:val="26"/>
        </w:rPr>
        <w:t xml:space="preserve">выполнение работ </w:t>
      </w:r>
      <w:r w:rsidR="00EC06D5" w:rsidRPr="005C3954">
        <w:rPr>
          <w:b/>
          <w:bCs/>
          <w:i/>
          <w:sz w:val="26"/>
          <w:szCs w:val="26"/>
        </w:rPr>
        <w:t>«</w:t>
      </w:r>
      <w:r w:rsidR="00EC06D5" w:rsidRPr="005C3954">
        <w:rPr>
          <w:b/>
          <w:i/>
          <w:sz w:val="26"/>
          <w:szCs w:val="26"/>
        </w:rPr>
        <w:t xml:space="preserve">Ремонт ВЛ-110 </w:t>
      </w:r>
      <w:proofErr w:type="spellStart"/>
      <w:r w:rsidR="00EC06D5" w:rsidRPr="005C3954">
        <w:rPr>
          <w:b/>
          <w:i/>
          <w:sz w:val="26"/>
          <w:szCs w:val="26"/>
        </w:rPr>
        <w:t>кВ</w:t>
      </w:r>
      <w:proofErr w:type="spellEnd"/>
      <w:r w:rsidR="00EC06D5" w:rsidRPr="005C3954">
        <w:rPr>
          <w:b/>
          <w:i/>
          <w:sz w:val="26"/>
          <w:szCs w:val="26"/>
        </w:rPr>
        <w:t xml:space="preserve"> </w:t>
      </w:r>
      <w:proofErr w:type="gramStart"/>
      <w:r w:rsidR="00EC06D5" w:rsidRPr="005C3954">
        <w:rPr>
          <w:b/>
          <w:i/>
          <w:sz w:val="26"/>
          <w:szCs w:val="26"/>
        </w:rPr>
        <w:t>Центральная-Волково</w:t>
      </w:r>
      <w:proofErr w:type="gramEnd"/>
      <w:r w:rsidR="00EC06D5" w:rsidRPr="005C3954">
        <w:rPr>
          <w:b/>
          <w:i/>
          <w:sz w:val="26"/>
          <w:szCs w:val="26"/>
        </w:rPr>
        <w:t xml:space="preserve"> для </w:t>
      </w:r>
      <w:r w:rsidR="00EC06D5" w:rsidRPr="005C3954">
        <w:rPr>
          <w:b/>
          <w:i/>
          <w:snapToGrid w:val="0"/>
          <w:sz w:val="26"/>
          <w:szCs w:val="26"/>
        </w:rPr>
        <w:t xml:space="preserve"> филиала АО «ДРСК» «Амурские Электрические сети</w:t>
      </w:r>
      <w:r w:rsidR="00EC06D5" w:rsidRPr="005C3954">
        <w:rPr>
          <w:b/>
          <w:bCs/>
          <w:i/>
          <w:sz w:val="26"/>
          <w:szCs w:val="26"/>
        </w:rPr>
        <w:t xml:space="preserve">» </w:t>
      </w:r>
      <w:r w:rsidR="009C277B" w:rsidRPr="00B62551">
        <w:rPr>
          <w:b/>
          <w:bCs/>
          <w:i/>
          <w:sz w:val="26"/>
          <w:szCs w:val="26"/>
        </w:rPr>
        <w:t xml:space="preserve"> </w:t>
      </w:r>
    </w:p>
    <w:p w:rsidR="00BC62AE" w:rsidRPr="00307BD5" w:rsidRDefault="00EC06D5" w:rsidP="009C277B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(закупка 27</w:t>
      </w:r>
      <w:r w:rsidR="00BC62AE" w:rsidRPr="00307BD5">
        <w:rPr>
          <w:sz w:val="26"/>
          <w:szCs w:val="26"/>
        </w:rPr>
        <w:t xml:space="preserve"> раздела </w:t>
      </w:r>
      <w:r w:rsidR="00BC62AE">
        <w:rPr>
          <w:sz w:val="26"/>
          <w:szCs w:val="26"/>
        </w:rPr>
        <w:t>1.1.</w:t>
      </w:r>
      <w:proofErr w:type="gramEnd"/>
      <w:r w:rsidR="00BC62AE">
        <w:rPr>
          <w:sz w:val="26"/>
          <w:szCs w:val="26"/>
        </w:rPr>
        <w:t xml:space="preserve"> </w:t>
      </w:r>
      <w:proofErr w:type="gramStart"/>
      <w:r w:rsidR="00BC62AE">
        <w:rPr>
          <w:sz w:val="26"/>
          <w:szCs w:val="26"/>
        </w:rPr>
        <w:t>ГКПЗ 2019</w:t>
      </w:r>
      <w:r w:rsidR="00BC62AE" w:rsidRPr="00307BD5">
        <w:rPr>
          <w:sz w:val="26"/>
          <w:szCs w:val="26"/>
        </w:rPr>
        <w:t xml:space="preserve"> г.)</w:t>
      </w:r>
      <w:proofErr w:type="gramEnd"/>
    </w:p>
    <w:p w:rsidR="006E5D3E" w:rsidRPr="00F15099" w:rsidRDefault="006E5D3E" w:rsidP="00382BF0">
      <w:pPr>
        <w:pStyle w:val="a7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EC06D5" w:rsidP="009C277B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«11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9C277B">
              <w:rPr>
                <w:b/>
                <w:bCs/>
                <w:sz w:val="24"/>
              </w:rPr>
              <w:t>января 2019</w:t>
            </w:r>
          </w:p>
        </w:tc>
      </w:tr>
    </w:tbl>
    <w:p w:rsidR="00A12B91" w:rsidRDefault="001D3C39" w:rsidP="002A2759">
      <w:pPr>
        <w:pStyle w:val="af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bookmarkStart w:id="2" w:name="_GoBack"/>
      <w:bookmarkEnd w:id="2"/>
    </w:p>
    <w:p w:rsidR="00A12B91" w:rsidRPr="009C277B" w:rsidRDefault="00A12B91" w:rsidP="002A2759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EE0DF5">
        <w:rPr>
          <w:b/>
          <w:sz w:val="24"/>
          <w:szCs w:val="24"/>
        </w:rPr>
        <w:t>СПОСОБ И ПРЕДМЕТ ЗАКУПКИ:</w:t>
      </w:r>
      <w:r w:rsidR="00EA1C25" w:rsidRPr="00EE0DF5">
        <w:rPr>
          <w:b/>
          <w:sz w:val="24"/>
          <w:szCs w:val="24"/>
        </w:rPr>
        <w:t xml:space="preserve"> </w:t>
      </w:r>
      <w:r w:rsidR="00EE0DF5" w:rsidRPr="00EE0DF5">
        <w:rPr>
          <w:b/>
          <w:sz w:val="24"/>
          <w:szCs w:val="24"/>
        </w:rPr>
        <w:t>з</w:t>
      </w:r>
      <w:r w:rsidR="00EE0DF5" w:rsidRPr="00EE0DF5">
        <w:rPr>
          <w:bCs/>
          <w:sz w:val="24"/>
          <w:szCs w:val="24"/>
        </w:rPr>
        <w:t xml:space="preserve">апрос </w:t>
      </w:r>
      <w:r w:rsidR="00BC62AE">
        <w:rPr>
          <w:bCs/>
          <w:sz w:val="24"/>
          <w:szCs w:val="24"/>
        </w:rPr>
        <w:t>предложений</w:t>
      </w:r>
      <w:r w:rsidR="00EE0DF5" w:rsidRPr="00EE0DF5">
        <w:rPr>
          <w:bCs/>
          <w:sz w:val="24"/>
          <w:szCs w:val="24"/>
        </w:rPr>
        <w:t xml:space="preserve"> в </w:t>
      </w:r>
      <w:r w:rsidR="00EE0DF5" w:rsidRPr="009C277B">
        <w:rPr>
          <w:bCs/>
          <w:sz w:val="24"/>
          <w:szCs w:val="24"/>
        </w:rPr>
        <w:t xml:space="preserve">электронной форме </w:t>
      </w:r>
      <w:r w:rsidRPr="009C277B">
        <w:rPr>
          <w:bCs/>
          <w:sz w:val="24"/>
          <w:szCs w:val="24"/>
        </w:rPr>
        <w:t xml:space="preserve">на право заключения договора на выполнение работ </w:t>
      </w:r>
      <w:r w:rsidRPr="009C277B">
        <w:rPr>
          <w:b/>
          <w:bCs/>
          <w:i/>
          <w:sz w:val="24"/>
          <w:szCs w:val="24"/>
        </w:rPr>
        <w:t>«</w:t>
      </w:r>
      <w:r w:rsidR="00EC06D5" w:rsidRPr="005C3954">
        <w:rPr>
          <w:b/>
          <w:i/>
          <w:sz w:val="26"/>
          <w:szCs w:val="26"/>
        </w:rPr>
        <w:t xml:space="preserve">Ремонт ВЛ-110 </w:t>
      </w:r>
      <w:proofErr w:type="spellStart"/>
      <w:r w:rsidR="00EC06D5" w:rsidRPr="005C3954">
        <w:rPr>
          <w:b/>
          <w:i/>
          <w:sz w:val="26"/>
          <w:szCs w:val="26"/>
        </w:rPr>
        <w:t>кВ</w:t>
      </w:r>
      <w:proofErr w:type="spellEnd"/>
      <w:r w:rsidR="00EC06D5" w:rsidRPr="005C3954">
        <w:rPr>
          <w:b/>
          <w:i/>
          <w:sz w:val="26"/>
          <w:szCs w:val="26"/>
        </w:rPr>
        <w:t xml:space="preserve"> Центральная-Волково</w:t>
      </w:r>
      <w:r w:rsidRPr="009C277B">
        <w:rPr>
          <w:b/>
          <w:bCs/>
          <w:i/>
          <w:sz w:val="24"/>
          <w:szCs w:val="24"/>
        </w:rPr>
        <w:t xml:space="preserve">» </w:t>
      </w:r>
      <w:r w:rsidR="00EC06D5">
        <w:rPr>
          <w:sz w:val="24"/>
          <w:szCs w:val="24"/>
        </w:rPr>
        <w:t>(закупка 27</w:t>
      </w:r>
      <w:r w:rsidR="00BC62AE" w:rsidRPr="009C277B">
        <w:rPr>
          <w:sz w:val="24"/>
          <w:szCs w:val="24"/>
        </w:rPr>
        <w:t xml:space="preserve"> раздела 1.1.</w:t>
      </w:r>
      <w:proofErr w:type="gramEnd"/>
      <w:r w:rsidR="00BC62AE" w:rsidRPr="009C277B">
        <w:rPr>
          <w:sz w:val="24"/>
          <w:szCs w:val="24"/>
        </w:rPr>
        <w:t xml:space="preserve"> </w:t>
      </w:r>
      <w:proofErr w:type="gramStart"/>
      <w:r w:rsidR="00BC62AE" w:rsidRPr="009C277B">
        <w:rPr>
          <w:sz w:val="24"/>
          <w:szCs w:val="24"/>
        </w:rPr>
        <w:t>ГКПЗ 2019</w:t>
      </w:r>
      <w:r w:rsidRPr="009C277B">
        <w:rPr>
          <w:sz w:val="24"/>
          <w:szCs w:val="24"/>
        </w:rPr>
        <w:t xml:space="preserve"> г.).</w:t>
      </w:r>
      <w:proofErr w:type="gramEnd"/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</w:p>
    <w:p w:rsidR="00A12B91" w:rsidRDefault="00A12B91" w:rsidP="002A2759">
      <w:pPr>
        <w:spacing w:line="240" w:lineRule="auto"/>
        <w:ind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>
        <w:rPr>
          <w:b/>
          <w:sz w:val="24"/>
          <w:szCs w:val="24"/>
        </w:rPr>
        <w:t xml:space="preserve"> НА УЧАСТИЕ В ЗАКУПКЕ: </w:t>
      </w:r>
      <w:r w:rsidR="003F4476">
        <w:rPr>
          <w:sz w:val="24"/>
          <w:szCs w:val="24"/>
        </w:rPr>
        <w:t>2 (две</w:t>
      </w:r>
      <w:r w:rsidRPr="00A12B91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73723">
        <w:rPr>
          <w:sz w:val="24"/>
          <w:szCs w:val="24"/>
        </w:rPr>
        <w:t>заяв</w:t>
      </w:r>
      <w:r>
        <w:rPr>
          <w:sz w:val="24"/>
          <w:szCs w:val="24"/>
        </w:rPr>
        <w:t>ки</w:t>
      </w:r>
      <w:r w:rsidRPr="00993626">
        <w:rPr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685"/>
      </w:tblGrid>
      <w:tr w:rsidR="00BC62AE" w:rsidRPr="00455714" w:rsidTr="009C277B">
        <w:trPr>
          <w:trHeight w:val="422"/>
          <w:tblHeader/>
        </w:trPr>
        <w:tc>
          <w:tcPr>
            <w:tcW w:w="567" w:type="dxa"/>
            <w:vAlign w:val="center"/>
          </w:tcPr>
          <w:p w:rsidR="00BC62AE" w:rsidRPr="00455714" w:rsidRDefault="00BC62AE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BC62AE" w:rsidRPr="00455714" w:rsidRDefault="009C277B" w:rsidP="00BC62AE">
            <w:pPr>
              <w:pStyle w:val="af6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 xml:space="preserve"> и ИНН</w:t>
            </w:r>
            <w:r w:rsidRPr="00455714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3685" w:type="dxa"/>
            <w:vAlign w:val="center"/>
          </w:tcPr>
          <w:p w:rsidR="00BC62AE" w:rsidRPr="00664D4C" w:rsidRDefault="00BC62AE" w:rsidP="00BC62AE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</w:tr>
      <w:tr w:rsidR="00EC06D5" w:rsidRPr="0017392F" w:rsidTr="009C277B">
        <w:trPr>
          <w:trHeight w:val="274"/>
        </w:trPr>
        <w:tc>
          <w:tcPr>
            <w:tcW w:w="567" w:type="dxa"/>
            <w:vAlign w:val="center"/>
          </w:tcPr>
          <w:p w:rsidR="00EC06D5" w:rsidRPr="0017392F" w:rsidRDefault="00EC06D5" w:rsidP="00ED512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454B">
              <w:rPr>
                <w:sz w:val="24"/>
                <w:szCs w:val="24"/>
              </w:rPr>
              <w:t xml:space="preserve"> "ГИДРОЭЛЕКТРОМОНТАЖ" </w:t>
            </w:r>
            <w:r w:rsidRPr="0072454B">
              <w:rPr>
                <w:sz w:val="24"/>
                <w:szCs w:val="24"/>
              </w:rPr>
              <w:br/>
              <w:t xml:space="preserve">ИНН/КПП 2801035778/280101001 </w:t>
            </w:r>
            <w:r w:rsidRPr="0072454B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3685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16.12.2018 08:58</w:t>
            </w:r>
          </w:p>
        </w:tc>
      </w:tr>
      <w:tr w:rsidR="00EC06D5" w:rsidRPr="0017392F" w:rsidTr="009C277B">
        <w:trPr>
          <w:trHeight w:val="279"/>
        </w:trPr>
        <w:tc>
          <w:tcPr>
            <w:tcW w:w="567" w:type="dxa"/>
            <w:vAlign w:val="center"/>
          </w:tcPr>
          <w:p w:rsidR="00EC06D5" w:rsidRPr="0017392F" w:rsidRDefault="00EC06D5" w:rsidP="00ED5128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spacing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454B">
              <w:rPr>
                <w:sz w:val="24"/>
                <w:szCs w:val="24"/>
              </w:rPr>
              <w:t xml:space="preserve"> "</w:t>
            </w:r>
            <w:proofErr w:type="gramStart"/>
            <w:r w:rsidRPr="0072454B">
              <w:rPr>
                <w:sz w:val="24"/>
                <w:szCs w:val="24"/>
              </w:rPr>
              <w:t>ЭК</w:t>
            </w:r>
            <w:proofErr w:type="gramEnd"/>
            <w:r w:rsidRPr="0072454B">
              <w:rPr>
                <w:sz w:val="24"/>
                <w:szCs w:val="24"/>
              </w:rPr>
              <w:t xml:space="preserve"> "Светотехника" </w:t>
            </w:r>
            <w:r w:rsidRPr="0072454B">
              <w:rPr>
                <w:sz w:val="24"/>
                <w:szCs w:val="24"/>
              </w:rPr>
              <w:br/>
              <w:t xml:space="preserve">ИНН/КПП 2801193968/280101001 </w:t>
            </w:r>
            <w:r w:rsidRPr="0072454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3685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25.12.2018 03:42</w:t>
            </w:r>
          </w:p>
        </w:tc>
      </w:tr>
    </w:tbl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</w:p>
    <w:p w:rsidR="00A12B91" w:rsidRDefault="00A12B91" w:rsidP="00A12B91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>ОТКЛОНЕННЫХ</w:t>
      </w:r>
      <w:r w:rsidR="00EA1C25">
        <w:rPr>
          <w:b/>
          <w:sz w:val="24"/>
          <w:szCs w:val="24"/>
        </w:rPr>
        <w:t xml:space="preserve"> ЗАЯВОК: </w:t>
      </w:r>
      <w:r w:rsidR="00CA3FA3">
        <w:rPr>
          <w:sz w:val="24"/>
          <w:szCs w:val="24"/>
        </w:rPr>
        <w:t>0 (ноль</w:t>
      </w:r>
      <w:r w:rsidR="00EA1C25" w:rsidRPr="00EA1C25">
        <w:rPr>
          <w:sz w:val="24"/>
          <w:szCs w:val="24"/>
        </w:rPr>
        <w:t xml:space="preserve">) </w:t>
      </w:r>
      <w:r w:rsidR="00CA3FA3">
        <w:rPr>
          <w:sz w:val="24"/>
          <w:szCs w:val="24"/>
        </w:rPr>
        <w:t>заявок</w:t>
      </w:r>
      <w:r w:rsidRPr="00993626">
        <w:rPr>
          <w:sz w:val="24"/>
          <w:szCs w:val="24"/>
        </w:rPr>
        <w:t>.</w:t>
      </w:r>
    </w:p>
    <w:p w:rsidR="002B4560" w:rsidRDefault="002B4560" w:rsidP="007A7B76">
      <w:pPr>
        <w:pStyle w:val="21"/>
        <w:ind w:firstLine="0"/>
        <w:rPr>
          <w:b/>
          <w:caps/>
          <w:sz w:val="24"/>
        </w:rPr>
      </w:pPr>
    </w:p>
    <w:p w:rsidR="0018593D" w:rsidRDefault="00EF254F" w:rsidP="00EA1C25">
      <w:pPr>
        <w:pStyle w:val="21"/>
        <w:ind w:firstLine="0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C06D5" w:rsidRPr="00116F01" w:rsidRDefault="00EC06D5" w:rsidP="00EC06D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116F01">
        <w:rPr>
          <w:sz w:val="24"/>
        </w:rPr>
        <w:t>О рассмотрении результатов оценки заявок</w:t>
      </w:r>
      <w:r w:rsidRPr="00116F01">
        <w:rPr>
          <w:bCs/>
          <w:iCs/>
          <w:sz w:val="24"/>
        </w:rPr>
        <w:t>.</w:t>
      </w:r>
    </w:p>
    <w:p w:rsidR="00EC06D5" w:rsidRDefault="00EC06D5" w:rsidP="00EC06D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235A07">
        <w:rPr>
          <w:snapToGrid w:val="0"/>
          <w:sz w:val="24"/>
        </w:rPr>
        <w:t xml:space="preserve">О признании заявок </w:t>
      </w:r>
      <w:proofErr w:type="gramStart"/>
      <w:r w:rsidRPr="00235A07">
        <w:rPr>
          <w:snapToGrid w:val="0"/>
          <w:sz w:val="24"/>
        </w:rPr>
        <w:t>соответствующими</w:t>
      </w:r>
      <w:proofErr w:type="gramEnd"/>
      <w:r w:rsidRPr="00235A07">
        <w:rPr>
          <w:snapToGrid w:val="0"/>
          <w:sz w:val="24"/>
        </w:rPr>
        <w:t xml:space="preserve"> условиям Документации о закупке</w:t>
      </w:r>
    </w:p>
    <w:p w:rsidR="00EC06D5" w:rsidRPr="00B67A74" w:rsidRDefault="00EC06D5" w:rsidP="00EC06D5">
      <w:pPr>
        <w:pStyle w:val="21"/>
        <w:numPr>
          <w:ilvl w:val="0"/>
          <w:numId w:val="2"/>
        </w:numPr>
        <w:rPr>
          <w:bCs/>
          <w:iCs/>
          <w:sz w:val="24"/>
        </w:rPr>
      </w:pPr>
      <w:r w:rsidRPr="00B67A74">
        <w:rPr>
          <w:sz w:val="24"/>
        </w:rPr>
        <w:t>О проведении переторжки</w:t>
      </w:r>
    </w:p>
    <w:p w:rsidR="00382BF0" w:rsidRDefault="00382BF0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A2759">
      <w:pPr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2A2759" w:rsidRDefault="002A2759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382BF0" w:rsidRDefault="00382BF0" w:rsidP="007C1C18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1</w:t>
      </w:r>
    </w:p>
    <w:p w:rsidR="00EC06D5" w:rsidRPr="00455714" w:rsidRDefault="00EC06D5" w:rsidP="00ED5128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EC06D5" w:rsidRPr="00455714" w:rsidRDefault="00EC06D5" w:rsidP="00ED5128">
      <w:pPr>
        <w:pStyle w:val="25"/>
        <w:keepNext/>
        <w:numPr>
          <w:ilvl w:val="0"/>
          <w:numId w:val="4"/>
        </w:numPr>
        <w:tabs>
          <w:tab w:val="left" w:pos="426"/>
        </w:tabs>
        <w:ind w:left="0" w:firstLine="0"/>
        <w:rPr>
          <w:rStyle w:val="a4"/>
          <w:b w:val="0"/>
          <w:i w:val="0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1701"/>
      </w:tblGrid>
      <w:tr w:rsidR="00EC06D5" w:rsidRPr="00664D4C" w:rsidTr="002A564F">
        <w:trPr>
          <w:trHeight w:val="423"/>
          <w:tblHeader/>
        </w:trPr>
        <w:tc>
          <w:tcPr>
            <w:tcW w:w="709" w:type="dxa"/>
            <w:vAlign w:val="center"/>
          </w:tcPr>
          <w:p w:rsidR="00EC06D5" w:rsidRPr="00664D4C" w:rsidRDefault="00EC06D5" w:rsidP="002A56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№</w:t>
            </w:r>
          </w:p>
          <w:p w:rsidR="00EC06D5" w:rsidRPr="00664D4C" w:rsidRDefault="00EC06D5" w:rsidP="002A56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664D4C">
              <w:rPr>
                <w:sz w:val="24"/>
                <w:szCs w:val="24"/>
              </w:rPr>
              <w:t>п</w:t>
            </w:r>
            <w:proofErr w:type="gramEnd"/>
            <w:r w:rsidRPr="00664D4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C06D5" w:rsidRPr="00664D4C" w:rsidRDefault="00EC06D5" w:rsidP="002A56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>Наименование Участника</w:t>
            </w:r>
            <w:r>
              <w:rPr>
                <w:sz w:val="24"/>
                <w:szCs w:val="24"/>
              </w:rPr>
              <w:t>,</w:t>
            </w:r>
            <w:r w:rsidRPr="00664D4C">
              <w:rPr>
                <w:sz w:val="24"/>
                <w:szCs w:val="24"/>
              </w:rPr>
              <w:t xml:space="preserve"> его адрес</w:t>
            </w:r>
            <w:r>
              <w:rPr>
                <w:sz w:val="24"/>
                <w:szCs w:val="24"/>
              </w:rPr>
              <w:t>, ИНН и/или идентификационный номер</w:t>
            </w:r>
          </w:p>
        </w:tc>
        <w:tc>
          <w:tcPr>
            <w:tcW w:w="2126" w:type="dxa"/>
            <w:vAlign w:val="center"/>
          </w:tcPr>
          <w:p w:rsidR="00EC06D5" w:rsidRPr="00B82A7F" w:rsidRDefault="00EC06D5" w:rsidP="002A56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 xml:space="preserve">заявки, руб. без НДС </w:t>
            </w:r>
          </w:p>
        </w:tc>
        <w:tc>
          <w:tcPr>
            <w:tcW w:w="1701" w:type="dxa"/>
            <w:vAlign w:val="center"/>
          </w:tcPr>
          <w:p w:rsidR="00EC06D5" w:rsidRPr="00664D4C" w:rsidRDefault="00EC06D5" w:rsidP="002A56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время регистрации заявки</w:t>
            </w:r>
          </w:p>
        </w:tc>
      </w:tr>
      <w:tr w:rsidR="00EC06D5" w:rsidRPr="00664D4C" w:rsidTr="002A564F">
        <w:trPr>
          <w:trHeight w:val="424"/>
        </w:trPr>
        <w:tc>
          <w:tcPr>
            <w:tcW w:w="709" w:type="dxa"/>
            <w:vAlign w:val="center"/>
          </w:tcPr>
          <w:p w:rsidR="00EC06D5" w:rsidRPr="00EA0DA8" w:rsidRDefault="00EC06D5" w:rsidP="00ED5128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454B">
              <w:rPr>
                <w:sz w:val="24"/>
                <w:szCs w:val="24"/>
              </w:rPr>
              <w:t xml:space="preserve"> "ГИДРОЭЛЕКТРОМОНТАЖ" </w:t>
            </w:r>
            <w:r w:rsidRPr="0072454B">
              <w:rPr>
                <w:sz w:val="24"/>
                <w:szCs w:val="24"/>
              </w:rPr>
              <w:br/>
              <w:t xml:space="preserve">ИНН/КПП 2801035778/280101001 </w:t>
            </w:r>
            <w:r w:rsidRPr="0072454B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2126" w:type="dxa"/>
            <w:vAlign w:val="center"/>
          </w:tcPr>
          <w:p w:rsidR="00EC06D5" w:rsidRPr="0072454B" w:rsidRDefault="00EC06D5" w:rsidP="002A564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2 158 992,00</w:t>
            </w:r>
          </w:p>
        </w:tc>
        <w:tc>
          <w:tcPr>
            <w:tcW w:w="1701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16.12.2018 08:58</w:t>
            </w:r>
          </w:p>
        </w:tc>
      </w:tr>
      <w:tr w:rsidR="00EC06D5" w:rsidRPr="00664D4C" w:rsidTr="002A564F">
        <w:trPr>
          <w:trHeight w:val="424"/>
        </w:trPr>
        <w:tc>
          <w:tcPr>
            <w:tcW w:w="709" w:type="dxa"/>
            <w:vAlign w:val="center"/>
          </w:tcPr>
          <w:p w:rsidR="00EC06D5" w:rsidRPr="00EA0DA8" w:rsidRDefault="00EC06D5" w:rsidP="00ED5128">
            <w:pPr>
              <w:numPr>
                <w:ilvl w:val="0"/>
                <w:numId w:val="3"/>
              </w:numPr>
              <w:tabs>
                <w:tab w:val="clear" w:pos="360"/>
                <w:tab w:val="num" w:pos="33"/>
              </w:tabs>
              <w:spacing w:line="240" w:lineRule="auto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454B">
              <w:rPr>
                <w:sz w:val="24"/>
                <w:szCs w:val="24"/>
              </w:rPr>
              <w:t xml:space="preserve"> "</w:t>
            </w:r>
            <w:proofErr w:type="gramStart"/>
            <w:r w:rsidRPr="0072454B">
              <w:rPr>
                <w:sz w:val="24"/>
                <w:szCs w:val="24"/>
              </w:rPr>
              <w:t>ЭК</w:t>
            </w:r>
            <w:proofErr w:type="gramEnd"/>
            <w:r w:rsidRPr="0072454B">
              <w:rPr>
                <w:sz w:val="24"/>
                <w:szCs w:val="24"/>
              </w:rPr>
              <w:t xml:space="preserve"> "Светотехника" </w:t>
            </w:r>
            <w:r w:rsidRPr="0072454B">
              <w:rPr>
                <w:sz w:val="24"/>
                <w:szCs w:val="24"/>
              </w:rPr>
              <w:br/>
              <w:t xml:space="preserve">ИНН/КПП 2801193968/280101001 </w:t>
            </w:r>
            <w:r w:rsidRPr="0072454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126" w:type="dxa"/>
            <w:vAlign w:val="center"/>
          </w:tcPr>
          <w:p w:rsidR="00EC06D5" w:rsidRPr="0072454B" w:rsidRDefault="00EC06D5" w:rsidP="002A564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2 158 992,00</w:t>
            </w:r>
          </w:p>
        </w:tc>
        <w:tc>
          <w:tcPr>
            <w:tcW w:w="1701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25.12.2018 03:42</w:t>
            </w:r>
          </w:p>
        </w:tc>
      </w:tr>
    </w:tbl>
    <w:p w:rsidR="00EA1C25" w:rsidRPr="0017392F" w:rsidRDefault="00EA1C25" w:rsidP="002A2759">
      <w:pPr>
        <w:widowControl w:val="0"/>
        <w:tabs>
          <w:tab w:val="left" w:pos="5940"/>
        </w:tabs>
        <w:spacing w:line="240" w:lineRule="auto"/>
        <w:rPr>
          <w:b/>
          <w:spacing w:val="4"/>
          <w:sz w:val="24"/>
          <w:szCs w:val="24"/>
        </w:rPr>
      </w:pPr>
    </w:p>
    <w:p w:rsidR="00EA1C25" w:rsidRDefault="00EA1C2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2</w:t>
      </w:r>
    </w:p>
    <w:p w:rsidR="00A472F5" w:rsidRDefault="00A472F5" w:rsidP="00EA1C2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06D5" w:rsidRDefault="00EC06D5" w:rsidP="00EC06D5">
      <w:pPr>
        <w:pStyle w:val="25"/>
        <w:tabs>
          <w:tab w:val="left" w:pos="426"/>
        </w:tabs>
        <w:ind w:firstLine="0"/>
        <w:rPr>
          <w:szCs w:val="24"/>
        </w:rPr>
      </w:pPr>
      <w:r>
        <w:rPr>
          <w:szCs w:val="24"/>
        </w:rPr>
        <w:t>Признать заявки</w:t>
      </w:r>
      <w:r w:rsidRPr="00455714">
        <w:rPr>
          <w:szCs w:val="24"/>
        </w:rPr>
        <w:t xml:space="preserve"> </w:t>
      </w:r>
    </w:p>
    <w:p w:rsidR="00EC06D5" w:rsidRPr="005C3954" w:rsidRDefault="00EC06D5" w:rsidP="00ED5128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5C3954">
        <w:rPr>
          <w:sz w:val="24"/>
          <w:szCs w:val="24"/>
        </w:rPr>
        <w:t xml:space="preserve">ООО "ГИДРОЭЛЕКТРОМОНТАЖ" ИНН/КПП 2801035778/280101001 </w:t>
      </w:r>
      <w:r>
        <w:rPr>
          <w:sz w:val="24"/>
          <w:szCs w:val="24"/>
        </w:rPr>
        <w:t xml:space="preserve">ОГРН </w:t>
      </w:r>
      <w:r w:rsidRPr="005C3954">
        <w:rPr>
          <w:sz w:val="24"/>
          <w:szCs w:val="24"/>
        </w:rPr>
        <w:t>1022800513669</w:t>
      </w:r>
    </w:p>
    <w:p w:rsidR="00EC06D5" w:rsidRPr="005C3954" w:rsidRDefault="00EC06D5" w:rsidP="00ED5128">
      <w:pPr>
        <w:pStyle w:val="aa"/>
        <w:widowControl w:val="0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5C3954">
        <w:rPr>
          <w:sz w:val="24"/>
          <w:szCs w:val="24"/>
        </w:rPr>
        <w:t>ООО "</w:t>
      </w:r>
      <w:proofErr w:type="gramStart"/>
      <w:r w:rsidRPr="005C3954">
        <w:rPr>
          <w:sz w:val="24"/>
          <w:szCs w:val="24"/>
        </w:rPr>
        <w:t>ЭК</w:t>
      </w:r>
      <w:proofErr w:type="gramEnd"/>
      <w:r w:rsidRPr="005C3954">
        <w:rPr>
          <w:sz w:val="24"/>
          <w:szCs w:val="24"/>
        </w:rPr>
        <w:t xml:space="preserve"> "Светотехника" ИНН/КПП 2801193968/280101001 ОГРН 1142801002167</w:t>
      </w:r>
    </w:p>
    <w:p w:rsidR="00EC06D5" w:rsidRDefault="00EC06D5" w:rsidP="00EC06D5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:rsidR="005936FF" w:rsidRDefault="005936FF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 вопросу № 3</w:t>
      </w:r>
    </w:p>
    <w:p w:rsidR="00A472F5" w:rsidRDefault="00A472F5" w:rsidP="00A472F5">
      <w:pPr>
        <w:widowControl w:val="0"/>
        <w:tabs>
          <w:tab w:val="left" w:pos="993"/>
        </w:tabs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EC06D5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455714">
        <w:rPr>
          <w:sz w:val="24"/>
          <w:szCs w:val="24"/>
        </w:rPr>
        <w:t>Провести переторжку;</w:t>
      </w:r>
    </w:p>
    <w:p w:rsidR="00EC06D5" w:rsidRPr="005C3954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 w:rsidRPr="00073712">
        <w:rPr>
          <w:sz w:val="24"/>
          <w:szCs w:val="24"/>
        </w:rPr>
        <w:t xml:space="preserve">Предметом переторжки </w:t>
      </w:r>
      <w:r>
        <w:rPr>
          <w:sz w:val="24"/>
          <w:szCs w:val="24"/>
        </w:rPr>
        <w:t>является: цена.</w:t>
      </w:r>
    </w:p>
    <w:p w:rsidR="00EC06D5" w:rsidRPr="00853FAA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>Допустить</w:t>
      </w:r>
      <w:r w:rsidRPr="00455714">
        <w:rPr>
          <w:sz w:val="24"/>
          <w:szCs w:val="24"/>
        </w:rPr>
        <w:t xml:space="preserve"> к участию в переторжке </w:t>
      </w:r>
      <w:r>
        <w:rPr>
          <w:sz w:val="24"/>
          <w:szCs w:val="24"/>
        </w:rPr>
        <w:t>заявки</w:t>
      </w:r>
      <w:r w:rsidRPr="00455714">
        <w:rPr>
          <w:sz w:val="24"/>
          <w:szCs w:val="24"/>
        </w:rPr>
        <w:t xml:space="preserve"> следующих </w:t>
      </w:r>
      <w:r>
        <w:rPr>
          <w:sz w:val="24"/>
          <w:szCs w:val="24"/>
        </w:rPr>
        <w:t>Участник</w:t>
      </w:r>
      <w:r w:rsidRPr="00455714">
        <w:rPr>
          <w:sz w:val="24"/>
          <w:szCs w:val="24"/>
        </w:rPr>
        <w:t xml:space="preserve">ов: </w:t>
      </w:r>
    </w:p>
    <w:tbl>
      <w:tblPr>
        <w:tblW w:w="101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552"/>
        <w:gridCol w:w="2193"/>
      </w:tblGrid>
      <w:tr w:rsidR="00EC06D5" w:rsidRPr="00455714" w:rsidTr="002A564F">
        <w:trPr>
          <w:trHeight w:val="420"/>
          <w:tblHeader/>
        </w:trPr>
        <w:tc>
          <w:tcPr>
            <w:tcW w:w="851" w:type="dxa"/>
            <w:vAlign w:val="center"/>
          </w:tcPr>
          <w:p w:rsidR="00EC06D5" w:rsidRPr="00455714" w:rsidRDefault="00EC06D5" w:rsidP="002A564F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06D5" w:rsidRPr="00455714" w:rsidRDefault="00EC06D5" w:rsidP="002A564F">
            <w:pPr>
              <w:pStyle w:val="af6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proofErr w:type="gramStart"/>
            <w:r w:rsidRPr="00455714">
              <w:rPr>
                <w:sz w:val="24"/>
                <w:szCs w:val="24"/>
              </w:rPr>
              <w:t>п</w:t>
            </w:r>
            <w:proofErr w:type="gramEnd"/>
            <w:r w:rsidRPr="0045571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C06D5" w:rsidRPr="00455714" w:rsidRDefault="00EC06D5" w:rsidP="002A564F">
            <w:pPr>
              <w:pStyle w:val="af6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Наименование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552" w:type="dxa"/>
            <w:vAlign w:val="center"/>
          </w:tcPr>
          <w:p w:rsidR="00EC06D5" w:rsidRPr="00B82A7F" w:rsidRDefault="00EC06D5" w:rsidP="002A564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</w:tc>
        <w:tc>
          <w:tcPr>
            <w:tcW w:w="2193" w:type="dxa"/>
            <w:vAlign w:val="center"/>
          </w:tcPr>
          <w:p w:rsidR="00EC06D5" w:rsidRPr="00930DBD" w:rsidRDefault="00EC06D5" w:rsidP="002A564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30DBD">
              <w:rPr>
                <w:sz w:val="18"/>
                <w:szCs w:val="18"/>
              </w:rPr>
              <w:t xml:space="preserve">Возможность применения приоритета в </w:t>
            </w:r>
            <w:proofErr w:type="gramStart"/>
            <w:r w:rsidRPr="00930DBD">
              <w:rPr>
                <w:sz w:val="18"/>
                <w:szCs w:val="18"/>
              </w:rPr>
              <w:t>соответствии</w:t>
            </w:r>
            <w:proofErr w:type="gramEnd"/>
            <w:r w:rsidRPr="00930DBD">
              <w:rPr>
                <w:sz w:val="18"/>
                <w:szCs w:val="18"/>
              </w:rPr>
              <w:t xml:space="preserve"> с 925-ПП </w:t>
            </w:r>
          </w:p>
        </w:tc>
      </w:tr>
      <w:tr w:rsidR="00EC06D5" w:rsidRPr="00EC38FF" w:rsidTr="002A564F">
        <w:trPr>
          <w:trHeight w:val="330"/>
        </w:trPr>
        <w:tc>
          <w:tcPr>
            <w:tcW w:w="851" w:type="dxa"/>
            <w:vAlign w:val="center"/>
          </w:tcPr>
          <w:p w:rsidR="00EC06D5" w:rsidRPr="00173723" w:rsidRDefault="00EC06D5" w:rsidP="00ED5128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454B">
              <w:rPr>
                <w:sz w:val="24"/>
                <w:szCs w:val="24"/>
              </w:rPr>
              <w:t xml:space="preserve"> "ГИДРОЭЛЕКТРОМОНТАЖ" </w:t>
            </w:r>
            <w:r w:rsidRPr="0072454B">
              <w:rPr>
                <w:sz w:val="24"/>
                <w:szCs w:val="24"/>
              </w:rPr>
              <w:br/>
              <w:t xml:space="preserve">ИНН/КПП 2801035778/280101001 </w:t>
            </w:r>
            <w:r w:rsidRPr="0072454B">
              <w:rPr>
                <w:sz w:val="24"/>
                <w:szCs w:val="24"/>
              </w:rPr>
              <w:br/>
              <w:t>ОГРН 1022800513669</w:t>
            </w:r>
          </w:p>
        </w:tc>
        <w:tc>
          <w:tcPr>
            <w:tcW w:w="2552" w:type="dxa"/>
            <w:vAlign w:val="center"/>
          </w:tcPr>
          <w:p w:rsidR="00EC06D5" w:rsidRPr="0072454B" w:rsidRDefault="00EC06D5" w:rsidP="002A564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2 158 992,00</w:t>
            </w:r>
          </w:p>
        </w:tc>
        <w:tc>
          <w:tcPr>
            <w:tcW w:w="2193" w:type="dxa"/>
            <w:vAlign w:val="center"/>
          </w:tcPr>
          <w:p w:rsidR="00EC06D5" w:rsidRPr="00664D4C" w:rsidRDefault="00EC06D5" w:rsidP="002A564F">
            <w:pPr>
              <w:pStyle w:val="a5"/>
              <w:jc w:val="center"/>
              <w:rPr>
                <w:rStyle w:val="a4"/>
                <w:rFonts w:eastAsiaTheme="majorEastAsia"/>
                <w:bCs/>
                <w:iCs/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C06D5" w:rsidRPr="00455714" w:rsidTr="002A564F">
        <w:trPr>
          <w:trHeight w:val="378"/>
        </w:trPr>
        <w:tc>
          <w:tcPr>
            <w:tcW w:w="851" w:type="dxa"/>
            <w:vAlign w:val="center"/>
          </w:tcPr>
          <w:p w:rsidR="00EC06D5" w:rsidRPr="00455714" w:rsidRDefault="00EC06D5" w:rsidP="00ED5128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06D5" w:rsidRPr="0072454B" w:rsidRDefault="00EC06D5" w:rsidP="002A56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72454B">
              <w:rPr>
                <w:sz w:val="24"/>
                <w:szCs w:val="24"/>
              </w:rPr>
              <w:t xml:space="preserve"> "</w:t>
            </w:r>
            <w:proofErr w:type="gramStart"/>
            <w:r w:rsidRPr="0072454B">
              <w:rPr>
                <w:sz w:val="24"/>
                <w:szCs w:val="24"/>
              </w:rPr>
              <w:t>ЭК</w:t>
            </w:r>
            <w:proofErr w:type="gramEnd"/>
            <w:r w:rsidRPr="0072454B">
              <w:rPr>
                <w:sz w:val="24"/>
                <w:szCs w:val="24"/>
              </w:rPr>
              <w:t xml:space="preserve"> "Светотехника" </w:t>
            </w:r>
            <w:r w:rsidRPr="0072454B">
              <w:rPr>
                <w:sz w:val="24"/>
                <w:szCs w:val="24"/>
              </w:rPr>
              <w:br/>
              <w:t xml:space="preserve">ИНН/КПП 2801193968/280101001 </w:t>
            </w:r>
            <w:r w:rsidRPr="0072454B">
              <w:rPr>
                <w:sz w:val="24"/>
                <w:szCs w:val="24"/>
              </w:rPr>
              <w:br/>
              <w:t>ОГРН 1142801002167</w:t>
            </w:r>
          </w:p>
        </w:tc>
        <w:tc>
          <w:tcPr>
            <w:tcW w:w="2552" w:type="dxa"/>
            <w:vAlign w:val="center"/>
          </w:tcPr>
          <w:p w:rsidR="00EC06D5" w:rsidRPr="0072454B" w:rsidRDefault="00EC06D5" w:rsidP="002A564F">
            <w:pPr>
              <w:tabs>
                <w:tab w:val="num" w:pos="33"/>
              </w:tabs>
              <w:spacing w:before="40" w:after="40" w:line="240" w:lineRule="auto"/>
              <w:ind w:left="33" w:right="57" w:firstLine="0"/>
              <w:jc w:val="center"/>
              <w:rPr>
                <w:sz w:val="24"/>
                <w:szCs w:val="24"/>
              </w:rPr>
            </w:pPr>
            <w:r w:rsidRPr="0072454B">
              <w:rPr>
                <w:sz w:val="24"/>
                <w:szCs w:val="24"/>
              </w:rPr>
              <w:t>2 158 992,00</w:t>
            </w:r>
          </w:p>
        </w:tc>
        <w:tc>
          <w:tcPr>
            <w:tcW w:w="2193" w:type="dxa"/>
            <w:vAlign w:val="center"/>
          </w:tcPr>
          <w:p w:rsidR="00EC06D5" w:rsidRPr="00455714" w:rsidRDefault="00EC06D5" w:rsidP="002A564F">
            <w:pPr>
              <w:pStyle w:val="af6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EC06D5" w:rsidRPr="00AD0DFB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rStyle w:val="a4"/>
          <w:b w:val="0"/>
          <w:i w:val="0"/>
          <w:sz w:val="24"/>
        </w:rPr>
      </w:pPr>
      <w:r>
        <w:rPr>
          <w:sz w:val="24"/>
          <w:szCs w:val="24"/>
        </w:rPr>
        <w:t xml:space="preserve">Определить форму переторжки: </w:t>
      </w:r>
      <w:proofErr w:type="gramStart"/>
      <w:r>
        <w:rPr>
          <w:sz w:val="24"/>
          <w:szCs w:val="24"/>
        </w:rPr>
        <w:t>очная</w:t>
      </w:r>
      <w:proofErr w:type="gramEnd"/>
      <w:r>
        <w:rPr>
          <w:sz w:val="24"/>
          <w:szCs w:val="24"/>
        </w:rPr>
        <w:t>.</w:t>
      </w:r>
    </w:p>
    <w:p w:rsidR="00EC06D5" w:rsidRPr="00B67A74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Шаг переторжки: 0,1 – 1% от НМЦ лота без учета НДС.</w:t>
      </w:r>
    </w:p>
    <w:p w:rsidR="00EC06D5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Назначить переторжку на 11 ч. 00 мин. 15.01.2019 г</w:t>
      </w:r>
      <w:r>
        <w:rPr>
          <w:sz w:val="24"/>
          <w:szCs w:val="24"/>
        </w:rPr>
        <w:t>.</w:t>
      </w:r>
      <w:r w:rsidRPr="00B67A74">
        <w:rPr>
          <w:sz w:val="24"/>
          <w:szCs w:val="24"/>
        </w:rPr>
        <w:t xml:space="preserve"> </w:t>
      </w:r>
    </w:p>
    <w:p w:rsidR="00EC06D5" w:rsidRPr="00930DBD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930DBD">
        <w:rPr>
          <w:sz w:val="24"/>
          <w:szCs w:val="24"/>
        </w:rPr>
        <w:t xml:space="preserve">Место проведения переторжки: Единая электронная торговая площадка (АО «ЕЭТП»), по адресу в сети «Интернет»: </w:t>
      </w:r>
      <w:hyperlink r:id="rId10" w:history="1">
        <w:r w:rsidRPr="00930DBD">
          <w:rPr>
            <w:rStyle w:val="ab"/>
            <w:sz w:val="24"/>
            <w:szCs w:val="24"/>
          </w:rPr>
          <w:t>https://rushydro.roseltorg.ru</w:t>
        </w:r>
      </w:hyperlink>
    </w:p>
    <w:p w:rsidR="00EC06D5" w:rsidRPr="00B67A74" w:rsidRDefault="00EC06D5" w:rsidP="00ED5128">
      <w:pPr>
        <w:pStyle w:val="a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B67A74">
        <w:rPr>
          <w:sz w:val="24"/>
          <w:szCs w:val="24"/>
        </w:rPr>
        <w:t>Файлы с новой ценой, подлежащие корректировке в соответствии с окончательными предложениями Участника, заявленными в ходе проведения переторжки, должны быть предоставлены посредством функционала ЭТП в течение 1 (одного) рабочего дня с момента завершения процедуры переторжки на ЭТП путем изменения (допол</w:t>
      </w:r>
      <w:r>
        <w:rPr>
          <w:sz w:val="24"/>
          <w:szCs w:val="24"/>
        </w:rPr>
        <w:t>нения) состава заявки Участника.</w:t>
      </w: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A472F5" w:rsidRDefault="00A472F5" w:rsidP="001D3C39">
      <w:pPr>
        <w:spacing w:line="240" w:lineRule="auto"/>
        <w:ind w:firstLine="0"/>
        <w:rPr>
          <w:b/>
          <w:i/>
          <w:sz w:val="24"/>
          <w:szCs w:val="24"/>
        </w:rPr>
      </w:pPr>
    </w:p>
    <w:p w:rsidR="001D3C39" w:rsidRPr="00A80F55" w:rsidRDefault="00A80F55" w:rsidP="001D3C39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1D3C39"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="001D3C39" w:rsidRPr="000C02F6">
        <w:rPr>
          <w:b/>
          <w:i/>
          <w:sz w:val="24"/>
          <w:szCs w:val="24"/>
        </w:rPr>
        <w:t xml:space="preserve"> уровня  </w:t>
      </w:r>
      <w:r w:rsidR="001D3C39" w:rsidRPr="000C02F6">
        <w:rPr>
          <w:b/>
          <w:i/>
          <w:sz w:val="24"/>
          <w:szCs w:val="24"/>
        </w:rPr>
        <w:tab/>
      </w:r>
      <w:r w:rsidR="001D3C39"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</w:t>
      </w:r>
      <w:r w:rsidR="002B4560">
        <w:rPr>
          <w:b/>
          <w:i/>
          <w:sz w:val="24"/>
          <w:szCs w:val="24"/>
        </w:rPr>
        <w:t xml:space="preserve">      </w:t>
      </w:r>
      <w:r w:rsidR="00382BF0">
        <w:rPr>
          <w:b/>
          <w:i/>
          <w:sz w:val="24"/>
          <w:szCs w:val="24"/>
        </w:rPr>
        <w:t xml:space="preserve">   </w:t>
      </w:r>
      <w:r w:rsidR="002B4560">
        <w:rPr>
          <w:b/>
          <w:i/>
          <w:sz w:val="24"/>
          <w:szCs w:val="24"/>
        </w:rPr>
        <w:t xml:space="preserve">            </w:t>
      </w:r>
      <w:proofErr w:type="spellStart"/>
      <w:r w:rsidR="00BC62AE">
        <w:rPr>
          <w:b/>
          <w:i/>
          <w:sz w:val="24"/>
          <w:szCs w:val="24"/>
        </w:rPr>
        <w:t>М.Г.Елисеева</w:t>
      </w:r>
      <w:proofErr w:type="spellEnd"/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A472F5" w:rsidRDefault="00A472F5" w:rsidP="001D3C39">
      <w:pPr>
        <w:pStyle w:val="af0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0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0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A472F5">
      <w:headerReference w:type="default" r:id="rId11"/>
      <w:footerReference w:type="default" r:id="rId12"/>
      <w:pgSz w:w="11906" w:h="16838"/>
      <w:pgMar w:top="1106" w:right="849" w:bottom="1135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52" w:rsidRDefault="00EA1852" w:rsidP="00355095">
      <w:pPr>
        <w:spacing w:line="240" w:lineRule="auto"/>
      </w:pPr>
      <w:r>
        <w:separator/>
      </w:r>
    </w:p>
  </w:endnote>
  <w:endnote w:type="continuationSeparator" w:id="0">
    <w:p w:rsidR="00EA1852" w:rsidRDefault="00EA185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0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3F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CA3FA3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52" w:rsidRDefault="00EA1852" w:rsidP="00355095">
      <w:pPr>
        <w:spacing w:line="240" w:lineRule="auto"/>
      </w:pPr>
      <w:r>
        <w:separator/>
      </w:r>
    </w:p>
  </w:footnote>
  <w:footnote w:type="continuationSeparator" w:id="0">
    <w:p w:rsidR="00EA1852" w:rsidRDefault="00EA185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e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C06D5">
      <w:rPr>
        <w:i/>
        <w:sz w:val="20"/>
      </w:rPr>
      <w:t>по рассмотрению заявок (з</w:t>
    </w:r>
    <w:r w:rsidR="00EC06D5" w:rsidRPr="00851ECF">
      <w:rPr>
        <w:i/>
        <w:sz w:val="20"/>
      </w:rPr>
      <w:t xml:space="preserve">акупка № </w:t>
    </w:r>
    <w:r w:rsidR="00EC06D5">
      <w:rPr>
        <w:i/>
        <w:sz w:val="20"/>
      </w:rPr>
      <w:t xml:space="preserve">27  </w:t>
    </w:r>
    <w:r w:rsidR="00EC06D5" w:rsidRPr="00851ECF">
      <w:rPr>
        <w:i/>
        <w:sz w:val="20"/>
      </w:rPr>
      <w:t>раздел</w:t>
    </w:r>
    <w:r w:rsidR="00EC06D5">
      <w:rPr>
        <w:i/>
        <w:sz w:val="20"/>
      </w:rPr>
      <w:t>а 1.1 ГКПЗ 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B7571"/>
    <w:multiLevelType w:val="multilevel"/>
    <w:tmpl w:val="25F0F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362571"/>
    <w:multiLevelType w:val="hybridMultilevel"/>
    <w:tmpl w:val="C278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30C"/>
    <w:rsid w:val="00011E91"/>
    <w:rsid w:val="00013012"/>
    <w:rsid w:val="000153C0"/>
    <w:rsid w:val="000226C3"/>
    <w:rsid w:val="00023DF3"/>
    <w:rsid w:val="000275E0"/>
    <w:rsid w:val="000302B2"/>
    <w:rsid w:val="00033CF8"/>
    <w:rsid w:val="00034BD2"/>
    <w:rsid w:val="00036A5E"/>
    <w:rsid w:val="00037A86"/>
    <w:rsid w:val="00040BFE"/>
    <w:rsid w:val="00041CB8"/>
    <w:rsid w:val="00043130"/>
    <w:rsid w:val="00043CF7"/>
    <w:rsid w:val="000462FC"/>
    <w:rsid w:val="0004784F"/>
    <w:rsid w:val="00052A6F"/>
    <w:rsid w:val="00053A6A"/>
    <w:rsid w:val="00053ACD"/>
    <w:rsid w:val="00057F72"/>
    <w:rsid w:val="00065F47"/>
    <w:rsid w:val="0006695B"/>
    <w:rsid w:val="00073B6A"/>
    <w:rsid w:val="00076064"/>
    <w:rsid w:val="00077DB4"/>
    <w:rsid w:val="0008004B"/>
    <w:rsid w:val="000844DE"/>
    <w:rsid w:val="000875EF"/>
    <w:rsid w:val="000911D3"/>
    <w:rsid w:val="00091988"/>
    <w:rsid w:val="0009662B"/>
    <w:rsid w:val="000A407E"/>
    <w:rsid w:val="000A643F"/>
    <w:rsid w:val="000C1263"/>
    <w:rsid w:val="000C17A4"/>
    <w:rsid w:val="000C51ED"/>
    <w:rsid w:val="000D06B1"/>
    <w:rsid w:val="000D12B2"/>
    <w:rsid w:val="000D18F2"/>
    <w:rsid w:val="000F1326"/>
    <w:rsid w:val="000F6E22"/>
    <w:rsid w:val="001011F8"/>
    <w:rsid w:val="00103D49"/>
    <w:rsid w:val="001114A0"/>
    <w:rsid w:val="0011164A"/>
    <w:rsid w:val="00115A47"/>
    <w:rsid w:val="00121A18"/>
    <w:rsid w:val="00126325"/>
    <w:rsid w:val="00126847"/>
    <w:rsid w:val="00127BF8"/>
    <w:rsid w:val="00143503"/>
    <w:rsid w:val="00144C8B"/>
    <w:rsid w:val="00153E9A"/>
    <w:rsid w:val="00157C6F"/>
    <w:rsid w:val="00163BE0"/>
    <w:rsid w:val="001812F2"/>
    <w:rsid w:val="001833B0"/>
    <w:rsid w:val="0018593D"/>
    <w:rsid w:val="001924E0"/>
    <w:rsid w:val="001926AC"/>
    <w:rsid w:val="0019310A"/>
    <w:rsid w:val="001A13B1"/>
    <w:rsid w:val="001A7DE2"/>
    <w:rsid w:val="001B13FD"/>
    <w:rsid w:val="001B37A3"/>
    <w:rsid w:val="001B4173"/>
    <w:rsid w:val="001D3C39"/>
    <w:rsid w:val="001E2C6C"/>
    <w:rsid w:val="001E33F9"/>
    <w:rsid w:val="001E7A5B"/>
    <w:rsid w:val="001F001D"/>
    <w:rsid w:val="001F1045"/>
    <w:rsid w:val="001F16DB"/>
    <w:rsid w:val="001F3A1B"/>
    <w:rsid w:val="001F5FD7"/>
    <w:rsid w:val="001F6DE5"/>
    <w:rsid w:val="00200CC3"/>
    <w:rsid w:val="00206B17"/>
    <w:rsid w:val="002120C8"/>
    <w:rsid w:val="002120F0"/>
    <w:rsid w:val="00216781"/>
    <w:rsid w:val="002218B2"/>
    <w:rsid w:val="00221903"/>
    <w:rsid w:val="002275BB"/>
    <w:rsid w:val="00227DAC"/>
    <w:rsid w:val="00240103"/>
    <w:rsid w:val="002472BA"/>
    <w:rsid w:val="00252705"/>
    <w:rsid w:val="00252B9E"/>
    <w:rsid w:val="00256999"/>
    <w:rsid w:val="00256F45"/>
    <w:rsid w:val="00257253"/>
    <w:rsid w:val="0026419C"/>
    <w:rsid w:val="002719EA"/>
    <w:rsid w:val="0027279B"/>
    <w:rsid w:val="0027540C"/>
    <w:rsid w:val="00277600"/>
    <w:rsid w:val="002829CE"/>
    <w:rsid w:val="002840DE"/>
    <w:rsid w:val="002846FC"/>
    <w:rsid w:val="00292FF2"/>
    <w:rsid w:val="0029673A"/>
    <w:rsid w:val="002A1D30"/>
    <w:rsid w:val="002A2759"/>
    <w:rsid w:val="002B4560"/>
    <w:rsid w:val="002B58AC"/>
    <w:rsid w:val="002B7EC6"/>
    <w:rsid w:val="002C2966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12DF9"/>
    <w:rsid w:val="003223F3"/>
    <w:rsid w:val="00322EF8"/>
    <w:rsid w:val="00323179"/>
    <w:rsid w:val="0033009A"/>
    <w:rsid w:val="00336DC5"/>
    <w:rsid w:val="00340BB7"/>
    <w:rsid w:val="00340D88"/>
    <w:rsid w:val="0034451B"/>
    <w:rsid w:val="00352406"/>
    <w:rsid w:val="00355095"/>
    <w:rsid w:val="00366597"/>
    <w:rsid w:val="00366EDE"/>
    <w:rsid w:val="00367A84"/>
    <w:rsid w:val="0037307E"/>
    <w:rsid w:val="00380B7F"/>
    <w:rsid w:val="00382BF0"/>
    <w:rsid w:val="00383908"/>
    <w:rsid w:val="00386B81"/>
    <w:rsid w:val="003930F2"/>
    <w:rsid w:val="003A513E"/>
    <w:rsid w:val="003A5425"/>
    <w:rsid w:val="003A7E76"/>
    <w:rsid w:val="003B16A5"/>
    <w:rsid w:val="003B3ACD"/>
    <w:rsid w:val="003B43D3"/>
    <w:rsid w:val="003C690B"/>
    <w:rsid w:val="003D4688"/>
    <w:rsid w:val="003D62C8"/>
    <w:rsid w:val="003E5181"/>
    <w:rsid w:val="003F1CAE"/>
    <w:rsid w:val="003F2505"/>
    <w:rsid w:val="003F4476"/>
    <w:rsid w:val="003F46E8"/>
    <w:rsid w:val="00407302"/>
    <w:rsid w:val="00412254"/>
    <w:rsid w:val="00416CFB"/>
    <w:rsid w:val="00423EB5"/>
    <w:rsid w:val="00425DCF"/>
    <w:rsid w:val="00433072"/>
    <w:rsid w:val="004354D4"/>
    <w:rsid w:val="004355A8"/>
    <w:rsid w:val="00437244"/>
    <w:rsid w:val="00437B08"/>
    <w:rsid w:val="0044024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4553"/>
    <w:rsid w:val="0050702A"/>
    <w:rsid w:val="00515CBE"/>
    <w:rsid w:val="00517D80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87EF6"/>
    <w:rsid w:val="00590768"/>
    <w:rsid w:val="005936FF"/>
    <w:rsid w:val="0059531A"/>
    <w:rsid w:val="005953D2"/>
    <w:rsid w:val="00597E36"/>
    <w:rsid w:val="005A1ECE"/>
    <w:rsid w:val="005A21BB"/>
    <w:rsid w:val="005A4AD8"/>
    <w:rsid w:val="005A6811"/>
    <w:rsid w:val="005B1491"/>
    <w:rsid w:val="005B22B5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E5ED7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4D02"/>
    <w:rsid w:val="0062524C"/>
    <w:rsid w:val="006336A0"/>
    <w:rsid w:val="00634D6A"/>
    <w:rsid w:val="00641D15"/>
    <w:rsid w:val="006600BF"/>
    <w:rsid w:val="006629E9"/>
    <w:rsid w:val="00665600"/>
    <w:rsid w:val="0067093E"/>
    <w:rsid w:val="006753C5"/>
    <w:rsid w:val="0067734E"/>
    <w:rsid w:val="00680838"/>
    <w:rsid w:val="00680B61"/>
    <w:rsid w:val="00681D2B"/>
    <w:rsid w:val="0069106E"/>
    <w:rsid w:val="00694200"/>
    <w:rsid w:val="00696187"/>
    <w:rsid w:val="006A567D"/>
    <w:rsid w:val="006A65B7"/>
    <w:rsid w:val="006B3625"/>
    <w:rsid w:val="006B61F6"/>
    <w:rsid w:val="006C0272"/>
    <w:rsid w:val="006C253A"/>
    <w:rsid w:val="006C4B51"/>
    <w:rsid w:val="006E2374"/>
    <w:rsid w:val="006E2B6D"/>
    <w:rsid w:val="006E5A65"/>
    <w:rsid w:val="006E5D3E"/>
    <w:rsid w:val="006E6452"/>
    <w:rsid w:val="006F05A3"/>
    <w:rsid w:val="006F3881"/>
    <w:rsid w:val="006F754C"/>
    <w:rsid w:val="00700899"/>
    <w:rsid w:val="00705A18"/>
    <w:rsid w:val="00706732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4704F"/>
    <w:rsid w:val="007501BD"/>
    <w:rsid w:val="00757186"/>
    <w:rsid w:val="007611D3"/>
    <w:rsid w:val="00761690"/>
    <w:rsid w:val="007632E7"/>
    <w:rsid w:val="00771B04"/>
    <w:rsid w:val="00772F77"/>
    <w:rsid w:val="0077315B"/>
    <w:rsid w:val="00781C15"/>
    <w:rsid w:val="00783242"/>
    <w:rsid w:val="007834E7"/>
    <w:rsid w:val="007930CF"/>
    <w:rsid w:val="0079337E"/>
    <w:rsid w:val="0079457B"/>
    <w:rsid w:val="007A07AE"/>
    <w:rsid w:val="007A0ACC"/>
    <w:rsid w:val="007A6930"/>
    <w:rsid w:val="007A7B76"/>
    <w:rsid w:val="007B2363"/>
    <w:rsid w:val="007B404E"/>
    <w:rsid w:val="007B585E"/>
    <w:rsid w:val="007B697F"/>
    <w:rsid w:val="007C1C18"/>
    <w:rsid w:val="007C3379"/>
    <w:rsid w:val="007C4382"/>
    <w:rsid w:val="007C4CC9"/>
    <w:rsid w:val="007C54CF"/>
    <w:rsid w:val="007D00F2"/>
    <w:rsid w:val="007D29F9"/>
    <w:rsid w:val="007D7B16"/>
    <w:rsid w:val="007F3444"/>
    <w:rsid w:val="00804565"/>
    <w:rsid w:val="00807ED5"/>
    <w:rsid w:val="008178F1"/>
    <w:rsid w:val="00817D6E"/>
    <w:rsid w:val="00820200"/>
    <w:rsid w:val="0082387A"/>
    <w:rsid w:val="00835365"/>
    <w:rsid w:val="00843703"/>
    <w:rsid w:val="008528CF"/>
    <w:rsid w:val="00860EBD"/>
    <w:rsid w:val="00861C62"/>
    <w:rsid w:val="008630C2"/>
    <w:rsid w:val="00864009"/>
    <w:rsid w:val="00874E84"/>
    <w:rsid w:val="008759B3"/>
    <w:rsid w:val="008763FA"/>
    <w:rsid w:val="00876CD2"/>
    <w:rsid w:val="008848D3"/>
    <w:rsid w:val="00886219"/>
    <w:rsid w:val="0088746E"/>
    <w:rsid w:val="0089485D"/>
    <w:rsid w:val="008A4932"/>
    <w:rsid w:val="008A5961"/>
    <w:rsid w:val="008B0690"/>
    <w:rsid w:val="008B4E73"/>
    <w:rsid w:val="008B78A5"/>
    <w:rsid w:val="008C4766"/>
    <w:rsid w:val="008C75DF"/>
    <w:rsid w:val="008D0CCD"/>
    <w:rsid w:val="008D70A2"/>
    <w:rsid w:val="008D728B"/>
    <w:rsid w:val="008E1121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2166"/>
    <w:rsid w:val="00913919"/>
    <w:rsid w:val="00917119"/>
    <w:rsid w:val="009179D2"/>
    <w:rsid w:val="00924499"/>
    <w:rsid w:val="00926493"/>
    <w:rsid w:val="00926498"/>
    <w:rsid w:val="00927F66"/>
    <w:rsid w:val="00934118"/>
    <w:rsid w:val="00935DBB"/>
    <w:rsid w:val="009423A1"/>
    <w:rsid w:val="009429A7"/>
    <w:rsid w:val="00946E89"/>
    <w:rsid w:val="00946FB0"/>
    <w:rsid w:val="00952384"/>
    <w:rsid w:val="00955790"/>
    <w:rsid w:val="009574BA"/>
    <w:rsid w:val="00965222"/>
    <w:rsid w:val="00965C7A"/>
    <w:rsid w:val="009666A5"/>
    <w:rsid w:val="00967D5D"/>
    <w:rsid w:val="009710EC"/>
    <w:rsid w:val="00973381"/>
    <w:rsid w:val="00973FAE"/>
    <w:rsid w:val="00980378"/>
    <w:rsid w:val="00982376"/>
    <w:rsid w:val="00984F35"/>
    <w:rsid w:val="009852C6"/>
    <w:rsid w:val="00993FC9"/>
    <w:rsid w:val="00994DF8"/>
    <w:rsid w:val="00995458"/>
    <w:rsid w:val="009972F3"/>
    <w:rsid w:val="009A652F"/>
    <w:rsid w:val="009A6ACF"/>
    <w:rsid w:val="009B1B2D"/>
    <w:rsid w:val="009B5E6E"/>
    <w:rsid w:val="009B6F44"/>
    <w:rsid w:val="009C2388"/>
    <w:rsid w:val="009C277B"/>
    <w:rsid w:val="009C2E12"/>
    <w:rsid w:val="009C3F02"/>
    <w:rsid w:val="009C637C"/>
    <w:rsid w:val="009D1013"/>
    <w:rsid w:val="009D2032"/>
    <w:rsid w:val="009D31B9"/>
    <w:rsid w:val="009E08D4"/>
    <w:rsid w:val="009E29F9"/>
    <w:rsid w:val="009E3825"/>
    <w:rsid w:val="009E7A9E"/>
    <w:rsid w:val="00A023F3"/>
    <w:rsid w:val="00A02900"/>
    <w:rsid w:val="00A05A52"/>
    <w:rsid w:val="00A05EBE"/>
    <w:rsid w:val="00A06B93"/>
    <w:rsid w:val="00A12B91"/>
    <w:rsid w:val="00A16141"/>
    <w:rsid w:val="00A20713"/>
    <w:rsid w:val="00A25C52"/>
    <w:rsid w:val="00A33AEC"/>
    <w:rsid w:val="00A413DF"/>
    <w:rsid w:val="00A419E1"/>
    <w:rsid w:val="00A472F5"/>
    <w:rsid w:val="00A52376"/>
    <w:rsid w:val="00A56CAE"/>
    <w:rsid w:val="00A57A7B"/>
    <w:rsid w:val="00A62A51"/>
    <w:rsid w:val="00A66628"/>
    <w:rsid w:val="00A718D9"/>
    <w:rsid w:val="00A76D45"/>
    <w:rsid w:val="00A809F5"/>
    <w:rsid w:val="00A80F55"/>
    <w:rsid w:val="00A87C37"/>
    <w:rsid w:val="00A93AAA"/>
    <w:rsid w:val="00A93FBE"/>
    <w:rsid w:val="00A95BFA"/>
    <w:rsid w:val="00AA0FC2"/>
    <w:rsid w:val="00AB317C"/>
    <w:rsid w:val="00AB4759"/>
    <w:rsid w:val="00AC0DE7"/>
    <w:rsid w:val="00AC6401"/>
    <w:rsid w:val="00AD0933"/>
    <w:rsid w:val="00AD2A07"/>
    <w:rsid w:val="00AD56AC"/>
    <w:rsid w:val="00AD6D2F"/>
    <w:rsid w:val="00AE43E4"/>
    <w:rsid w:val="00AF01AB"/>
    <w:rsid w:val="00AF0FA7"/>
    <w:rsid w:val="00AF1A85"/>
    <w:rsid w:val="00AF23B8"/>
    <w:rsid w:val="00AF333C"/>
    <w:rsid w:val="00AF716B"/>
    <w:rsid w:val="00B001DD"/>
    <w:rsid w:val="00B018E2"/>
    <w:rsid w:val="00B10DED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4E7A"/>
    <w:rsid w:val="00B57DE3"/>
    <w:rsid w:val="00B605D9"/>
    <w:rsid w:val="00B64B60"/>
    <w:rsid w:val="00B65C88"/>
    <w:rsid w:val="00B67206"/>
    <w:rsid w:val="00B6781F"/>
    <w:rsid w:val="00B70826"/>
    <w:rsid w:val="00B828AD"/>
    <w:rsid w:val="00B855FE"/>
    <w:rsid w:val="00B85D32"/>
    <w:rsid w:val="00B911B9"/>
    <w:rsid w:val="00B97C2D"/>
    <w:rsid w:val="00BB24EC"/>
    <w:rsid w:val="00BB4599"/>
    <w:rsid w:val="00BC0C32"/>
    <w:rsid w:val="00BC0D49"/>
    <w:rsid w:val="00BC5464"/>
    <w:rsid w:val="00BC5DF9"/>
    <w:rsid w:val="00BC62AE"/>
    <w:rsid w:val="00BD196F"/>
    <w:rsid w:val="00BD1D36"/>
    <w:rsid w:val="00BD4534"/>
    <w:rsid w:val="00BD54BC"/>
    <w:rsid w:val="00BE4370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3C60"/>
    <w:rsid w:val="00C16FD9"/>
    <w:rsid w:val="00C212A7"/>
    <w:rsid w:val="00C21585"/>
    <w:rsid w:val="00C26636"/>
    <w:rsid w:val="00C366FF"/>
    <w:rsid w:val="00C37451"/>
    <w:rsid w:val="00C3767E"/>
    <w:rsid w:val="00C438F5"/>
    <w:rsid w:val="00C515EE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9633C"/>
    <w:rsid w:val="00CA3FA3"/>
    <w:rsid w:val="00CA48CD"/>
    <w:rsid w:val="00CA6630"/>
    <w:rsid w:val="00CB0FB8"/>
    <w:rsid w:val="00CB5269"/>
    <w:rsid w:val="00CC5E95"/>
    <w:rsid w:val="00CE1D7E"/>
    <w:rsid w:val="00CE3F1D"/>
    <w:rsid w:val="00CE4AF0"/>
    <w:rsid w:val="00CE7E99"/>
    <w:rsid w:val="00D05F7D"/>
    <w:rsid w:val="00D21E8C"/>
    <w:rsid w:val="00D2603D"/>
    <w:rsid w:val="00D26329"/>
    <w:rsid w:val="00D267B4"/>
    <w:rsid w:val="00D27E49"/>
    <w:rsid w:val="00D32317"/>
    <w:rsid w:val="00D3562E"/>
    <w:rsid w:val="00D43162"/>
    <w:rsid w:val="00D53A0D"/>
    <w:rsid w:val="00D62D28"/>
    <w:rsid w:val="00D63EB3"/>
    <w:rsid w:val="00D6501E"/>
    <w:rsid w:val="00D745CB"/>
    <w:rsid w:val="00D818BB"/>
    <w:rsid w:val="00D81BC5"/>
    <w:rsid w:val="00D82055"/>
    <w:rsid w:val="00D85B2B"/>
    <w:rsid w:val="00D91435"/>
    <w:rsid w:val="00D9179A"/>
    <w:rsid w:val="00D97F6B"/>
    <w:rsid w:val="00DA09C6"/>
    <w:rsid w:val="00DA22E3"/>
    <w:rsid w:val="00DA4F21"/>
    <w:rsid w:val="00DB19C1"/>
    <w:rsid w:val="00DB7664"/>
    <w:rsid w:val="00DD054C"/>
    <w:rsid w:val="00DD5397"/>
    <w:rsid w:val="00DD7FC1"/>
    <w:rsid w:val="00DE2BEB"/>
    <w:rsid w:val="00DE45DA"/>
    <w:rsid w:val="00DE5C19"/>
    <w:rsid w:val="00DF6C66"/>
    <w:rsid w:val="00DF7309"/>
    <w:rsid w:val="00DF7E5C"/>
    <w:rsid w:val="00E00A4C"/>
    <w:rsid w:val="00E020CE"/>
    <w:rsid w:val="00E07A98"/>
    <w:rsid w:val="00E13CFF"/>
    <w:rsid w:val="00E219CC"/>
    <w:rsid w:val="00E240C2"/>
    <w:rsid w:val="00E25DBA"/>
    <w:rsid w:val="00E27AA7"/>
    <w:rsid w:val="00E307C3"/>
    <w:rsid w:val="00E3543F"/>
    <w:rsid w:val="00E37636"/>
    <w:rsid w:val="00E37973"/>
    <w:rsid w:val="00E44A71"/>
    <w:rsid w:val="00E7299F"/>
    <w:rsid w:val="00E73818"/>
    <w:rsid w:val="00E73883"/>
    <w:rsid w:val="00E7429D"/>
    <w:rsid w:val="00E82784"/>
    <w:rsid w:val="00E8314B"/>
    <w:rsid w:val="00E9192A"/>
    <w:rsid w:val="00E944A1"/>
    <w:rsid w:val="00EA1852"/>
    <w:rsid w:val="00EA1C25"/>
    <w:rsid w:val="00EA23EA"/>
    <w:rsid w:val="00EB0EC9"/>
    <w:rsid w:val="00EB25E3"/>
    <w:rsid w:val="00EC06D5"/>
    <w:rsid w:val="00EC07D3"/>
    <w:rsid w:val="00EC0C8A"/>
    <w:rsid w:val="00EC703D"/>
    <w:rsid w:val="00ED0444"/>
    <w:rsid w:val="00ED4C7E"/>
    <w:rsid w:val="00ED5128"/>
    <w:rsid w:val="00ED72FB"/>
    <w:rsid w:val="00EE03E3"/>
    <w:rsid w:val="00EE0DF5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07A28"/>
    <w:rsid w:val="00F173F5"/>
    <w:rsid w:val="00F17E85"/>
    <w:rsid w:val="00F20771"/>
    <w:rsid w:val="00F22C68"/>
    <w:rsid w:val="00F2409B"/>
    <w:rsid w:val="00F24E57"/>
    <w:rsid w:val="00F25C01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87BFC"/>
    <w:rsid w:val="00F9166B"/>
    <w:rsid w:val="00F92FE0"/>
    <w:rsid w:val="00F96F29"/>
    <w:rsid w:val="00F97197"/>
    <w:rsid w:val="00FA0D3F"/>
    <w:rsid w:val="00FA4119"/>
    <w:rsid w:val="00FA65A5"/>
    <w:rsid w:val="00FC5A20"/>
    <w:rsid w:val="00FC64CF"/>
    <w:rsid w:val="00FD60FA"/>
    <w:rsid w:val="00FE3C50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EC06D5"/>
    <w:pPr>
      <w:numPr>
        <w:numId w:val="7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0"/>
    <w:next w:val="a0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1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4">
    <w:name w:val="комментарий"/>
    <w:rsid w:val="003C690B"/>
    <w:rPr>
      <w:b/>
      <w:i/>
      <w:shd w:val="clear" w:color="auto" w:fill="FFFF99"/>
    </w:rPr>
  </w:style>
  <w:style w:type="paragraph" w:styleId="a5">
    <w:name w:val="Body Text"/>
    <w:basedOn w:val="a0"/>
    <w:link w:val="a6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6">
    <w:name w:val="Основной текст Знак"/>
    <w:basedOn w:val="a1"/>
    <w:link w:val="a5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1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7">
    <w:name w:val="List Number"/>
    <w:basedOn w:val="a0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8">
    <w:name w:val="Normal (Web)"/>
    <w:basedOn w:val="a0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9">
    <w:name w:val="Strong"/>
    <w:qFormat/>
    <w:rsid w:val="003C690B"/>
    <w:rPr>
      <w:b/>
      <w:bCs/>
    </w:rPr>
  </w:style>
  <w:style w:type="paragraph" w:styleId="aa">
    <w:name w:val="List Paragraph"/>
    <w:basedOn w:val="a0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0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b">
    <w:name w:val="Hyperlink"/>
    <w:semiHidden/>
    <w:unhideWhenUsed/>
    <w:rsid w:val="00C02479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footer"/>
    <w:basedOn w:val="a0"/>
    <w:link w:val="af1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1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0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uiPriority w:val="99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0"/>
    <w:rsid w:val="00A02900"/>
    <w:pPr>
      <w:spacing w:line="240" w:lineRule="auto"/>
    </w:pPr>
    <w:rPr>
      <w:snapToGrid/>
      <w:sz w:val="24"/>
    </w:rPr>
  </w:style>
  <w:style w:type="paragraph" w:styleId="af3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2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одпункт"/>
    <w:basedOn w:val="a0"/>
    <w:link w:val="af5"/>
    <w:rsid w:val="00B67206"/>
    <w:pPr>
      <w:tabs>
        <w:tab w:val="num" w:pos="1844"/>
      </w:tabs>
      <w:ind w:left="1844" w:hanging="567"/>
    </w:pPr>
  </w:style>
  <w:style w:type="character" w:customStyle="1" w:styleId="af5">
    <w:name w:val="Подподпункт Знак"/>
    <w:link w:val="af4"/>
    <w:locked/>
    <w:rsid w:val="00B6720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Таблица шапка"/>
    <w:basedOn w:val="a0"/>
    <w:rsid w:val="00A12B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31">
    <w:name w:val="Body Text Indent 3"/>
    <w:basedOn w:val="a0"/>
    <w:link w:val="32"/>
    <w:uiPriority w:val="99"/>
    <w:unhideWhenUsed/>
    <w:rsid w:val="005936FF"/>
    <w:pPr>
      <w:spacing w:after="120"/>
      <w:ind w:left="283"/>
    </w:pPr>
    <w:rPr>
      <w:snapToGrid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93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9C277B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9C277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9">
    <w:name w:val="footnote reference"/>
    <w:rsid w:val="009C277B"/>
    <w:rPr>
      <w:vertAlign w:val="superscript"/>
    </w:rPr>
  </w:style>
  <w:style w:type="paragraph" w:customStyle="1" w:styleId="a">
    <w:name w:val="Обычный+ без отступа"/>
    <w:basedOn w:val="a0"/>
    <w:rsid w:val="00EC06D5"/>
    <w:pPr>
      <w:numPr>
        <w:numId w:val="7"/>
      </w:numPr>
      <w:tabs>
        <w:tab w:val="clear" w:pos="926"/>
      </w:tabs>
      <w:autoSpaceDE w:val="0"/>
      <w:autoSpaceDN w:val="0"/>
      <w:spacing w:before="120"/>
      <w:ind w:left="0" w:firstLine="0"/>
    </w:pPr>
    <w:rPr>
      <w:rFonts w:eastAsia="MS Mincho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ushydro.roselt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4C8C-4998-45E1-9452-A4E075C5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4</cp:revision>
  <cp:lastPrinted>2019-01-11T02:24:00Z</cp:lastPrinted>
  <dcterms:created xsi:type="dcterms:W3CDTF">2019-01-09T06:12:00Z</dcterms:created>
  <dcterms:modified xsi:type="dcterms:W3CDTF">2019-01-11T02:43:00Z</dcterms:modified>
</cp:coreProperties>
</file>