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F" w:rsidRPr="00EA5374" w:rsidRDefault="0021626F" w:rsidP="0021626F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5A1020" wp14:editId="7B298DAA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6F" w:rsidRPr="00EA5374" w:rsidRDefault="0021626F" w:rsidP="0021626F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21626F" w:rsidRDefault="0021626F" w:rsidP="0021626F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21626F" w:rsidRPr="00EA5374" w:rsidRDefault="0021626F" w:rsidP="0021626F">
      <w:pPr>
        <w:spacing w:before="0"/>
        <w:jc w:val="center"/>
        <w:rPr>
          <w:b/>
          <w:sz w:val="30"/>
          <w:szCs w:val="30"/>
        </w:rPr>
      </w:pPr>
    </w:p>
    <w:p w:rsidR="0021626F" w:rsidRPr="00B67ACF" w:rsidRDefault="0021626F" w:rsidP="0021626F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1626F" w:rsidRPr="00B67ACF" w:rsidRDefault="0021626F" w:rsidP="0021626F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1626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21626F" w:rsidRPr="00B67ACF" w:rsidRDefault="0021626F" w:rsidP="0021626F">
      <w:pPr>
        <w:spacing w:before="0"/>
        <w:ind w:left="3424" w:hanging="11"/>
        <w:jc w:val="right"/>
        <w:rPr>
          <w:sz w:val="28"/>
          <w:szCs w:val="20"/>
        </w:rPr>
      </w:pPr>
    </w:p>
    <w:p w:rsidR="00EF6C44" w:rsidRDefault="00EF6C44" w:rsidP="00EF6C44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 w:rsidR="00105B8C" w:rsidRPr="00105B8C">
        <w:rPr>
          <w:b/>
          <w:sz w:val="36"/>
        </w:rPr>
        <w:t>Запрос предложений в электронной форме</w:t>
      </w:r>
      <w:r w:rsidR="00105B8C">
        <w:rPr>
          <w:b/>
          <w:sz w:val="36"/>
        </w:rPr>
        <w:t xml:space="preserve"> </w:t>
      </w:r>
      <w:r w:rsidRPr="00ED6153">
        <w:rPr>
          <w:b/>
          <w:sz w:val="36"/>
        </w:rPr>
        <w:t>(участниками которого могут быть только субъекты МСП)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2516"/>
        <w:gridCol w:w="1325"/>
        <w:gridCol w:w="4651"/>
        <w:gridCol w:w="272"/>
      </w:tblGrid>
      <w:tr w:rsidR="002C02A2" w:rsidRPr="002C02A2" w:rsidTr="002C02A2">
        <w:trPr>
          <w:gridAfter w:val="1"/>
          <w:wAfter w:w="272" w:type="dxa"/>
        </w:trPr>
        <w:tc>
          <w:tcPr>
            <w:tcW w:w="4650" w:type="dxa"/>
            <w:gridSpan w:val="3"/>
            <w:shd w:val="clear" w:color="auto" w:fill="auto"/>
          </w:tcPr>
          <w:p w:rsidR="002C02A2" w:rsidRPr="002C02A2" w:rsidRDefault="002C02A2" w:rsidP="002C02A2">
            <w:pPr>
              <w:spacing w:before="0"/>
              <w:rPr>
                <w:b/>
                <w:bCs/>
                <w:sz w:val="24"/>
                <w:szCs w:val="24"/>
              </w:rPr>
            </w:pPr>
            <w:r w:rsidRPr="002C02A2">
              <w:rPr>
                <w:b/>
                <w:bCs/>
                <w:sz w:val="24"/>
                <w:szCs w:val="24"/>
              </w:rPr>
              <w:t xml:space="preserve">№ </w:t>
            </w:r>
            <w:r w:rsidR="00FC0CD7">
              <w:rPr>
                <w:b/>
                <w:bCs/>
                <w:sz w:val="24"/>
                <w:szCs w:val="24"/>
              </w:rPr>
              <w:t>199/УЭ</w:t>
            </w:r>
          </w:p>
        </w:tc>
        <w:tc>
          <w:tcPr>
            <w:tcW w:w="4651" w:type="dxa"/>
            <w:shd w:val="clear" w:color="auto" w:fill="auto"/>
          </w:tcPr>
          <w:p w:rsidR="002C02A2" w:rsidRPr="002C02A2" w:rsidRDefault="002C02A2" w:rsidP="002C02A2">
            <w:pPr>
              <w:spacing w:before="0"/>
              <w:jc w:val="right"/>
              <w:rPr>
                <w:b/>
                <w:bCs/>
                <w:sz w:val="24"/>
                <w:szCs w:val="24"/>
              </w:rPr>
            </w:pPr>
            <w:r w:rsidRPr="002C02A2">
              <w:rPr>
                <w:b/>
                <w:bCs/>
                <w:sz w:val="24"/>
                <w:szCs w:val="24"/>
              </w:rPr>
              <w:t>28.12.2018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  <w:vAlign w:val="center"/>
          </w:tcPr>
          <w:p w:rsidR="002C02A2" w:rsidRPr="002C02A2" w:rsidRDefault="002C02A2" w:rsidP="002C02A2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2C02A2">
              <w:rPr>
                <w:b/>
                <w:sz w:val="24"/>
                <w:szCs w:val="24"/>
              </w:rPr>
              <w:t>№</w:t>
            </w:r>
            <w:r w:rsidRPr="002C02A2">
              <w:rPr>
                <w:b/>
                <w:sz w:val="24"/>
                <w:szCs w:val="24"/>
              </w:rPr>
              <w:br/>
            </w:r>
            <w:proofErr w:type="gramStart"/>
            <w:r w:rsidRPr="002C02A2">
              <w:rPr>
                <w:b/>
                <w:sz w:val="24"/>
                <w:szCs w:val="24"/>
              </w:rPr>
              <w:t>п</w:t>
            </w:r>
            <w:proofErr w:type="gramEnd"/>
            <w:r w:rsidRPr="002C02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16" w:type="dxa"/>
            <w:vAlign w:val="center"/>
          </w:tcPr>
          <w:p w:rsidR="002C02A2" w:rsidRPr="002C02A2" w:rsidRDefault="002C02A2" w:rsidP="002C02A2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2C02A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48" w:type="dxa"/>
            <w:gridSpan w:val="3"/>
            <w:vAlign w:val="center"/>
          </w:tcPr>
          <w:p w:rsidR="002C02A2" w:rsidRPr="002C02A2" w:rsidRDefault="002C02A2" w:rsidP="002C02A2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2C02A2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widowControl w:val="0"/>
              <w:spacing w:before="0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Запрос предложений в электронной форме</w:t>
            </w:r>
            <w:r w:rsidR="00105B8C">
              <w:rPr>
                <w:sz w:val="24"/>
                <w:szCs w:val="24"/>
              </w:rPr>
              <w:t xml:space="preserve"> </w:t>
            </w:r>
            <w:r w:rsidR="00105B8C" w:rsidRPr="00105B8C">
              <w:rPr>
                <w:sz w:val="24"/>
                <w:szCs w:val="24"/>
              </w:rPr>
              <w:t>(участниками которого могут быть только субъекты МСП)</w:t>
            </w:r>
          </w:p>
          <w:p w:rsidR="002C02A2" w:rsidRPr="002C02A2" w:rsidRDefault="002C02A2" w:rsidP="002C02A2">
            <w:pPr>
              <w:pStyle w:val="a5"/>
              <w:widowControl w:val="0"/>
              <w:spacing w:before="0"/>
              <w:ind w:left="38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248" w:type="dxa"/>
            <w:gridSpan w:val="3"/>
          </w:tcPr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2C02A2" w:rsidRPr="0021626F" w:rsidRDefault="002C02A2" w:rsidP="00AC159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248" w:type="dxa"/>
            <w:gridSpan w:val="3"/>
          </w:tcPr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C02A2" w:rsidRPr="0021626F" w:rsidRDefault="002C02A2" w:rsidP="00AC159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2C02A2" w:rsidRPr="0021626F" w:rsidRDefault="002C02A2" w:rsidP="00AC159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248" w:type="dxa"/>
            <w:gridSpan w:val="3"/>
          </w:tcPr>
          <w:p w:rsidR="002C02A2" w:rsidRPr="0021626F" w:rsidRDefault="002C02A2" w:rsidP="00AC159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2C02A2" w:rsidRPr="0021626F" w:rsidRDefault="002C02A2" w:rsidP="00AC159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248" w:type="dxa"/>
            <w:gridSpan w:val="3"/>
          </w:tcPr>
          <w:p w:rsidR="002C02A2" w:rsidRPr="007F54F2" w:rsidRDefault="002C02A2" w:rsidP="002C02A2">
            <w:pPr>
              <w:rPr>
                <w:color w:val="1F497D"/>
              </w:rPr>
            </w:pPr>
            <w:r w:rsidRPr="002C02A2">
              <w:rPr>
                <w:sz w:val="24"/>
                <w:szCs w:val="24"/>
              </w:rPr>
              <w:t xml:space="preserve">Электронная (торговая) площадка: </w:t>
            </w:r>
            <w:hyperlink r:id="rId8" w:history="1">
              <w:proofErr w:type="spellStart"/>
              <w:r>
                <w:rPr>
                  <w:rStyle w:val="a3"/>
                  <w:lang w:val="en-US"/>
                </w:rPr>
                <w:t>msp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roseltorg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</w:rPr>
              <w:t xml:space="preserve">219 </w:t>
            </w:r>
            <w:r w:rsidRPr="002C02A2">
              <w:rPr>
                <w:b/>
              </w:rPr>
              <w:t>Обслуживание приборов "</w:t>
            </w:r>
            <w:proofErr w:type="spellStart"/>
            <w:r w:rsidRPr="002C02A2">
              <w:rPr>
                <w:b/>
              </w:rPr>
              <w:t>Тахограф</w:t>
            </w:r>
            <w:proofErr w:type="spellEnd"/>
            <w:r w:rsidRPr="002C02A2">
              <w:rPr>
                <w:b/>
              </w:rPr>
              <w:t>", филиала "АЭС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C02A2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 xml:space="preserve">Количество поставляемого товара, объема выполняемых </w:t>
            </w:r>
            <w:r w:rsidRPr="002C02A2">
              <w:rPr>
                <w:sz w:val="24"/>
                <w:szCs w:val="24"/>
              </w:rPr>
              <w:lastRenderedPageBreak/>
              <w:t>работ, оказываемых услуг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C02A2">
              <w:rPr>
                <w:b w:val="0"/>
                <w:snapToGrid w:val="0"/>
                <w:sz w:val="24"/>
              </w:rPr>
              <w:lastRenderedPageBreak/>
              <w:t xml:space="preserve">В </w:t>
            </w:r>
            <w:proofErr w:type="gramStart"/>
            <w:r w:rsidRPr="002C02A2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2C02A2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2C02A2">
              <w:rPr>
                <w:sz w:val="24"/>
                <w:szCs w:val="24"/>
              </w:rPr>
              <w:t xml:space="preserve">В </w:t>
            </w:r>
            <w:proofErr w:type="gramStart"/>
            <w:r w:rsidRPr="002C02A2">
              <w:rPr>
                <w:sz w:val="24"/>
                <w:szCs w:val="24"/>
              </w:rPr>
              <w:t>соответствии</w:t>
            </w:r>
            <w:proofErr w:type="gramEnd"/>
            <w:r w:rsidRPr="002C02A2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 w:rsidRPr="002C02A2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НМЦ составляет </w:t>
            </w:r>
            <w:bookmarkStart w:id="3" w:name="_GoBack"/>
            <w:r w:rsidRPr="002C02A2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650 000</w:t>
            </w:r>
            <w:bookmarkEnd w:id="3"/>
            <w:r w:rsidRPr="002C02A2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 руб., без учета НДС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248" w:type="dxa"/>
            <w:gridSpan w:val="3"/>
            <w:vAlign w:val="center"/>
          </w:tcPr>
          <w:p w:rsidR="002C02A2" w:rsidRPr="002C02A2" w:rsidRDefault="002C02A2" w:rsidP="002C02A2">
            <w:pPr>
              <w:pStyle w:val="a5"/>
              <w:widowControl w:val="0"/>
              <w:tabs>
                <w:tab w:val="left" w:pos="33"/>
              </w:tabs>
              <w:spacing w:before="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C02A2">
              <w:rPr>
                <w:rFonts w:ascii="Times New Roman" w:hAnsi="Times New Roman"/>
                <w:szCs w:val="24"/>
              </w:rPr>
              <w:t xml:space="preserve">Участвовать в закупке могут только субъекты МСП. </w:t>
            </w:r>
          </w:p>
          <w:p w:rsidR="002C02A2" w:rsidRPr="002C02A2" w:rsidRDefault="002C02A2" w:rsidP="002C02A2">
            <w:pPr>
              <w:pStyle w:val="a5"/>
              <w:widowControl w:val="0"/>
              <w:tabs>
                <w:tab w:val="left" w:pos="33"/>
              </w:tabs>
              <w:spacing w:before="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C02A2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a5"/>
              <w:widowControl w:val="0"/>
              <w:tabs>
                <w:tab w:val="left" w:pos="33"/>
              </w:tabs>
              <w:spacing w:before="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C02A2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2C02A2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2C02A2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2C02A2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C02A2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2C02A2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2C02A2">
              <w:rPr>
                <w:rFonts w:ascii="Times New Roman" w:hAnsi="Times New Roman"/>
                <w:szCs w:val="24"/>
              </w:rPr>
              <w:t>Д</w:t>
            </w:r>
            <w:r w:rsidRPr="002C02A2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2C02A2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C02A2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Tabletext"/>
              <w:spacing w:before="0"/>
              <w:rPr>
                <w:b/>
                <w:snapToGrid w:val="0"/>
                <w:sz w:val="24"/>
              </w:rPr>
            </w:pPr>
            <w:r w:rsidRPr="002C02A2">
              <w:rPr>
                <w:sz w:val="24"/>
              </w:rPr>
              <w:t xml:space="preserve">Не требуется </w:t>
            </w:r>
          </w:p>
          <w:p w:rsidR="002C02A2" w:rsidRPr="002C02A2" w:rsidRDefault="002C02A2" w:rsidP="002C02A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widowControl w:val="0"/>
              <w:spacing w:before="0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Дата начала подачи заявок:</w:t>
            </w:r>
          </w:p>
          <w:p w:rsidR="002C02A2" w:rsidRPr="002C02A2" w:rsidRDefault="002C02A2" w:rsidP="002C02A2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 w:rsidRPr="002C02A2">
              <w:rPr>
                <w:b/>
                <w:sz w:val="24"/>
                <w:szCs w:val="24"/>
              </w:rPr>
              <w:t>28.12.2018</w:t>
            </w:r>
          </w:p>
          <w:p w:rsidR="002C02A2" w:rsidRPr="002C02A2" w:rsidRDefault="002C02A2" w:rsidP="002C02A2">
            <w:pPr>
              <w:widowControl w:val="0"/>
              <w:spacing w:before="0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2C02A2" w:rsidRPr="002C02A2" w:rsidRDefault="002C02A2" w:rsidP="002C02A2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2C02A2">
              <w:rPr>
                <w:sz w:val="24"/>
              </w:rPr>
              <w:t>15.01.2019 в </w:t>
            </w:r>
            <w:r w:rsidRPr="002C02A2">
              <w:rPr>
                <w:snapToGrid w:val="0"/>
                <w:sz w:val="24"/>
              </w:rPr>
              <w:t>16 ч. 00 мин.</w:t>
            </w:r>
            <w:r w:rsidRPr="002C02A2">
              <w:rPr>
                <w:b w:val="0"/>
                <w:sz w:val="24"/>
              </w:rPr>
              <w:t> </w:t>
            </w:r>
            <w:r w:rsidRPr="002C02A2">
              <w:rPr>
                <w:b w:val="0"/>
                <w:snapToGrid w:val="0"/>
                <w:sz w:val="24"/>
              </w:rPr>
              <w:t xml:space="preserve"> (по местному времени </w:t>
            </w:r>
            <w:r w:rsidRPr="002C02A2">
              <w:rPr>
                <w:b w:val="0"/>
                <w:sz w:val="24"/>
              </w:rPr>
              <w:t>О</w:t>
            </w:r>
            <w:r w:rsidRPr="002C02A2">
              <w:rPr>
                <w:b w:val="0"/>
                <w:snapToGrid w:val="0"/>
                <w:sz w:val="24"/>
              </w:rPr>
              <w:t>рганизатора)</w:t>
            </w:r>
            <w:r w:rsidRPr="002C02A2">
              <w:rPr>
                <w:b w:val="0"/>
                <w:sz w:val="24"/>
              </w:rPr>
              <w:t xml:space="preserve"> 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Tabletext"/>
              <w:widowControl w:val="0"/>
              <w:spacing w:before="0"/>
              <w:ind w:left="34"/>
              <w:rPr>
                <w:snapToGrid w:val="0"/>
                <w:sz w:val="24"/>
              </w:rPr>
            </w:pPr>
            <w:r w:rsidRPr="002C02A2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2C02A2">
              <w:rPr>
                <w:snapToGrid w:val="0"/>
                <w:sz w:val="24"/>
              </w:rPr>
              <w:fldChar w:fldCharType="begin"/>
            </w:r>
            <w:r w:rsidRPr="002C02A2">
              <w:rPr>
                <w:snapToGrid w:val="0"/>
                <w:sz w:val="24"/>
              </w:rPr>
              <w:instrText xml:space="preserve"> REF _Ref514805016 \r \h  \* MERGEFORMAT </w:instrText>
            </w:r>
            <w:r w:rsidRPr="002C02A2">
              <w:rPr>
                <w:snapToGrid w:val="0"/>
                <w:sz w:val="24"/>
              </w:rPr>
            </w:r>
            <w:r w:rsidRPr="002C02A2">
              <w:rPr>
                <w:snapToGrid w:val="0"/>
                <w:sz w:val="24"/>
              </w:rPr>
              <w:fldChar w:fldCharType="separate"/>
            </w:r>
            <w:r w:rsidRPr="002C02A2">
              <w:rPr>
                <w:snapToGrid w:val="0"/>
                <w:sz w:val="24"/>
              </w:rPr>
              <w:t>5</w:t>
            </w:r>
            <w:r w:rsidRPr="002C02A2">
              <w:rPr>
                <w:snapToGrid w:val="0"/>
                <w:sz w:val="24"/>
              </w:rPr>
              <w:fldChar w:fldCharType="end"/>
            </w:r>
            <w:r w:rsidRPr="002C02A2">
              <w:rPr>
                <w:snapToGrid w:val="0"/>
                <w:sz w:val="24"/>
              </w:rPr>
              <w:t xml:space="preserve"> настоящего Извещения.</w:t>
            </w:r>
          </w:p>
          <w:p w:rsidR="002C02A2" w:rsidRPr="002C02A2" w:rsidRDefault="002C02A2" w:rsidP="002C02A2">
            <w:pPr>
              <w:pStyle w:val="Tabletext"/>
              <w:widowControl w:val="0"/>
              <w:spacing w:before="0"/>
              <w:ind w:left="34"/>
              <w:rPr>
                <w:b/>
                <w:snapToGrid w:val="0"/>
                <w:sz w:val="24"/>
              </w:rPr>
            </w:pPr>
            <w:r w:rsidRPr="002C02A2">
              <w:rPr>
                <w:snapToGrid w:val="0"/>
                <w:sz w:val="24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a8"/>
              <w:tabs>
                <w:tab w:val="clear" w:pos="1134"/>
                <w:tab w:val="left" w:pos="567"/>
              </w:tabs>
              <w:spacing w:before="0"/>
              <w:rPr>
                <w:sz w:val="24"/>
              </w:rPr>
            </w:pPr>
            <w:r w:rsidRPr="002C02A2">
              <w:rPr>
                <w:sz w:val="24"/>
              </w:rPr>
              <w:t>Не позднее 1 (одного) рабочего дня, следующего за днем официального размещения в ЕИС протокола рассмотрения первых частей заявок.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Дата окончания рассмотрения вторых частей заявок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widowControl w:val="0"/>
              <w:spacing w:before="0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2C02A2" w:rsidRPr="00105B8C" w:rsidRDefault="00105B8C" w:rsidP="007F54F2">
            <w:pPr>
              <w:pStyle w:val="a8"/>
              <w:tabs>
                <w:tab w:val="clear" w:pos="1134"/>
                <w:tab w:val="left" w:pos="567"/>
              </w:tabs>
              <w:spacing w:before="0"/>
              <w:rPr>
                <w:b/>
                <w:sz w:val="24"/>
              </w:rPr>
            </w:pPr>
            <w:r w:rsidRPr="00105B8C">
              <w:rPr>
                <w:b/>
                <w:sz w:val="24"/>
              </w:rPr>
              <w:t>2</w:t>
            </w:r>
            <w:r w:rsidR="007F54F2">
              <w:rPr>
                <w:b/>
                <w:sz w:val="24"/>
              </w:rPr>
              <w:t>5</w:t>
            </w:r>
            <w:r w:rsidRPr="00105B8C">
              <w:rPr>
                <w:b/>
                <w:sz w:val="24"/>
              </w:rPr>
              <w:t>.02.2019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515456475"/>
          </w:p>
        </w:tc>
        <w:bookmarkEnd w:id="4"/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 xml:space="preserve">Дополнительный этап: </w:t>
            </w:r>
          </w:p>
          <w:p w:rsidR="002C02A2" w:rsidRPr="002C02A2" w:rsidRDefault="002C02A2" w:rsidP="002C02A2">
            <w:pPr>
              <w:widowControl w:val="0"/>
              <w:spacing w:before="0"/>
              <w:ind w:right="-147"/>
              <w:jc w:val="left"/>
              <w:rPr>
                <w:sz w:val="24"/>
                <w:szCs w:val="24"/>
              </w:rPr>
            </w:pPr>
            <w:r w:rsidRPr="002C02A2">
              <w:rPr>
                <w:b/>
                <w:sz w:val="24"/>
                <w:szCs w:val="24"/>
              </w:rPr>
              <w:t>Квалификационный отбор Участников</w:t>
            </w:r>
          </w:p>
        </w:tc>
        <w:tc>
          <w:tcPr>
            <w:tcW w:w="6248" w:type="dxa"/>
            <w:gridSpan w:val="3"/>
          </w:tcPr>
          <w:p w:rsidR="00105B8C" w:rsidRPr="00105B8C" w:rsidRDefault="002C02A2" w:rsidP="00105B8C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105B8C">
              <w:rPr>
                <w:snapToGrid w:val="0"/>
                <w:sz w:val="24"/>
              </w:rPr>
              <w:t xml:space="preserve">Не предусмотрено </w:t>
            </w:r>
          </w:p>
          <w:p w:rsidR="002C02A2" w:rsidRPr="002C02A2" w:rsidRDefault="002C02A2" w:rsidP="002C02A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</w:tcPr>
          <w:p w:rsidR="002C02A2" w:rsidRPr="002C02A2" w:rsidRDefault="002C02A2" w:rsidP="002C02A2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248" w:type="dxa"/>
            <w:gridSpan w:val="3"/>
          </w:tcPr>
          <w:p w:rsidR="002C02A2" w:rsidRPr="002C02A2" w:rsidRDefault="002C02A2" w:rsidP="002C02A2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C02A2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</w:t>
            </w:r>
            <w:proofErr w:type="gramStart"/>
            <w:r w:rsidRPr="002C02A2">
              <w:rPr>
                <w:b w:val="0"/>
                <w:snapToGrid w:val="0"/>
                <w:sz w:val="24"/>
              </w:rPr>
              <w:t xml:space="preserve">соответствует требованиям </w:t>
            </w:r>
            <w:r w:rsidRPr="002C02A2">
              <w:rPr>
                <w:b w:val="0"/>
                <w:snapToGrid w:val="0"/>
                <w:sz w:val="24"/>
              </w:rPr>
              <w:lastRenderedPageBreak/>
              <w:t>Документации о закупке и содержит</w:t>
            </w:r>
            <w:proofErr w:type="gramEnd"/>
            <w:r w:rsidRPr="002C02A2">
              <w:rPr>
                <w:b w:val="0"/>
                <w:snapToGrid w:val="0"/>
                <w:sz w:val="24"/>
              </w:rPr>
              <w:t xml:space="preserve">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2C02A2" w:rsidRPr="002C02A2" w:rsidTr="002C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dxa"/>
          </w:tcPr>
          <w:p w:rsidR="002C02A2" w:rsidRPr="002C02A2" w:rsidRDefault="002C02A2" w:rsidP="002C02A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5" w:name="_Ref446062609"/>
            <w:bookmarkEnd w:id="5"/>
          </w:p>
        </w:tc>
        <w:tc>
          <w:tcPr>
            <w:tcW w:w="8764" w:type="dxa"/>
            <w:gridSpan w:val="4"/>
          </w:tcPr>
          <w:p w:rsidR="002C02A2" w:rsidRPr="002C02A2" w:rsidRDefault="002C02A2" w:rsidP="002C02A2">
            <w:pPr>
              <w:widowControl w:val="0"/>
              <w:spacing w:before="0"/>
              <w:rPr>
                <w:sz w:val="24"/>
                <w:szCs w:val="24"/>
              </w:rPr>
            </w:pPr>
            <w:r w:rsidRPr="002C02A2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5"/>
    <w:rsid w:val="00102DE8"/>
    <w:rsid w:val="00105B8C"/>
    <w:rsid w:val="001315C4"/>
    <w:rsid w:val="00150E60"/>
    <w:rsid w:val="0021626F"/>
    <w:rsid w:val="002C02A2"/>
    <w:rsid w:val="00484609"/>
    <w:rsid w:val="00546E40"/>
    <w:rsid w:val="00575321"/>
    <w:rsid w:val="00605A06"/>
    <w:rsid w:val="0062240A"/>
    <w:rsid w:val="00691155"/>
    <w:rsid w:val="007F54F2"/>
    <w:rsid w:val="00AC1D53"/>
    <w:rsid w:val="00D05415"/>
    <w:rsid w:val="00E517D4"/>
    <w:rsid w:val="00EF6C44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Number"/>
    <w:basedOn w:val="a"/>
    <w:rsid w:val="002C02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Number"/>
    <w:basedOn w:val="a"/>
    <w:rsid w:val="002C02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431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p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16</cp:revision>
  <dcterms:created xsi:type="dcterms:W3CDTF">2018-12-11T06:43:00Z</dcterms:created>
  <dcterms:modified xsi:type="dcterms:W3CDTF">2018-12-28T00:22:00Z</dcterms:modified>
</cp:coreProperties>
</file>