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2956A" w14:textId="77777777" w:rsidR="000271D5" w:rsidRDefault="000271D5" w:rsidP="000271D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FC464F5" wp14:editId="5C61F88C">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DEA3E1D" w14:textId="77777777" w:rsidR="00E05D27" w:rsidRDefault="00E05D27" w:rsidP="000271D5">
      <w:pPr>
        <w:keepNext/>
        <w:tabs>
          <w:tab w:val="left" w:pos="708"/>
        </w:tabs>
        <w:suppressAutoHyphens/>
        <w:spacing w:before="0"/>
        <w:ind w:right="142"/>
        <w:jc w:val="center"/>
        <w:outlineLvl w:val="2"/>
        <w:rPr>
          <w:b/>
          <w:sz w:val="28"/>
          <w:szCs w:val="28"/>
        </w:rPr>
      </w:pPr>
    </w:p>
    <w:p w14:paraId="216B0B6E" w14:textId="77777777" w:rsidR="000271D5" w:rsidRDefault="000271D5" w:rsidP="000271D5">
      <w:pPr>
        <w:keepNext/>
        <w:tabs>
          <w:tab w:val="left" w:pos="708"/>
        </w:tabs>
        <w:suppressAutoHyphens/>
        <w:spacing w:before="0"/>
        <w:ind w:right="142"/>
        <w:jc w:val="center"/>
        <w:outlineLvl w:val="2"/>
        <w:rPr>
          <w:bCs/>
          <w:szCs w:val="20"/>
        </w:rPr>
      </w:pPr>
      <w:r>
        <w:rPr>
          <w:b/>
          <w:sz w:val="28"/>
          <w:szCs w:val="28"/>
        </w:rPr>
        <w:t>Акционерное Общество</w:t>
      </w:r>
    </w:p>
    <w:p w14:paraId="22A2419F" w14:textId="77777777" w:rsidR="000271D5" w:rsidRDefault="000271D5" w:rsidP="000271D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5BC2F40" w14:textId="77777777" w:rsidR="000271D5" w:rsidRDefault="000271D5" w:rsidP="000271D5">
      <w:pPr>
        <w:keepNext/>
        <w:tabs>
          <w:tab w:val="left" w:pos="708"/>
        </w:tabs>
        <w:suppressAutoHyphens/>
        <w:spacing w:before="0"/>
        <w:ind w:right="142"/>
        <w:jc w:val="center"/>
        <w:outlineLvl w:val="1"/>
        <w:rPr>
          <w:szCs w:val="28"/>
        </w:rPr>
      </w:pPr>
      <w:r>
        <w:rPr>
          <w:szCs w:val="28"/>
        </w:rPr>
        <w:t>(АО «ДРСК»)</w:t>
      </w:r>
    </w:p>
    <w:p w14:paraId="7E5DB898" w14:textId="77777777" w:rsidR="00E05D27" w:rsidRDefault="00E05D27" w:rsidP="000271D5">
      <w:pPr>
        <w:spacing w:before="0"/>
        <w:ind w:left="4678" w:hanging="11"/>
        <w:jc w:val="right"/>
        <w:rPr>
          <w:sz w:val="28"/>
          <w:szCs w:val="28"/>
        </w:rPr>
      </w:pPr>
    </w:p>
    <w:p w14:paraId="5F6D96D2" w14:textId="77777777" w:rsidR="000271D5" w:rsidRDefault="000271D5" w:rsidP="000271D5">
      <w:pPr>
        <w:spacing w:before="0"/>
        <w:ind w:left="4678" w:hanging="11"/>
        <w:jc w:val="right"/>
        <w:rPr>
          <w:sz w:val="28"/>
          <w:szCs w:val="28"/>
        </w:rPr>
      </w:pPr>
      <w:r>
        <w:rPr>
          <w:sz w:val="28"/>
          <w:szCs w:val="28"/>
        </w:rPr>
        <w:t>«</w:t>
      </w:r>
      <w:r>
        <w:rPr>
          <w:b/>
        </w:rPr>
        <w:t>УТВЕРЖДАЮ</w:t>
      </w:r>
      <w:r>
        <w:rPr>
          <w:sz w:val="28"/>
          <w:szCs w:val="28"/>
        </w:rPr>
        <w:t>»</w:t>
      </w:r>
    </w:p>
    <w:p w14:paraId="0A3FD7B3" w14:textId="77777777" w:rsidR="000271D5" w:rsidRDefault="000271D5" w:rsidP="000271D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E42A699" w14:textId="77777777" w:rsidR="000271D5" w:rsidRDefault="000271D5" w:rsidP="000271D5">
      <w:pPr>
        <w:spacing w:before="0"/>
        <w:ind w:left="4395" w:hanging="11"/>
        <w:jc w:val="right"/>
        <w:rPr>
          <w:b/>
        </w:rPr>
      </w:pPr>
      <w:r>
        <w:rPr>
          <w:b/>
        </w:rPr>
        <w:t>1 уровня АО «ДРСК»</w:t>
      </w:r>
    </w:p>
    <w:p w14:paraId="6DFE1ABD" w14:textId="77777777" w:rsidR="000271D5" w:rsidRDefault="000271D5" w:rsidP="000271D5">
      <w:pPr>
        <w:spacing w:before="0"/>
        <w:ind w:left="4395" w:hanging="11"/>
        <w:jc w:val="right"/>
        <w:rPr>
          <w:b/>
        </w:rPr>
      </w:pPr>
    </w:p>
    <w:p w14:paraId="4854B8B9" w14:textId="77777777" w:rsidR="000271D5" w:rsidRDefault="000271D5" w:rsidP="000271D5">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53F78FB" w14:textId="77777777" w:rsidR="000271D5" w:rsidRDefault="000271D5" w:rsidP="000271D5">
      <w:pPr>
        <w:spacing w:before="0"/>
        <w:jc w:val="right"/>
        <w:outlineLvl w:val="4"/>
        <w:rPr>
          <w:b/>
        </w:rPr>
      </w:pPr>
      <w:r>
        <w:rPr>
          <w:b/>
        </w:rPr>
        <w:t xml:space="preserve">«___» _______________ 2018 год </w:t>
      </w:r>
    </w:p>
    <w:p w14:paraId="00185953" w14:textId="77777777" w:rsidR="008758F5" w:rsidRDefault="00AA46BF" w:rsidP="008758F5">
      <w:pPr>
        <w:spacing w:before="0"/>
        <w:jc w:val="center"/>
        <w:outlineLvl w:val="4"/>
        <w:rPr>
          <w:b/>
          <w:bCs/>
          <w:szCs w:val="20"/>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r w:rsidR="008758F5" w:rsidRPr="008758F5">
        <w:rPr>
          <w:b/>
          <w:bCs/>
          <w:szCs w:val="20"/>
        </w:rPr>
        <w:t xml:space="preserve"> </w:t>
      </w:r>
    </w:p>
    <w:p w14:paraId="0485BDFB" w14:textId="520AE686" w:rsidR="008758F5" w:rsidRDefault="008758F5" w:rsidP="008758F5">
      <w:pPr>
        <w:spacing w:before="0"/>
        <w:jc w:val="center"/>
        <w:outlineLvl w:val="4"/>
        <w:rPr>
          <w:b/>
          <w:bCs/>
          <w:szCs w:val="20"/>
        </w:rPr>
      </w:pPr>
      <w:r>
        <w:rPr>
          <w:b/>
          <w:bCs/>
          <w:szCs w:val="20"/>
        </w:rPr>
        <w:t>закупка 8</w:t>
      </w:r>
      <w:r w:rsidR="00504C31">
        <w:rPr>
          <w:b/>
          <w:bCs/>
          <w:szCs w:val="20"/>
        </w:rPr>
        <w:t>7</w:t>
      </w:r>
      <w:r>
        <w:rPr>
          <w:b/>
          <w:bCs/>
          <w:szCs w:val="20"/>
        </w:rPr>
        <w:t xml:space="preserve"> раздел </w:t>
      </w:r>
      <w:r w:rsidR="00504C31">
        <w:rPr>
          <w:b/>
          <w:bCs/>
          <w:szCs w:val="20"/>
        </w:rPr>
        <w:t>1</w:t>
      </w:r>
      <w:r>
        <w:rPr>
          <w:b/>
          <w:bCs/>
          <w:szCs w:val="20"/>
        </w:rPr>
        <w:t>.2. ГКПЗ 2019</w:t>
      </w:r>
    </w:p>
    <w:p w14:paraId="09C4DCDD" w14:textId="01488462" w:rsidR="0049655D" w:rsidRPr="000271D5" w:rsidRDefault="000D64FF" w:rsidP="0049655D">
      <w:pPr>
        <w:spacing w:before="480" w:after="360"/>
        <w:jc w:val="left"/>
        <w:outlineLvl w:val="4"/>
        <w:rPr>
          <w:b/>
          <w:i/>
        </w:rPr>
      </w:pPr>
      <w:r>
        <w:rPr>
          <w:b/>
          <w:i/>
        </w:rPr>
        <w:t>№40</w:t>
      </w:r>
      <w:r w:rsidR="000271D5" w:rsidRPr="000271D5">
        <w:rPr>
          <w:b/>
          <w:i/>
        </w:rPr>
        <w:t>/МР</w:t>
      </w:r>
      <w:r w:rsidR="0049655D" w:rsidRPr="000271D5">
        <w:rPr>
          <w:b/>
          <w:i/>
        </w:rPr>
        <w:t xml:space="preserve">                                                                     от </w:t>
      </w:r>
      <w:r w:rsidR="000271D5">
        <w:rPr>
          <w:b/>
          <w:i/>
        </w:rPr>
        <w:t>«</w:t>
      </w:r>
      <w:r>
        <w:rPr>
          <w:b/>
          <w:i/>
        </w:rPr>
        <w:t>05</w:t>
      </w:r>
      <w:r w:rsidR="0049655D" w:rsidRPr="000271D5">
        <w:rPr>
          <w:b/>
          <w:i/>
        </w:rPr>
        <w:t xml:space="preserve"> » </w:t>
      </w:r>
      <w:r w:rsidR="00130ACE">
        <w:rPr>
          <w:b/>
          <w:i/>
        </w:rPr>
        <w:t>декабря</w:t>
      </w:r>
      <w:r w:rsidR="0049655D" w:rsidRPr="000271D5">
        <w:rPr>
          <w:b/>
          <w:i/>
        </w:rPr>
        <w:t xml:space="preserve"> 2018 г</w:t>
      </w:r>
      <w:r w:rsidR="0049655D" w:rsidRPr="000271D5">
        <w:rPr>
          <w:i/>
        </w:rPr>
        <w:t>.</w:t>
      </w:r>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709"/>
        <w:gridCol w:w="107"/>
        <w:gridCol w:w="2445"/>
        <w:gridCol w:w="106"/>
        <w:gridCol w:w="6731"/>
        <w:gridCol w:w="102"/>
      </w:tblGrid>
      <w:tr w:rsidR="000271D5" w14:paraId="2779A5CC"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3B1C825F" w14:textId="77777777" w:rsidR="000271D5" w:rsidRPr="00E05D27" w:rsidRDefault="000271D5" w:rsidP="000271D5">
            <w:pPr>
              <w:widowControl w:val="0"/>
              <w:snapToGrid w:val="0"/>
              <w:spacing w:before="0"/>
              <w:jc w:val="center"/>
              <w:rPr>
                <w:b/>
              </w:rPr>
            </w:pPr>
            <w:r w:rsidRPr="00E05D27">
              <w:rPr>
                <w:b/>
              </w:rPr>
              <w:t>№</w:t>
            </w:r>
            <w:r w:rsidRPr="00E05D27">
              <w:rPr>
                <w:b/>
              </w:rPr>
              <w:br/>
            </w:r>
            <w:proofErr w:type="gramStart"/>
            <w:r w:rsidRPr="00E05D27">
              <w:rPr>
                <w:b/>
              </w:rPr>
              <w:t>п</w:t>
            </w:r>
            <w:proofErr w:type="gramEnd"/>
            <w:r w:rsidRPr="00E05D27">
              <w:rPr>
                <w:b/>
              </w:rPr>
              <w:t>/п</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FC25B24" w14:textId="77777777" w:rsidR="000271D5" w:rsidRPr="00E05D27" w:rsidRDefault="000271D5" w:rsidP="000271D5">
            <w:pPr>
              <w:widowControl w:val="0"/>
              <w:snapToGrid w:val="0"/>
              <w:spacing w:before="0"/>
              <w:jc w:val="center"/>
              <w:rPr>
                <w:b/>
              </w:rPr>
            </w:pPr>
            <w:r w:rsidRPr="00E05D27">
              <w:rPr>
                <w:b/>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E2F4BBE" w14:textId="77777777" w:rsidR="000271D5" w:rsidRPr="00E05D27" w:rsidRDefault="000271D5" w:rsidP="000271D5">
            <w:pPr>
              <w:widowControl w:val="0"/>
              <w:snapToGrid w:val="0"/>
              <w:spacing w:before="0"/>
              <w:jc w:val="center"/>
              <w:rPr>
                <w:b/>
              </w:rPr>
            </w:pPr>
            <w:r w:rsidRPr="00E05D27">
              <w:rPr>
                <w:b/>
              </w:rPr>
              <w:t>Содержание пункта Извещения</w:t>
            </w:r>
          </w:p>
        </w:tc>
      </w:tr>
      <w:tr w:rsidR="000271D5" w14:paraId="77CA0538"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066B442"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F1E2303" w14:textId="2EB61706" w:rsidR="000271D5" w:rsidRPr="00E05D27" w:rsidRDefault="000271D5" w:rsidP="000271D5">
            <w:pPr>
              <w:widowControl w:val="0"/>
              <w:snapToGrid w:val="0"/>
              <w:spacing w:before="0"/>
              <w:jc w:val="left"/>
              <w:rPr>
                <w:b/>
              </w:rPr>
            </w:pPr>
            <w:r w:rsidRPr="00E05D27">
              <w:t>Способ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22321E88" w14:textId="3D2C2FC0" w:rsidR="000271D5" w:rsidRPr="00E05D27" w:rsidRDefault="000271D5" w:rsidP="000271D5">
            <w:pPr>
              <w:widowControl w:val="0"/>
              <w:spacing w:after="120"/>
              <w:jc w:val="left"/>
            </w:pPr>
            <w:r w:rsidRPr="00E05D27">
              <w:t>Запрос предложений в электронно</w:t>
            </w:r>
            <w:bookmarkStart w:id="0" w:name="_GoBack"/>
            <w:bookmarkEnd w:id="0"/>
            <w:r w:rsidRPr="00E05D27">
              <w:t>й форме</w:t>
            </w:r>
          </w:p>
        </w:tc>
      </w:tr>
      <w:tr w:rsidR="000271D5" w14:paraId="2333AC1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25F410F" w14:textId="77777777" w:rsidR="000271D5" w:rsidRPr="00E05D27" w:rsidRDefault="000271D5" w:rsidP="000271D5">
            <w:pPr>
              <w:pStyle w:val="affd"/>
              <w:widowControl w:val="0"/>
              <w:numPr>
                <w:ilvl w:val="0"/>
                <w:numId w:val="53"/>
              </w:numPr>
              <w:snapToGrid w:val="0"/>
              <w:spacing w:before="0"/>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B4FAD4C" w14:textId="5EFA473E" w:rsidR="000271D5" w:rsidRPr="00E05D27" w:rsidRDefault="000271D5" w:rsidP="000271D5">
            <w:pPr>
              <w:widowControl w:val="0"/>
              <w:snapToGrid w:val="0"/>
              <w:spacing w:before="0"/>
              <w:jc w:val="left"/>
            </w:pPr>
            <w:r w:rsidRPr="00E05D27">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tcPr>
          <w:p w14:paraId="428C0CE2"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11D72181"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052D1ED2"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2F04004F"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1AB81614" w14:textId="478C9C02" w:rsidR="000271D5" w:rsidRPr="00E05D27" w:rsidRDefault="000271D5" w:rsidP="000271D5">
            <w:pPr>
              <w:widowControl w:val="0"/>
              <w:spacing w:after="120"/>
              <w:contextualSpacing/>
              <w:jc w:val="left"/>
            </w:pPr>
            <w:r w:rsidRPr="00E05D27">
              <w:t>Контактный телефон: 8 (4162) 397-260</w:t>
            </w:r>
          </w:p>
        </w:tc>
      </w:tr>
      <w:tr w:rsidR="000271D5" w14:paraId="3A7C6B6B"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388E15C3"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3DE5B9E6" w14:textId="6083FAA4" w:rsidR="000271D5" w:rsidRPr="00E05D27" w:rsidRDefault="000271D5" w:rsidP="000271D5">
            <w:pPr>
              <w:widowControl w:val="0"/>
              <w:snapToGrid w:val="0"/>
              <w:spacing w:before="0"/>
              <w:jc w:val="left"/>
            </w:pPr>
            <w:r w:rsidRPr="00E05D27">
              <w:t xml:space="preserve">Организатор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42334F9A"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4581A19C"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1921AF45"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C4DBC7D"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31198126" w14:textId="0D44D9C3" w:rsidR="000271D5" w:rsidRPr="00E05D27" w:rsidRDefault="000271D5" w:rsidP="000271D5">
            <w:pPr>
              <w:widowControl w:val="0"/>
              <w:spacing w:after="120"/>
              <w:contextualSpacing/>
              <w:jc w:val="left"/>
            </w:pPr>
            <w:r w:rsidRPr="00E05D27">
              <w:t>Контактный телефон: 8 (4162) 397-260</w:t>
            </w:r>
          </w:p>
        </w:tc>
      </w:tr>
      <w:tr w:rsidR="000271D5" w14:paraId="6AE6A4CA"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5C61E11F"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3206434C" w14:textId="1B65CFAA" w:rsidR="000271D5" w:rsidRPr="00E05D27" w:rsidRDefault="000271D5" w:rsidP="000271D5">
            <w:pPr>
              <w:widowControl w:val="0"/>
              <w:snapToGrid w:val="0"/>
              <w:spacing w:before="0"/>
              <w:jc w:val="left"/>
            </w:pPr>
            <w:r w:rsidRPr="00E05D27">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tcPr>
          <w:p w14:paraId="4CA8247A" w14:textId="77777777" w:rsidR="009A383D" w:rsidRPr="00E05D27" w:rsidRDefault="000271D5" w:rsidP="009A383D">
            <w:pPr>
              <w:pStyle w:val="Tableheader"/>
              <w:widowControl w:val="0"/>
              <w:snapToGrid w:val="0"/>
              <w:spacing w:before="0"/>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009A383D" w:rsidRPr="00E05D27">
              <w:rPr>
                <w:b w:val="0"/>
                <w:sz w:val="26"/>
                <w:szCs w:val="26"/>
              </w:rPr>
              <w:t>, ведущий  специалист отдела конкурсных закупок</w:t>
            </w:r>
          </w:p>
          <w:p w14:paraId="439DAA5A" w14:textId="77777777" w:rsidR="000271D5" w:rsidRPr="00E05D27" w:rsidRDefault="000271D5" w:rsidP="000271D5">
            <w:pPr>
              <w:pStyle w:val="Tableheader"/>
              <w:widowControl w:val="0"/>
              <w:spacing w:after="120"/>
              <w:jc w:val="left"/>
              <w:rPr>
                <w:b w:val="0"/>
                <w:snapToGrid w:val="0"/>
                <w:sz w:val="26"/>
                <w:szCs w:val="26"/>
              </w:rPr>
            </w:pPr>
            <w:r w:rsidRPr="00E05D27">
              <w:rPr>
                <w:b w:val="0"/>
                <w:snapToGrid w:val="0"/>
                <w:sz w:val="26"/>
                <w:szCs w:val="26"/>
              </w:rPr>
              <w:lastRenderedPageBreak/>
              <w:t xml:space="preserve">Контактный телефон: </w:t>
            </w:r>
            <w:r w:rsidRPr="00E05D27">
              <w:rPr>
                <w:b w:val="0"/>
                <w:sz w:val="26"/>
                <w:szCs w:val="26"/>
              </w:rPr>
              <w:t>8 (4162) 397-260</w:t>
            </w:r>
          </w:p>
          <w:p w14:paraId="355076B4" w14:textId="129D1E9B" w:rsidR="000271D5" w:rsidRPr="00E05D27" w:rsidRDefault="000271D5" w:rsidP="000271D5">
            <w:pPr>
              <w:widowControl w:val="0"/>
              <w:spacing w:after="120"/>
              <w:jc w:val="left"/>
            </w:pPr>
            <w:r w:rsidRPr="00E05D27">
              <w:t>Адрес электронной почты: e-mail:okzt3@drsk.ru</w:t>
            </w:r>
          </w:p>
        </w:tc>
      </w:tr>
      <w:tr w:rsidR="000271D5" w14:paraId="063F84BC"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2A88AA2B"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7F4FA21" w14:textId="0532048A" w:rsidR="000271D5" w:rsidRPr="00E05D27" w:rsidRDefault="000271D5" w:rsidP="000271D5">
            <w:pPr>
              <w:widowControl w:val="0"/>
              <w:snapToGrid w:val="0"/>
              <w:spacing w:before="0"/>
              <w:jc w:val="left"/>
            </w:pPr>
            <w:r w:rsidRPr="00E05D27">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tcPr>
          <w:p w14:paraId="6C2C9AE7" w14:textId="3B96ADB3" w:rsidR="000271D5" w:rsidRPr="008758F5" w:rsidRDefault="000271D5" w:rsidP="008758F5">
            <w:pPr>
              <w:spacing w:before="0"/>
              <w:jc w:val="left"/>
              <w:rPr>
                <w:b/>
              </w:rPr>
            </w:pPr>
            <w:r w:rsidRPr="00E05D27">
              <w:t xml:space="preserve">Электронная торговая площадка: </w:t>
            </w:r>
            <w:hyperlink r:id="rId11" w:history="1">
              <w:r w:rsidR="008758F5">
                <w:rPr>
                  <w:rStyle w:val="aa"/>
                </w:rPr>
                <w:t>https://rushydro.roseltorg.ru</w:t>
              </w:r>
            </w:hyperlink>
          </w:p>
        </w:tc>
      </w:tr>
      <w:tr w:rsidR="000271D5" w14:paraId="1EB980E5"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94A12B6"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9BCC59A" w14:textId="59DFB490" w:rsidR="000271D5" w:rsidRPr="00E05D27" w:rsidRDefault="000271D5" w:rsidP="000271D5">
            <w:pPr>
              <w:widowControl w:val="0"/>
              <w:snapToGrid w:val="0"/>
              <w:spacing w:before="0"/>
              <w:jc w:val="left"/>
            </w:pPr>
            <w:r w:rsidRPr="00E05D27">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tcPr>
          <w:p w14:paraId="39F59DF5" w14:textId="04E7C8DE" w:rsidR="000271D5" w:rsidRPr="00E05D27" w:rsidRDefault="000271D5" w:rsidP="00504C31">
            <w:pPr>
              <w:widowControl w:val="0"/>
              <w:spacing w:after="120"/>
              <w:jc w:val="left"/>
            </w:pPr>
            <w:r w:rsidRPr="00A6404C">
              <w:rPr>
                <w:b/>
                <w:i/>
              </w:rPr>
              <w:t>Лот №</w:t>
            </w:r>
            <w:r w:rsidRPr="00E05D27">
              <w:rPr>
                <w:b/>
              </w:rPr>
              <w:t xml:space="preserve"> </w:t>
            </w:r>
            <w:r w:rsidR="00504C31">
              <w:rPr>
                <w:b/>
                <w:i/>
              </w:rPr>
              <w:t>87</w:t>
            </w:r>
            <w:r w:rsidRPr="00E05D27">
              <w:rPr>
                <w:b/>
                <w:i/>
              </w:rPr>
              <w:t xml:space="preserve"> </w:t>
            </w:r>
            <w:r w:rsidR="00504C31">
              <w:rPr>
                <w:b/>
                <w:i/>
              </w:rPr>
              <w:t>Метизная продукция</w:t>
            </w:r>
          </w:p>
        </w:tc>
      </w:tr>
      <w:tr w:rsidR="000271D5" w14:paraId="57310E6D"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0D5CDAC"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05402983" w14:textId="00AC50B0" w:rsidR="000271D5" w:rsidRPr="00E05D27" w:rsidRDefault="000271D5" w:rsidP="000271D5">
            <w:pPr>
              <w:widowControl w:val="0"/>
              <w:snapToGrid w:val="0"/>
              <w:spacing w:before="0"/>
              <w:jc w:val="left"/>
            </w:pPr>
            <w:r w:rsidRPr="00E05D27">
              <w:t xml:space="preserve">Краткое описание предмета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09853AE5" w14:textId="6DA01EC4" w:rsidR="000271D5" w:rsidRPr="00E05D27" w:rsidRDefault="000271D5" w:rsidP="000271D5">
            <w:pPr>
              <w:widowControl w:val="0"/>
              <w:spacing w:after="120"/>
              <w:jc w:val="left"/>
            </w:pPr>
            <w:r w:rsidRPr="00E05D27">
              <w:t>Описание предмета закупки содержится в Документации о закупке.</w:t>
            </w:r>
          </w:p>
        </w:tc>
      </w:tr>
      <w:tr w:rsidR="000271D5" w14:paraId="69F8446E"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0D10E67F"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C6755C0" w14:textId="1D172392" w:rsidR="000271D5" w:rsidRPr="00E05D27" w:rsidRDefault="000271D5" w:rsidP="000271D5">
            <w:pPr>
              <w:widowControl w:val="0"/>
              <w:snapToGrid w:val="0"/>
              <w:spacing w:before="0"/>
              <w:jc w:val="left"/>
            </w:pPr>
            <w:r w:rsidRPr="00E05D27">
              <w:t>Количество 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tcPr>
          <w:p w14:paraId="035188C3" w14:textId="1BBC5C00" w:rsidR="000271D5" w:rsidRPr="00E05D27" w:rsidRDefault="000271D5" w:rsidP="000271D5">
            <w:pPr>
              <w:widowControl w:val="0"/>
              <w:spacing w:after="120"/>
              <w:jc w:val="left"/>
            </w:pPr>
            <w:r w:rsidRPr="00E05D27">
              <w:t>В соответствии с Документацией о закупке.</w:t>
            </w:r>
          </w:p>
        </w:tc>
      </w:tr>
      <w:tr w:rsidR="000271D5" w14:paraId="343086B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9757CFB"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B489B99" w14:textId="1839975E" w:rsidR="000271D5" w:rsidRPr="00E05D27" w:rsidRDefault="000271D5" w:rsidP="000271D5">
            <w:pPr>
              <w:widowControl w:val="0"/>
              <w:snapToGrid w:val="0"/>
              <w:spacing w:before="0"/>
              <w:jc w:val="left"/>
            </w:pPr>
            <w:r w:rsidRPr="00E05D27">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tcPr>
          <w:p w14:paraId="0B862470" w14:textId="7470B09C" w:rsidR="000271D5" w:rsidRPr="00E05D27" w:rsidRDefault="000271D5" w:rsidP="000271D5">
            <w:pPr>
              <w:widowControl w:val="0"/>
              <w:spacing w:after="120"/>
              <w:jc w:val="left"/>
            </w:pPr>
            <w:r w:rsidRPr="00E05D27">
              <w:t>В соответствии с Документацией о закупке.</w:t>
            </w:r>
          </w:p>
        </w:tc>
      </w:tr>
      <w:tr w:rsidR="000271D5" w14:paraId="3F5A76A1"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061F435"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08E25D57" w14:textId="0DADF1ED" w:rsidR="000271D5" w:rsidRPr="00E05D27" w:rsidRDefault="000271D5" w:rsidP="000271D5">
            <w:pPr>
              <w:widowControl w:val="0"/>
              <w:snapToGrid w:val="0"/>
              <w:spacing w:before="0"/>
              <w:jc w:val="left"/>
            </w:pPr>
            <w:r w:rsidRPr="00E05D27">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tcPr>
          <w:p w14:paraId="6526CAF1" w14:textId="5BCDCBBA" w:rsidR="000271D5" w:rsidRPr="00E05D27" w:rsidRDefault="00504C31" w:rsidP="000271D5">
            <w:pPr>
              <w:widowControl w:val="0"/>
              <w:tabs>
                <w:tab w:val="left" w:pos="426"/>
              </w:tabs>
              <w:spacing w:after="120"/>
              <w:jc w:val="left"/>
            </w:pPr>
            <w:r>
              <w:t>2 870 406,00</w:t>
            </w:r>
            <w:r w:rsidR="000271D5" w:rsidRPr="00E05D27">
              <w:t xml:space="preserve"> руб., без учета НДС.</w:t>
            </w:r>
          </w:p>
          <w:p w14:paraId="6F237C0A" w14:textId="77777777" w:rsidR="000271D5" w:rsidRPr="00E05D27" w:rsidRDefault="000271D5" w:rsidP="000271D5">
            <w:pPr>
              <w:widowControl w:val="0"/>
              <w:spacing w:after="120"/>
              <w:jc w:val="left"/>
            </w:pPr>
          </w:p>
        </w:tc>
      </w:tr>
      <w:tr w:rsidR="000271D5" w14:paraId="5D7C1514"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25597213"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737A1C24" w14:textId="24F8D649" w:rsidR="000271D5" w:rsidRPr="00E05D27" w:rsidRDefault="000271D5" w:rsidP="000271D5">
            <w:pPr>
              <w:widowControl w:val="0"/>
              <w:snapToGrid w:val="0"/>
              <w:spacing w:before="0"/>
              <w:jc w:val="left"/>
            </w:pPr>
            <w:r w:rsidRPr="00E05D27">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94168D0" w14:textId="77777777" w:rsidR="000271D5" w:rsidRPr="00E05D27" w:rsidRDefault="000271D5" w:rsidP="000271D5">
            <w:pPr>
              <w:pStyle w:val="Tableheader"/>
              <w:widowControl w:val="0"/>
              <w:jc w:val="left"/>
              <w:rPr>
                <w:rFonts w:eastAsia="Calibri"/>
                <w:b w:val="0"/>
                <w:bCs/>
                <w:i/>
                <w:sz w:val="26"/>
                <w:szCs w:val="26"/>
                <w:shd w:val="clear" w:color="auto" w:fill="FFFF99"/>
              </w:rPr>
            </w:pPr>
            <w:r w:rsidRPr="00E05D27">
              <w:rPr>
                <w:b w:val="0"/>
                <w:snapToGrid w:val="0"/>
                <w:sz w:val="26"/>
                <w:szCs w:val="26"/>
              </w:rPr>
              <w:t>Участвовать в закупке могут:</w:t>
            </w:r>
          </w:p>
          <w:p w14:paraId="2E9677BB" w14:textId="1E927AA1" w:rsidR="000271D5" w:rsidRPr="00E05D27" w:rsidRDefault="000271D5" w:rsidP="000271D5">
            <w:pPr>
              <w:widowControl w:val="0"/>
              <w:tabs>
                <w:tab w:val="left" w:pos="426"/>
              </w:tabs>
              <w:spacing w:after="120"/>
              <w:jc w:val="left"/>
            </w:pPr>
            <w:r w:rsidRPr="00E05D27">
              <w:t xml:space="preserve">Любые лица, заинтересованные в предмете закупки. </w:t>
            </w:r>
          </w:p>
        </w:tc>
      </w:tr>
      <w:tr w:rsidR="000271D5" w14:paraId="02394231"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76E8EEB"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176DB659" w14:textId="3E3DBCC2" w:rsidR="000271D5" w:rsidRPr="00E05D27" w:rsidRDefault="000271D5" w:rsidP="000271D5">
            <w:pPr>
              <w:widowControl w:val="0"/>
              <w:snapToGrid w:val="0"/>
              <w:spacing w:before="0"/>
              <w:jc w:val="left"/>
            </w:pPr>
            <w:r w:rsidRPr="00E05D27">
              <w:t>Срок, место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66F93A2A" w14:textId="021F214C" w:rsidR="000271D5" w:rsidRPr="00E05D27" w:rsidRDefault="000271D5" w:rsidP="000271D5">
            <w:pPr>
              <w:widowControl w:val="0"/>
              <w:tabs>
                <w:tab w:val="left" w:pos="426"/>
              </w:tabs>
              <w:spacing w:after="120"/>
              <w:jc w:val="left"/>
            </w:pPr>
            <w:r w:rsidRPr="00E05D27">
              <w:t xml:space="preserve"> Документация о закупке официально размещена в ЕИС по адресу </w:t>
            </w:r>
            <w:r w:rsidRPr="00E05D27">
              <w:rPr>
                <w:rStyle w:val="aa"/>
              </w:rPr>
              <w:t>www.zakupki.gov.ru</w:t>
            </w:r>
            <w:r w:rsidRPr="00E05D2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271D5" w14:paraId="69440496"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76655ADD"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295BBE48" w14:textId="7B8D6DAC" w:rsidR="000271D5" w:rsidRPr="00E05D27" w:rsidRDefault="000271D5" w:rsidP="000271D5">
            <w:pPr>
              <w:widowControl w:val="0"/>
              <w:snapToGrid w:val="0"/>
              <w:spacing w:before="0"/>
              <w:jc w:val="left"/>
            </w:pPr>
            <w:r w:rsidRPr="00E05D27">
              <w:t>Размер, порядок и сроки внесения платы, взимаемой за предоставление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3F9F9C82" w14:textId="7BB5550B" w:rsidR="000271D5" w:rsidRPr="00E05D27" w:rsidRDefault="000271D5" w:rsidP="000271D5">
            <w:pPr>
              <w:widowControl w:val="0"/>
              <w:tabs>
                <w:tab w:val="left" w:pos="426"/>
              </w:tabs>
              <w:spacing w:after="120"/>
              <w:jc w:val="left"/>
            </w:pPr>
            <w:r w:rsidRPr="00E05D27">
              <w:t>Не взимается</w:t>
            </w:r>
          </w:p>
        </w:tc>
      </w:tr>
      <w:tr w:rsidR="000271D5" w14:paraId="75569E1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1D23885B"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7732C919" w14:textId="30FDA6A2" w:rsidR="000271D5" w:rsidRPr="00E05D27" w:rsidRDefault="000271D5" w:rsidP="000271D5">
            <w:pPr>
              <w:widowControl w:val="0"/>
              <w:snapToGrid w:val="0"/>
              <w:spacing w:before="0"/>
              <w:jc w:val="left"/>
            </w:pPr>
            <w:r w:rsidRPr="00E05D27">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tcPr>
          <w:p w14:paraId="7259AD34" w14:textId="5CDCB695" w:rsidR="000271D5" w:rsidRPr="00E05D27" w:rsidRDefault="00973275" w:rsidP="000271D5">
            <w:pPr>
              <w:widowControl w:val="0"/>
              <w:tabs>
                <w:tab w:val="left" w:pos="426"/>
              </w:tabs>
              <w:spacing w:after="120"/>
              <w:jc w:val="left"/>
            </w:pPr>
            <w:r>
              <w:t>Н</w:t>
            </w:r>
            <w:r w:rsidRPr="00BA04C6">
              <w:t>е</w:t>
            </w:r>
            <w:r>
              <w:t> </w:t>
            </w:r>
            <w:r w:rsidRPr="00BA04C6">
              <w:t>требуется</w:t>
            </w:r>
          </w:p>
        </w:tc>
      </w:tr>
      <w:tr w:rsidR="000271D5" w14:paraId="5E304E50"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5CFCEAD8"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6DCA4D43" w14:textId="71BB19C5" w:rsidR="000271D5" w:rsidRPr="00E05D27" w:rsidRDefault="000271D5" w:rsidP="000271D5">
            <w:pPr>
              <w:widowControl w:val="0"/>
              <w:snapToGrid w:val="0"/>
              <w:spacing w:before="0"/>
              <w:jc w:val="left"/>
            </w:pPr>
            <w:r w:rsidRPr="00E05D27">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53BBB1BC" w14:textId="77777777" w:rsidR="00130ACE" w:rsidRPr="00C979D8" w:rsidRDefault="00130ACE" w:rsidP="00130ACE">
            <w:pPr>
              <w:widowControl w:val="0"/>
              <w:rPr>
                <w:sz w:val="24"/>
                <w:szCs w:val="24"/>
              </w:rPr>
            </w:pPr>
            <w:r w:rsidRPr="00C979D8">
              <w:rPr>
                <w:sz w:val="24"/>
                <w:szCs w:val="24"/>
              </w:rPr>
              <w:t>Дата начала подачи заявок:</w:t>
            </w:r>
          </w:p>
          <w:p w14:paraId="629E4E57" w14:textId="49F15A85" w:rsidR="00130ACE" w:rsidRPr="00C979D8" w:rsidRDefault="00130ACE" w:rsidP="00130ACE">
            <w:pPr>
              <w:widowControl w:val="0"/>
              <w:spacing w:after="120"/>
              <w:rPr>
                <w:b/>
                <w:sz w:val="24"/>
                <w:szCs w:val="24"/>
              </w:rPr>
            </w:pPr>
            <w:r w:rsidRPr="00C979D8">
              <w:rPr>
                <w:b/>
                <w:sz w:val="24"/>
                <w:szCs w:val="24"/>
              </w:rPr>
              <w:t>«0</w:t>
            </w:r>
            <w:r w:rsidR="00225E04">
              <w:rPr>
                <w:b/>
                <w:sz w:val="24"/>
                <w:szCs w:val="24"/>
              </w:rPr>
              <w:t>5</w:t>
            </w:r>
            <w:r w:rsidRPr="00C979D8">
              <w:rPr>
                <w:b/>
                <w:sz w:val="24"/>
                <w:szCs w:val="24"/>
              </w:rPr>
              <w:t xml:space="preserve">» декабря 2018г.  </w:t>
            </w:r>
          </w:p>
          <w:p w14:paraId="6E303FA9" w14:textId="77777777" w:rsidR="00130ACE" w:rsidRPr="00C979D8" w:rsidRDefault="00130ACE" w:rsidP="00130ACE">
            <w:pPr>
              <w:widowControl w:val="0"/>
              <w:rPr>
                <w:sz w:val="24"/>
                <w:szCs w:val="24"/>
              </w:rPr>
            </w:pPr>
            <w:r w:rsidRPr="00C979D8">
              <w:rPr>
                <w:sz w:val="24"/>
                <w:szCs w:val="24"/>
              </w:rPr>
              <w:t>Дата и время окончания срока подачи заявок:</w:t>
            </w:r>
          </w:p>
          <w:p w14:paraId="0502F9A8" w14:textId="5BD06327" w:rsidR="000271D5" w:rsidRPr="00E05D27" w:rsidRDefault="00225E04" w:rsidP="00225E04">
            <w:pPr>
              <w:widowControl w:val="0"/>
              <w:tabs>
                <w:tab w:val="left" w:pos="426"/>
              </w:tabs>
              <w:spacing w:after="120"/>
              <w:jc w:val="left"/>
            </w:pPr>
            <w:r>
              <w:rPr>
                <w:b/>
                <w:sz w:val="24"/>
                <w:szCs w:val="24"/>
              </w:rPr>
              <w:t>«21</w:t>
            </w:r>
            <w:r w:rsidR="00130ACE" w:rsidRPr="00C979D8">
              <w:rPr>
                <w:b/>
                <w:sz w:val="24"/>
                <w:szCs w:val="24"/>
              </w:rPr>
              <w:t>» декабря  2018 г</w:t>
            </w:r>
            <w:r w:rsidR="00130ACE" w:rsidRPr="00C979D8">
              <w:rPr>
                <w:sz w:val="24"/>
                <w:szCs w:val="24"/>
              </w:rPr>
              <w:t>. в  09 ч. 00 мин.  (по московскому времени / в  15 ч. 00 мин. по местному времени Организатора)</w:t>
            </w:r>
          </w:p>
        </w:tc>
      </w:tr>
      <w:tr w:rsidR="000271D5" w14:paraId="6FD07D9A"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01C92477"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1C8887BB" w14:textId="641CDCD4" w:rsidR="000271D5" w:rsidRPr="00E05D27" w:rsidRDefault="000271D5" w:rsidP="000271D5">
            <w:pPr>
              <w:widowControl w:val="0"/>
              <w:snapToGrid w:val="0"/>
              <w:spacing w:before="0"/>
              <w:jc w:val="left"/>
            </w:pPr>
            <w:r w:rsidRPr="00E05D27">
              <w:t>Порядок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4250945F" w14:textId="63BACEB0" w:rsidR="000271D5" w:rsidRPr="00E05D27" w:rsidRDefault="000271D5" w:rsidP="000271D5">
            <w:pPr>
              <w:pStyle w:val="Tabletext"/>
              <w:widowControl w:val="0"/>
              <w:jc w:val="left"/>
              <w:rPr>
                <w:snapToGrid w:val="0"/>
                <w:sz w:val="26"/>
                <w:szCs w:val="26"/>
              </w:rPr>
            </w:pPr>
            <w:r w:rsidRPr="00E05D27">
              <w:rPr>
                <w:snapToGrid w:val="0"/>
                <w:sz w:val="26"/>
                <w:szCs w:val="26"/>
              </w:rPr>
              <w:t>Заявки подаются по адресу ЭТП, указанному в пункте </w:t>
            </w:r>
            <w:r w:rsidRPr="00E05D27">
              <w:rPr>
                <w:snapToGrid w:val="0"/>
                <w:sz w:val="26"/>
                <w:szCs w:val="26"/>
              </w:rPr>
              <w:fldChar w:fldCharType="begin"/>
            </w:r>
            <w:r w:rsidRPr="00E05D27">
              <w:rPr>
                <w:snapToGrid w:val="0"/>
                <w:sz w:val="26"/>
                <w:szCs w:val="26"/>
              </w:rPr>
              <w:instrText xml:space="preserve"> REF _Ref514805016 \r \h  \* MERGEFORMAT </w:instrText>
            </w:r>
            <w:r w:rsidRPr="00E05D27">
              <w:rPr>
                <w:snapToGrid w:val="0"/>
                <w:sz w:val="26"/>
                <w:szCs w:val="26"/>
              </w:rPr>
            </w:r>
            <w:r w:rsidRPr="00E05D27">
              <w:rPr>
                <w:snapToGrid w:val="0"/>
                <w:sz w:val="26"/>
                <w:szCs w:val="26"/>
              </w:rPr>
              <w:fldChar w:fldCharType="separate"/>
            </w:r>
            <w:r w:rsidRPr="00E05D27">
              <w:rPr>
                <w:snapToGrid w:val="0"/>
                <w:sz w:val="26"/>
                <w:szCs w:val="26"/>
              </w:rPr>
              <w:t>5</w:t>
            </w:r>
            <w:r w:rsidRPr="00E05D27">
              <w:rPr>
                <w:snapToGrid w:val="0"/>
                <w:sz w:val="26"/>
                <w:szCs w:val="26"/>
              </w:rPr>
              <w:fldChar w:fldCharType="end"/>
            </w:r>
            <w:r w:rsidRPr="00E05D27">
              <w:rPr>
                <w:snapToGrid w:val="0"/>
                <w:sz w:val="26"/>
                <w:szCs w:val="26"/>
              </w:rPr>
              <w:t xml:space="preserve"> настоящего Извещения.</w:t>
            </w:r>
          </w:p>
          <w:p w14:paraId="3CCBC1A4" w14:textId="77777777" w:rsidR="000271D5" w:rsidRPr="00E05D27" w:rsidRDefault="000271D5" w:rsidP="000271D5">
            <w:pPr>
              <w:widowControl w:val="0"/>
              <w:tabs>
                <w:tab w:val="left" w:pos="426"/>
              </w:tabs>
              <w:spacing w:after="120"/>
              <w:jc w:val="left"/>
            </w:pPr>
          </w:p>
        </w:tc>
      </w:tr>
      <w:tr w:rsidR="000271D5" w14:paraId="1F987FC3"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52132BB"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25A40D99" w14:textId="1070B6E6" w:rsidR="000271D5" w:rsidRPr="00E05D27" w:rsidRDefault="000271D5" w:rsidP="000271D5">
            <w:pPr>
              <w:widowControl w:val="0"/>
              <w:snapToGrid w:val="0"/>
              <w:spacing w:before="0"/>
              <w:jc w:val="left"/>
            </w:pPr>
            <w:r w:rsidRPr="00E05D27">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21AA5C02" w14:textId="4F2553E5" w:rsidR="000271D5" w:rsidRPr="00E05D27" w:rsidRDefault="000271D5" w:rsidP="000271D5">
            <w:pPr>
              <w:widowControl w:val="0"/>
              <w:tabs>
                <w:tab w:val="left" w:pos="426"/>
              </w:tabs>
              <w:spacing w:after="120"/>
              <w:jc w:val="left"/>
            </w:pPr>
            <w:r w:rsidRPr="00E05D27">
              <w:t xml:space="preserve">Победителем закупки признается Участник, заявка которого наиболее полно </w:t>
            </w:r>
            <w:proofErr w:type="gramStart"/>
            <w:r w:rsidRPr="00E05D27">
              <w:t>соответствует требованиям Документации о закупке и содержит</w:t>
            </w:r>
            <w:proofErr w:type="gramEnd"/>
            <w:r w:rsidRPr="00E05D27">
              <w:t xml:space="preserve"> лучшие условия исполнения Договора на основании установленных критериев оценки согласно Документации о закупке. </w:t>
            </w:r>
          </w:p>
        </w:tc>
      </w:tr>
      <w:tr w:rsidR="000271D5" w14:paraId="19EDB4F5"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356EC440" w14:textId="77777777" w:rsidR="000271D5" w:rsidRPr="00E05D27" w:rsidRDefault="000271D5" w:rsidP="000271D5">
            <w:pPr>
              <w:pStyle w:val="affd"/>
              <w:widowControl w:val="0"/>
              <w:numPr>
                <w:ilvl w:val="0"/>
                <w:numId w:val="53"/>
              </w:numPr>
              <w:snapToGrid w:val="0"/>
              <w:spacing w:before="0"/>
              <w:jc w:val="center"/>
              <w:rPr>
                <w:rFonts w:ascii="Times New Roman" w:hAnsi="Times New Roman"/>
                <w:b/>
                <w:sz w:val="26"/>
              </w:rPr>
            </w:pPr>
          </w:p>
        </w:tc>
        <w:tc>
          <w:tcPr>
            <w:tcW w:w="9384" w:type="dxa"/>
            <w:gridSpan w:val="4"/>
            <w:tcBorders>
              <w:top w:val="single" w:sz="4" w:space="0" w:color="auto"/>
              <w:left w:val="single" w:sz="4" w:space="0" w:color="auto"/>
              <w:bottom w:val="single" w:sz="4" w:space="0" w:color="auto"/>
              <w:right w:val="single" w:sz="4" w:space="0" w:color="auto"/>
            </w:tcBorders>
          </w:tcPr>
          <w:p w14:paraId="3AFD13CF" w14:textId="649284EF" w:rsidR="000271D5" w:rsidRPr="00E05D27" w:rsidRDefault="000271D5" w:rsidP="000271D5">
            <w:pPr>
              <w:widowControl w:val="0"/>
              <w:tabs>
                <w:tab w:val="left" w:pos="426"/>
              </w:tabs>
              <w:spacing w:after="120"/>
              <w:jc w:val="left"/>
            </w:pPr>
            <w:r w:rsidRPr="00E05D27">
              <w:t>Подробное описание закупаемой продукции и условий Договора, а также процедур закупки содержится в Документации о закупке.</w:t>
            </w:r>
          </w:p>
        </w:tc>
      </w:tr>
      <w:tr w:rsidR="000271D5" w:rsidRPr="00AA46BF" w14:paraId="65368D28"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vAlign w:val="center"/>
          </w:tcPr>
          <w:p w14:paraId="1531F314" w14:textId="063A7CC0" w:rsidR="000271D5" w:rsidRPr="00DB7BCB" w:rsidRDefault="000271D5" w:rsidP="00CD273C">
            <w:pPr>
              <w:widowControl w:val="0"/>
              <w:jc w:val="center"/>
              <w:rPr>
                <w:b/>
              </w:rPr>
            </w:pPr>
          </w:p>
        </w:tc>
        <w:tc>
          <w:tcPr>
            <w:tcW w:w="2552" w:type="dxa"/>
            <w:gridSpan w:val="2"/>
            <w:vAlign w:val="center"/>
          </w:tcPr>
          <w:p w14:paraId="3846F014" w14:textId="4F08232E" w:rsidR="000271D5" w:rsidRPr="00DB7BCB" w:rsidRDefault="000271D5" w:rsidP="000E44F2">
            <w:pPr>
              <w:widowControl w:val="0"/>
              <w:jc w:val="center"/>
              <w:rPr>
                <w:b/>
              </w:rPr>
            </w:pPr>
          </w:p>
        </w:tc>
        <w:tc>
          <w:tcPr>
            <w:tcW w:w="6837" w:type="dxa"/>
            <w:gridSpan w:val="2"/>
            <w:vAlign w:val="center"/>
          </w:tcPr>
          <w:p w14:paraId="1474F062" w14:textId="00DA3AA3" w:rsidR="000271D5" w:rsidRPr="00DB7BCB" w:rsidRDefault="000271D5" w:rsidP="000E44F2">
            <w:pPr>
              <w:widowControl w:val="0"/>
              <w:jc w:val="center"/>
              <w:rPr>
                <w:b/>
              </w:rPr>
            </w:pPr>
          </w:p>
        </w:tc>
      </w:tr>
      <w:tr w:rsidR="000271D5" w:rsidRPr="00AA46BF" w14:paraId="75FF9650"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251AA28C" w14:textId="77777777" w:rsidR="000271D5" w:rsidRPr="000271D5" w:rsidRDefault="000271D5" w:rsidP="000271D5">
            <w:pPr>
              <w:widowControl w:val="0"/>
              <w:ind w:left="360"/>
              <w:jc w:val="center"/>
            </w:pPr>
          </w:p>
        </w:tc>
        <w:tc>
          <w:tcPr>
            <w:tcW w:w="2552" w:type="dxa"/>
            <w:gridSpan w:val="2"/>
          </w:tcPr>
          <w:p w14:paraId="09DAA111" w14:textId="7FB44B2A" w:rsidR="000271D5" w:rsidRPr="00DB7BCB" w:rsidRDefault="000271D5" w:rsidP="000E44F2">
            <w:pPr>
              <w:widowControl w:val="0"/>
              <w:jc w:val="left"/>
              <w:rPr>
                <w:b/>
              </w:rPr>
            </w:pPr>
          </w:p>
        </w:tc>
        <w:tc>
          <w:tcPr>
            <w:tcW w:w="6837" w:type="dxa"/>
            <w:gridSpan w:val="2"/>
          </w:tcPr>
          <w:p w14:paraId="2361B23D" w14:textId="4478FF1D" w:rsidR="000271D5" w:rsidRPr="00DB7BCB" w:rsidRDefault="000271D5" w:rsidP="0049655D">
            <w:pPr>
              <w:pStyle w:val="affd"/>
              <w:widowControl w:val="0"/>
              <w:spacing w:after="120"/>
              <w:ind w:left="380"/>
              <w:contextualSpacing w:val="0"/>
              <w:rPr>
                <w:rFonts w:ascii="Times New Roman" w:hAnsi="Times New Roman"/>
                <w:b/>
                <w:sz w:val="26"/>
              </w:rPr>
            </w:pPr>
          </w:p>
        </w:tc>
      </w:tr>
      <w:tr w:rsidR="000271D5" w:rsidRPr="00AA46BF" w14:paraId="1B603288"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2A743F6C" w14:textId="77777777" w:rsidR="000271D5" w:rsidRPr="000271D5" w:rsidRDefault="000271D5" w:rsidP="000271D5">
            <w:pPr>
              <w:widowControl w:val="0"/>
              <w:ind w:left="360"/>
              <w:jc w:val="center"/>
            </w:pPr>
          </w:p>
        </w:tc>
        <w:tc>
          <w:tcPr>
            <w:tcW w:w="2552" w:type="dxa"/>
            <w:gridSpan w:val="2"/>
          </w:tcPr>
          <w:p w14:paraId="48B1E21C" w14:textId="4AEE1D52" w:rsidR="000271D5" w:rsidRPr="00DB7BCB" w:rsidRDefault="000271D5" w:rsidP="000E44F2">
            <w:pPr>
              <w:widowControl w:val="0"/>
              <w:jc w:val="left"/>
            </w:pPr>
          </w:p>
        </w:tc>
        <w:tc>
          <w:tcPr>
            <w:tcW w:w="6837" w:type="dxa"/>
            <w:gridSpan w:val="2"/>
          </w:tcPr>
          <w:p w14:paraId="7E3D93E8" w14:textId="1FBA58D1"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17C8151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547F39A3" w14:textId="77777777" w:rsidR="000271D5" w:rsidRPr="00DB7BCB" w:rsidRDefault="000271D5" w:rsidP="000271D5">
            <w:pPr>
              <w:pStyle w:val="affd"/>
              <w:widowControl w:val="0"/>
              <w:ind w:left="0"/>
              <w:contextualSpacing w:val="0"/>
              <w:rPr>
                <w:rFonts w:ascii="Times New Roman" w:hAnsi="Times New Roman"/>
                <w:sz w:val="26"/>
              </w:rPr>
            </w:pPr>
            <w:bookmarkStart w:id="1" w:name="_Ref514805111"/>
          </w:p>
        </w:tc>
        <w:bookmarkEnd w:id="1"/>
        <w:tc>
          <w:tcPr>
            <w:tcW w:w="2552" w:type="dxa"/>
            <w:gridSpan w:val="2"/>
          </w:tcPr>
          <w:p w14:paraId="2FD2FED4" w14:textId="7C9A5B16" w:rsidR="000271D5" w:rsidRPr="00DB7BCB" w:rsidRDefault="000271D5" w:rsidP="000E44F2">
            <w:pPr>
              <w:widowControl w:val="0"/>
              <w:jc w:val="left"/>
            </w:pPr>
          </w:p>
        </w:tc>
        <w:tc>
          <w:tcPr>
            <w:tcW w:w="6837" w:type="dxa"/>
            <w:gridSpan w:val="2"/>
          </w:tcPr>
          <w:p w14:paraId="6B182172" w14:textId="62AF5D47"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05D89F2F"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71DDE4CD" w14:textId="77777777" w:rsidR="000271D5" w:rsidRPr="000271D5" w:rsidRDefault="000271D5" w:rsidP="000271D5">
            <w:pPr>
              <w:widowControl w:val="0"/>
              <w:ind w:left="360"/>
              <w:jc w:val="center"/>
            </w:pPr>
            <w:bookmarkStart w:id="2" w:name="_Ref514805119"/>
          </w:p>
        </w:tc>
        <w:bookmarkEnd w:id="2"/>
        <w:tc>
          <w:tcPr>
            <w:tcW w:w="2552" w:type="dxa"/>
            <w:gridSpan w:val="2"/>
          </w:tcPr>
          <w:p w14:paraId="689F7751" w14:textId="38C2A31E" w:rsidR="000271D5" w:rsidRPr="00DB7BCB" w:rsidRDefault="000271D5" w:rsidP="000E44F2">
            <w:pPr>
              <w:widowControl w:val="0"/>
              <w:jc w:val="left"/>
            </w:pPr>
          </w:p>
        </w:tc>
        <w:tc>
          <w:tcPr>
            <w:tcW w:w="6837" w:type="dxa"/>
            <w:gridSpan w:val="2"/>
          </w:tcPr>
          <w:p w14:paraId="4660ACF9" w14:textId="742B35FA"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5206D0BD"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EA94B8C" w14:textId="77777777" w:rsidR="000271D5" w:rsidRPr="000271D5" w:rsidRDefault="000271D5" w:rsidP="000271D5">
            <w:pPr>
              <w:widowControl w:val="0"/>
              <w:ind w:left="360"/>
              <w:jc w:val="center"/>
            </w:pPr>
            <w:bookmarkStart w:id="3" w:name="_Ref514805016"/>
          </w:p>
        </w:tc>
        <w:bookmarkEnd w:id="3"/>
        <w:tc>
          <w:tcPr>
            <w:tcW w:w="2552" w:type="dxa"/>
            <w:gridSpan w:val="2"/>
          </w:tcPr>
          <w:p w14:paraId="7FC403E3" w14:textId="64BCD7CA" w:rsidR="000271D5" w:rsidRPr="00DB7BCB" w:rsidRDefault="000271D5" w:rsidP="000E44F2">
            <w:pPr>
              <w:widowControl w:val="0"/>
              <w:jc w:val="left"/>
            </w:pPr>
          </w:p>
        </w:tc>
        <w:tc>
          <w:tcPr>
            <w:tcW w:w="6837" w:type="dxa"/>
            <w:gridSpan w:val="2"/>
          </w:tcPr>
          <w:p w14:paraId="62EA4FDE" w14:textId="4B9D185F" w:rsidR="000271D5" w:rsidRPr="00F8358E" w:rsidRDefault="000271D5" w:rsidP="00F8358E">
            <w:pPr>
              <w:widowControl w:val="0"/>
              <w:tabs>
                <w:tab w:val="left" w:pos="426"/>
              </w:tabs>
              <w:spacing w:after="120"/>
              <w:rPr>
                <w:b/>
              </w:rPr>
            </w:pPr>
          </w:p>
        </w:tc>
      </w:tr>
      <w:tr w:rsidR="000271D5" w:rsidRPr="00AA46BF" w14:paraId="244155FB"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6EB6FBB" w14:textId="77777777" w:rsidR="000271D5" w:rsidRPr="000271D5" w:rsidRDefault="000271D5" w:rsidP="000271D5">
            <w:pPr>
              <w:widowControl w:val="0"/>
              <w:ind w:left="360"/>
              <w:jc w:val="center"/>
            </w:pPr>
          </w:p>
        </w:tc>
        <w:tc>
          <w:tcPr>
            <w:tcW w:w="2552" w:type="dxa"/>
            <w:gridSpan w:val="2"/>
          </w:tcPr>
          <w:p w14:paraId="512A3B3D" w14:textId="04BD951B" w:rsidR="000271D5" w:rsidRPr="00DB7BCB" w:rsidRDefault="000271D5" w:rsidP="000E44F2">
            <w:pPr>
              <w:widowControl w:val="0"/>
              <w:jc w:val="left"/>
              <w:rPr>
                <w:b/>
              </w:rPr>
            </w:pPr>
          </w:p>
        </w:tc>
        <w:tc>
          <w:tcPr>
            <w:tcW w:w="6837" w:type="dxa"/>
            <w:gridSpan w:val="2"/>
          </w:tcPr>
          <w:p w14:paraId="5C2F78FC" w14:textId="574C8446" w:rsidR="000271D5" w:rsidRPr="00DB7BCB" w:rsidRDefault="000271D5" w:rsidP="000E44F2">
            <w:pPr>
              <w:widowControl w:val="0"/>
              <w:spacing w:after="120"/>
              <w:rPr>
                <w:b/>
              </w:rPr>
            </w:pPr>
          </w:p>
        </w:tc>
      </w:tr>
      <w:tr w:rsidR="000271D5" w:rsidRPr="00AA46BF" w14:paraId="6EC138E9"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760D7DF7" w14:textId="77777777" w:rsidR="000271D5" w:rsidRPr="000271D5" w:rsidRDefault="000271D5" w:rsidP="000271D5">
            <w:pPr>
              <w:widowControl w:val="0"/>
              <w:ind w:left="360"/>
              <w:jc w:val="center"/>
            </w:pPr>
          </w:p>
        </w:tc>
        <w:tc>
          <w:tcPr>
            <w:tcW w:w="2552" w:type="dxa"/>
            <w:gridSpan w:val="2"/>
          </w:tcPr>
          <w:p w14:paraId="7EA6716D" w14:textId="2F99DA9C" w:rsidR="000271D5" w:rsidRPr="00DB7BCB" w:rsidRDefault="000271D5" w:rsidP="000E44F2">
            <w:pPr>
              <w:widowControl w:val="0"/>
              <w:jc w:val="left"/>
            </w:pPr>
          </w:p>
        </w:tc>
        <w:tc>
          <w:tcPr>
            <w:tcW w:w="6837" w:type="dxa"/>
            <w:gridSpan w:val="2"/>
          </w:tcPr>
          <w:p w14:paraId="525A56D0" w14:textId="0E961B16" w:rsidR="000271D5" w:rsidRPr="00F74571" w:rsidRDefault="000271D5" w:rsidP="000E44F2">
            <w:pPr>
              <w:pStyle w:val="Tableheader"/>
              <w:widowControl w:val="0"/>
              <w:rPr>
                <w:b w:val="0"/>
                <w:snapToGrid w:val="0"/>
                <w:sz w:val="26"/>
                <w:szCs w:val="26"/>
              </w:rPr>
            </w:pPr>
          </w:p>
        </w:tc>
      </w:tr>
      <w:tr w:rsidR="000271D5" w:rsidRPr="00AA46BF" w14:paraId="1FD3AB74"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6BAD36A5" w14:textId="77777777" w:rsidR="000271D5" w:rsidRPr="000271D5" w:rsidRDefault="000271D5" w:rsidP="000271D5">
            <w:pPr>
              <w:widowControl w:val="0"/>
              <w:ind w:left="360"/>
              <w:jc w:val="center"/>
            </w:pPr>
          </w:p>
        </w:tc>
        <w:tc>
          <w:tcPr>
            <w:tcW w:w="2552" w:type="dxa"/>
            <w:gridSpan w:val="2"/>
          </w:tcPr>
          <w:p w14:paraId="6F1653B8" w14:textId="1B53DA12" w:rsidR="000271D5" w:rsidRPr="00DB7BCB" w:rsidRDefault="000271D5" w:rsidP="000E44F2">
            <w:pPr>
              <w:widowControl w:val="0"/>
              <w:jc w:val="left"/>
            </w:pPr>
          </w:p>
        </w:tc>
        <w:tc>
          <w:tcPr>
            <w:tcW w:w="6837" w:type="dxa"/>
            <w:gridSpan w:val="2"/>
          </w:tcPr>
          <w:p w14:paraId="4696BCBE" w14:textId="507B0AA2" w:rsidR="000271D5" w:rsidRPr="00DB7BCB" w:rsidRDefault="000271D5" w:rsidP="000E44F2">
            <w:pPr>
              <w:pStyle w:val="Tableheader"/>
              <w:widowControl w:val="0"/>
              <w:rPr>
                <w:b w:val="0"/>
                <w:snapToGrid w:val="0"/>
                <w:sz w:val="26"/>
                <w:szCs w:val="26"/>
              </w:rPr>
            </w:pPr>
          </w:p>
        </w:tc>
      </w:tr>
      <w:tr w:rsidR="000271D5" w:rsidRPr="00AA46BF" w14:paraId="2F9D7AF0"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0627C57" w14:textId="77777777" w:rsidR="000271D5" w:rsidRPr="000271D5" w:rsidRDefault="000271D5" w:rsidP="000271D5">
            <w:pPr>
              <w:widowControl w:val="0"/>
              <w:ind w:left="360"/>
              <w:jc w:val="center"/>
            </w:pPr>
          </w:p>
        </w:tc>
        <w:tc>
          <w:tcPr>
            <w:tcW w:w="2552" w:type="dxa"/>
            <w:gridSpan w:val="2"/>
          </w:tcPr>
          <w:p w14:paraId="4D48DC90" w14:textId="00EDA5C0" w:rsidR="000271D5" w:rsidRPr="00DB7BCB" w:rsidRDefault="000271D5" w:rsidP="000E44F2">
            <w:pPr>
              <w:widowControl w:val="0"/>
              <w:jc w:val="left"/>
            </w:pPr>
          </w:p>
        </w:tc>
        <w:tc>
          <w:tcPr>
            <w:tcW w:w="6837" w:type="dxa"/>
            <w:gridSpan w:val="2"/>
          </w:tcPr>
          <w:p w14:paraId="7F425AAC" w14:textId="686189BA" w:rsidR="000271D5" w:rsidRPr="00DE3359" w:rsidRDefault="000271D5" w:rsidP="000E44F2">
            <w:pPr>
              <w:widowControl w:val="0"/>
              <w:spacing w:after="120"/>
              <w:rPr>
                <w:i/>
                <w:shd w:val="clear" w:color="auto" w:fill="FFFF99"/>
              </w:rPr>
            </w:pPr>
          </w:p>
        </w:tc>
      </w:tr>
      <w:tr w:rsidR="000271D5" w:rsidRPr="00AA46BF" w14:paraId="299C312D"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DAB538D" w14:textId="77777777" w:rsidR="000271D5" w:rsidRPr="000271D5" w:rsidRDefault="000271D5" w:rsidP="000271D5">
            <w:pPr>
              <w:widowControl w:val="0"/>
              <w:ind w:left="360"/>
              <w:jc w:val="center"/>
            </w:pPr>
          </w:p>
        </w:tc>
        <w:tc>
          <w:tcPr>
            <w:tcW w:w="2552" w:type="dxa"/>
            <w:gridSpan w:val="2"/>
          </w:tcPr>
          <w:p w14:paraId="40B11CF8" w14:textId="3282BFB3" w:rsidR="000271D5" w:rsidRPr="00DB7BCB" w:rsidRDefault="000271D5" w:rsidP="000E44F2">
            <w:pPr>
              <w:widowControl w:val="0"/>
              <w:jc w:val="left"/>
            </w:pPr>
          </w:p>
        </w:tc>
        <w:tc>
          <w:tcPr>
            <w:tcW w:w="6837" w:type="dxa"/>
            <w:gridSpan w:val="2"/>
          </w:tcPr>
          <w:p w14:paraId="52127841" w14:textId="74414BC2" w:rsidR="000271D5" w:rsidRPr="00DB7BCB" w:rsidRDefault="000271D5" w:rsidP="000E44F2">
            <w:pPr>
              <w:widowControl w:val="0"/>
              <w:tabs>
                <w:tab w:val="left" w:pos="426"/>
              </w:tabs>
              <w:spacing w:after="120"/>
              <w:rPr>
                <w:b/>
              </w:rPr>
            </w:pPr>
          </w:p>
        </w:tc>
      </w:tr>
      <w:tr w:rsidR="000271D5" w:rsidRPr="00AA46BF" w14:paraId="652D71EC"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88D2216" w14:textId="77777777" w:rsidR="000271D5" w:rsidRPr="000271D5" w:rsidRDefault="000271D5" w:rsidP="000271D5">
            <w:pPr>
              <w:widowControl w:val="0"/>
              <w:ind w:left="360"/>
              <w:jc w:val="center"/>
            </w:pPr>
          </w:p>
        </w:tc>
        <w:tc>
          <w:tcPr>
            <w:tcW w:w="2552" w:type="dxa"/>
            <w:gridSpan w:val="2"/>
          </w:tcPr>
          <w:p w14:paraId="19618155" w14:textId="1E4A0502" w:rsidR="000271D5" w:rsidRPr="00DB7BCB" w:rsidRDefault="000271D5" w:rsidP="000E44F2">
            <w:pPr>
              <w:widowControl w:val="0"/>
              <w:jc w:val="left"/>
            </w:pPr>
          </w:p>
        </w:tc>
        <w:tc>
          <w:tcPr>
            <w:tcW w:w="6837" w:type="dxa"/>
            <w:gridSpan w:val="2"/>
            <w:vAlign w:val="center"/>
          </w:tcPr>
          <w:p w14:paraId="4CAB5D77" w14:textId="7B52285F" w:rsidR="000271D5" w:rsidRPr="00DB7BCB" w:rsidRDefault="000271D5" w:rsidP="00AF3E5E">
            <w:pPr>
              <w:pStyle w:val="affd"/>
              <w:widowControl w:val="0"/>
              <w:tabs>
                <w:tab w:val="left" w:pos="426"/>
              </w:tabs>
              <w:spacing w:after="120"/>
              <w:ind w:left="380"/>
              <w:contextualSpacing w:val="0"/>
              <w:jc w:val="both"/>
              <w:rPr>
                <w:rFonts w:ascii="Times New Roman" w:hAnsi="Times New Roman"/>
                <w:snapToGrid w:val="0"/>
                <w:sz w:val="26"/>
              </w:rPr>
            </w:pPr>
          </w:p>
        </w:tc>
      </w:tr>
      <w:tr w:rsidR="000271D5" w:rsidRPr="00AA46BF" w14:paraId="00E5C92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1B60F9EA" w14:textId="77777777" w:rsidR="000271D5" w:rsidRPr="000271D5" w:rsidRDefault="000271D5" w:rsidP="000271D5">
            <w:pPr>
              <w:widowControl w:val="0"/>
              <w:ind w:left="360"/>
              <w:jc w:val="center"/>
            </w:pPr>
          </w:p>
        </w:tc>
        <w:tc>
          <w:tcPr>
            <w:tcW w:w="2552" w:type="dxa"/>
            <w:gridSpan w:val="2"/>
          </w:tcPr>
          <w:p w14:paraId="7260489E" w14:textId="0B3E1747" w:rsidR="000271D5" w:rsidRPr="00DB7BCB" w:rsidRDefault="000271D5" w:rsidP="000E44F2">
            <w:pPr>
              <w:widowControl w:val="0"/>
              <w:jc w:val="left"/>
            </w:pPr>
          </w:p>
        </w:tc>
        <w:tc>
          <w:tcPr>
            <w:tcW w:w="6837" w:type="dxa"/>
            <w:gridSpan w:val="2"/>
          </w:tcPr>
          <w:p w14:paraId="72CEC198" w14:textId="1AE15B19" w:rsidR="000271D5" w:rsidRPr="00F8358E" w:rsidRDefault="000271D5" w:rsidP="00F8358E">
            <w:pPr>
              <w:widowControl w:val="0"/>
              <w:tabs>
                <w:tab w:val="left" w:pos="426"/>
              </w:tabs>
              <w:spacing w:after="120"/>
              <w:rPr>
                <w:rFonts w:eastAsia="Lucida Sans Unicode"/>
                <w:kern w:val="1"/>
              </w:rPr>
            </w:pPr>
          </w:p>
        </w:tc>
      </w:tr>
      <w:tr w:rsidR="000271D5" w:rsidRPr="00AA46BF" w14:paraId="3EE54262"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EFD3294" w14:textId="77777777" w:rsidR="000271D5" w:rsidRPr="000271D5" w:rsidRDefault="000271D5" w:rsidP="000271D5">
            <w:pPr>
              <w:widowControl w:val="0"/>
              <w:ind w:left="360"/>
              <w:jc w:val="center"/>
            </w:pPr>
          </w:p>
        </w:tc>
        <w:tc>
          <w:tcPr>
            <w:tcW w:w="2552" w:type="dxa"/>
            <w:gridSpan w:val="2"/>
          </w:tcPr>
          <w:p w14:paraId="628A2983" w14:textId="63FDC372" w:rsidR="000271D5" w:rsidRDefault="000271D5" w:rsidP="000E44F2">
            <w:pPr>
              <w:widowControl w:val="0"/>
              <w:jc w:val="left"/>
            </w:pPr>
          </w:p>
        </w:tc>
        <w:tc>
          <w:tcPr>
            <w:tcW w:w="6837" w:type="dxa"/>
            <w:gridSpan w:val="2"/>
          </w:tcPr>
          <w:p w14:paraId="696766F2" w14:textId="2BCFF52F" w:rsidR="000271D5" w:rsidRPr="0033221F" w:rsidRDefault="000271D5" w:rsidP="000E44F2">
            <w:pPr>
              <w:pStyle w:val="Tableheader"/>
              <w:widowControl w:val="0"/>
              <w:rPr>
                <w:b w:val="0"/>
                <w:snapToGrid w:val="0"/>
                <w:sz w:val="26"/>
                <w:szCs w:val="26"/>
              </w:rPr>
            </w:pPr>
          </w:p>
        </w:tc>
      </w:tr>
      <w:tr w:rsidR="000271D5" w:rsidRPr="00AA46BF" w14:paraId="3BD26CE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05A8C45C" w14:textId="77777777" w:rsidR="000271D5" w:rsidRPr="000271D5" w:rsidRDefault="000271D5" w:rsidP="000271D5">
            <w:pPr>
              <w:widowControl w:val="0"/>
              <w:ind w:left="360"/>
              <w:jc w:val="center"/>
            </w:pPr>
          </w:p>
        </w:tc>
        <w:tc>
          <w:tcPr>
            <w:tcW w:w="2552" w:type="dxa"/>
            <w:gridSpan w:val="2"/>
          </w:tcPr>
          <w:p w14:paraId="36819E17" w14:textId="5B333F04" w:rsidR="000271D5" w:rsidRPr="0033221F" w:rsidRDefault="000271D5" w:rsidP="000E44F2">
            <w:pPr>
              <w:widowControl w:val="0"/>
              <w:jc w:val="left"/>
            </w:pPr>
          </w:p>
        </w:tc>
        <w:tc>
          <w:tcPr>
            <w:tcW w:w="6837" w:type="dxa"/>
            <w:gridSpan w:val="2"/>
          </w:tcPr>
          <w:p w14:paraId="259AB9B0" w14:textId="6B8EAA96" w:rsidR="000271D5" w:rsidRDefault="000271D5" w:rsidP="00B43E46">
            <w:pPr>
              <w:pStyle w:val="Tableheader"/>
              <w:widowControl w:val="0"/>
              <w:spacing w:after="120"/>
              <w:rPr>
                <w:b w:val="0"/>
                <w:snapToGrid w:val="0"/>
                <w:sz w:val="26"/>
                <w:szCs w:val="26"/>
              </w:rPr>
            </w:pPr>
          </w:p>
        </w:tc>
      </w:tr>
    </w:tbl>
    <w:p w14:paraId="05A378E8" w14:textId="78FC6DFE" w:rsidR="00FB168B" w:rsidRPr="009A383D" w:rsidRDefault="00E05D27" w:rsidP="009A383D">
      <w:pPr>
        <w:pageBreakBefore/>
        <w:ind w:left="5812"/>
        <w:rPr>
          <w:b/>
          <w:snapToGrid/>
          <w:szCs w:val="28"/>
        </w:rPr>
      </w:pPr>
      <w:r>
        <w:rPr>
          <w:b/>
          <w:szCs w:val="28"/>
        </w:rPr>
        <w:lastRenderedPageBreak/>
        <w:t xml:space="preserve"> «</w:t>
      </w:r>
      <w:r w:rsidR="00FB168B" w:rsidRPr="009A383D">
        <w:rPr>
          <w:b/>
          <w:szCs w:val="28"/>
        </w:rPr>
        <w:t>УТВЕРЖДАЮ»</w:t>
      </w:r>
    </w:p>
    <w:p w14:paraId="6B62227D" w14:textId="77777777" w:rsidR="00FB168B" w:rsidRPr="009A383D" w:rsidRDefault="00FB168B" w:rsidP="009A383D">
      <w:pPr>
        <w:ind w:left="5812"/>
        <w:rPr>
          <w:b/>
          <w:szCs w:val="28"/>
        </w:rPr>
      </w:pPr>
      <w:r w:rsidRPr="009A383D">
        <w:rPr>
          <w:b/>
          <w:szCs w:val="28"/>
        </w:rPr>
        <w:t>Председатель закупочной комиссии</w:t>
      </w:r>
    </w:p>
    <w:p w14:paraId="2ED1F6D1" w14:textId="77777777" w:rsidR="00FB168B" w:rsidRPr="009A383D" w:rsidRDefault="00FB168B" w:rsidP="009A383D">
      <w:pPr>
        <w:ind w:left="5812"/>
        <w:jc w:val="center"/>
        <w:rPr>
          <w:b/>
          <w:szCs w:val="28"/>
        </w:rPr>
      </w:pPr>
    </w:p>
    <w:p w14:paraId="5C1B789C" w14:textId="77777777" w:rsidR="00F8358E" w:rsidRPr="009A383D" w:rsidRDefault="00F8358E" w:rsidP="009A383D">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3835A70B" w14:textId="14DCE54C" w:rsidR="00EC5F37" w:rsidRPr="009A383D" w:rsidRDefault="00F8358E" w:rsidP="009A383D">
      <w:pPr>
        <w:ind w:left="5812"/>
        <w:rPr>
          <w:b/>
          <w:szCs w:val="28"/>
        </w:rPr>
      </w:pPr>
      <w:r w:rsidRPr="009A383D">
        <w:rPr>
          <w:b/>
          <w:szCs w:val="28"/>
        </w:rPr>
        <w:t>«___» _______________ 2018</w:t>
      </w:r>
      <w:r w:rsidR="009A383D">
        <w:rPr>
          <w:b/>
          <w:szCs w:val="28"/>
        </w:rPr>
        <w:t xml:space="preserve"> год </w:t>
      </w:r>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0420651" w:rsidR="00EC5F37" w:rsidRPr="009A383D" w:rsidRDefault="00680B06" w:rsidP="00504C31">
      <w:pPr>
        <w:pStyle w:val="Tableheader"/>
        <w:widowControl w:val="0"/>
        <w:jc w:val="center"/>
        <w:rPr>
          <w:i/>
          <w:sz w:val="32"/>
          <w:szCs w:val="32"/>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EC5F37" w:rsidRPr="00F8358E">
        <w:rPr>
          <w:sz w:val="28"/>
          <w:szCs w:val="28"/>
        </w:rPr>
        <w:t xml:space="preserve"> </w:t>
      </w:r>
      <w:r w:rsidR="00504C31">
        <w:rPr>
          <w:i/>
          <w:sz w:val="32"/>
          <w:szCs w:val="32"/>
        </w:rPr>
        <w:t>Метизная продукция</w:t>
      </w:r>
    </w:p>
    <w:p w14:paraId="1129C407" w14:textId="77777777" w:rsidR="00D51C4F" w:rsidRPr="009A383D" w:rsidRDefault="00D51C4F" w:rsidP="00504C31">
      <w:pPr>
        <w:jc w:val="center"/>
        <w:rPr>
          <w:i/>
          <w:sz w:val="32"/>
          <w:szCs w:val="32"/>
        </w:rPr>
      </w:pPr>
    </w:p>
    <w:p w14:paraId="0A5207F4" w14:textId="09B4EB23" w:rsidR="00EC5F37" w:rsidRPr="00C55B01" w:rsidRDefault="00D51C4F" w:rsidP="00D51C4F">
      <w:pPr>
        <w:jc w:val="center"/>
      </w:pPr>
      <w:r w:rsidRPr="00C55B01">
        <w:t xml:space="preserve">(ЛОТ № </w:t>
      </w:r>
      <w:r w:rsidR="009A383D">
        <w:t>8</w:t>
      </w:r>
      <w:r w:rsidR="00504C31">
        <w:t>7</w:t>
      </w:r>
      <w:r w:rsidR="009A383D">
        <w:t>.</w:t>
      </w:r>
      <w:r w:rsidR="00F8358E">
        <w:t>1</w:t>
      </w:r>
      <w:r w:rsidR="009A383D">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A56AED">
          <w:rPr>
            <w:webHidden/>
          </w:rPr>
          <w:t>10</w:t>
        </w:r>
        <w:r w:rsidR="00A56AED">
          <w:rPr>
            <w:webHidden/>
          </w:rPr>
          <w:fldChar w:fldCharType="end"/>
        </w:r>
      </w:hyperlink>
    </w:p>
    <w:p w14:paraId="1214F609" w14:textId="5DC191C7" w:rsidR="00A56AED" w:rsidRDefault="001E4194">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A56AED">
          <w:rPr>
            <w:webHidden/>
          </w:rPr>
          <w:t>12</w:t>
        </w:r>
        <w:r w:rsidR="00A56AED">
          <w:rPr>
            <w:webHidden/>
          </w:rPr>
          <w:fldChar w:fldCharType="end"/>
        </w:r>
      </w:hyperlink>
    </w:p>
    <w:p w14:paraId="492F7084" w14:textId="3ACB0514" w:rsidR="00A56AED" w:rsidRDefault="001E4194">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A56AED">
          <w:rPr>
            <w:webHidden/>
          </w:rPr>
          <w:t>14</w:t>
        </w:r>
        <w:r w:rsidR="00A56AED">
          <w:rPr>
            <w:webHidden/>
          </w:rPr>
          <w:fldChar w:fldCharType="end"/>
        </w:r>
      </w:hyperlink>
    </w:p>
    <w:p w14:paraId="3BFC491A" w14:textId="34DDFBC9"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A56AED">
          <w:rPr>
            <w:webHidden/>
          </w:rPr>
          <w:t>14</w:t>
        </w:r>
        <w:r w:rsidR="00A56AED">
          <w:rPr>
            <w:webHidden/>
          </w:rPr>
          <w:fldChar w:fldCharType="end"/>
        </w:r>
      </w:hyperlink>
    </w:p>
    <w:p w14:paraId="588D396B" w14:textId="697136FE"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A56AED">
          <w:rPr>
            <w:webHidden/>
          </w:rPr>
          <w:t>14</w:t>
        </w:r>
        <w:r w:rsidR="00A56AED">
          <w:rPr>
            <w:webHidden/>
          </w:rPr>
          <w:fldChar w:fldCharType="end"/>
        </w:r>
      </w:hyperlink>
    </w:p>
    <w:p w14:paraId="3CE0A8F2" w14:textId="00665F3E" w:rsidR="00A56AED" w:rsidRDefault="001E4194">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A56AED">
          <w:rPr>
            <w:webHidden/>
          </w:rPr>
          <w:t>22</w:t>
        </w:r>
        <w:r w:rsidR="00A56AED">
          <w:rPr>
            <w:webHidden/>
          </w:rPr>
          <w:fldChar w:fldCharType="end"/>
        </w:r>
      </w:hyperlink>
    </w:p>
    <w:p w14:paraId="11BE150C" w14:textId="56928C8F"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A56AED">
          <w:rPr>
            <w:webHidden/>
          </w:rPr>
          <w:t>22</w:t>
        </w:r>
        <w:r w:rsidR="00A56AED">
          <w:rPr>
            <w:webHidden/>
          </w:rPr>
          <w:fldChar w:fldCharType="end"/>
        </w:r>
      </w:hyperlink>
    </w:p>
    <w:p w14:paraId="443A2BA0" w14:textId="41704B7B"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A56AED">
          <w:rPr>
            <w:webHidden/>
          </w:rPr>
          <w:t>22</w:t>
        </w:r>
        <w:r w:rsidR="00A56AED">
          <w:rPr>
            <w:webHidden/>
          </w:rPr>
          <w:fldChar w:fldCharType="end"/>
        </w:r>
      </w:hyperlink>
    </w:p>
    <w:p w14:paraId="06A870CC" w14:textId="242273A8"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A56AED">
          <w:rPr>
            <w:webHidden/>
          </w:rPr>
          <w:t>23</w:t>
        </w:r>
        <w:r w:rsidR="00A56AED">
          <w:rPr>
            <w:webHidden/>
          </w:rPr>
          <w:fldChar w:fldCharType="end"/>
        </w:r>
      </w:hyperlink>
    </w:p>
    <w:p w14:paraId="06FBE328" w14:textId="3A77664E"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A56AED">
          <w:rPr>
            <w:webHidden/>
          </w:rPr>
          <w:t>24</w:t>
        </w:r>
        <w:r w:rsidR="00A56AED">
          <w:rPr>
            <w:webHidden/>
          </w:rPr>
          <w:fldChar w:fldCharType="end"/>
        </w:r>
      </w:hyperlink>
    </w:p>
    <w:p w14:paraId="08462CFB" w14:textId="0D79705C"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A56AED">
          <w:rPr>
            <w:webHidden/>
          </w:rPr>
          <w:t>24</w:t>
        </w:r>
        <w:r w:rsidR="00A56AED">
          <w:rPr>
            <w:webHidden/>
          </w:rPr>
          <w:fldChar w:fldCharType="end"/>
        </w:r>
      </w:hyperlink>
    </w:p>
    <w:p w14:paraId="07385C8C" w14:textId="267F99E3"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A56AED">
          <w:rPr>
            <w:webHidden/>
          </w:rPr>
          <w:t>25</w:t>
        </w:r>
        <w:r w:rsidR="00A56AED">
          <w:rPr>
            <w:webHidden/>
          </w:rPr>
          <w:fldChar w:fldCharType="end"/>
        </w:r>
      </w:hyperlink>
    </w:p>
    <w:p w14:paraId="184325A7" w14:textId="2B61AE7E" w:rsidR="00A56AED" w:rsidRDefault="001E4194">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A56AED">
          <w:rPr>
            <w:webHidden/>
          </w:rPr>
          <w:t>27</w:t>
        </w:r>
        <w:r w:rsidR="00A56AED">
          <w:rPr>
            <w:webHidden/>
          </w:rPr>
          <w:fldChar w:fldCharType="end"/>
        </w:r>
      </w:hyperlink>
    </w:p>
    <w:p w14:paraId="63083362" w14:textId="55DE3F41"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A56AED">
          <w:rPr>
            <w:webHidden/>
          </w:rPr>
          <w:t>27</w:t>
        </w:r>
        <w:r w:rsidR="00A56AED">
          <w:rPr>
            <w:webHidden/>
          </w:rPr>
          <w:fldChar w:fldCharType="end"/>
        </w:r>
      </w:hyperlink>
    </w:p>
    <w:p w14:paraId="4CA82DE3" w14:textId="7B0E144C"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A56AED">
          <w:rPr>
            <w:webHidden/>
          </w:rPr>
          <w:t>27</w:t>
        </w:r>
        <w:r w:rsidR="00A56AED">
          <w:rPr>
            <w:webHidden/>
          </w:rPr>
          <w:fldChar w:fldCharType="end"/>
        </w:r>
      </w:hyperlink>
    </w:p>
    <w:p w14:paraId="6AF53DE5" w14:textId="60CD14CE"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A56AED">
          <w:rPr>
            <w:webHidden/>
          </w:rPr>
          <w:t>29</w:t>
        </w:r>
        <w:r w:rsidR="00A56AED">
          <w:rPr>
            <w:webHidden/>
          </w:rPr>
          <w:fldChar w:fldCharType="end"/>
        </w:r>
      </w:hyperlink>
    </w:p>
    <w:p w14:paraId="5D5471A0" w14:textId="117FD9A0"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A56AED">
          <w:rPr>
            <w:webHidden/>
          </w:rPr>
          <w:t>30</w:t>
        </w:r>
        <w:r w:rsidR="00A56AED">
          <w:rPr>
            <w:webHidden/>
          </w:rPr>
          <w:fldChar w:fldCharType="end"/>
        </w:r>
      </w:hyperlink>
    </w:p>
    <w:p w14:paraId="0B97F5A6" w14:textId="62E24DE5" w:rsidR="00A56AED" w:rsidRDefault="001E4194">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A56AED">
          <w:rPr>
            <w:webHidden/>
          </w:rPr>
          <w:t>32</w:t>
        </w:r>
        <w:r w:rsidR="00A56AED">
          <w:rPr>
            <w:webHidden/>
          </w:rPr>
          <w:fldChar w:fldCharType="end"/>
        </w:r>
      </w:hyperlink>
    </w:p>
    <w:p w14:paraId="5FB791B5" w14:textId="20CCDE85"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A56AED">
          <w:rPr>
            <w:webHidden/>
          </w:rPr>
          <w:t>32</w:t>
        </w:r>
        <w:r w:rsidR="00A56AED">
          <w:rPr>
            <w:webHidden/>
          </w:rPr>
          <w:fldChar w:fldCharType="end"/>
        </w:r>
      </w:hyperlink>
    </w:p>
    <w:p w14:paraId="205DB3A2" w14:textId="4F427143"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A56AED">
          <w:rPr>
            <w:webHidden/>
          </w:rPr>
          <w:t>32</w:t>
        </w:r>
        <w:r w:rsidR="00A56AED">
          <w:rPr>
            <w:webHidden/>
          </w:rPr>
          <w:fldChar w:fldCharType="end"/>
        </w:r>
      </w:hyperlink>
    </w:p>
    <w:p w14:paraId="45C11063" w14:textId="3F9139A6"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A56AED">
          <w:rPr>
            <w:webHidden/>
          </w:rPr>
          <w:t>33</w:t>
        </w:r>
        <w:r w:rsidR="00A56AED">
          <w:rPr>
            <w:webHidden/>
          </w:rPr>
          <w:fldChar w:fldCharType="end"/>
        </w:r>
      </w:hyperlink>
    </w:p>
    <w:p w14:paraId="1A9E8B32" w14:textId="4569F664"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A56AED">
          <w:rPr>
            <w:webHidden/>
          </w:rPr>
          <w:t>34</w:t>
        </w:r>
        <w:r w:rsidR="00A56AED">
          <w:rPr>
            <w:webHidden/>
          </w:rPr>
          <w:fldChar w:fldCharType="end"/>
        </w:r>
      </w:hyperlink>
    </w:p>
    <w:p w14:paraId="4F4EBFDA" w14:textId="794393D9"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A56AED">
          <w:rPr>
            <w:webHidden/>
          </w:rPr>
          <w:t>34</w:t>
        </w:r>
        <w:r w:rsidR="00A56AED">
          <w:rPr>
            <w:webHidden/>
          </w:rPr>
          <w:fldChar w:fldCharType="end"/>
        </w:r>
      </w:hyperlink>
    </w:p>
    <w:p w14:paraId="1B22DB00" w14:textId="04DFA857" w:rsidR="00A56AED" w:rsidRDefault="001E4194">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A56AED">
          <w:rPr>
            <w:webHidden/>
          </w:rPr>
          <w:t>34</w:t>
        </w:r>
        <w:r w:rsidR="00A56AED">
          <w:rPr>
            <w:webHidden/>
          </w:rPr>
          <w:fldChar w:fldCharType="end"/>
        </w:r>
      </w:hyperlink>
    </w:p>
    <w:p w14:paraId="23384972" w14:textId="0C86FDD6" w:rsidR="00A56AED" w:rsidRDefault="001E4194">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A56AED">
          <w:rPr>
            <w:webHidden/>
          </w:rPr>
          <w:t>36</w:t>
        </w:r>
        <w:r w:rsidR="00A56AED">
          <w:rPr>
            <w:webHidden/>
          </w:rPr>
          <w:fldChar w:fldCharType="end"/>
        </w:r>
      </w:hyperlink>
    </w:p>
    <w:p w14:paraId="416667F7" w14:textId="69AE0F2A" w:rsidR="00A56AED" w:rsidRDefault="001E4194">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A56AED">
          <w:rPr>
            <w:webHidden/>
          </w:rPr>
          <w:t>37</w:t>
        </w:r>
        <w:r w:rsidR="00A56AED">
          <w:rPr>
            <w:webHidden/>
          </w:rPr>
          <w:fldChar w:fldCharType="end"/>
        </w:r>
      </w:hyperlink>
    </w:p>
    <w:p w14:paraId="10AF487F" w14:textId="0396C8E9" w:rsidR="00A56AED" w:rsidRDefault="001E4194">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A56AED">
          <w:rPr>
            <w:webHidden/>
          </w:rPr>
          <w:t>37</w:t>
        </w:r>
        <w:r w:rsidR="00A56AED">
          <w:rPr>
            <w:webHidden/>
          </w:rPr>
          <w:fldChar w:fldCharType="end"/>
        </w:r>
      </w:hyperlink>
    </w:p>
    <w:p w14:paraId="2F7CFAD7" w14:textId="3257A4CD" w:rsidR="00A56AED" w:rsidRDefault="001E4194">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A56AED">
          <w:rPr>
            <w:webHidden/>
          </w:rPr>
          <w:t>37</w:t>
        </w:r>
        <w:r w:rsidR="00A56AED">
          <w:rPr>
            <w:webHidden/>
          </w:rPr>
          <w:fldChar w:fldCharType="end"/>
        </w:r>
      </w:hyperlink>
    </w:p>
    <w:p w14:paraId="68AFE79D" w14:textId="7D20FF16" w:rsidR="00A56AED" w:rsidRDefault="001E4194">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A56AED">
          <w:rPr>
            <w:webHidden/>
          </w:rPr>
          <w:t>38</w:t>
        </w:r>
        <w:r w:rsidR="00A56AED">
          <w:rPr>
            <w:webHidden/>
          </w:rPr>
          <w:fldChar w:fldCharType="end"/>
        </w:r>
      </w:hyperlink>
    </w:p>
    <w:p w14:paraId="3F556640" w14:textId="2BF76747" w:rsidR="00A56AED" w:rsidRDefault="001E4194">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A56AED">
          <w:rPr>
            <w:webHidden/>
          </w:rPr>
          <w:t>38</w:t>
        </w:r>
        <w:r w:rsidR="00A56AED">
          <w:rPr>
            <w:webHidden/>
          </w:rPr>
          <w:fldChar w:fldCharType="end"/>
        </w:r>
      </w:hyperlink>
    </w:p>
    <w:p w14:paraId="4A407486" w14:textId="1994E698"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A56AED">
          <w:rPr>
            <w:webHidden/>
          </w:rPr>
          <w:t>39</w:t>
        </w:r>
        <w:r w:rsidR="00A56AED">
          <w:rPr>
            <w:webHidden/>
          </w:rPr>
          <w:fldChar w:fldCharType="end"/>
        </w:r>
      </w:hyperlink>
    </w:p>
    <w:p w14:paraId="25C31944" w14:textId="2E101E8A" w:rsidR="00A56AED" w:rsidRDefault="001E4194">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A56AED">
          <w:rPr>
            <w:webHidden/>
          </w:rPr>
          <w:t>39</w:t>
        </w:r>
        <w:r w:rsidR="00A56AED">
          <w:rPr>
            <w:webHidden/>
          </w:rPr>
          <w:fldChar w:fldCharType="end"/>
        </w:r>
      </w:hyperlink>
    </w:p>
    <w:p w14:paraId="48ACFE59" w14:textId="232F308F" w:rsidR="00A56AED" w:rsidRDefault="001E4194">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A56AED">
          <w:rPr>
            <w:webHidden/>
          </w:rPr>
          <w:t>39</w:t>
        </w:r>
        <w:r w:rsidR="00A56AED">
          <w:rPr>
            <w:webHidden/>
          </w:rPr>
          <w:fldChar w:fldCharType="end"/>
        </w:r>
      </w:hyperlink>
    </w:p>
    <w:p w14:paraId="2FA68276" w14:textId="7003FBA5" w:rsidR="00A56AED" w:rsidRDefault="001E4194">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A56AED">
          <w:rPr>
            <w:webHidden/>
          </w:rPr>
          <w:t>40</w:t>
        </w:r>
        <w:r w:rsidR="00A56AED">
          <w:rPr>
            <w:webHidden/>
          </w:rPr>
          <w:fldChar w:fldCharType="end"/>
        </w:r>
      </w:hyperlink>
    </w:p>
    <w:p w14:paraId="21E7B273" w14:textId="6EDE046B"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A56AED">
          <w:rPr>
            <w:webHidden/>
          </w:rPr>
          <w:t>41</w:t>
        </w:r>
        <w:r w:rsidR="00A56AED">
          <w:rPr>
            <w:webHidden/>
          </w:rPr>
          <w:fldChar w:fldCharType="end"/>
        </w:r>
      </w:hyperlink>
    </w:p>
    <w:p w14:paraId="50B5A77D" w14:textId="4AC48D1B"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A56AED">
          <w:rPr>
            <w:webHidden/>
          </w:rPr>
          <w:t>42</w:t>
        </w:r>
        <w:r w:rsidR="00A56AED">
          <w:rPr>
            <w:webHidden/>
          </w:rPr>
          <w:fldChar w:fldCharType="end"/>
        </w:r>
      </w:hyperlink>
    </w:p>
    <w:p w14:paraId="63E74BB6" w14:textId="46D69564" w:rsidR="00A56AED" w:rsidRDefault="001E4194">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A56AED">
          <w:rPr>
            <w:webHidden/>
          </w:rPr>
          <w:t>42</w:t>
        </w:r>
        <w:r w:rsidR="00A56AED">
          <w:rPr>
            <w:webHidden/>
          </w:rPr>
          <w:fldChar w:fldCharType="end"/>
        </w:r>
      </w:hyperlink>
    </w:p>
    <w:p w14:paraId="3B507523" w14:textId="60ED95AC" w:rsidR="00A56AED" w:rsidRDefault="001E4194">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A56AED">
          <w:rPr>
            <w:webHidden/>
          </w:rPr>
          <w:t>42</w:t>
        </w:r>
        <w:r w:rsidR="00A56AED">
          <w:rPr>
            <w:webHidden/>
          </w:rPr>
          <w:fldChar w:fldCharType="end"/>
        </w:r>
      </w:hyperlink>
    </w:p>
    <w:p w14:paraId="18AA8866" w14:textId="17445F4E"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A56AED">
          <w:rPr>
            <w:webHidden/>
          </w:rPr>
          <w:t>44</w:t>
        </w:r>
        <w:r w:rsidR="00A56AED">
          <w:rPr>
            <w:webHidden/>
          </w:rPr>
          <w:fldChar w:fldCharType="end"/>
        </w:r>
      </w:hyperlink>
    </w:p>
    <w:p w14:paraId="613F6BDF" w14:textId="74CDECE2"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A56AED">
          <w:rPr>
            <w:webHidden/>
          </w:rPr>
          <w:t>46</w:t>
        </w:r>
        <w:r w:rsidR="00A56AED">
          <w:rPr>
            <w:webHidden/>
          </w:rPr>
          <w:fldChar w:fldCharType="end"/>
        </w:r>
      </w:hyperlink>
    </w:p>
    <w:p w14:paraId="591A3A67" w14:textId="4B563A16"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A56AED">
          <w:rPr>
            <w:webHidden/>
          </w:rPr>
          <w:t>47</w:t>
        </w:r>
        <w:r w:rsidR="00A56AED">
          <w:rPr>
            <w:webHidden/>
          </w:rPr>
          <w:fldChar w:fldCharType="end"/>
        </w:r>
      </w:hyperlink>
    </w:p>
    <w:p w14:paraId="5E3F6CF0" w14:textId="4A0A6682" w:rsidR="00A56AED" w:rsidRDefault="001E4194">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A56AED">
          <w:rPr>
            <w:webHidden/>
          </w:rPr>
          <w:t>47</w:t>
        </w:r>
        <w:r w:rsidR="00A56AED">
          <w:rPr>
            <w:webHidden/>
          </w:rPr>
          <w:fldChar w:fldCharType="end"/>
        </w:r>
      </w:hyperlink>
    </w:p>
    <w:p w14:paraId="42432621" w14:textId="381F83F7" w:rsidR="00A56AED" w:rsidRDefault="001E4194">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A56AED">
          <w:rPr>
            <w:webHidden/>
          </w:rPr>
          <w:t>48</w:t>
        </w:r>
        <w:r w:rsidR="00A56AED">
          <w:rPr>
            <w:webHidden/>
          </w:rPr>
          <w:fldChar w:fldCharType="end"/>
        </w:r>
      </w:hyperlink>
    </w:p>
    <w:p w14:paraId="251A8BE5" w14:textId="636FA3BC" w:rsidR="00A56AED" w:rsidRDefault="001E4194">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A56AED">
          <w:rPr>
            <w:webHidden/>
          </w:rPr>
          <w:t>49</w:t>
        </w:r>
        <w:r w:rsidR="00A56AED">
          <w:rPr>
            <w:webHidden/>
          </w:rPr>
          <w:fldChar w:fldCharType="end"/>
        </w:r>
      </w:hyperlink>
    </w:p>
    <w:p w14:paraId="067583BF" w14:textId="1114C7E9"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A56AED">
          <w:rPr>
            <w:webHidden/>
          </w:rPr>
          <w:t>52</w:t>
        </w:r>
        <w:r w:rsidR="00A56AED">
          <w:rPr>
            <w:webHidden/>
          </w:rPr>
          <w:fldChar w:fldCharType="end"/>
        </w:r>
      </w:hyperlink>
    </w:p>
    <w:p w14:paraId="654BE8A9" w14:textId="12625E90"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A56AED">
          <w:rPr>
            <w:webHidden/>
          </w:rPr>
          <w:t>52</w:t>
        </w:r>
        <w:r w:rsidR="00A56AED">
          <w:rPr>
            <w:webHidden/>
          </w:rPr>
          <w:fldChar w:fldCharType="end"/>
        </w:r>
      </w:hyperlink>
    </w:p>
    <w:p w14:paraId="2C299707" w14:textId="2133892F"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A56AED">
          <w:rPr>
            <w:webHidden/>
          </w:rPr>
          <w:t>54</w:t>
        </w:r>
        <w:r w:rsidR="00A56AED">
          <w:rPr>
            <w:webHidden/>
          </w:rPr>
          <w:fldChar w:fldCharType="end"/>
        </w:r>
      </w:hyperlink>
    </w:p>
    <w:p w14:paraId="5293B624" w14:textId="095F2419"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A56AED">
          <w:rPr>
            <w:webHidden/>
          </w:rPr>
          <w:t>56</w:t>
        </w:r>
        <w:r w:rsidR="00A56AED">
          <w:rPr>
            <w:webHidden/>
          </w:rPr>
          <w:fldChar w:fldCharType="end"/>
        </w:r>
      </w:hyperlink>
    </w:p>
    <w:p w14:paraId="07BF71AD" w14:textId="593CE30D"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A56AED">
          <w:rPr>
            <w:webHidden/>
          </w:rPr>
          <w:t>56</w:t>
        </w:r>
        <w:r w:rsidR="00A56AED">
          <w:rPr>
            <w:webHidden/>
          </w:rPr>
          <w:fldChar w:fldCharType="end"/>
        </w:r>
      </w:hyperlink>
    </w:p>
    <w:p w14:paraId="5678B138" w14:textId="6845C9F5" w:rsidR="00A56AED" w:rsidRDefault="001E4194">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A56AED">
          <w:rPr>
            <w:webHidden/>
          </w:rPr>
          <w:t>58</w:t>
        </w:r>
        <w:r w:rsidR="00A56AED">
          <w:rPr>
            <w:webHidden/>
          </w:rPr>
          <w:fldChar w:fldCharType="end"/>
        </w:r>
      </w:hyperlink>
    </w:p>
    <w:p w14:paraId="6F339419" w14:textId="2703709D"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A56AED">
          <w:rPr>
            <w:webHidden/>
          </w:rPr>
          <w:t>58</w:t>
        </w:r>
        <w:r w:rsidR="00A56AED">
          <w:rPr>
            <w:webHidden/>
          </w:rPr>
          <w:fldChar w:fldCharType="end"/>
        </w:r>
      </w:hyperlink>
    </w:p>
    <w:p w14:paraId="28C56C5C" w14:textId="78649E46"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A56AED">
          <w:rPr>
            <w:webHidden/>
          </w:rPr>
          <w:t>59</w:t>
        </w:r>
        <w:r w:rsidR="00A56AED">
          <w:rPr>
            <w:webHidden/>
          </w:rPr>
          <w:fldChar w:fldCharType="end"/>
        </w:r>
      </w:hyperlink>
    </w:p>
    <w:p w14:paraId="38DAC0D7" w14:textId="17F84701"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A56AED">
          <w:rPr>
            <w:webHidden/>
          </w:rPr>
          <w:t>60</w:t>
        </w:r>
        <w:r w:rsidR="00A56AED">
          <w:rPr>
            <w:webHidden/>
          </w:rPr>
          <w:fldChar w:fldCharType="end"/>
        </w:r>
      </w:hyperlink>
    </w:p>
    <w:p w14:paraId="3B24D385" w14:textId="6F79CA04" w:rsidR="00A56AED" w:rsidRDefault="001E4194">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A56AED">
          <w:rPr>
            <w:webHidden/>
          </w:rPr>
          <w:t>61</w:t>
        </w:r>
        <w:r w:rsidR="00A56AED">
          <w:rPr>
            <w:webHidden/>
          </w:rPr>
          <w:fldChar w:fldCharType="end"/>
        </w:r>
      </w:hyperlink>
    </w:p>
    <w:p w14:paraId="0ED35FE0" w14:textId="71C7D811"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A56AED">
          <w:rPr>
            <w:webHidden/>
          </w:rPr>
          <w:t>61</w:t>
        </w:r>
        <w:r w:rsidR="00A56AED">
          <w:rPr>
            <w:webHidden/>
          </w:rPr>
          <w:fldChar w:fldCharType="end"/>
        </w:r>
      </w:hyperlink>
    </w:p>
    <w:p w14:paraId="5E11BD96" w14:textId="3524B04E"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A56AED">
          <w:rPr>
            <w:webHidden/>
          </w:rPr>
          <w:t>61</w:t>
        </w:r>
        <w:r w:rsidR="00A56AED">
          <w:rPr>
            <w:webHidden/>
          </w:rPr>
          <w:fldChar w:fldCharType="end"/>
        </w:r>
      </w:hyperlink>
    </w:p>
    <w:p w14:paraId="69A2F995" w14:textId="701690A5"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A56AED">
          <w:rPr>
            <w:webHidden/>
          </w:rPr>
          <w:t>62</w:t>
        </w:r>
        <w:r w:rsidR="00A56AED">
          <w:rPr>
            <w:webHidden/>
          </w:rPr>
          <w:fldChar w:fldCharType="end"/>
        </w:r>
      </w:hyperlink>
    </w:p>
    <w:p w14:paraId="2C4DBE05" w14:textId="2EE6ED45"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A56AED">
          <w:rPr>
            <w:webHidden/>
          </w:rPr>
          <w:t>62</w:t>
        </w:r>
        <w:r w:rsidR="00A56AED">
          <w:rPr>
            <w:webHidden/>
          </w:rPr>
          <w:fldChar w:fldCharType="end"/>
        </w:r>
      </w:hyperlink>
    </w:p>
    <w:p w14:paraId="3D7F8714" w14:textId="1A2A6F2D" w:rsidR="00A56AED" w:rsidRDefault="001E4194">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A56AED">
          <w:rPr>
            <w:webHidden/>
          </w:rPr>
          <w:t>64</w:t>
        </w:r>
        <w:r w:rsidR="00A56AED">
          <w:rPr>
            <w:webHidden/>
          </w:rPr>
          <w:fldChar w:fldCharType="end"/>
        </w:r>
      </w:hyperlink>
    </w:p>
    <w:p w14:paraId="606DEC1F" w14:textId="220A2DFC"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A56AED">
          <w:rPr>
            <w:webHidden/>
          </w:rPr>
          <w:t>64</w:t>
        </w:r>
        <w:r w:rsidR="00A56AED">
          <w:rPr>
            <w:webHidden/>
          </w:rPr>
          <w:fldChar w:fldCharType="end"/>
        </w:r>
      </w:hyperlink>
    </w:p>
    <w:p w14:paraId="740843A4" w14:textId="7B034273" w:rsidR="00A56AED" w:rsidRDefault="001E4194">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A56AED">
          <w:rPr>
            <w:webHidden/>
          </w:rPr>
          <w:t>64</w:t>
        </w:r>
        <w:r w:rsidR="00A56AED">
          <w:rPr>
            <w:webHidden/>
          </w:rPr>
          <w:fldChar w:fldCharType="end"/>
        </w:r>
      </w:hyperlink>
    </w:p>
    <w:p w14:paraId="7C17D75F" w14:textId="28118185" w:rsidR="00A56AED" w:rsidRDefault="001E4194">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A56AED">
          <w:rPr>
            <w:webHidden/>
          </w:rPr>
          <w:t>65</w:t>
        </w:r>
        <w:r w:rsidR="00A56AED">
          <w:rPr>
            <w:webHidden/>
          </w:rPr>
          <w:fldChar w:fldCharType="end"/>
        </w:r>
      </w:hyperlink>
    </w:p>
    <w:p w14:paraId="39AE4DD3" w14:textId="1AB502D0"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A56AED">
          <w:rPr>
            <w:webHidden/>
          </w:rPr>
          <w:t>66</w:t>
        </w:r>
        <w:r w:rsidR="00A56AED">
          <w:rPr>
            <w:webHidden/>
          </w:rPr>
          <w:fldChar w:fldCharType="end"/>
        </w:r>
      </w:hyperlink>
    </w:p>
    <w:p w14:paraId="6EEC6A4C" w14:textId="28BA9BDB" w:rsidR="00A56AED" w:rsidRDefault="001E4194">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A56AED">
          <w:rPr>
            <w:webHidden/>
          </w:rPr>
          <w:t>66</w:t>
        </w:r>
        <w:r w:rsidR="00A56AED">
          <w:rPr>
            <w:webHidden/>
          </w:rPr>
          <w:fldChar w:fldCharType="end"/>
        </w:r>
      </w:hyperlink>
    </w:p>
    <w:p w14:paraId="7EB6CCDB" w14:textId="19E905CD" w:rsidR="00A56AED" w:rsidRDefault="001E4194">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A56AED">
          <w:rPr>
            <w:webHidden/>
          </w:rPr>
          <w:t>70</w:t>
        </w:r>
        <w:r w:rsidR="00A56AED">
          <w:rPr>
            <w:webHidden/>
          </w:rPr>
          <w:fldChar w:fldCharType="end"/>
        </w:r>
      </w:hyperlink>
    </w:p>
    <w:p w14:paraId="45DDF973" w14:textId="79B957F4"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A56AED">
          <w:rPr>
            <w:webHidden/>
          </w:rPr>
          <w:t>71</w:t>
        </w:r>
        <w:r w:rsidR="00A56AED">
          <w:rPr>
            <w:webHidden/>
          </w:rPr>
          <w:fldChar w:fldCharType="end"/>
        </w:r>
      </w:hyperlink>
    </w:p>
    <w:p w14:paraId="6FB78F69" w14:textId="7C85F01C" w:rsidR="00A56AED" w:rsidRDefault="001E4194">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A56AED">
          <w:rPr>
            <w:webHidden/>
          </w:rPr>
          <w:t>71</w:t>
        </w:r>
        <w:r w:rsidR="00A56AED">
          <w:rPr>
            <w:webHidden/>
          </w:rPr>
          <w:fldChar w:fldCharType="end"/>
        </w:r>
      </w:hyperlink>
    </w:p>
    <w:p w14:paraId="700598CA" w14:textId="612ACB88" w:rsidR="00A56AED" w:rsidRDefault="001E4194">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A56AED">
          <w:rPr>
            <w:webHidden/>
          </w:rPr>
          <w:t>73</w:t>
        </w:r>
        <w:r w:rsidR="00A56AED">
          <w:rPr>
            <w:webHidden/>
          </w:rPr>
          <w:fldChar w:fldCharType="end"/>
        </w:r>
      </w:hyperlink>
    </w:p>
    <w:p w14:paraId="21C38215" w14:textId="22970A50"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A56AED">
          <w:rPr>
            <w:webHidden/>
          </w:rPr>
          <w:t>74</w:t>
        </w:r>
        <w:r w:rsidR="00A56AED">
          <w:rPr>
            <w:webHidden/>
          </w:rPr>
          <w:fldChar w:fldCharType="end"/>
        </w:r>
      </w:hyperlink>
    </w:p>
    <w:p w14:paraId="64622D7A" w14:textId="7C9CA606" w:rsidR="00A56AED" w:rsidRDefault="001E4194">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A56AED">
          <w:rPr>
            <w:webHidden/>
          </w:rPr>
          <w:t>74</w:t>
        </w:r>
        <w:r w:rsidR="00A56AED">
          <w:rPr>
            <w:webHidden/>
          </w:rPr>
          <w:fldChar w:fldCharType="end"/>
        </w:r>
      </w:hyperlink>
    </w:p>
    <w:p w14:paraId="257796F6" w14:textId="54CCF9DC" w:rsidR="00A56AED" w:rsidRDefault="001E4194">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A56AED">
          <w:rPr>
            <w:webHidden/>
          </w:rPr>
          <w:t>75</w:t>
        </w:r>
        <w:r w:rsidR="00A56AED">
          <w:rPr>
            <w:webHidden/>
          </w:rPr>
          <w:fldChar w:fldCharType="end"/>
        </w:r>
      </w:hyperlink>
    </w:p>
    <w:p w14:paraId="77E71595" w14:textId="1ADC7DF3"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A56AED">
          <w:rPr>
            <w:webHidden/>
          </w:rPr>
          <w:t>76</w:t>
        </w:r>
        <w:r w:rsidR="00A56AED">
          <w:rPr>
            <w:webHidden/>
          </w:rPr>
          <w:fldChar w:fldCharType="end"/>
        </w:r>
      </w:hyperlink>
    </w:p>
    <w:p w14:paraId="7733FA80" w14:textId="65130281" w:rsidR="00A56AED" w:rsidRDefault="001E4194">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A56AED">
          <w:rPr>
            <w:webHidden/>
          </w:rPr>
          <w:t>76</w:t>
        </w:r>
        <w:r w:rsidR="00A56AED">
          <w:rPr>
            <w:webHidden/>
          </w:rPr>
          <w:fldChar w:fldCharType="end"/>
        </w:r>
      </w:hyperlink>
    </w:p>
    <w:p w14:paraId="201DE6A1" w14:textId="0764A273" w:rsidR="00A56AED" w:rsidRDefault="001E4194">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A56AED">
          <w:rPr>
            <w:webHidden/>
          </w:rPr>
          <w:t>77</w:t>
        </w:r>
        <w:r w:rsidR="00A56AED">
          <w:rPr>
            <w:webHidden/>
          </w:rPr>
          <w:fldChar w:fldCharType="end"/>
        </w:r>
      </w:hyperlink>
    </w:p>
    <w:p w14:paraId="36257825" w14:textId="1CD4AB96"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A56AED">
          <w:rPr>
            <w:webHidden/>
          </w:rPr>
          <w:t>78</w:t>
        </w:r>
        <w:r w:rsidR="00A56AED">
          <w:rPr>
            <w:webHidden/>
          </w:rPr>
          <w:fldChar w:fldCharType="end"/>
        </w:r>
      </w:hyperlink>
    </w:p>
    <w:p w14:paraId="567EEC1F" w14:textId="53707C45" w:rsidR="00A56AED" w:rsidRDefault="001E4194">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A56AED">
          <w:rPr>
            <w:webHidden/>
          </w:rPr>
          <w:t>78</w:t>
        </w:r>
        <w:r w:rsidR="00A56AED">
          <w:rPr>
            <w:webHidden/>
          </w:rPr>
          <w:fldChar w:fldCharType="end"/>
        </w:r>
      </w:hyperlink>
    </w:p>
    <w:p w14:paraId="5E354271" w14:textId="1FC806A6" w:rsidR="00A56AED" w:rsidRDefault="001E4194">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A56AED">
          <w:rPr>
            <w:webHidden/>
          </w:rPr>
          <w:t>79</w:t>
        </w:r>
        <w:r w:rsidR="00A56AED">
          <w:rPr>
            <w:webHidden/>
          </w:rPr>
          <w:fldChar w:fldCharType="end"/>
        </w:r>
      </w:hyperlink>
    </w:p>
    <w:p w14:paraId="3C42D972" w14:textId="07351CDF"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A56AED">
          <w:rPr>
            <w:webHidden/>
          </w:rPr>
          <w:t>80</w:t>
        </w:r>
        <w:r w:rsidR="00A56AED">
          <w:rPr>
            <w:webHidden/>
          </w:rPr>
          <w:fldChar w:fldCharType="end"/>
        </w:r>
      </w:hyperlink>
    </w:p>
    <w:p w14:paraId="6B9CAF92" w14:textId="3BC3DAAD" w:rsidR="00A56AED" w:rsidRDefault="001E4194">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A56AED">
          <w:rPr>
            <w:webHidden/>
          </w:rPr>
          <w:t>80</w:t>
        </w:r>
        <w:r w:rsidR="00A56AED">
          <w:rPr>
            <w:webHidden/>
          </w:rPr>
          <w:fldChar w:fldCharType="end"/>
        </w:r>
      </w:hyperlink>
    </w:p>
    <w:p w14:paraId="750866FA" w14:textId="70E8988B" w:rsidR="00A56AED" w:rsidRDefault="001E4194">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A56AED">
          <w:rPr>
            <w:webHidden/>
          </w:rPr>
          <w:t>82</w:t>
        </w:r>
        <w:r w:rsidR="00A56AED">
          <w:rPr>
            <w:webHidden/>
          </w:rPr>
          <w:fldChar w:fldCharType="end"/>
        </w:r>
      </w:hyperlink>
    </w:p>
    <w:p w14:paraId="5E63773C" w14:textId="48FC8947"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A56AED">
          <w:rPr>
            <w:webHidden/>
          </w:rPr>
          <w:t>83</w:t>
        </w:r>
        <w:r w:rsidR="00A56AED">
          <w:rPr>
            <w:webHidden/>
          </w:rPr>
          <w:fldChar w:fldCharType="end"/>
        </w:r>
      </w:hyperlink>
    </w:p>
    <w:p w14:paraId="28E220B9" w14:textId="4CCEDF89" w:rsidR="00A56AED" w:rsidRDefault="001E4194">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A56AED">
          <w:rPr>
            <w:webHidden/>
          </w:rPr>
          <w:t>83</w:t>
        </w:r>
        <w:r w:rsidR="00A56AED">
          <w:rPr>
            <w:webHidden/>
          </w:rPr>
          <w:fldChar w:fldCharType="end"/>
        </w:r>
      </w:hyperlink>
    </w:p>
    <w:p w14:paraId="060E3094" w14:textId="2229219F" w:rsidR="00A56AED" w:rsidRDefault="001E4194">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A56AED">
          <w:rPr>
            <w:webHidden/>
          </w:rPr>
          <w:t>86</w:t>
        </w:r>
        <w:r w:rsidR="00A56AED">
          <w:rPr>
            <w:webHidden/>
          </w:rPr>
          <w:fldChar w:fldCharType="end"/>
        </w:r>
      </w:hyperlink>
    </w:p>
    <w:p w14:paraId="696A494C" w14:textId="50FC521C"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A56AED">
          <w:rPr>
            <w:webHidden/>
          </w:rPr>
          <w:t>87</w:t>
        </w:r>
        <w:r w:rsidR="00A56AED">
          <w:rPr>
            <w:webHidden/>
          </w:rPr>
          <w:fldChar w:fldCharType="end"/>
        </w:r>
      </w:hyperlink>
    </w:p>
    <w:p w14:paraId="2D8AD6E8" w14:textId="4029BEB6" w:rsidR="00A56AED" w:rsidRDefault="001E4194">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A56AED">
          <w:rPr>
            <w:webHidden/>
          </w:rPr>
          <w:t>87</w:t>
        </w:r>
        <w:r w:rsidR="00A56AED">
          <w:rPr>
            <w:webHidden/>
          </w:rPr>
          <w:fldChar w:fldCharType="end"/>
        </w:r>
      </w:hyperlink>
    </w:p>
    <w:p w14:paraId="42634425" w14:textId="6BBC30CB" w:rsidR="00A56AED" w:rsidRDefault="001E4194">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A56AED">
          <w:rPr>
            <w:webHidden/>
          </w:rPr>
          <w:t>90</w:t>
        </w:r>
        <w:r w:rsidR="00A56AED">
          <w:rPr>
            <w:webHidden/>
          </w:rPr>
          <w:fldChar w:fldCharType="end"/>
        </w:r>
      </w:hyperlink>
    </w:p>
    <w:p w14:paraId="753A0C51" w14:textId="68FC9584"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A56AED">
          <w:rPr>
            <w:webHidden/>
          </w:rPr>
          <w:t>91</w:t>
        </w:r>
        <w:r w:rsidR="00A56AED">
          <w:rPr>
            <w:webHidden/>
          </w:rPr>
          <w:fldChar w:fldCharType="end"/>
        </w:r>
      </w:hyperlink>
    </w:p>
    <w:p w14:paraId="4EF76733" w14:textId="0A689B39" w:rsidR="00A56AED" w:rsidRDefault="001E4194">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A56AED">
          <w:rPr>
            <w:webHidden/>
          </w:rPr>
          <w:t>91</w:t>
        </w:r>
        <w:r w:rsidR="00A56AED">
          <w:rPr>
            <w:webHidden/>
          </w:rPr>
          <w:fldChar w:fldCharType="end"/>
        </w:r>
      </w:hyperlink>
    </w:p>
    <w:p w14:paraId="043EFF66" w14:textId="27B5C01E" w:rsidR="00A56AED" w:rsidRDefault="001E4194">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A56AED">
          <w:rPr>
            <w:webHidden/>
          </w:rPr>
          <w:t>92</w:t>
        </w:r>
        <w:r w:rsidR="00A56AED">
          <w:rPr>
            <w:webHidden/>
          </w:rPr>
          <w:fldChar w:fldCharType="end"/>
        </w:r>
      </w:hyperlink>
    </w:p>
    <w:p w14:paraId="7FD8A6CB" w14:textId="474B411E"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A56AED">
          <w:rPr>
            <w:webHidden/>
          </w:rPr>
          <w:t>93</w:t>
        </w:r>
        <w:r w:rsidR="00A56AED">
          <w:rPr>
            <w:webHidden/>
          </w:rPr>
          <w:fldChar w:fldCharType="end"/>
        </w:r>
      </w:hyperlink>
    </w:p>
    <w:p w14:paraId="3583C989" w14:textId="6E7EB4B0" w:rsidR="00A56AED" w:rsidRDefault="001E4194">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A56AED">
          <w:rPr>
            <w:webHidden/>
          </w:rPr>
          <w:t>93</w:t>
        </w:r>
        <w:r w:rsidR="00A56AED">
          <w:rPr>
            <w:webHidden/>
          </w:rPr>
          <w:fldChar w:fldCharType="end"/>
        </w:r>
      </w:hyperlink>
    </w:p>
    <w:p w14:paraId="1BD75620" w14:textId="052733D3" w:rsidR="00A56AED" w:rsidRDefault="001E4194">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A56AED">
          <w:rPr>
            <w:webHidden/>
          </w:rPr>
          <w:t>95</w:t>
        </w:r>
        <w:r w:rsidR="00A56AED">
          <w:rPr>
            <w:webHidden/>
          </w:rPr>
          <w:fldChar w:fldCharType="end"/>
        </w:r>
      </w:hyperlink>
    </w:p>
    <w:p w14:paraId="2F0FDCCC" w14:textId="4D9C1637"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A56AED">
          <w:rPr>
            <w:webHidden/>
          </w:rPr>
          <w:t>96</w:t>
        </w:r>
        <w:r w:rsidR="00A56AED">
          <w:rPr>
            <w:webHidden/>
          </w:rPr>
          <w:fldChar w:fldCharType="end"/>
        </w:r>
      </w:hyperlink>
    </w:p>
    <w:p w14:paraId="0E96496A" w14:textId="5307AE0A" w:rsidR="00A56AED" w:rsidRDefault="001E4194">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A56AED">
          <w:rPr>
            <w:webHidden/>
          </w:rPr>
          <w:t>96</w:t>
        </w:r>
        <w:r w:rsidR="00A56AED">
          <w:rPr>
            <w:webHidden/>
          </w:rPr>
          <w:fldChar w:fldCharType="end"/>
        </w:r>
      </w:hyperlink>
    </w:p>
    <w:p w14:paraId="368B300A" w14:textId="11469926" w:rsidR="00A56AED" w:rsidRDefault="001E4194">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A56AED">
          <w:rPr>
            <w:webHidden/>
          </w:rPr>
          <w:t>97</w:t>
        </w:r>
        <w:r w:rsidR="00A56AED">
          <w:rPr>
            <w:webHidden/>
          </w:rPr>
          <w:fldChar w:fldCharType="end"/>
        </w:r>
      </w:hyperlink>
    </w:p>
    <w:p w14:paraId="14BEC2E2" w14:textId="0E025D3C"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A56AED">
          <w:rPr>
            <w:webHidden/>
          </w:rPr>
          <w:t>98</w:t>
        </w:r>
        <w:r w:rsidR="00A56AED">
          <w:rPr>
            <w:webHidden/>
          </w:rPr>
          <w:fldChar w:fldCharType="end"/>
        </w:r>
      </w:hyperlink>
    </w:p>
    <w:p w14:paraId="75470402" w14:textId="65CF2376" w:rsidR="00A56AED" w:rsidRDefault="001E4194">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A56AED">
          <w:rPr>
            <w:webHidden/>
          </w:rPr>
          <w:t>98</w:t>
        </w:r>
        <w:r w:rsidR="00A56AED">
          <w:rPr>
            <w:webHidden/>
          </w:rPr>
          <w:fldChar w:fldCharType="end"/>
        </w:r>
      </w:hyperlink>
    </w:p>
    <w:p w14:paraId="4071AB80" w14:textId="1DABB749" w:rsidR="00A56AED" w:rsidRDefault="001E4194">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A56AED">
          <w:rPr>
            <w:webHidden/>
          </w:rPr>
          <w:t>99</w:t>
        </w:r>
        <w:r w:rsidR="00A56AED">
          <w:rPr>
            <w:webHidden/>
          </w:rPr>
          <w:fldChar w:fldCharType="end"/>
        </w:r>
      </w:hyperlink>
    </w:p>
    <w:p w14:paraId="63CD2131" w14:textId="60126AF9"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A56AED">
          <w:rPr>
            <w:webHidden/>
          </w:rPr>
          <w:t>100</w:t>
        </w:r>
        <w:r w:rsidR="00A56AED">
          <w:rPr>
            <w:webHidden/>
          </w:rPr>
          <w:fldChar w:fldCharType="end"/>
        </w:r>
      </w:hyperlink>
    </w:p>
    <w:p w14:paraId="4F7F50E2" w14:textId="1CC32F85" w:rsidR="00A56AED" w:rsidRDefault="001E4194">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A56AED">
          <w:rPr>
            <w:webHidden/>
          </w:rPr>
          <w:t>100</w:t>
        </w:r>
        <w:r w:rsidR="00A56AED">
          <w:rPr>
            <w:webHidden/>
          </w:rPr>
          <w:fldChar w:fldCharType="end"/>
        </w:r>
      </w:hyperlink>
    </w:p>
    <w:p w14:paraId="624EC025" w14:textId="4AD1B5FC"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A56AED">
          <w:rPr>
            <w:webHidden/>
          </w:rPr>
          <w:t>107</w:t>
        </w:r>
        <w:r w:rsidR="00A56AED">
          <w:rPr>
            <w:webHidden/>
          </w:rPr>
          <w:fldChar w:fldCharType="end"/>
        </w:r>
      </w:hyperlink>
    </w:p>
    <w:p w14:paraId="022E47AD" w14:textId="323BE540" w:rsidR="00A56AED" w:rsidRDefault="001E4194">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A56AED">
          <w:rPr>
            <w:webHidden/>
          </w:rPr>
          <w:t>107</w:t>
        </w:r>
        <w:r w:rsidR="00A56AED">
          <w:rPr>
            <w:webHidden/>
          </w:rPr>
          <w:fldChar w:fldCharType="end"/>
        </w:r>
      </w:hyperlink>
    </w:p>
    <w:p w14:paraId="44807178" w14:textId="31029EEF" w:rsidR="00A56AED" w:rsidRDefault="001E4194">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A56AED">
          <w:rPr>
            <w:webHidden/>
          </w:rPr>
          <w:t>111</w:t>
        </w:r>
        <w:r w:rsidR="00A56AED">
          <w:rPr>
            <w:webHidden/>
          </w:rPr>
          <w:fldChar w:fldCharType="end"/>
        </w:r>
      </w:hyperlink>
    </w:p>
    <w:p w14:paraId="0E8DD63A" w14:textId="6D15ED45"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A56AED">
          <w:rPr>
            <w:webHidden/>
          </w:rPr>
          <w:t>111</w:t>
        </w:r>
        <w:r w:rsidR="00A56AED">
          <w:rPr>
            <w:webHidden/>
          </w:rPr>
          <w:fldChar w:fldCharType="end"/>
        </w:r>
      </w:hyperlink>
    </w:p>
    <w:p w14:paraId="72601A14" w14:textId="6F1D261C" w:rsidR="00A56AED" w:rsidRDefault="001E4194">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A56AED">
          <w:rPr>
            <w:webHidden/>
          </w:rPr>
          <w:t>112</w:t>
        </w:r>
        <w:r w:rsidR="00A56AED">
          <w:rPr>
            <w:webHidden/>
          </w:rPr>
          <w:fldChar w:fldCharType="end"/>
        </w:r>
      </w:hyperlink>
    </w:p>
    <w:p w14:paraId="6BD55525" w14:textId="2A27C790"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A56AED">
          <w:rPr>
            <w:webHidden/>
          </w:rPr>
          <w:t>112</w:t>
        </w:r>
        <w:r w:rsidR="00A56AED">
          <w:rPr>
            <w:webHidden/>
          </w:rPr>
          <w:fldChar w:fldCharType="end"/>
        </w:r>
      </w:hyperlink>
    </w:p>
    <w:p w14:paraId="72304B39" w14:textId="22268094" w:rsidR="00A56AED" w:rsidRDefault="001E4194">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A56AED">
          <w:rPr>
            <w:webHidden/>
          </w:rPr>
          <w:t>113</w:t>
        </w:r>
        <w:r w:rsidR="00A56AED">
          <w:rPr>
            <w:webHidden/>
          </w:rPr>
          <w:fldChar w:fldCharType="end"/>
        </w:r>
      </w:hyperlink>
    </w:p>
    <w:p w14:paraId="41C2C15E" w14:textId="655601CA" w:rsidR="00A56AED" w:rsidRDefault="001E4194">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A56AED">
          <w:rPr>
            <w:webHidden/>
          </w:rPr>
          <w:t>116</w:t>
        </w:r>
        <w:r w:rsidR="00A56AED">
          <w:rPr>
            <w:webHidden/>
          </w:rPr>
          <w:fldChar w:fldCharType="end"/>
        </w:r>
      </w:hyperlink>
    </w:p>
    <w:p w14:paraId="67811022" w14:textId="2AC6D1DA"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A56AED">
          <w:rPr>
            <w:webHidden/>
          </w:rPr>
          <w:t>116</w:t>
        </w:r>
        <w:r w:rsidR="00A56AED">
          <w:rPr>
            <w:webHidden/>
          </w:rPr>
          <w:fldChar w:fldCharType="end"/>
        </w:r>
      </w:hyperlink>
    </w:p>
    <w:p w14:paraId="5D54D226" w14:textId="73A44FD5"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A56AED">
          <w:rPr>
            <w:webHidden/>
          </w:rPr>
          <w:t>122</w:t>
        </w:r>
        <w:r w:rsidR="00A56AED">
          <w:rPr>
            <w:webHidden/>
          </w:rPr>
          <w:fldChar w:fldCharType="end"/>
        </w:r>
      </w:hyperlink>
    </w:p>
    <w:p w14:paraId="1A0EE7EE" w14:textId="3BDAB46F"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A56AED">
          <w:rPr>
            <w:webHidden/>
          </w:rPr>
          <w:t>123</w:t>
        </w:r>
        <w:r w:rsidR="00A56AED">
          <w:rPr>
            <w:webHidden/>
          </w:rPr>
          <w:fldChar w:fldCharType="end"/>
        </w:r>
      </w:hyperlink>
    </w:p>
    <w:p w14:paraId="48E44D0F" w14:textId="1A878482"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A56AED">
          <w:rPr>
            <w:webHidden/>
          </w:rPr>
          <w:t>124</w:t>
        </w:r>
        <w:r w:rsidR="00A56AED">
          <w:rPr>
            <w:webHidden/>
          </w:rPr>
          <w:fldChar w:fldCharType="end"/>
        </w:r>
      </w:hyperlink>
    </w:p>
    <w:p w14:paraId="796D09BE" w14:textId="76CA9F37"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A56AED">
          <w:rPr>
            <w:webHidden/>
          </w:rPr>
          <w:t>125</w:t>
        </w:r>
        <w:r w:rsidR="00A56AED">
          <w:rPr>
            <w:webHidden/>
          </w:rPr>
          <w:fldChar w:fldCharType="end"/>
        </w:r>
      </w:hyperlink>
    </w:p>
    <w:p w14:paraId="671BC14C" w14:textId="17F86DD6"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A56AED">
          <w:rPr>
            <w:webHidden/>
          </w:rPr>
          <w:t>126</w:t>
        </w:r>
        <w:r w:rsidR="00A56AED">
          <w:rPr>
            <w:webHidden/>
          </w:rPr>
          <w:fldChar w:fldCharType="end"/>
        </w:r>
      </w:hyperlink>
    </w:p>
    <w:p w14:paraId="2ED36371" w14:textId="0BC87EDA" w:rsidR="00A56AED" w:rsidRDefault="001E4194">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A56AED">
          <w:rPr>
            <w:webHidden/>
          </w:rPr>
          <w:t>128</w:t>
        </w:r>
        <w:r w:rsidR="00A56AED">
          <w:rPr>
            <w:webHidden/>
          </w:rPr>
          <w:fldChar w:fldCharType="end"/>
        </w:r>
      </w:hyperlink>
    </w:p>
    <w:p w14:paraId="7E9AAFED" w14:textId="5147A545" w:rsidR="00A56AED" w:rsidRDefault="001E4194">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A56AED">
          <w:rPr>
            <w:webHidden/>
          </w:rPr>
          <w:t>130</w:t>
        </w:r>
        <w:r w:rsidR="00A56AED">
          <w:rPr>
            <w:webHidden/>
          </w:rPr>
          <w:fldChar w:fldCharType="end"/>
        </w:r>
      </w:hyperlink>
    </w:p>
    <w:p w14:paraId="0F5C1B0D" w14:textId="3A1A7583" w:rsidR="00A56AED" w:rsidRDefault="001E4194">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A56AED">
          <w:rPr>
            <w:webHidden/>
          </w:rPr>
          <w:t>135</w:t>
        </w:r>
        <w:r w:rsidR="00A56AED">
          <w:rPr>
            <w:webHidden/>
          </w:rPr>
          <w:fldChar w:fldCharType="end"/>
        </w:r>
      </w:hyperlink>
    </w:p>
    <w:p w14:paraId="5B867040" w14:textId="4921DE99" w:rsidR="00A56AED" w:rsidRDefault="001E4194">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A56AED">
          <w:rPr>
            <w:webHidden/>
          </w:rPr>
          <w:t>138</w:t>
        </w:r>
        <w:r w:rsidR="00A56AED">
          <w:rPr>
            <w:webHidden/>
          </w:rPr>
          <w:fldChar w:fldCharType="end"/>
        </w:r>
      </w:hyperlink>
    </w:p>
    <w:p w14:paraId="4F8D3FBC" w14:textId="0F1BC1E2" w:rsidR="00A56AED" w:rsidRDefault="001E4194">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A56AED">
          <w:rPr>
            <w:webHidden/>
          </w:rPr>
          <w:t>138</w:t>
        </w:r>
        <w:r w:rsidR="00A56AED">
          <w:rPr>
            <w:webHidden/>
          </w:rPr>
          <w:fldChar w:fldCharType="end"/>
        </w:r>
      </w:hyperlink>
    </w:p>
    <w:p w14:paraId="78D2EC21" w14:textId="4802B28B" w:rsidR="00A56AED" w:rsidRDefault="001E4194">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A56AED">
          <w:rPr>
            <w:webHidden/>
          </w:rPr>
          <w:t>139</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10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1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523958102"/>
      <w:r w:rsidRPr="00BA04C6">
        <w:rPr>
          <w:sz w:val="28"/>
        </w:rPr>
        <w:t>Статус настоящего раздела</w:t>
      </w:r>
      <w:bookmarkEnd w:id="36"/>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56AE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56AE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52395810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B65F12" w:rsidR="008034AE" w:rsidRPr="00A6404C" w:rsidRDefault="00680B06" w:rsidP="00225C36">
            <w:pPr>
              <w:spacing w:after="120"/>
              <w:rPr>
                <w:rStyle w:val="afa"/>
                <w:b w:val="0"/>
                <w:i w:val="0"/>
                <w:shd w:val="clear" w:color="auto" w:fill="auto"/>
              </w:rPr>
            </w:pPr>
            <w:r w:rsidRPr="00A6404C">
              <w:t xml:space="preserve">Запрос предложений </w:t>
            </w:r>
            <w:r w:rsidR="000875A2" w:rsidRPr="00A6404C">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D706EE7" w:rsidR="004010E6" w:rsidRPr="00A6404C" w:rsidRDefault="00A6404C" w:rsidP="00504C31">
            <w:pPr>
              <w:pStyle w:val="Tableheader"/>
              <w:rPr>
                <w:rStyle w:val="afa"/>
                <w:b/>
                <w:sz w:val="26"/>
                <w:szCs w:val="26"/>
              </w:rPr>
            </w:pPr>
            <w:r w:rsidRPr="00A6404C">
              <w:rPr>
                <w:i/>
                <w:sz w:val="26"/>
                <w:szCs w:val="26"/>
              </w:rPr>
              <w:t>Лот №</w:t>
            </w:r>
            <w:r w:rsidRPr="00A6404C">
              <w:rPr>
                <w:sz w:val="26"/>
                <w:szCs w:val="26"/>
              </w:rPr>
              <w:t xml:space="preserve"> </w:t>
            </w:r>
            <w:r w:rsidRPr="00A6404C">
              <w:rPr>
                <w:i/>
                <w:sz w:val="26"/>
                <w:szCs w:val="26"/>
              </w:rPr>
              <w:t>8</w:t>
            </w:r>
            <w:r w:rsidR="00504C31">
              <w:rPr>
                <w:i/>
                <w:sz w:val="26"/>
                <w:szCs w:val="26"/>
              </w:rPr>
              <w:t>7</w:t>
            </w:r>
            <w:r w:rsidRPr="00A6404C">
              <w:rPr>
                <w:i/>
                <w:sz w:val="26"/>
                <w:szCs w:val="26"/>
              </w:rPr>
              <w:t xml:space="preserve"> </w:t>
            </w:r>
            <w:r w:rsidR="00504C31">
              <w:rPr>
                <w:i/>
                <w:sz w:val="26"/>
                <w:szCs w:val="26"/>
              </w:rPr>
              <w:t>Метизная продукция</w:t>
            </w:r>
            <w:r w:rsidRPr="00A6404C">
              <w:rPr>
                <w:rStyle w:val="afa"/>
                <w:b/>
                <w:sz w:val="26"/>
                <w:szCs w:val="26"/>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732E704" w:rsidR="004010E6" w:rsidRPr="00A6404C" w:rsidRDefault="00724896" w:rsidP="00225C36">
            <w:pPr>
              <w:pStyle w:val="Tableheader"/>
              <w:rPr>
                <w:rStyle w:val="afa"/>
                <w:b/>
                <w:sz w:val="26"/>
                <w:szCs w:val="26"/>
              </w:rPr>
            </w:pPr>
            <w:r w:rsidRPr="00A6404C">
              <w:rPr>
                <w:b w:val="0"/>
                <w:snapToGrid w:val="0"/>
                <w:sz w:val="26"/>
                <w:szCs w:val="26"/>
              </w:rPr>
              <w:t xml:space="preserve"> Нет</w:t>
            </w:r>
            <w:r w:rsidRPr="00A6404C">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66E616D" w:rsidR="003172C5" w:rsidRPr="00A6404C" w:rsidRDefault="003172C5" w:rsidP="00225C36">
            <w:pPr>
              <w:pStyle w:val="Tableheader"/>
              <w:rPr>
                <w:rStyle w:val="afa"/>
                <w:b/>
                <w:sz w:val="26"/>
                <w:szCs w:val="26"/>
              </w:rPr>
            </w:pPr>
            <w:r w:rsidRPr="00A6404C">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7628F0" w14:textId="77777777" w:rsidR="00504C31" w:rsidRDefault="00504C31" w:rsidP="00225C36">
            <w:pPr>
              <w:rPr>
                <w:rStyle w:val="aa"/>
              </w:rPr>
            </w:pPr>
            <w:r w:rsidRPr="00E05D27">
              <w:t xml:space="preserve">Электронная торговая площадка: </w:t>
            </w:r>
            <w:hyperlink r:id="rId13" w:history="1">
              <w:r>
                <w:rPr>
                  <w:rStyle w:val="aa"/>
                </w:rPr>
                <w:t>https://rushydro.roseltorg.ru</w:t>
              </w:r>
            </w:hyperlink>
          </w:p>
          <w:p w14:paraId="493BD781" w14:textId="550D4F5C" w:rsidR="00B6473B" w:rsidRPr="00225C36" w:rsidRDefault="00225C36" w:rsidP="00225C36">
            <w:pPr>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6557A">
            <w:pPr>
              <w:tabs>
                <w:tab w:val="left" w:pos="426"/>
              </w:tabs>
              <w:spacing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A6404C">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8758F5" w:rsidRDefault="0026557A" w:rsidP="0026557A">
            <w:pPr>
              <w:rPr>
                <w:snapToGrid/>
                <w:sz w:val="24"/>
                <w:szCs w:val="24"/>
              </w:rPr>
            </w:pPr>
            <w:r w:rsidRPr="008758F5">
              <w:t xml:space="preserve">Наименование (полное и сокращенное): </w:t>
            </w:r>
            <w:r w:rsidRPr="008758F5">
              <w:rPr>
                <w:snapToGrid/>
                <w:sz w:val="24"/>
                <w:szCs w:val="24"/>
              </w:rPr>
              <w:t>Акционерное общество  «</w:t>
            </w:r>
            <w:proofErr w:type="gramStart"/>
            <w:r w:rsidRPr="008758F5">
              <w:rPr>
                <w:snapToGrid/>
                <w:sz w:val="24"/>
                <w:szCs w:val="24"/>
              </w:rPr>
              <w:t>Дальневосточная</w:t>
            </w:r>
            <w:proofErr w:type="gramEnd"/>
            <w:r w:rsidRPr="008758F5">
              <w:rPr>
                <w:snapToGrid/>
                <w:sz w:val="24"/>
                <w:szCs w:val="24"/>
              </w:rPr>
              <w:t xml:space="preserve"> распределительная сетевая компания»     (АО «ДРСК»)</w:t>
            </w:r>
          </w:p>
          <w:p w14:paraId="58DAD4AD" w14:textId="77777777" w:rsidR="0026557A" w:rsidRPr="008758F5" w:rsidRDefault="0026557A" w:rsidP="0026557A">
            <w:pPr>
              <w:pStyle w:val="Tableheader"/>
              <w:rPr>
                <w:b w:val="0"/>
                <w:sz w:val="24"/>
              </w:rPr>
            </w:pPr>
            <w:r w:rsidRPr="008758F5">
              <w:rPr>
                <w:b w:val="0"/>
                <w:snapToGrid w:val="0"/>
                <w:sz w:val="26"/>
                <w:szCs w:val="26"/>
              </w:rPr>
              <w:t xml:space="preserve">Место нахождения: </w:t>
            </w:r>
            <w:r w:rsidRPr="008758F5">
              <w:rPr>
                <w:b w:val="0"/>
                <w:sz w:val="24"/>
              </w:rPr>
              <w:t>675000, РФ, Амурская область, г. Благовещенск, ул. Шевченко, 28.</w:t>
            </w:r>
          </w:p>
          <w:p w14:paraId="5E1DE848" w14:textId="77777777" w:rsidR="0026557A" w:rsidRPr="008758F5" w:rsidRDefault="0026557A" w:rsidP="0026557A">
            <w:pPr>
              <w:pStyle w:val="Tableheader"/>
              <w:rPr>
                <w:b w:val="0"/>
                <w:snapToGrid w:val="0"/>
                <w:sz w:val="26"/>
                <w:szCs w:val="26"/>
              </w:rPr>
            </w:pPr>
            <w:r w:rsidRPr="008758F5">
              <w:rPr>
                <w:b w:val="0"/>
                <w:snapToGrid w:val="0"/>
                <w:sz w:val="26"/>
                <w:szCs w:val="26"/>
              </w:rPr>
              <w:lastRenderedPageBreak/>
              <w:t xml:space="preserve">Почтовый адрес: </w:t>
            </w:r>
            <w:r w:rsidRPr="008758F5">
              <w:rPr>
                <w:b w:val="0"/>
                <w:sz w:val="24"/>
              </w:rPr>
              <w:t>675000, РФ, Амурская область, г. Благовещенск, ул. Шевченко, 28.</w:t>
            </w:r>
          </w:p>
          <w:p w14:paraId="3C650087" w14:textId="77777777" w:rsidR="0026557A" w:rsidRPr="008758F5" w:rsidRDefault="0026557A" w:rsidP="0026557A">
            <w:pPr>
              <w:pStyle w:val="Tableheader"/>
              <w:spacing w:after="120"/>
              <w:rPr>
                <w:b w:val="0"/>
                <w:color w:val="0000FF"/>
                <w:sz w:val="24"/>
                <w:u w:val="single"/>
              </w:rPr>
            </w:pPr>
            <w:r w:rsidRPr="008758F5">
              <w:rPr>
                <w:b w:val="0"/>
                <w:snapToGrid w:val="0"/>
                <w:sz w:val="26"/>
                <w:szCs w:val="26"/>
              </w:rPr>
              <w:t xml:space="preserve">Адрес электронной почты: </w:t>
            </w:r>
            <w:hyperlink r:id="rId15"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proofErr w:type="spellStart"/>
              <w:r w:rsidRPr="008758F5">
                <w:rPr>
                  <w:b w:val="0"/>
                  <w:color w:val="0000FF"/>
                  <w:sz w:val="24"/>
                  <w:u w:val="single"/>
                  <w:lang w:val="en-US"/>
                </w:rPr>
                <w:t>ru</w:t>
              </w:r>
              <w:proofErr w:type="spellEnd"/>
            </w:hyperlink>
          </w:p>
          <w:p w14:paraId="0885C44D" w14:textId="09D203E0" w:rsidR="00D11474" w:rsidRPr="008758F5" w:rsidRDefault="0026557A" w:rsidP="0026557A">
            <w:pPr>
              <w:pStyle w:val="Tableheader"/>
              <w:spacing w:after="120"/>
              <w:rPr>
                <w:rStyle w:val="afa"/>
                <w:i w:val="0"/>
                <w:snapToGrid w:val="0"/>
                <w:sz w:val="26"/>
                <w:szCs w:val="26"/>
                <w:shd w:val="clear" w:color="auto" w:fill="auto"/>
              </w:rPr>
            </w:pPr>
            <w:r w:rsidRPr="008758F5">
              <w:rPr>
                <w:b w:val="0"/>
                <w:snapToGrid w:val="0"/>
                <w:sz w:val="26"/>
                <w:szCs w:val="26"/>
              </w:rPr>
              <w:t xml:space="preserve">Контактный телефон: </w:t>
            </w:r>
            <w:r w:rsidRPr="008758F5">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6404C">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6404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8758F5" w:rsidRDefault="0026557A" w:rsidP="00A6404C">
            <w:pPr>
              <w:spacing w:before="0"/>
              <w:rPr>
                <w:snapToGrid/>
                <w:sz w:val="24"/>
                <w:szCs w:val="24"/>
              </w:rPr>
            </w:pPr>
            <w:r w:rsidRPr="008758F5">
              <w:t xml:space="preserve">Наименование (полное и сокращенное): </w:t>
            </w:r>
            <w:r w:rsidRPr="008758F5">
              <w:rPr>
                <w:snapToGrid/>
                <w:sz w:val="24"/>
                <w:szCs w:val="24"/>
              </w:rPr>
              <w:t>Акционерное общество  «</w:t>
            </w:r>
            <w:proofErr w:type="gramStart"/>
            <w:r w:rsidRPr="008758F5">
              <w:rPr>
                <w:snapToGrid/>
                <w:sz w:val="24"/>
                <w:szCs w:val="24"/>
              </w:rPr>
              <w:t>Дальневосточная</w:t>
            </w:r>
            <w:proofErr w:type="gramEnd"/>
            <w:r w:rsidRPr="008758F5">
              <w:rPr>
                <w:snapToGrid/>
                <w:sz w:val="24"/>
                <w:szCs w:val="24"/>
              </w:rPr>
              <w:t xml:space="preserve"> распределительная сетевая компания»     (АО «ДРСК»)</w:t>
            </w:r>
          </w:p>
          <w:p w14:paraId="19C2A2FF" w14:textId="77777777" w:rsidR="0026557A" w:rsidRPr="008758F5" w:rsidRDefault="0026557A" w:rsidP="00A6404C">
            <w:pPr>
              <w:pStyle w:val="Tableheader"/>
              <w:spacing w:before="0"/>
              <w:rPr>
                <w:b w:val="0"/>
                <w:sz w:val="24"/>
              </w:rPr>
            </w:pPr>
            <w:r w:rsidRPr="008758F5">
              <w:rPr>
                <w:b w:val="0"/>
                <w:snapToGrid w:val="0"/>
                <w:sz w:val="26"/>
                <w:szCs w:val="26"/>
              </w:rPr>
              <w:t xml:space="preserve">Место нахождения: </w:t>
            </w:r>
            <w:r w:rsidRPr="008758F5">
              <w:rPr>
                <w:b w:val="0"/>
                <w:sz w:val="24"/>
              </w:rPr>
              <w:t>675000, РФ, Амурская область, г. Благовещенск, ул. Шевченко, 28.</w:t>
            </w:r>
          </w:p>
          <w:p w14:paraId="5AF3DE09" w14:textId="77777777" w:rsidR="0026557A" w:rsidRPr="008758F5" w:rsidRDefault="0026557A" w:rsidP="00A6404C">
            <w:pPr>
              <w:pStyle w:val="Tableheader"/>
              <w:spacing w:before="0"/>
              <w:rPr>
                <w:b w:val="0"/>
                <w:snapToGrid w:val="0"/>
                <w:sz w:val="26"/>
                <w:szCs w:val="26"/>
              </w:rPr>
            </w:pPr>
            <w:r w:rsidRPr="008758F5">
              <w:rPr>
                <w:b w:val="0"/>
                <w:snapToGrid w:val="0"/>
                <w:sz w:val="26"/>
                <w:szCs w:val="26"/>
              </w:rPr>
              <w:t xml:space="preserve">Почтовый адрес: </w:t>
            </w:r>
            <w:r w:rsidRPr="008758F5">
              <w:rPr>
                <w:b w:val="0"/>
                <w:sz w:val="24"/>
              </w:rPr>
              <w:t>675000, РФ, Амурская область, г. Благовещенск, ул. Шевченко, 28.</w:t>
            </w:r>
          </w:p>
          <w:p w14:paraId="5899F176" w14:textId="77777777" w:rsidR="0026557A" w:rsidRPr="008758F5" w:rsidRDefault="0026557A" w:rsidP="00A6404C">
            <w:pPr>
              <w:pStyle w:val="Tableheader"/>
              <w:spacing w:before="0" w:after="120"/>
              <w:rPr>
                <w:b w:val="0"/>
                <w:color w:val="0000FF"/>
                <w:sz w:val="24"/>
                <w:u w:val="single"/>
              </w:rPr>
            </w:pPr>
            <w:r w:rsidRPr="008758F5">
              <w:rPr>
                <w:b w:val="0"/>
                <w:snapToGrid w:val="0"/>
                <w:sz w:val="26"/>
                <w:szCs w:val="26"/>
              </w:rPr>
              <w:t xml:space="preserve">Адрес электронной почты: </w:t>
            </w:r>
            <w:hyperlink r:id="rId16"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proofErr w:type="spellStart"/>
              <w:r w:rsidRPr="008758F5">
                <w:rPr>
                  <w:b w:val="0"/>
                  <w:color w:val="0000FF"/>
                  <w:sz w:val="24"/>
                  <w:u w:val="single"/>
                  <w:lang w:val="en-US"/>
                </w:rPr>
                <w:t>ru</w:t>
              </w:r>
              <w:proofErr w:type="spellEnd"/>
            </w:hyperlink>
          </w:p>
          <w:p w14:paraId="69920EF0" w14:textId="24D10ED1" w:rsidR="00AC3685" w:rsidRPr="008758F5" w:rsidRDefault="0026557A" w:rsidP="00A6404C">
            <w:pPr>
              <w:pStyle w:val="Tableheader"/>
              <w:spacing w:before="0" w:after="120"/>
              <w:rPr>
                <w:rStyle w:val="afa"/>
              </w:rPr>
            </w:pPr>
            <w:r w:rsidRPr="008758F5">
              <w:rPr>
                <w:b w:val="0"/>
                <w:snapToGrid w:val="0"/>
                <w:sz w:val="26"/>
                <w:szCs w:val="26"/>
              </w:rPr>
              <w:t xml:space="preserve">Контактный телефон: </w:t>
            </w:r>
            <w:r w:rsidRPr="008758F5">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A6404C">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A6404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1C1BEE9D" w:rsidR="0026557A" w:rsidRPr="008758F5" w:rsidRDefault="0026557A" w:rsidP="00E05006">
            <w:pPr>
              <w:pStyle w:val="Tableheader"/>
              <w:spacing w:before="0"/>
              <w:rPr>
                <w:rFonts w:eastAsia="Arial Unicode MS"/>
                <w:b w:val="0"/>
                <w:sz w:val="24"/>
              </w:rPr>
            </w:pPr>
            <w:r w:rsidRPr="008758F5">
              <w:rPr>
                <w:b w:val="0"/>
                <w:snapToGrid w:val="0"/>
                <w:sz w:val="26"/>
                <w:szCs w:val="26"/>
              </w:rPr>
              <w:t xml:space="preserve">Контактное лицо (Ф.И.О.): </w:t>
            </w:r>
            <w:proofErr w:type="spellStart"/>
            <w:r w:rsidRPr="008758F5">
              <w:rPr>
                <w:rFonts w:eastAsia="Arial Unicode MS"/>
                <w:b w:val="0"/>
                <w:sz w:val="24"/>
              </w:rPr>
              <w:t>Терёшкина</w:t>
            </w:r>
            <w:proofErr w:type="spellEnd"/>
            <w:r w:rsidRPr="008758F5">
              <w:rPr>
                <w:rFonts w:eastAsia="Arial Unicode MS"/>
                <w:b w:val="0"/>
                <w:sz w:val="24"/>
              </w:rPr>
              <w:t xml:space="preserve"> </w:t>
            </w:r>
            <w:proofErr w:type="spellStart"/>
            <w:r w:rsidRPr="008758F5">
              <w:rPr>
                <w:rFonts w:eastAsia="Arial Unicode MS"/>
                <w:b w:val="0"/>
                <w:sz w:val="24"/>
              </w:rPr>
              <w:t>Гузалия</w:t>
            </w:r>
            <w:proofErr w:type="spellEnd"/>
            <w:r w:rsidRPr="008758F5">
              <w:rPr>
                <w:rFonts w:eastAsia="Arial Unicode MS"/>
                <w:b w:val="0"/>
                <w:sz w:val="24"/>
              </w:rPr>
              <w:t xml:space="preserve"> </w:t>
            </w:r>
            <w:proofErr w:type="spellStart"/>
            <w:r w:rsidRPr="008758F5">
              <w:rPr>
                <w:rFonts w:eastAsia="Arial Unicode MS"/>
                <w:b w:val="0"/>
                <w:sz w:val="24"/>
              </w:rPr>
              <w:t>Мавлимьяновна</w:t>
            </w:r>
            <w:proofErr w:type="spellEnd"/>
            <w:r w:rsidR="00154F6F" w:rsidRPr="008758F5">
              <w:rPr>
                <w:rFonts w:eastAsia="Arial Unicode MS"/>
                <w:b w:val="0"/>
                <w:sz w:val="24"/>
              </w:rPr>
              <w:t>, ведущий специалист отдела конкурсных закупок</w:t>
            </w:r>
            <w:r w:rsidRPr="008758F5">
              <w:rPr>
                <w:rFonts w:eastAsia="Arial Unicode MS"/>
                <w:b w:val="0"/>
                <w:sz w:val="24"/>
              </w:rPr>
              <w:t xml:space="preserve"> </w:t>
            </w:r>
          </w:p>
          <w:p w14:paraId="372EB973" w14:textId="77777777" w:rsidR="0026557A" w:rsidRPr="008758F5" w:rsidRDefault="0026557A" w:rsidP="00E05006">
            <w:pPr>
              <w:pStyle w:val="Tableheader"/>
              <w:spacing w:before="0"/>
              <w:rPr>
                <w:b w:val="0"/>
                <w:snapToGrid w:val="0"/>
                <w:sz w:val="26"/>
                <w:szCs w:val="26"/>
              </w:rPr>
            </w:pPr>
            <w:r w:rsidRPr="008758F5">
              <w:rPr>
                <w:b w:val="0"/>
                <w:snapToGrid w:val="0"/>
                <w:sz w:val="26"/>
                <w:szCs w:val="26"/>
              </w:rPr>
              <w:t xml:space="preserve">Контактный телефон: </w:t>
            </w:r>
            <w:r w:rsidRPr="008758F5">
              <w:rPr>
                <w:b w:val="0"/>
                <w:sz w:val="24"/>
              </w:rPr>
              <w:t>(4162) 397-260</w:t>
            </w:r>
          </w:p>
          <w:p w14:paraId="4762D58F" w14:textId="168D3E08" w:rsidR="00D11474" w:rsidRPr="008758F5" w:rsidRDefault="0026557A" w:rsidP="00E05006">
            <w:pPr>
              <w:pStyle w:val="Tableheader"/>
              <w:spacing w:before="0"/>
              <w:rPr>
                <w:rStyle w:val="afa"/>
                <w:b/>
                <w:i w:val="0"/>
                <w:snapToGrid w:val="0"/>
                <w:sz w:val="26"/>
                <w:szCs w:val="26"/>
                <w:shd w:val="clear" w:color="auto" w:fill="auto"/>
              </w:rPr>
            </w:pPr>
            <w:r w:rsidRPr="008758F5">
              <w:rPr>
                <w:b w:val="0"/>
                <w:snapToGrid w:val="0"/>
                <w:sz w:val="26"/>
                <w:szCs w:val="26"/>
              </w:rPr>
              <w:t xml:space="preserve">Адрес электронной почты: </w:t>
            </w:r>
            <w:hyperlink r:id="rId17"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proofErr w:type="spellStart"/>
              <w:r w:rsidRPr="008758F5">
                <w:rPr>
                  <w:b w:val="0"/>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8"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05DA34F" w:rsidR="00D11474" w:rsidRPr="00BA04C6" w:rsidRDefault="00225E04" w:rsidP="00130ACE">
            <w:pPr>
              <w:rPr>
                <w:rStyle w:val="afa"/>
                <w:b w:val="0"/>
                <w:snapToGrid/>
              </w:rPr>
            </w:pPr>
            <w:r>
              <w:t>05.</w:t>
            </w:r>
            <w:r w:rsidR="00130ACE">
              <w:t>12.2018</w:t>
            </w:r>
            <w:r w:rsidR="0026557A"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751060C" w:rsidR="008B0993" w:rsidRPr="008B0993" w:rsidRDefault="00504C31"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2 870 406,00</w:t>
            </w:r>
            <w:r w:rsidR="008B0993" w:rsidRPr="008B0993">
              <w:rPr>
                <w:rFonts w:ascii="Times New Roman" w:eastAsia="Times New Roman" w:hAnsi="Times New Roman"/>
                <w:noProof w:val="0"/>
                <w:snapToGrid w:val="0"/>
                <w:sz w:val="26"/>
                <w:lang w:eastAsia="ru-RU"/>
              </w:rPr>
              <w:t xml:space="preserve"> руб., без учета НДС.</w:t>
            </w:r>
          </w:p>
          <w:p w14:paraId="208EAF5F" w14:textId="397B00DF" w:rsidR="004B5506" w:rsidRPr="00E5147B" w:rsidRDefault="00482CE5" w:rsidP="00482CE5">
            <w:pPr>
              <w:spacing w:after="120"/>
              <w:rPr>
                <w:rStyle w:val="afa"/>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56AE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56AED" w:rsidRPr="00A56AED">
              <w:t xml:space="preserve">ПРИЛОЖЕНИЕ № 8 – СТРУКТУРА НМЦ (в формате </w:t>
            </w:r>
            <w:proofErr w:type="spellStart"/>
            <w:r w:rsidR="00A56AED" w:rsidRPr="00A56AED">
              <w:t>Excel</w:t>
            </w:r>
            <w:proofErr w:type="spellEnd"/>
            <w:r w:rsidR="00A56AED" w:rsidRPr="00A56AED">
              <w:t>)</w:t>
            </w:r>
            <w:r w:rsidRPr="008C0DD3">
              <w:fldChar w:fldCharType="end"/>
            </w:r>
            <w:proofErr w:type="gramEnd"/>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качестве </w:t>
            </w:r>
            <w:r w:rsidR="008857F8">
              <w:rPr>
                <w:sz w:val="26"/>
                <w:szCs w:val="26"/>
              </w:rPr>
              <w:lastRenderedPageBreak/>
              <w:t>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lastRenderedPageBreak/>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6" w:name="_Ref411279624"/>
            <w:bookmarkStart w:id="57"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A56AED" w:rsidRPr="00EF56F3">
              <w:t>7.4</w:t>
            </w:r>
            <w:r w:rsidRPr="00EF56F3">
              <w:fldChar w:fldCharType="end"/>
            </w:r>
            <w:r w:rsidRPr="00EF56F3">
              <w:t>.</w:t>
            </w:r>
            <w:bookmarkEnd w:id="56"/>
            <w:bookmarkEnd w:id="57"/>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586E88D" w:rsidR="00EF0927" w:rsidRPr="000B15E3" w:rsidRDefault="00B823AD" w:rsidP="000B15E3">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56AE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0B1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3942D56" w:rsidR="00D11474" w:rsidRPr="00537064" w:rsidRDefault="00D11474" w:rsidP="000B15E3">
            <w:pPr>
              <w:pStyle w:val="a3"/>
              <w:numPr>
                <w:ilvl w:val="0"/>
                <w:numId w:val="0"/>
              </w:numPr>
              <w:tabs>
                <w:tab w:val="left" w:pos="317"/>
                <w:tab w:val="left" w:pos="384"/>
                <w:tab w:val="left" w:pos="1134"/>
              </w:tabs>
              <w:spacing w:after="120"/>
              <w:ind w:left="5104" w:hanging="567"/>
              <w:rPr>
                <w:i/>
                <w:shd w:val="clear" w:color="auto" w:fill="FFFF99"/>
              </w:rPr>
            </w:pPr>
          </w:p>
        </w:tc>
      </w:tr>
      <w:tr w:rsidR="0044787B"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44787B" w:rsidRPr="00BA04C6" w:rsidRDefault="0044787B"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44787B" w:rsidRPr="00BA04C6" w:rsidRDefault="0044787B"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D9268C" w14:textId="77777777" w:rsidR="0044787B" w:rsidRPr="00BA04C6" w:rsidRDefault="0044787B" w:rsidP="004C4C6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7A895F7" w14:textId="0C73E541" w:rsidR="0044787B" w:rsidRDefault="0044787B" w:rsidP="004C4C66">
            <w:pPr>
              <w:pStyle w:val="Tabletext"/>
              <w:spacing w:after="120"/>
              <w:rPr>
                <w:snapToGrid w:val="0"/>
                <w:sz w:val="26"/>
                <w:szCs w:val="26"/>
              </w:rPr>
            </w:pPr>
            <w:proofErr w:type="gramStart"/>
            <w:r w:rsidRPr="00503AA4">
              <w:rPr>
                <w:sz w:val="26"/>
                <w:szCs w:val="26"/>
              </w:rPr>
              <w:t>«</w:t>
            </w:r>
            <w:r>
              <w:rPr>
                <w:sz w:val="26"/>
                <w:szCs w:val="26"/>
              </w:rPr>
              <w:t>21</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398DD4AF" w:rsidR="0044787B" w:rsidRPr="00BA04C6" w:rsidRDefault="0044787B" w:rsidP="00F103D8">
            <w:pPr>
              <w:rPr>
                <w:b/>
                <w:i/>
                <w:shd w:val="clear" w:color="auto" w:fill="FFFF99"/>
              </w:rPr>
            </w:pPr>
            <w:r w:rsidRPr="001E5F52">
              <w:t xml:space="preserve">Организатор вправе не предоставлять разъяснение в случае, если запрос от Участника поступил </w:t>
            </w:r>
            <w:proofErr w:type="gramStart"/>
            <w:r w:rsidRPr="001E5F52">
              <w:t>позднее</w:t>
            </w:r>
            <w:proofErr w:type="gramEnd"/>
            <w:r w:rsidRPr="001E5F52">
              <w:t xml:space="preserve"> чем за </w:t>
            </w:r>
            <w:r w:rsidRPr="001E5F52">
              <w:rPr>
                <w:i/>
              </w:rPr>
              <w:t>3 (три) рабочих</w:t>
            </w:r>
            <w:r w:rsidRPr="001E5F52">
              <w:t xml:space="preserve"> дня до даты окончания срока подачи заявок, установленной в пункте </w:t>
            </w:r>
            <w:r w:rsidRPr="001E5F52">
              <w:fldChar w:fldCharType="begin"/>
            </w:r>
            <w:r w:rsidRPr="001E5F52">
              <w:instrText xml:space="preserve"> REF _Ref389823218 \r \h  \* MERGEFORMAT </w:instrText>
            </w:r>
            <w:r w:rsidRPr="001E5F52">
              <w:fldChar w:fldCharType="separate"/>
            </w:r>
            <w:r>
              <w:t>1.2.20</w:t>
            </w:r>
            <w:r w:rsidRPr="001E5F52">
              <w:fldChar w:fldCharType="end"/>
            </w:r>
            <w:r w:rsidRPr="00F103D8">
              <w:t>.</w:t>
            </w:r>
          </w:p>
        </w:tc>
      </w:tr>
      <w:tr w:rsidR="0044787B"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44787B" w:rsidRPr="00BA04C6" w:rsidRDefault="0044787B" w:rsidP="006D6780">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44787B" w:rsidRPr="008C0DD3" w:rsidRDefault="0044787B"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6FFEA0" w14:textId="77777777" w:rsidR="0044787B" w:rsidRPr="00BA04C6" w:rsidRDefault="0044787B" w:rsidP="004C4C66">
            <w:r w:rsidRPr="00BA04C6">
              <w:t xml:space="preserve">Дата начала подачи </w:t>
            </w:r>
            <w:r w:rsidRPr="008C0DD3">
              <w:t>заявок</w:t>
            </w:r>
            <w:r w:rsidRPr="00BA04C6">
              <w:t>:</w:t>
            </w:r>
          </w:p>
          <w:p w14:paraId="5B88231B" w14:textId="787BF48E" w:rsidR="0044787B" w:rsidRPr="006103C4" w:rsidRDefault="0044787B" w:rsidP="004C4C66">
            <w:pPr>
              <w:spacing w:after="120"/>
              <w:rPr>
                <w:b/>
              </w:rPr>
            </w:pPr>
            <w:r>
              <w:rPr>
                <w:b/>
              </w:rPr>
              <w:t>«05</w:t>
            </w:r>
            <w:r w:rsidRPr="006103C4">
              <w:rPr>
                <w:b/>
              </w:rPr>
              <w:t xml:space="preserve">» декабря 2018г.  </w:t>
            </w:r>
          </w:p>
          <w:p w14:paraId="10B79AA1" w14:textId="77777777" w:rsidR="0044787B" w:rsidRPr="00BA04C6" w:rsidRDefault="0044787B" w:rsidP="004C4C6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F25F323" w:rsidR="0044787B" w:rsidRPr="003A4D98" w:rsidRDefault="0044787B" w:rsidP="0044787B">
            <w:pPr>
              <w:pStyle w:val="Tabletext"/>
              <w:spacing w:after="120"/>
              <w:rPr>
                <w:rStyle w:val="afa"/>
                <w:b w:val="0"/>
                <w:i w:val="0"/>
                <w:snapToGrid w:val="0"/>
                <w:sz w:val="26"/>
                <w:szCs w:val="26"/>
                <w:shd w:val="clear" w:color="auto" w:fill="auto"/>
              </w:rPr>
            </w:pPr>
            <w:r w:rsidRPr="006103C4">
              <w:rPr>
                <w:b/>
                <w:sz w:val="26"/>
                <w:szCs w:val="26"/>
              </w:rPr>
              <w:t>«</w:t>
            </w:r>
            <w:r>
              <w:rPr>
                <w:b/>
                <w:sz w:val="26"/>
                <w:szCs w:val="26"/>
              </w:rPr>
              <w:t>21</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BA04C6">
              <w:rPr>
                <w:i/>
                <w:snapToGrid w:val="0"/>
                <w:sz w:val="26"/>
                <w:szCs w:val="26"/>
                <w:shd w:val="clear" w:color="auto" w:fill="FFFF99"/>
              </w:rPr>
              <w:t xml:space="preserve"> </w:t>
            </w:r>
          </w:p>
        </w:tc>
      </w:tr>
      <w:tr w:rsidR="0044787B"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44787B" w:rsidRPr="00BA04C6" w:rsidRDefault="0044787B"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44787B" w:rsidRPr="00BA04C6" w:rsidRDefault="0044787B" w:rsidP="006D6780">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7EA8585" w:rsidR="0044787B" w:rsidRPr="004F0117" w:rsidRDefault="0044787B" w:rsidP="00EF56F3">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44787B"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44787B" w:rsidRPr="00BA04C6" w:rsidRDefault="0044787B"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44787B" w:rsidRPr="00BA04C6" w:rsidRDefault="0044787B"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9B37F" w14:textId="77777777" w:rsidR="0044787B" w:rsidRPr="00BA04C6" w:rsidRDefault="0044787B" w:rsidP="004C4C66">
            <w:r w:rsidRPr="00BA04C6">
              <w:t xml:space="preserve">Дата </w:t>
            </w:r>
            <w:r>
              <w:t xml:space="preserve">окончания </w:t>
            </w:r>
            <w:r w:rsidRPr="00BA04C6">
              <w:t>рассмотрения заявок:</w:t>
            </w:r>
          </w:p>
          <w:p w14:paraId="4565BEEB" w14:textId="667B0838" w:rsidR="0044787B" w:rsidRPr="00BA04C6" w:rsidRDefault="0044787B" w:rsidP="00D4367F">
            <w:pPr>
              <w:pStyle w:val="Tabletext"/>
              <w:spacing w:after="120"/>
              <w:rPr>
                <w:sz w:val="26"/>
                <w:szCs w:val="26"/>
              </w:rPr>
            </w:pPr>
            <w:r w:rsidRPr="00AD5255">
              <w:rPr>
                <w:snapToGrid w:val="0"/>
                <w:sz w:val="26"/>
                <w:szCs w:val="26"/>
              </w:rPr>
              <w:t>«</w:t>
            </w:r>
            <w:r>
              <w:rPr>
                <w:snapToGrid w:val="0"/>
                <w:sz w:val="26"/>
                <w:szCs w:val="26"/>
              </w:rPr>
              <w:t>1</w:t>
            </w:r>
            <w:r w:rsidR="00D4367F">
              <w:rPr>
                <w:snapToGrid w:val="0"/>
                <w:sz w:val="26"/>
                <w:szCs w:val="26"/>
              </w:rPr>
              <w:t>8</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 </w:t>
            </w:r>
          </w:p>
        </w:tc>
      </w:tr>
      <w:tr w:rsidR="0044787B"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44787B" w:rsidRPr="00BA04C6" w:rsidRDefault="0044787B"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44787B" w:rsidRPr="00BA04C6" w:rsidRDefault="0044787B"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12580E" w14:textId="77777777" w:rsidR="0044787B" w:rsidRPr="00BA04C6" w:rsidRDefault="0044787B" w:rsidP="004C4C66">
            <w:r w:rsidRPr="00BA04C6">
              <w:t>Дата подведения итогов закупки:</w:t>
            </w:r>
          </w:p>
          <w:p w14:paraId="27F7B1DF" w14:textId="5CD12720" w:rsidR="0044787B" w:rsidRPr="007B0C48" w:rsidRDefault="0044787B" w:rsidP="00D4367F">
            <w:pPr>
              <w:pStyle w:val="Tabletext"/>
              <w:spacing w:after="120"/>
              <w:rPr>
                <w:i/>
                <w:snapToGrid w:val="0"/>
                <w:sz w:val="26"/>
                <w:szCs w:val="26"/>
                <w:shd w:val="clear" w:color="auto" w:fill="FFFF99"/>
              </w:rPr>
            </w:pPr>
            <w:r w:rsidRPr="00AD5255">
              <w:rPr>
                <w:snapToGrid w:val="0"/>
                <w:sz w:val="26"/>
                <w:szCs w:val="26"/>
              </w:rPr>
              <w:t>«</w:t>
            </w:r>
            <w:r>
              <w:rPr>
                <w:snapToGrid w:val="0"/>
                <w:sz w:val="26"/>
                <w:szCs w:val="26"/>
              </w:rPr>
              <w:t>2</w:t>
            </w:r>
            <w:r w:rsidR="00D4367F">
              <w:rPr>
                <w:snapToGrid w:val="0"/>
                <w:sz w:val="26"/>
                <w:szCs w:val="26"/>
              </w:rPr>
              <w:t>5</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735288" w14:textId="77777777" w:rsidR="00FD27F8" w:rsidRPr="00796FAB" w:rsidRDefault="00FD27F8" w:rsidP="00FD27F8">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14:paraId="4CFF8F1D" w14:textId="66321AD3" w:rsidR="004B5506" w:rsidRPr="00111A7E" w:rsidRDefault="00FD27F8" w:rsidP="00FD27F8">
            <w:pPr>
              <w:pStyle w:val="Tableheader"/>
              <w:spacing w:after="120"/>
              <w:rPr>
                <w:rStyle w:val="afa"/>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239581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23958105"/>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DD66F01" w:rsidR="00EC5F37" w:rsidRDefault="001D54B3" w:rsidP="001A0F5F">
      <w:pPr>
        <w:pStyle w:val="a1"/>
      </w:pPr>
      <w:bookmarkStart w:id="76" w:name="_Ref55193512"/>
      <w:bookmarkStart w:id="77"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56AE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56AE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56AE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56AE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56AE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56AED">
        <w:t>1.2.2</w:t>
      </w:r>
      <w:r w:rsidR="00341DCA" w:rsidRPr="00C639FE">
        <w:fldChar w:fldCharType="end"/>
      </w:r>
      <w:r w:rsidR="00F76427" w:rsidRPr="00BA04C6">
        <w:t>.</w:t>
      </w:r>
      <w:proofErr w:type="gramEnd"/>
    </w:p>
    <w:p w14:paraId="224A4987" w14:textId="374FCD77"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56AE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56AED">
        <w:t>4</w:t>
      </w:r>
      <w:r>
        <w:fldChar w:fldCharType="end"/>
      </w:r>
      <w:r>
        <w:t xml:space="preserve"> – </w:t>
      </w:r>
      <w:r>
        <w:fldChar w:fldCharType="begin"/>
      </w:r>
      <w:r>
        <w:instrText xml:space="preserve"> REF _Ref418863007 \r \h </w:instrText>
      </w:r>
      <w:r>
        <w:fldChar w:fldCharType="separate"/>
      </w:r>
      <w:r w:rsidR="00A56AE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56AE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A56AED">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A56AED">
        <w:t>1.2.9</w:t>
      </w:r>
      <w:r w:rsidRPr="00653DFB">
        <w:fldChar w:fldCharType="end"/>
      </w:r>
      <w:r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8106"/>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8107"/>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56AE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23958108"/>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56AE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56AE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23958109"/>
      <w:r w:rsidRPr="00BA04C6">
        <w:rPr>
          <w:sz w:val="28"/>
        </w:rPr>
        <w:t>Особые положения при проведении закрытых закупок</w:t>
      </w:r>
      <w:bookmarkEnd w:id="110"/>
    </w:p>
    <w:p w14:paraId="59E4B324" w14:textId="2E754A6D" w:rsidR="000902BB" w:rsidRPr="000902BB" w:rsidRDefault="00864F3A" w:rsidP="00BA04C6">
      <w:pPr>
        <w:pStyle w:val="a1"/>
      </w:pPr>
      <w:proofErr w:type="gramStart"/>
      <w:r>
        <w:t xml:space="preserve">В случае если в пункте </w:t>
      </w:r>
      <w:r>
        <w:fldChar w:fldCharType="begin"/>
      </w:r>
      <w:r>
        <w:instrText xml:space="preserve"> REF _Ref514460849 \r \h </w:instrText>
      </w:r>
      <w:r>
        <w:fldChar w:fldCharType="separate"/>
      </w:r>
      <w:r w:rsidR="00A56AE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w:t>
      </w:r>
      <w:r w:rsidR="00911233" w:rsidRPr="003877D9">
        <w:lastRenderedPageBreak/>
        <w:t>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56AE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A56AED">
        <w:t>1.2.1</w:t>
      </w:r>
      <w:r>
        <w:fldChar w:fldCharType="end"/>
      </w:r>
      <w:r>
        <w:t xml:space="preserve"> и </w:t>
      </w:r>
      <w:r>
        <w:fldChar w:fldCharType="begin"/>
      </w:r>
      <w:r>
        <w:instrText xml:space="preserve"> REF _Ref514509589 \r \h </w:instrText>
      </w:r>
      <w:r>
        <w:fldChar w:fldCharType="separate"/>
      </w:r>
      <w:r w:rsidR="00A56AE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56AE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23958110"/>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1"/>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2395811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23958112"/>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DB903F9"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56AED">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56AED">
        <w:t>10.1</w:t>
      </w:r>
      <w:r w:rsidR="001B3F5D" w:rsidRPr="006A292F">
        <w:fldChar w:fldCharType="end"/>
      </w:r>
      <w:r w:rsidR="001B3F5D">
        <w:t>)</w:t>
      </w:r>
      <w:r w:rsidRPr="006A292F">
        <w:t>.</w:t>
      </w:r>
    </w:p>
    <w:p w14:paraId="42F7FF6E" w14:textId="143CF13F"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56AE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56AE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56AED">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23958113"/>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0848A1A"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56AE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56AED">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56AE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56AE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56AE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56AE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56AE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56AE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56AE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56AED">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56AE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56AE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56AE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56AE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56AED">
        <w:t>3.3.6</w:t>
      </w:r>
      <w:r w:rsidR="000121DD">
        <w:fldChar w:fldCharType="end"/>
      </w:r>
      <w:r w:rsidRPr="006A292F">
        <w:t>.</w:t>
      </w:r>
    </w:p>
    <w:p w14:paraId="2386DA10" w14:textId="02DEB85A"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56AED">
        <w:t>10.5</w:t>
      </w:r>
      <w:r w:rsidR="00515B40">
        <w:fldChar w:fldCharType="end"/>
      </w:r>
      <w:r w:rsidRPr="00337484">
        <w:t>.</w:t>
      </w:r>
    </w:p>
    <w:p w14:paraId="584935F3" w14:textId="1888044F" w:rsidR="00D11474" w:rsidRPr="00BA04C6" w:rsidRDefault="00D11474" w:rsidP="00485BE7">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56AE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56AE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56AED">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56AE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56AE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roofErr w:type="gramEnd"/>
    </w:p>
    <w:p w14:paraId="15395C0B" w14:textId="74720AB1" w:rsidR="00C152C6" w:rsidRPr="00267C83" w:rsidRDefault="00211379" w:rsidP="00E9231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56AED">
        <w:t>10</w:t>
      </w:r>
      <w:r w:rsidR="00C152C6" w:rsidRPr="00267C83">
        <w:fldChar w:fldCharType="end"/>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56AE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56AED">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56AE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56AE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6AE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6AE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56AE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56AE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23958115"/>
      <w:r>
        <w:rPr>
          <w:sz w:val="28"/>
        </w:rPr>
        <w:t>Привлечение субподрядчиков (соисполнителей) из числа субъектов МСП</w:t>
      </w:r>
      <w:bookmarkEnd w:id="146"/>
    </w:p>
    <w:p w14:paraId="0C01089F" w14:textId="796FE886"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A56AE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56AED">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56AE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56AED">
        <w:t>1.2.24</w:t>
      </w:r>
      <w:r w:rsidR="00D11474" w:rsidRPr="006A292F">
        <w:fldChar w:fldCharType="end"/>
      </w:r>
      <w:bookmarkEnd w:id="151"/>
      <w:r w:rsidR="00B627B1">
        <w:t>.</w:t>
      </w:r>
    </w:p>
    <w:p w14:paraId="441C0003" w14:textId="3D1DD24E"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56AE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56AE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lastRenderedPageBreak/>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56AE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23958116"/>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8117"/>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56AED">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56AED">
        <w:t>4.3</w:t>
      </w:r>
      <w:r w:rsidR="00A573C1" w:rsidRPr="00FC0CA5">
        <w:fldChar w:fldCharType="end"/>
      </w:r>
      <w:r>
        <w:t xml:space="preserve"> – </w:t>
      </w:r>
      <w:r>
        <w:fldChar w:fldCharType="begin"/>
      </w:r>
      <w:r>
        <w:instrText xml:space="preserve"> REF _Ref514601359 \r \h </w:instrText>
      </w:r>
      <w:r>
        <w:fldChar w:fldCharType="separate"/>
      </w:r>
      <w:r w:rsidR="00A56AED">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56AED">
        <w:t>4.5</w:t>
      </w:r>
      <w:r>
        <w:fldChar w:fldCharType="end"/>
      </w:r>
      <w:r>
        <w:t xml:space="preserve"> – </w:t>
      </w:r>
      <w:r>
        <w:fldChar w:fldCharType="begin"/>
      </w:r>
      <w:r>
        <w:instrText xml:space="preserve"> REF _Ref56251474 \r \h </w:instrText>
      </w:r>
      <w:r>
        <w:fldChar w:fldCharType="separate"/>
      </w:r>
      <w:r w:rsidR="00A56AED">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56AED">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56AE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56AED">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56AED">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A56AED">
        <w:t>4.12</w:t>
      </w:r>
      <w:r>
        <w:fldChar w:fldCharType="end"/>
      </w:r>
      <w:r>
        <w:t xml:space="preserve"> – </w:t>
      </w:r>
      <w:r>
        <w:fldChar w:fldCharType="begin"/>
      </w:r>
      <w:r>
        <w:instrText xml:space="preserve"> REF _Ref500427197 \r \h </w:instrText>
      </w:r>
      <w:r>
        <w:fldChar w:fldCharType="separate"/>
      </w:r>
      <w:r w:rsidR="00A56AED">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56AED">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56AED">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56AED">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23958118"/>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56AE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0584A89" w:rsidR="00006817" w:rsidRPr="00AE37EB" w:rsidRDefault="00006817" w:rsidP="00BA04C6">
      <w:pPr>
        <w:pStyle w:val="a1"/>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56AE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23958119"/>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56AED">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56AED">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23958120"/>
      <w:r w:rsidRPr="00BA04C6">
        <w:rPr>
          <w:sz w:val="28"/>
        </w:rPr>
        <w:lastRenderedPageBreak/>
        <w:t>Изменения Документации о закупке</w:t>
      </w:r>
      <w:bookmarkEnd w:id="185"/>
      <w:bookmarkEnd w:id="186"/>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56AE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56AED">
        <w:t>1.2.22</w:t>
      </w:r>
      <w:r>
        <w:fldChar w:fldCharType="end"/>
      </w:r>
      <w:r>
        <w:t xml:space="preserve"> и </w:t>
      </w:r>
      <w:r>
        <w:fldChar w:fldCharType="begin"/>
      </w:r>
      <w:r>
        <w:instrText xml:space="preserve"> REF _Ref384116523 \r \h </w:instrText>
      </w:r>
      <w:r>
        <w:fldChar w:fldCharType="separate"/>
      </w:r>
      <w:r w:rsidR="00A56AE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56AE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56AE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23958121"/>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23958122"/>
      <w:r w:rsidRPr="00FC0CA5">
        <w:t>Общие требования к заявке</w:t>
      </w:r>
      <w:bookmarkEnd w:id="192"/>
      <w:bookmarkEnd w:id="193"/>
      <w:bookmarkEnd w:id="194"/>
    </w:p>
    <w:p w14:paraId="6BFE1C41" w14:textId="56B22E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56AE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56AED" w:rsidRPr="00A56AE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56AED">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56AED">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56AED">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DB115D0"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3"/>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8758F5">
        <w:rPr>
          <w:b/>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56AE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56AED">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56AED">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812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14451C6B"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w:t>
      </w:r>
      <w:r w:rsidR="0020316E" w:rsidRPr="0020316E">
        <w:lastRenderedPageBreak/>
        <w:t xml:space="preserve">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56AE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56AED">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56AE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523958124"/>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523958125"/>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Default="00B4043E" w:rsidP="001D3ED0">
      <w:pPr>
        <w:pStyle w:val="23"/>
      </w:pPr>
      <w:bookmarkStart w:id="234" w:name="_Ref515579352"/>
      <w:bookmarkStart w:id="235" w:name="_Toc52395812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56AED">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56AE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56AED" w:rsidRPr="00A56AE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69DBBE06" w:rsidR="001D3ED0" w:rsidRPr="001D3ED0" w:rsidRDefault="001D3ED0" w:rsidP="001D3ED0">
      <w:pPr>
        <w:pStyle w:val="a2"/>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56AE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52395812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57FB24D"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56AED">
        <w:t>1.2.12</w:t>
      </w:r>
      <w:r w:rsidR="00CB5CE4" w:rsidRPr="006A292F">
        <w:fldChar w:fldCharType="end"/>
      </w:r>
      <w:r w:rsidR="00EC5F37" w:rsidRPr="006A292F">
        <w:t>.</w:t>
      </w:r>
      <w:bookmarkEnd w:id="245"/>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56AE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56AE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56AED">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52395812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7D61A3DB"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56AED">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56AE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56AE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56AE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56AED">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56AED">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A56AED">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56AE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52395812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523958130"/>
      <w:r w:rsidRPr="007E54FD">
        <w:t xml:space="preserve">Общие </w:t>
      </w:r>
      <w:r w:rsidR="00982C79">
        <w:t>требования</w:t>
      </w:r>
      <w:bookmarkEnd w:id="263"/>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56AE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A56AED">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52395813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w:t>
      </w:r>
      <w:r w:rsidRPr="00BA04C6">
        <w:lastRenderedPageBreak/>
        <w:t>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56AED">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56AE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56AED">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56AED">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56AED">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56AED">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w:t>
      </w:r>
      <w:proofErr w:type="gramStart"/>
      <w:r w:rsidRPr="00AC3169">
        <w:rPr>
          <w:rStyle w:val="afa"/>
          <w:b w:val="0"/>
          <w:highlight w:val="lightGray"/>
          <w:shd w:val="clear" w:color="auto" w:fill="BFBFBF" w:themeFill="background1" w:themeFillShade="BF"/>
        </w:rPr>
        <w:t>дат</w:t>
      </w:r>
      <w:r w:rsidR="002628B8" w:rsidRPr="00AC3169">
        <w:rPr>
          <w:rStyle w:val="afa"/>
          <w:b w:val="0"/>
          <w:highlight w:val="lightGray"/>
          <w:shd w:val="clear" w:color="auto" w:fill="BFBFBF" w:themeFill="background1" w:themeFillShade="BF"/>
        </w:rPr>
        <w:t>а</w:t>
      </w:r>
      <w:proofErr w:type="gramEnd"/>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A56AED">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56AE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33E87504" w:rsidR="004145E0" w:rsidRPr="006A292F" w:rsidRDefault="008D07EB" w:rsidP="006A292F">
      <w:pPr>
        <w:pStyle w:val="a2"/>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56AE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56AE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813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56AE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56AED">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56AED">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lastRenderedPageBreak/>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523958134"/>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523958135"/>
      <w:r>
        <w:t>О</w:t>
      </w:r>
      <w:r w:rsidRPr="00BA04C6">
        <w:t>ткрытие доступа к заявкам при проведении закупки с использованием ЭТП</w:t>
      </w:r>
      <w:bookmarkEnd w:id="292"/>
    </w:p>
    <w:p w14:paraId="36E54672" w14:textId="17C2AA53"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56AED">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52395813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56AE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56AED">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proofErr w:type="gramStart"/>
      <w:r w:rsidRPr="00F92479">
        <w:lastRenderedPageBreak/>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166C102A"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56AED">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23958137"/>
      <w:bookmarkEnd w:id="285"/>
      <w:bookmarkEnd w:id="286"/>
      <w:bookmarkEnd w:id="287"/>
      <w:bookmarkEnd w:id="288"/>
      <w:bookmarkEnd w:id="289"/>
      <w:r w:rsidRPr="00601505">
        <w:rPr>
          <w:sz w:val="28"/>
        </w:rPr>
        <w:lastRenderedPageBreak/>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2BB62BC3"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56AE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56AE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56AED" w:rsidRPr="00A56AE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11" w:name="_Ref55304422"/>
      <w:bookmarkEnd w:id="310"/>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006CD7A1"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56AE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56AE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56AE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56AED">
        <w:t>4.14</w:t>
      </w:r>
      <w:r>
        <w:fldChar w:fldCharType="end"/>
      </w:r>
      <w:r>
        <w:t xml:space="preserve">) </w:t>
      </w:r>
      <w:r w:rsidRPr="00770C2A">
        <w:t>осуществляются одновременно</w:t>
      </w:r>
      <w:r>
        <w:t>, отдельный п</w:t>
      </w:r>
      <w:r w:rsidRPr="00770C2A">
        <w:t xml:space="preserve">ротокол по результатам </w:t>
      </w:r>
      <w:r>
        <w:lastRenderedPageBreak/>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56AE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0"/>
        <w:ind w:left="1134"/>
        <w:rPr>
          <w:sz w:val="28"/>
        </w:rPr>
      </w:pPr>
      <w:bookmarkStart w:id="313" w:name="_Ref514705876"/>
      <w:bookmarkStart w:id="314" w:name="_Toc523958138"/>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A56AED">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56AE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lastRenderedPageBreak/>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56AE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56AED">
        <w:t>4.10.1</w:t>
      </w:r>
      <w:r w:rsidR="00F925EB" w:rsidRPr="008C0DD3">
        <w:fldChar w:fldCharType="end"/>
      </w:r>
      <w:r w:rsidR="002846E8" w:rsidRPr="008C0DD3">
        <w:t>.</w:t>
      </w:r>
      <w:proofErr w:type="gramEnd"/>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56AED">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523958139"/>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523958140"/>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w:t>
      </w:r>
      <w:proofErr w:type="gramStart"/>
      <w:r w:rsidR="000750CC">
        <w:rPr>
          <w:snapToGrid/>
        </w:rPr>
        <w:t>принимает Закупочная комиссия и фиксируется</w:t>
      </w:r>
      <w:proofErr w:type="gramEnd"/>
      <w:r w:rsidR="000750CC">
        <w:rPr>
          <w:snapToGrid/>
        </w:rPr>
        <w:t xml:space="preserve">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lastRenderedPageBreak/>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w:t>
      </w:r>
      <w:proofErr w:type="gramStart"/>
      <w:r w:rsidRPr="00BA04C6">
        <w:rPr>
          <w:snapToGrid/>
        </w:rPr>
        <w:t>отклоняется и действует</w:t>
      </w:r>
      <w:proofErr w:type="gramEnd"/>
      <w:r w:rsidRPr="00BA04C6">
        <w:rPr>
          <w:snapToGrid/>
        </w:rPr>
        <w:t xml:space="preserve">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56AE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523958141"/>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2"/>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w:t>
      </w:r>
      <w:r w:rsidR="00123DCD">
        <w:rPr>
          <w:snapToGrid/>
        </w:rPr>
        <w:lastRenderedPageBreak/>
        <w:t>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2"/>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30" w:name="_Toc523958142"/>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32"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56AED">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56AE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lastRenderedPageBreak/>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roofErr w:type="gramEnd"/>
    </w:p>
    <w:p w14:paraId="5B621BF6" w14:textId="30925FFC" w:rsidR="0025413C" w:rsidRPr="00BA04C6" w:rsidRDefault="0025413C" w:rsidP="0025413C">
      <w:pPr>
        <w:pStyle w:val="a2"/>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BA04C6">
        <w:rPr>
          <w:snapToGrid/>
        </w:rPr>
        <w:t>заявили окончательную цену и далее уменьшать ее не будут</w:t>
      </w:r>
      <w:proofErr w:type="gramEnd"/>
      <w:r w:rsidRPr="00BA04C6">
        <w:rPr>
          <w:snapToGrid/>
        </w:rPr>
        <w:t xml:space="preserve">.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lastRenderedPageBreak/>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roofErr w:type="gramEnd"/>
    </w:p>
    <w:p w14:paraId="5E9CB3BB" w14:textId="339E591B" w:rsidR="0025413C" w:rsidRPr="00BA04C6" w:rsidRDefault="0025413C" w:rsidP="0025413C">
      <w:pPr>
        <w:pStyle w:val="a2"/>
        <w:rPr>
          <w:snapToGrid/>
        </w:rPr>
      </w:pPr>
      <w:bookmarkStart w:id="335" w:name="_Ref179130074"/>
      <w:r w:rsidRPr="00BA04C6">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w:t>
      </w:r>
      <w:r w:rsidRPr="0041796A">
        <w:rPr>
          <w:snapToGrid/>
        </w:rPr>
        <w:lastRenderedPageBreak/>
        <w:t>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0"/>
        <w:ind w:left="1134"/>
        <w:rPr>
          <w:sz w:val="28"/>
        </w:rPr>
      </w:pPr>
      <w:bookmarkStart w:id="336" w:name="_Ref514601970"/>
      <w:bookmarkStart w:id="337"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0F310275" w:rsidR="008345D0" w:rsidRDefault="008345D0" w:rsidP="00D9052F">
      <w:pPr>
        <w:pStyle w:val="a1"/>
      </w:pPr>
      <w:bookmarkStart w:id="338" w:name="_Ref324337584"/>
      <w:proofErr w:type="gramStart"/>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56AE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56AE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56AED" w:rsidRPr="00A56AED">
        <w:t>ПРИЛОЖЕНИЕ № 6 - ПОРЯДОК И КРИТЕРИИ ОЦЕНКИ И</w:t>
      </w:r>
      <w:r w:rsidR="00A56AE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proofErr w:type="gramEnd"/>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56AED">
        <w:t>4.13</w:t>
      </w:r>
      <w:r w:rsidR="004D1DAE" w:rsidRPr="008C0DD3">
        <w:fldChar w:fldCharType="end"/>
      </w:r>
      <w:bookmarkEnd w:id="339"/>
      <w:r w:rsidR="005E371C" w:rsidRPr="008C0DD3">
        <w:t>.</w:t>
      </w:r>
    </w:p>
    <w:p w14:paraId="3E255AE2" w14:textId="30468CCA" w:rsidR="00D643EB" w:rsidRPr="00601505" w:rsidRDefault="00D643EB" w:rsidP="005D23BD">
      <w:pPr>
        <w:pStyle w:val="20"/>
        <w:ind w:left="1134"/>
        <w:rPr>
          <w:sz w:val="28"/>
        </w:rPr>
      </w:pPr>
      <w:bookmarkStart w:id="340" w:name="_Ref468097559"/>
      <w:bookmarkStart w:id="341" w:name="_Ref500427197"/>
      <w:bookmarkStart w:id="342" w:name="_Toc523958144"/>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56AED">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43" w:name="_Ref514627543"/>
      <w:r w:rsidRPr="00BA04C6">
        <w:lastRenderedPageBreak/>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56AE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8C0DD3">
      <w:pPr>
        <w:pStyle w:val="a1"/>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56AE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56AED" w:rsidRPr="00A56AED">
        <w:t xml:space="preserve">ПРИЛОЖЕНИЕ № 8 – СТРУКТУРА НМЦ (в формате </w:t>
      </w:r>
      <w:r w:rsidR="00A56AED" w:rsidRPr="00A56AED">
        <w:rPr>
          <w:lang w:val="en-US"/>
        </w:rPr>
        <w:t>Excel</w:t>
      </w:r>
      <w:r w:rsidR="00A56AED" w:rsidRPr="00A56AE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56AED">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56AED">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2D18E5">
      <w:pPr>
        <w:pStyle w:val="2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523958145"/>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5F58429F" w:rsidR="00F922C4" w:rsidRDefault="00770C22" w:rsidP="00770C22">
      <w:pPr>
        <w:pStyle w:val="a1"/>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56AE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1"/>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w:t>
      </w:r>
      <w:r w:rsidR="008A787E" w:rsidRPr="00BA04C6">
        <w:lastRenderedPageBreak/>
        <w:t xml:space="preserve">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56AE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56AE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56AED">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1"/>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2" w:name="_Toc197149942"/>
      <w:bookmarkStart w:id="363" w:name="_Toc197150411"/>
      <w:bookmarkStart w:id="364" w:name="_Ref514600896"/>
      <w:bookmarkStart w:id="365" w:name="_Toc523958146"/>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56AE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56AE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56AED">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73" w:name="_Toc523958147"/>
      <w:r>
        <w:rPr>
          <w:sz w:val="26"/>
        </w:rPr>
        <w:t>Отказ от проведения (отмена) закупки</w:t>
      </w:r>
      <w:bookmarkEnd w:id="373"/>
    </w:p>
    <w:p w14:paraId="2CE18B79" w14:textId="4B71FC7B" w:rsidR="003F083C" w:rsidRDefault="003F083C" w:rsidP="003F083C">
      <w:pPr>
        <w:pStyle w:val="a1"/>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56AE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56AED">
        <w:t>4.15</w:t>
      </w:r>
      <w:r w:rsidR="0058240E">
        <w:fldChar w:fldCharType="end"/>
      </w:r>
      <w:r w:rsidRPr="00BA04C6">
        <w:t>.</w:t>
      </w:r>
    </w:p>
    <w:p w14:paraId="6658A843" w14:textId="3BB50A71" w:rsidR="00EC5F37" w:rsidRDefault="00376A79" w:rsidP="00BA04C6">
      <w:pPr>
        <w:pStyle w:val="1"/>
        <w:jc w:val="center"/>
        <w:rPr>
          <w:sz w:val="28"/>
          <w:szCs w:val="28"/>
        </w:rPr>
      </w:pPr>
      <w:bookmarkStart w:id="375" w:name="_Ref418863007"/>
      <w:bookmarkStart w:id="376" w:name="_Toc523958148"/>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4A5648">
      <w:pPr>
        <w:pStyle w:val="20"/>
        <w:ind w:left="1134"/>
        <w:rPr>
          <w:sz w:val="28"/>
        </w:rPr>
      </w:pPr>
      <w:bookmarkStart w:id="377" w:name="_Toc523958149"/>
      <w:r w:rsidRPr="00BA04C6">
        <w:rPr>
          <w:sz w:val="28"/>
        </w:rPr>
        <w:t>Заключе</w:t>
      </w:r>
      <w:r>
        <w:rPr>
          <w:sz w:val="28"/>
        </w:rPr>
        <w:t>ние Договора</w:t>
      </w:r>
      <w:bookmarkEnd w:id="377"/>
    </w:p>
    <w:p w14:paraId="723BFCA9" w14:textId="1FAA4619" w:rsidR="00EC5F37" w:rsidRDefault="0023320D" w:rsidP="008C0DD3">
      <w:pPr>
        <w:pStyle w:val="a1"/>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693C924A" w:rsidR="00E011FB" w:rsidRDefault="007934BA" w:rsidP="008C0DD3">
      <w:pPr>
        <w:pStyle w:val="a1"/>
      </w:pPr>
      <w:bookmarkStart w:id="380"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56AED">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6AED">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6AED">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A56AED">
        <w:t>7.15</w:t>
      </w:r>
      <w:r w:rsidR="001F08B9">
        <w:fldChar w:fldCharType="end"/>
      </w:r>
      <w:r>
        <w:t>.</w:t>
      </w:r>
    </w:p>
    <w:p w14:paraId="0258D5EF" w14:textId="78F8B49D" w:rsidR="00D14350" w:rsidRPr="008C0DD3" w:rsidRDefault="00EA78B1" w:rsidP="008C0DD3">
      <w:pPr>
        <w:pStyle w:val="a1"/>
      </w:pPr>
      <w:bookmarkStart w:id="381" w:name="_Ref458186854"/>
      <w:bookmarkStart w:id="382"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56AED">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56AED">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A56AED">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6AE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6AED">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56AED">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6AE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6AED">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82"/>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56AED">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56AE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56AED">
        <w:t>7.2</w:t>
      </w:r>
      <w:r w:rsidR="004A3A2B">
        <w:fldChar w:fldCharType="end"/>
      </w:r>
      <w:r w:rsidR="004A3A2B">
        <w:t xml:space="preserve">) </w:t>
      </w:r>
      <w:r w:rsidR="00025426" w:rsidRPr="00025426">
        <w:t>адрес электронной почты</w:t>
      </w:r>
      <w:r w:rsidR="00025426">
        <w:t>.</w:t>
      </w:r>
      <w:bookmarkEnd w:id="383"/>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4" w:name="_Toc523958150"/>
      <w:r w:rsidRPr="00BA04C6">
        <w:rPr>
          <w:sz w:val="28"/>
        </w:rPr>
        <w:t>Преддоговорные переговоры</w:t>
      </w:r>
      <w:bookmarkEnd w:id="384"/>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56AED">
        <w:t>2.2.3</w:t>
      </w:r>
      <w:r w:rsidR="00606693">
        <w:fldChar w:fldCharType="end"/>
      </w:r>
      <w:r w:rsidRPr="008716E0">
        <w:t>.</w:t>
      </w:r>
    </w:p>
    <w:p w14:paraId="09B82D83" w14:textId="0E61A5D5" w:rsidR="004A5648" w:rsidRDefault="004A5648" w:rsidP="00BA04C6">
      <w:pPr>
        <w:pStyle w:val="20"/>
        <w:ind w:left="1134"/>
      </w:pPr>
      <w:bookmarkStart w:id="385"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56AED">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56AED">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56AED">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A56AED">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56AE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523958152"/>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0B75D3">
      <w:pPr>
        <w:pStyle w:val="20"/>
        <w:ind w:left="1134"/>
        <w:rPr>
          <w:sz w:val="28"/>
        </w:rPr>
      </w:pPr>
      <w:bookmarkStart w:id="393" w:name="_Toc57314662"/>
      <w:bookmarkStart w:id="394" w:name="_Toc69728976"/>
      <w:bookmarkStart w:id="395" w:name="_Toc523958153"/>
      <w:bookmarkEnd w:id="392"/>
      <w:r w:rsidRPr="00D25F7D">
        <w:rPr>
          <w:sz w:val="28"/>
        </w:rPr>
        <w:t>Статус настоящего раздела</w:t>
      </w:r>
      <w:bookmarkEnd w:id="393"/>
      <w:bookmarkEnd w:id="394"/>
      <w:bookmarkEnd w:id="395"/>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56AE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56AED">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56AE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56AE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6" w:name="_Toc523958154"/>
      <w:bookmarkStart w:id="397" w:name="_Ref56251910"/>
      <w:bookmarkStart w:id="398" w:name="_Toc57314670"/>
      <w:bookmarkStart w:id="399" w:name="_Toc69728984"/>
      <w:proofErr w:type="spellStart"/>
      <w:r>
        <w:rPr>
          <w:sz w:val="28"/>
        </w:rPr>
        <w:t>Многолотовая</w:t>
      </w:r>
      <w:proofErr w:type="spellEnd"/>
      <w:r>
        <w:rPr>
          <w:sz w:val="28"/>
        </w:rPr>
        <w:t xml:space="preserve"> закупка</w:t>
      </w:r>
      <w:bookmarkEnd w:id="396"/>
    </w:p>
    <w:p w14:paraId="6567462D" w14:textId="4236E762" w:rsidR="00B24716" w:rsidRDefault="00D306ED" w:rsidP="008C0DD3">
      <w:pPr>
        <w:pStyle w:val="a1"/>
        <w:numPr>
          <w:ilvl w:val="2"/>
          <w:numId w:val="4"/>
        </w:numPr>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56AE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56AED">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56AED" w:rsidRPr="00A56AE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56AED" w:rsidRPr="00A56AE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56AED" w:rsidRPr="00A56AED">
        <w:t xml:space="preserve">Техническое предложение (форма </w:t>
      </w:r>
      <w:r w:rsidR="00A56AED">
        <w:rPr>
          <w:noProof/>
          <w:sz w:val="28"/>
        </w:rPr>
        <w:t>4</w:t>
      </w:r>
      <w:r w:rsidR="00A56AE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56AED" w:rsidRPr="00A56AE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56AE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2" w:name="_Ref514637033"/>
      <w:bookmarkStart w:id="403" w:name="_Toc523958155"/>
      <w:bookmarkEnd w:id="401"/>
      <w:r w:rsidRPr="00D25F7D">
        <w:rPr>
          <w:sz w:val="28"/>
        </w:rPr>
        <w:t>Альтернативные предложения</w:t>
      </w:r>
      <w:bookmarkEnd w:id="397"/>
      <w:bookmarkEnd w:id="398"/>
      <w:bookmarkEnd w:id="399"/>
      <w:bookmarkEnd w:id="402"/>
      <w:bookmarkEnd w:id="403"/>
    </w:p>
    <w:p w14:paraId="607EF30B" w14:textId="4B9D2387" w:rsidR="00EC5F37" w:rsidRPr="008C0DD3" w:rsidRDefault="0023320D" w:rsidP="008C0DD3">
      <w:pPr>
        <w:pStyle w:val="a1"/>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56AE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56AED">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56AE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56AE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56AE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w:t>
      </w:r>
      <w:proofErr w:type="gramStart"/>
      <w:r w:rsidRPr="00644A3B">
        <w:t xml:space="preserve">выделено </w:t>
      </w:r>
      <w:r w:rsidR="00416BB9" w:rsidRPr="00644A3B">
        <w:t>в составе заявки</w:t>
      </w:r>
      <w:r w:rsidR="00416BB9">
        <w:t xml:space="preserve"> и обособлено</w:t>
      </w:r>
      <w:proofErr w:type="gramEnd"/>
      <w:r w:rsidR="00416BB9">
        <w:t xml:space="preserve">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56AE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56AE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06" w:name="_Ref514716426"/>
      <w:bookmarkStart w:id="407" w:name="_Toc523958156"/>
      <w:r w:rsidRPr="00BA04C6">
        <w:rPr>
          <w:sz w:val="28"/>
        </w:rPr>
        <w:t>Особенности проведения закупки с выбором нескольких победителей</w:t>
      </w:r>
      <w:bookmarkEnd w:id="406"/>
      <w:bookmarkEnd w:id="407"/>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56AE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E61BEE">
      <w:pPr>
        <w:pStyle w:val="a3"/>
        <w:tabs>
          <w:tab w:val="clear" w:pos="5104"/>
          <w:tab w:val="num" w:pos="1844"/>
        </w:tabs>
        <w:ind w:left="1844"/>
      </w:pPr>
      <w:bookmarkStart w:id="409"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56AED">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56AE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56AE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56AE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56AED">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523958157"/>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3550E28D" w:rsidR="00C22E8E" w:rsidRPr="00D25F7D" w:rsidRDefault="00C22E8E" w:rsidP="000B75D3">
      <w:pPr>
        <w:pStyle w:val="20"/>
        <w:ind w:left="1134"/>
        <w:rPr>
          <w:sz w:val="28"/>
        </w:rPr>
      </w:pPr>
      <w:bookmarkStart w:id="418" w:name="_Ref417482063"/>
      <w:bookmarkStart w:id="419" w:name="_Toc418077920"/>
      <w:bookmarkStart w:id="420"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56AED">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AF30E3">
      <w:pPr>
        <w:pStyle w:val="23"/>
        <w:numPr>
          <w:ilvl w:val="2"/>
          <w:numId w:val="4"/>
        </w:numPr>
      </w:pPr>
      <w:bookmarkStart w:id="421" w:name="_Toc418077921"/>
      <w:bookmarkStart w:id="422" w:name="_Toc523958159"/>
      <w:r w:rsidRPr="00FC0CA5">
        <w:t>Форма описи документов</w:t>
      </w:r>
      <w:bookmarkEnd w:id="421"/>
      <w:bookmarkEnd w:id="42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3" w:name="_Toc418077922"/>
      <w:bookmarkStart w:id="424" w:name="_Toc523958160"/>
      <w:r w:rsidRPr="00BA04C6">
        <w:lastRenderedPageBreak/>
        <w:t>Инструкции по заполнению</w:t>
      </w:r>
      <w:bookmarkEnd w:id="423"/>
      <w:bookmarkEnd w:id="424"/>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5" w:name="_Ref55336310"/>
      <w:bookmarkStart w:id="426" w:name="_Toc57314672"/>
      <w:bookmarkStart w:id="427" w:name="_Toc69728986"/>
      <w:bookmarkStart w:id="428" w:name="_Toc523958161"/>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pPr>
        <w:pStyle w:val="23"/>
      </w:pPr>
      <w:bookmarkStart w:id="430" w:name="_Toc523958162"/>
      <w:r w:rsidRPr="00BA04C6">
        <w:t>Форма письма о подаче оферты</w:t>
      </w:r>
      <w:bookmarkEnd w:id="43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6AC3B9CD" w:rsidR="00EC5F37" w:rsidRPr="00B26836" w:rsidRDefault="00EC5F37">
            <w:pPr>
              <w:jc w:val="left"/>
            </w:pPr>
            <w:r w:rsidRPr="00B26836">
              <w:t>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A56AED">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A56AED">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A56AED">
        <w:t>1.2.20</w:t>
      </w:r>
      <w:r w:rsidR="00F51129">
        <w:fldChar w:fldCharType="end"/>
      </w:r>
      <w:r w:rsidR="00F51129">
        <w:t xml:space="preserve"> </w:t>
      </w:r>
      <w:r w:rsidR="006E3BE3">
        <w:t>Документации о закупке</w:t>
      </w:r>
      <w:r w:rsidRPr="00BA04C6">
        <w:t>.</w:t>
      </w:r>
      <w:bookmarkStart w:id="431" w:name="_Hlt440565644"/>
      <w:bookmarkEnd w:id="431"/>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A56AED">
        <w:t>7.14</w:t>
      </w:r>
      <w:r w:rsidRPr="008A15C2">
        <w:fldChar w:fldCharType="end"/>
      </w:r>
      <w:r w:rsidRPr="008A15C2">
        <w:t xml:space="preserve"> Документации о закупке </w:t>
      </w:r>
      <w:r w:rsidRPr="008A15C2">
        <w:lastRenderedPageBreak/>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4" w:name="_Toc523958163"/>
      <w:r w:rsidRPr="00BA04C6">
        <w:lastRenderedPageBreak/>
        <w:t>Инструкции по заполнению</w:t>
      </w:r>
      <w:bookmarkEnd w:id="434"/>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56AED">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56AED">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5" w:name="_Ref55335818"/>
      <w:bookmarkStart w:id="436" w:name="_Ref55336334"/>
      <w:bookmarkStart w:id="437" w:name="_Toc57314673"/>
      <w:bookmarkStart w:id="438" w:name="_Toc69728987"/>
      <w:bookmarkStart w:id="439" w:name="_Toc523958164"/>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56AED">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72DFE">
      <w:pPr>
        <w:pStyle w:val="23"/>
      </w:pPr>
      <w:bookmarkStart w:id="446" w:name="_Ref511135236"/>
      <w:bookmarkStart w:id="447" w:name="_Toc523958165"/>
      <w:r w:rsidRPr="00FC0CA5">
        <w:t xml:space="preserve">Форма </w:t>
      </w:r>
      <w:bookmarkEnd w:id="446"/>
      <w:r>
        <w:t>Коммерческого предложения</w:t>
      </w:r>
      <w:bookmarkEnd w:id="44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56AE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56AED" w:rsidRPr="00A56AED">
        <w:rPr>
          <w:i/>
          <w:highlight w:val="lightGray"/>
        </w:rPr>
        <w:t xml:space="preserve">ПРИЛОЖЕНИЕ № 8 – СТРУКТУРА НМЦ (в формате </w:t>
      </w:r>
      <w:proofErr w:type="spellStart"/>
      <w:r w:rsidR="00A56AED" w:rsidRPr="00A56AED">
        <w:rPr>
          <w:i/>
          <w:highlight w:val="lightGray"/>
        </w:rPr>
        <w:t>Excel</w:t>
      </w:r>
      <w:proofErr w:type="spellEnd"/>
      <w:r w:rsidR="00A56AED" w:rsidRPr="00A56AED">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 xml:space="preserve">будет </w:t>
      </w:r>
      <w:r w:rsidRPr="008758F5">
        <w:rPr>
          <w:i/>
          <w:highlight w:val="lightGray"/>
        </w:rPr>
        <w:t>считаться иностранного происхождения и приоритет такому Участнику не будет</w:t>
      </w:r>
      <w:proofErr w:type="gramEnd"/>
      <w:r w:rsidRPr="008758F5">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8" w:name="_Toc523958166"/>
      <w:r w:rsidRPr="00BA04C6">
        <w:lastRenderedPageBreak/>
        <w:t>Инструкции по заполнению</w:t>
      </w:r>
      <w:bookmarkEnd w:id="448"/>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56AED">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9" w:name="_Hlt22846931"/>
      <w:bookmarkEnd w:id="449"/>
    </w:p>
    <w:p w14:paraId="41288B94" w14:textId="78212D2A" w:rsidR="00EC5F37" w:rsidRPr="00BA04C6" w:rsidRDefault="00EC5F37" w:rsidP="00E34AE4">
      <w:pPr>
        <w:pStyle w:val="20"/>
        <w:keepNext w:val="0"/>
        <w:pageBreakBefore/>
        <w:widowControl w:val="0"/>
        <w:ind w:left="1134"/>
        <w:rPr>
          <w:sz w:val="28"/>
        </w:rPr>
      </w:pPr>
      <w:bookmarkStart w:id="450" w:name="_Ref514556477"/>
      <w:bookmarkStart w:id="451" w:name="_Toc523958167"/>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pPr>
        <w:pStyle w:val="23"/>
      </w:pPr>
      <w:bookmarkStart w:id="452" w:name="_Toc523958168"/>
      <w:r w:rsidRPr="00FC0CA5">
        <w:t>Форма Технического предложения</w:t>
      </w:r>
      <w:bookmarkEnd w:id="45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9C65012" w14:textId="42B79654" w:rsidR="004763E6" w:rsidRPr="00942744" w:rsidRDefault="004763E6" w:rsidP="004763E6">
      <w:pPr>
        <w:rPr>
          <w:rStyle w:val="afa"/>
          <w:b w:val="0"/>
          <w:highlight w:val="lightGray"/>
          <w:shd w:val="clear" w:color="auto" w:fill="BFBFBF" w:themeFill="background1" w:themeFillShade="BF"/>
        </w:rPr>
      </w:pPr>
      <w:r w:rsidRPr="008758F5">
        <w:rPr>
          <w:rStyle w:val="afa"/>
          <w:b w:val="0"/>
          <w:highlight w:val="lightGray"/>
          <w:shd w:val="clear" w:color="auto" w:fill="BFBFBF" w:themeFill="background1" w:themeFillShade="BF"/>
        </w:rPr>
        <w:t>[В случае</w:t>
      </w:r>
      <w:proofErr w:type="gramStart"/>
      <w:r w:rsidRPr="008758F5">
        <w:rPr>
          <w:rStyle w:val="afa"/>
          <w:b w:val="0"/>
          <w:highlight w:val="lightGray"/>
          <w:shd w:val="clear" w:color="auto" w:fill="BFBFBF" w:themeFill="background1" w:themeFillShade="BF"/>
        </w:rPr>
        <w:t>,</w:t>
      </w:r>
      <w:proofErr w:type="gramEnd"/>
      <w:r w:rsidRPr="008758F5">
        <w:rPr>
          <w:rStyle w:val="afa"/>
          <w:b w:val="0"/>
          <w:highlight w:val="lightGray"/>
          <w:shd w:val="clear" w:color="auto" w:fill="BFBFBF" w:themeFill="background1" w:themeFillShade="BF"/>
        </w:rPr>
        <w:t xml:space="preserve"> если в пункте </w:t>
      </w:r>
      <w:r w:rsidRPr="008758F5">
        <w:rPr>
          <w:rStyle w:val="afa"/>
          <w:b w:val="0"/>
          <w:highlight w:val="lightGray"/>
          <w:shd w:val="clear" w:color="auto" w:fill="BFBFBF" w:themeFill="background1" w:themeFillShade="BF"/>
        </w:rPr>
        <w:fldChar w:fldCharType="begin"/>
      </w:r>
      <w:r w:rsidRPr="008758F5">
        <w:rPr>
          <w:rStyle w:val="afa"/>
          <w:b w:val="0"/>
          <w:highlight w:val="lightGray"/>
          <w:shd w:val="clear" w:color="auto" w:fill="BFBFBF" w:themeFill="background1" w:themeFillShade="BF"/>
        </w:rPr>
        <w:instrText xml:space="preserve"> REF _Ref514639908 \r \h </w:instrText>
      </w:r>
      <w:r w:rsidR="00EB39CE" w:rsidRPr="008758F5">
        <w:rPr>
          <w:rStyle w:val="afa"/>
          <w:b w:val="0"/>
          <w:highlight w:val="lightGray"/>
          <w:shd w:val="clear" w:color="auto" w:fill="BFBFBF" w:themeFill="background1" w:themeFillShade="BF"/>
        </w:rPr>
        <w:instrText xml:space="preserve"> \* MERGEFORMAT </w:instrText>
      </w:r>
      <w:r w:rsidRPr="008758F5">
        <w:rPr>
          <w:rStyle w:val="afa"/>
          <w:b w:val="0"/>
          <w:highlight w:val="lightGray"/>
          <w:shd w:val="clear" w:color="auto" w:fill="BFBFBF" w:themeFill="background1" w:themeFillShade="BF"/>
        </w:rPr>
      </w:r>
      <w:r w:rsidRPr="008758F5">
        <w:rPr>
          <w:rStyle w:val="afa"/>
          <w:b w:val="0"/>
          <w:highlight w:val="lightGray"/>
          <w:shd w:val="clear" w:color="auto" w:fill="BFBFBF" w:themeFill="background1" w:themeFillShade="BF"/>
        </w:rPr>
        <w:fldChar w:fldCharType="separate"/>
      </w:r>
      <w:r w:rsidR="00A56AED" w:rsidRPr="008758F5">
        <w:rPr>
          <w:rStyle w:val="afa"/>
          <w:b w:val="0"/>
          <w:highlight w:val="lightGray"/>
          <w:shd w:val="clear" w:color="auto" w:fill="BFBFBF" w:themeFill="background1" w:themeFillShade="BF"/>
        </w:rPr>
        <w:t>1.2.15</w:t>
      </w:r>
      <w:r w:rsidRPr="008758F5">
        <w:rPr>
          <w:rStyle w:val="afa"/>
          <w:b w:val="0"/>
          <w:highlight w:val="lightGray"/>
          <w:shd w:val="clear" w:color="auto" w:fill="BFBFBF" w:themeFill="background1" w:themeFillShade="BF"/>
        </w:rPr>
        <w:fldChar w:fldCharType="end"/>
      </w:r>
      <w:r w:rsidRPr="008758F5">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A56AED">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A56AED">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3" w:name="_Toc523958169"/>
      <w:r w:rsidRPr="00BA04C6">
        <w:lastRenderedPageBreak/>
        <w:t>Инструкции по заполнению</w:t>
      </w:r>
      <w:bookmarkEnd w:id="45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56AED" w:rsidRPr="00A56AED">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56AED" w:rsidRPr="00A56AED">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4" w:name="_Ref86826666"/>
      <w:bookmarkStart w:id="455" w:name="_Toc90385112"/>
      <w:bookmarkStart w:id="456"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pPr>
        <w:pStyle w:val="23"/>
      </w:pPr>
      <w:bookmarkStart w:id="457" w:name="_Toc90385113"/>
      <w:bookmarkStart w:id="458" w:name="_Toc523958171"/>
      <w:r w:rsidRPr="00FC0CA5">
        <w:t xml:space="preserve">Форма </w:t>
      </w:r>
      <w:bookmarkEnd w:id="457"/>
      <w:r w:rsidR="001E0BD6">
        <w:t>Календарного графика</w:t>
      </w:r>
      <w:bookmarkEnd w:id="45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9" w:name="_Toc90385114"/>
      <w:bookmarkStart w:id="460" w:name="_Toc523958172"/>
      <w:r w:rsidRPr="00BA04C6">
        <w:lastRenderedPageBreak/>
        <w:t>Инструкции по заполнению</w:t>
      </w:r>
      <w:bookmarkEnd w:id="459"/>
      <w:bookmarkEnd w:id="460"/>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61" w:name="_Ref70131640"/>
      <w:bookmarkStart w:id="462" w:name="_Toc77970259"/>
      <w:bookmarkStart w:id="463" w:name="_Toc90385118"/>
      <w:bookmarkStart w:id="464" w:name="_Toc523958173"/>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pPr>
        <w:pStyle w:val="23"/>
      </w:pPr>
      <w:bookmarkStart w:id="468" w:name="_Toc90385119"/>
      <w:bookmarkStart w:id="469" w:name="_Toc523958174"/>
      <w:r w:rsidRPr="00FC0CA5">
        <w:t>Форма Протокола разногласий по проекту Договора</w:t>
      </w:r>
      <w:bookmarkEnd w:id="468"/>
      <w:bookmarkEnd w:id="46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5"/>
    <w:bookmarkEnd w:id="466"/>
    <w:bookmarkEnd w:id="467"/>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70" w:name="_Toc90385120"/>
      <w:bookmarkStart w:id="471" w:name="_Toc523958175"/>
      <w:r w:rsidRPr="00BA04C6">
        <w:lastRenderedPageBreak/>
        <w:t>Инструкции по заполнению Протокола разногласий по проекту Договора</w:t>
      </w:r>
      <w:bookmarkEnd w:id="470"/>
      <w:bookmarkEnd w:id="47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56AED">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72" w:name="_Ref55335823"/>
      <w:bookmarkStart w:id="473" w:name="_Ref55336359"/>
      <w:bookmarkStart w:id="474" w:name="_Toc57314675"/>
      <w:bookmarkStart w:id="475" w:name="_Toc69728989"/>
      <w:bookmarkStart w:id="476" w:name="_Toc523958176"/>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pPr>
        <w:pStyle w:val="23"/>
      </w:pPr>
      <w:bookmarkStart w:id="477" w:name="_Toc523958177"/>
      <w:r w:rsidRPr="00FC0CA5">
        <w:t>Форма Анкеты Участника</w:t>
      </w:r>
      <w:bookmarkEnd w:id="47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8" w:name="_Toc523958178"/>
      <w:r w:rsidRPr="00BA04C6">
        <w:lastRenderedPageBreak/>
        <w:t>Инструкции по заполнению</w:t>
      </w:r>
      <w:bookmarkEnd w:id="47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05D27">
          <w:footerReference w:type="default" r:id="rId20"/>
          <w:footerReference w:type="first" r:id="rId21"/>
          <w:pgSz w:w="11906" w:h="16838" w:code="9"/>
          <w:pgMar w:top="993"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9" w:name="_Ref472704397"/>
      <w:bookmarkStart w:id="480" w:name="_Toc473571650"/>
      <w:bookmarkStart w:id="481"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087753">
      <w:pPr>
        <w:pStyle w:val="23"/>
      </w:pPr>
      <w:bookmarkStart w:id="482" w:name="_Toc473571651"/>
      <w:bookmarkStart w:id="483" w:name="_Toc523958180"/>
      <w:r w:rsidRPr="00FC0CA5">
        <w:t>Форма Данных бухгалтерской (финансовой) отчетности</w:t>
      </w:r>
      <w:bookmarkEnd w:id="482"/>
      <w:bookmarkEnd w:id="48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087753">
      <w:pPr>
        <w:pStyle w:val="23"/>
        <w:pageBreakBefore/>
      </w:pPr>
      <w:bookmarkStart w:id="485" w:name="_Toc523958181"/>
      <w:r w:rsidRPr="00BA04C6">
        <w:lastRenderedPageBreak/>
        <w:t>Инструкции по заполнению</w:t>
      </w:r>
      <w:bookmarkEnd w:id="484"/>
      <w:bookmarkEnd w:id="48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6" w:name="_Ref55336378"/>
      <w:bookmarkStart w:id="487" w:name="_Toc57314676"/>
      <w:bookmarkStart w:id="488" w:name="_Toc69728990"/>
      <w:bookmarkStart w:id="489"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pPr>
        <w:pStyle w:val="23"/>
      </w:pPr>
      <w:bookmarkStart w:id="490"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bookmarkEnd w:id="495"/>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6" w:name="_Toc523958184"/>
      <w:r w:rsidRPr="00BA04C6">
        <w:lastRenderedPageBreak/>
        <w:t>Инструкции по заполнению</w:t>
      </w:r>
      <w:bookmarkEnd w:id="496"/>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7" w:name="_Ref500936270"/>
      <w:bookmarkStart w:id="498" w:name="_Ref500936282"/>
      <w:bookmarkStart w:id="499"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pPr>
        <w:pStyle w:val="23"/>
      </w:pPr>
      <w:bookmarkStart w:id="500" w:name="_Toc523958186"/>
      <w:r w:rsidRPr="00FC0CA5">
        <w:t>Форма Справки о материально-технических ресурсах</w:t>
      </w:r>
      <w:bookmarkEnd w:id="50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501" w:name="_Toc523958187"/>
      <w:r w:rsidRPr="00BA04C6">
        <w:lastRenderedPageBreak/>
        <w:t>Инструкции по заполнению</w:t>
      </w:r>
      <w:bookmarkEnd w:id="501"/>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6D4A7EDF" w:rsidR="00EC5F37" w:rsidRPr="00BA04C6" w:rsidRDefault="00EC5F37" w:rsidP="006822D7">
      <w:pPr>
        <w:pStyle w:val="20"/>
        <w:keepNext w:val="0"/>
        <w:pageBreakBefore/>
        <w:widowControl w:val="0"/>
        <w:ind w:left="1134"/>
        <w:rPr>
          <w:sz w:val="28"/>
        </w:rPr>
      </w:pPr>
      <w:bookmarkStart w:id="505" w:name="_Ref500936368"/>
      <w:bookmarkStart w:id="506" w:name="_Ref500936378"/>
      <w:bookmarkStart w:id="507"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pPr>
        <w:pStyle w:val="23"/>
      </w:pPr>
      <w:bookmarkStart w:id="508" w:name="_Toc523958189"/>
      <w:r w:rsidRPr="00FC0CA5">
        <w:t>Форма Справки о кадровых ресурсах</w:t>
      </w:r>
      <w:bookmarkEnd w:id="50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52395819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52395819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52395819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56AE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52395819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52395819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52395819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52395819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52395819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90" w:name="_Toc371577604"/>
      <w:bookmarkStart w:id="591" w:name="_Toc371578755"/>
      <w:bookmarkEnd w:id="587"/>
      <w:bookmarkEnd w:id="588"/>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90"/>
      <w:bookmarkEnd w:id="591"/>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2" w:name="_Toc371577605"/>
      <w:bookmarkStart w:id="593"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2"/>
      <w:bookmarkEnd w:id="593"/>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4" w:name="_Toc371577606"/>
      <w:bookmarkStart w:id="595" w:name="_Toc371578757"/>
      <w:r w:rsidRPr="006020B3">
        <w:rPr>
          <w:snapToGrid/>
        </w:rPr>
        <w:t>список владельцев ценных бумаг;</w:t>
      </w:r>
      <w:bookmarkEnd w:id="594"/>
      <w:bookmarkEnd w:id="595"/>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6" w:name="_Toc371577609"/>
      <w:bookmarkStart w:id="597" w:name="_Toc371578760"/>
      <w:r w:rsidRPr="006020B3">
        <w:rPr>
          <w:snapToGrid/>
        </w:rPr>
        <w:t>Для юридических лиц, зарегистрированных в форме обществ с ограниченной ответственностью:</w:t>
      </w:r>
      <w:bookmarkEnd w:id="596"/>
      <w:bookmarkEnd w:id="597"/>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8" w:name="_Toc371577612"/>
      <w:bookmarkStart w:id="599" w:name="_Toc371578763"/>
      <w:r w:rsidRPr="006020B3">
        <w:rPr>
          <w:snapToGrid/>
        </w:rPr>
        <w:t>устав.</w:t>
      </w:r>
      <w:bookmarkEnd w:id="598"/>
      <w:bookmarkEnd w:id="599"/>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0" w:name="_Toc371577613"/>
      <w:bookmarkStart w:id="60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00"/>
      <w:bookmarkEnd w:id="601"/>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2" w:name="_Toc371577614"/>
      <w:bookmarkStart w:id="603" w:name="_Toc371578765"/>
      <w:r w:rsidRPr="00BA04C6">
        <w:rPr>
          <w:snapToGrid/>
        </w:rPr>
        <w:t>учредительный договор или положение;</w:t>
      </w:r>
      <w:bookmarkEnd w:id="602"/>
      <w:bookmarkEnd w:id="603"/>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4" w:name="_Toc371577615"/>
      <w:bookmarkStart w:id="605" w:name="_Toc371578766"/>
      <w:r w:rsidRPr="00BA04C6">
        <w:rPr>
          <w:snapToGrid/>
        </w:rPr>
        <w:t>решение о создании.</w:t>
      </w:r>
      <w:bookmarkEnd w:id="604"/>
      <w:bookmarkEnd w:id="605"/>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6" w:name="_Toc371577616"/>
      <w:bookmarkStart w:id="607" w:name="_Toc371578767"/>
      <w:r w:rsidRPr="00BA04C6">
        <w:rPr>
          <w:snapToGrid/>
        </w:rPr>
        <w:t>Для юридических лиц, зарегистрированных в форме фонда:</w:t>
      </w:r>
      <w:bookmarkEnd w:id="606"/>
      <w:bookmarkEnd w:id="607"/>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8" w:name="_Toc371577617"/>
      <w:bookmarkStart w:id="609" w:name="_Toc371578768"/>
      <w:r w:rsidRPr="00BA04C6">
        <w:rPr>
          <w:snapToGrid/>
        </w:rPr>
        <w:t>документ о выборе (назначении) попечительского совета фонда;</w:t>
      </w:r>
      <w:bookmarkEnd w:id="608"/>
      <w:bookmarkEnd w:id="609"/>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0" w:name="_Toc371577618"/>
      <w:bookmarkStart w:id="611" w:name="_Toc371578769"/>
      <w:r w:rsidRPr="00BA04C6">
        <w:rPr>
          <w:snapToGrid/>
        </w:rPr>
        <w:t>решение о создании.</w:t>
      </w:r>
      <w:bookmarkEnd w:id="610"/>
      <w:bookmarkEnd w:id="611"/>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2" w:name="_Toc371577619"/>
      <w:bookmarkStart w:id="613" w:name="_Toc371578770"/>
      <w:r w:rsidRPr="00BA04C6">
        <w:rPr>
          <w:snapToGrid/>
        </w:rPr>
        <w:t>Для юридических лиц, зарегистрированных в форме некоммерческого партнерства:</w:t>
      </w:r>
      <w:bookmarkEnd w:id="612"/>
      <w:bookmarkEnd w:id="613"/>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4" w:name="_Toc371577620"/>
      <w:bookmarkStart w:id="615" w:name="_Toc371578771"/>
      <w:r w:rsidRPr="00BA04C6">
        <w:rPr>
          <w:snapToGrid/>
        </w:rPr>
        <w:t>решение и договор о создании.</w:t>
      </w:r>
      <w:bookmarkEnd w:id="614"/>
      <w:bookmarkEnd w:id="615"/>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6" w:name="_Toc371577621"/>
      <w:bookmarkStart w:id="617"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6"/>
      <w:bookmarkEnd w:id="617"/>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8" w:name="_Toc371577622"/>
      <w:bookmarkStart w:id="61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8"/>
      <w:bookmarkEnd w:id="619"/>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20" w:name="_Toc371577623"/>
      <w:bookmarkStart w:id="621" w:name="_Toc371578774"/>
      <w:r w:rsidRPr="006020B3">
        <w:rPr>
          <w:snapToGrid/>
        </w:rPr>
        <w:t>выписка из торгового реестра страны инкорпорации;</w:t>
      </w:r>
      <w:bookmarkEnd w:id="620"/>
      <w:bookmarkEnd w:id="621"/>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22" w:name="_Toc371577624"/>
      <w:bookmarkStart w:id="623"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2"/>
      <w:bookmarkEnd w:id="623"/>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4" w:name="_Toc371577625"/>
      <w:bookmarkStart w:id="62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4"/>
      <w:bookmarkEnd w:id="625"/>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6" w:name="_Toc371577626"/>
      <w:bookmarkStart w:id="627"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6"/>
      <w:bookmarkEnd w:id="62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8" w:name="_Toc371577629"/>
      <w:bookmarkStart w:id="629" w:name="_Toc371578780"/>
      <w:r w:rsidRPr="00BA04C6">
        <w:rPr>
          <w:snapToGrid/>
        </w:rPr>
        <w:t>Я, ________________________________________________________________</w:t>
      </w:r>
      <w:bookmarkEnd w:id="628"/>
      <w:bookmarkEnd w:id="62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0" w:name="_Toc371577630"/>
      <w:bookmarkStart w:id="631" w:name="_Toc371578781"/>
      <w:r w:rsidRPr="005F39D5">
        <w:rPr>
          <w:snapToGrid/>
          <w:sz w:val="28"/>
          <w:szCs w:val="28"/>
          <w:vertAlign w:val="superscript"/>
        </w:rPr>
        <w:t>(полностью фамилия, имя, отчество)</w:t>
      </w:r>
      <w:bookmarkEnd w:id="630"/>
      <w:bookmarkEnd w:id="63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2" w:name="_Toc371577631"/>
      <w:bookmarkStart w:id="633" w:name="_Toc371578782"/>
      <w:r w:rsidRPr="00BA04C6">
        <w:rPr>
          <w:snapToGrid/>
        </w:rPr>
        <w:t>__________________________________________________________________</w:t>
      </w:r>
      <w:bookmarkEnd w:id="632"/>
      <w:bookmarkEnd w:id="63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4" w:name="_Toc371577632"/>
      <w:bookmarkStart w:id="635" w:name="_Toc371578783"/>
      <w:r w:rsidRPr="005F39D5">
        <w:rPr>
          <w:snapToGrid/>
          <w:sz w:val="28"/>
          <w:szCs w:val="28"/>
          <w:vertAlign w:val="superscript"/>
        </w:rPr>
        <w:t>(дата, месяц, год и место рождения)</w:t>
      </w:r>
      <w:bookmarkEnd w:id="634"/>
      <w:bookmarkEnd w:id="63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6" w:name="_Toc371577633"/>
      <w:bookmarkStart w:id="637" w:name="_Toc371578784"/>
      <w:r w:rsidRPr="00BA04C6">
        <w:rPr>
          <w:snapToGrid/>
        </w:rPr>
        <w:t>__________________________________________________________________</w:t>
      </w:r>
      <w:bookmarkEnd w:id="636"/>
      <w:bookmarkEnd w:id="63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8" w:name="_Toc371577634"/>
      <w:bookmarkStart w:id="639" w:name="_Toc371578785"/>
      <w:r w:rsidRPr="005F39D5">
        <w:rPr>
          <w:snapToGrid/>
          <w:sz w:val="28"/>
          <w:szCs w:val="28"/>
          <w:vertAlign w:val="superscript"/>
        </w:rPr>
        <w:t>(идентификационный номер налогоплательщика (ИНН))</w:t>
      </w:r>
      <w:bookmarkEnd w:id="638"/>
      <w:bookmarkEnd w:id="63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0" w:name="_Toc371577635"/>
      <w:bookmarkStart w:id="641" w:name="_Toc371578786"/>
      <w:r w:rsidRPr="00BA04C6">
        <w:rPr>
          <w:snapToGrid/>
        </w:rPr>
        <w:t>__________________________________________________________________,</w:t>
      </w:r>
      <w:bookmarkEnd w:id="640"/>
      <w:bookmarkEnd w:id="64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2" w:name="_Toc371577636"/>
      <w:bookmarkStart w:id="6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2"/>
      <w:bookmarkEnd w:id="64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4" w:name="_Toc371577637"/>
      <w:bookmarkStart w:id="645" w:name="_Toc371578788"/>
      <w:r w:rsidRPr="00BA04C6">
        <w:rPr>
          <w:snapToGrid/>
        </w:rPr>
        <w:t>__________________________________________________________________,</w:t>
      </w:r>
      <w:bookmarkEnd w:id="644"/>
      <w:bookmarkEnd w:id="64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6" w:name="_Toc371577638"/>
      <w:bookmarkStart w:id="647"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6"/>
      <w:bookmarkEnd w:id="647"/>
    </w:p>
    <w:p w14:paraId="5D123A7C" w14:textId="20AD0E51" w:rsidR="000D46D6" w:rsidRPr="00BA04C6" w:rsidRDefault="000D46D6" w:rsidP="006020B3">
      <w:pPr>
        <w:widowControl w:val="0"/>
        <w:autoSpaceDE w:val="0"/>
        <w:autoSpaceDN w:val="0"/>
        <w:adjustRightInd w:val="0"/>
        <w:textAlignment w:val="baseline"/>
        <w:rPr>
          <w:snapToGrid/>
        </w:rPr>
      </w:pPr>
      <w:bookmarkStart w:id="648" w:name="_Toc371577639"/>
      <w:bookmarkStart w:id="649"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56AE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8"/>
      <w:bookmarkEnd w:id="649"/>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0"/>
      <w:bookmarkStart w:id="65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50"/>
      <w:bookmarkEnd w:id="651"/>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2" w:name="_Toc371577641"/>
      <w:bookmarkStart w:id="653" w:name="_Toc371578792"/>
      <w:r w:rsidRPr="00BA04C6">
        <w:rPr>
          <w:snapToGrid/>
        </w:rPr>
        <w:t>иных охраняемых законом данных: _____________________________.</w:t>
      </w:r>
      <w:bookmarkEnd w:id="652"/>
      <w:bookmarkEnd w:id="65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4" w:name="_Toc371577642"/>
      <w:bookmarkStart w:id="655" w:name="_Toc371578793"/>
      <w:r w:rsidRPr="00B26836">
        <w:rPr>
          <w:snapToGrid/>
          <w:sz w:val="24"/>
          <w:szCs w:val="24"/>
        </w:rPr>
        <w:t>(указать каких)</w:t>
      </w:r>
      <w:bookmarkEnd w:id="654"/>
      <w:bookmarkEnd w:id="655"/>
    </w:p>
    <w:p w14:paraId="7FF83F09" w14:textId="77777777" w:rsidR="000D46D6" w:rsidRPr="00BA04C6" w:rsidRDefault="000D46D6" w:rsidP="006020B3">
      <w:pPr>
        <w:widowControl w:val="0"/>
        <w:autoSpaceDE w:val="0"/>
        <w:autoSpaceDN w:val="0"/>
        <w:adjustRightInd w:val="0"/>
        <w:textAlignment w:val="baseline"/>
        <w:rPr>
          <w:snapToGrid/>
        </w:rPr>
      </w:pPr>
      <w:bookmarkStart w:id="656" w:name="_Toc371577643"/>
      <w:bookmarkStart w:id="6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6"/>
      <w:bookmarkEnd w:id="657"/>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4"/>
      <w:bookmarkStart w:id="659" w:name="_Toc371578795"/>
      <w:r w:rsidRPr="00BA04C6">
        <w:rPr>
          <w:snapToGrid/>
        </w:rPr>
        <w:t>запрет на разглашение указанных сведений;</w:t>
      </w:r>
      <w:bookmarkEnd w:id="658"/>
      <w:bookmarkEnd w:id="659"/>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5"/>
      <w:bookmarkStart w:id="661" w:name="_Toc371578796"/>
      <w:r w:rsidRPr="00BA04C6">
        <w:rPr>
          <w:snapToGrid/>
        </w:rPr>
        <w:lastRenderedPageBreak/>
        <w:t>требования к специальному режиму хранения указанных сведений и доступа к ним;</w:t>
      </w:r>
      <w:bookmarkEnd w:id="660"/>
      <w:bookmarkEnd w:id="661"/>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2" w:name="_Toc371577646"/>
      <w:bookmarkStart w:id="663" w:name="_Toc371578797"/>
      <w:r w:rsidRPr="00BA04C6">
        <w:rPr>
          <w:snapToGrid/>
        </w:rPr>
        <w:t>ответственность за утрату документов, содержащих указанные сведения, или за разглашение таких сведений.</w:t>
      </w:r>
      <w:bookmarkEnd w:id="662"/>
      <w:bookmarkEnd w:id="66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4" w:name="_Toc371577647"/>
      <w:bookmarkStart w:id="665"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4"/>
      <w:bookmarkEnd w:id="66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6" w:name="_Toc371577648"/>
      <w:bookmarkStart w:id="667" w:name="_Toc371578799"/>
      <w:r w:rsidRPr="00A16C24">
        <w:t>______________                                      ___________________________</w:t>
      </w:r>
      <w:bookmarkEnd w:id="666"/>
      <w:bookmarkEnd w:id="66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8" w:name="_Toc371577649"/>
      <w:bookmarkStart w:id="6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8"/>
      <w:bookmarkEnd w:id="66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70" w:name="_Ref514812694"/>
      <w:bookmarkStart w:id="671" w:name="_Toc523958199"/>
      <w:r>
        <w:rPr>
          <w:sz w:val="28"/>
        </w:rPr>
        <w:lastRenderedPageBreak/>
        <w:t>Заверение об обстоятельствах</w:t>
      </w:r>
      <w:bookmarkEnd w:id="670"/>
      <w:bookmarkEnd w:id="671"/>
    </w:p>
    <w:p w14:paraId="457E22AF" w14:textId="034C1801" w:rsidR="008F10B6" w:rsidRPr="00FC0CA5" w:rsidRDefault="008F10B6" w:rsidP="008F10B6">
      <w:pPr>
        <w:pStyle w:val="23"/>
        <w:numPr>
          <w:ilvl w:val="2"/>
          <w:numId w:val="4"/>
        </w:numPr>
      </w:pPr>
      <w:bookmarkStart w:id="672" w:name="_Toc523958200"/>
      <w:r w:rsidRPr="00FC0CA5">
        <w:t xml:space="preserve">Форма </w:t>
      </w:r>
      <w:r>
        <w:t>Заверения об обстоятельствах</w:t>
      </w:r>
      <w:bookmarkEnd w:id="67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3" w:name="_Ref384123551"/>
      <w:bookmarkStart w:id="674" w:name="_Ref384123555"/>
      <w:bookmarkStart w:id="675"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6" w:name="_Toc514805480"/>
      <w:bookmarkStart w:id="677" w:name="_Toc514814125"/>
      <w:bookmarkStart w:id="678" w:name="_Toc515659384"/>
      <w:bookmarkStart w:id="679" w:name="_Toc515887604"/>
      <w:bookmarkStart w:id="680" w:name="_Toc523958202"/>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9D1020">
      <w:pPr>
        <w:pStyle w:val="20"/>
        <w:ind w:left="1134"/>
        <w:rPr>
          <w:sz w:val="28"/>
        </w:rPr>
      </w:pPr>
      <w:bookmarkStart w:id="686" w:name="_Toc514805482"/>
      <w:bookmarkStart w:id="687" w:name="_Toc514814127"/>
      <w:bookmarkStart w:id="688" w:name="_Toc515659386"/>
      <w:bookmarkStart w:id="689" w:name="_Toc515887606"/>
      <w:bookmarkStart w:id="690" w:name="_Toc523958204"/>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56AE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523958205"/>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376A79">
      <w:pPr>
        <w:pStyle w:val="1"/>
        <w:jc w:val="center"/>
        <w:rPr>
          <w:rFonts w:ascii="Times New Roman" w:hAnsi="Times New Roman"/>
          <w:sz w:val="28"/>
          <w:szCs w:val="28"/>
        </w:rPr>
      </w:pPr>
      <w:bookmarkStart w:id="701" w:name="_Ref513729886"/>
      <w:bookmarkStart w:id="702"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96F7FDA" w14:textId="77777777" w:rsidR="008809AC" w:rsidRDefault="00BC7451" w:rsidP="008809AC">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4" w:name="_Ref513732930"/>
      <w:bookmarkStart w:id="705" w:name="_Ref514617948"/>
      <w:bookmarkStart w:id="706" w:name="_Toc514805485"/>
      <w:bookmarkStart w:id="707" w:name="_Toc514814130"/>
      <w:bookmarkStart w:id="708" w:name="_Toc523958207"/>
    </w:p>
    <w:p w14:paraId="1434063B" w14:textId="4A619CFA" w:rsidR="006B1D4C" w:rsidRPr="00504C31" w:rsidRDefault="00504C31" w:rsidP="008809AC">
      <w:pPr>
        <w:rPr>
          <w:b/>
          <w:sz w:val="28"/>
        </w:rPr>
      </w:pPr>
      <w:r w:rsidRPr="00504C31">
        <w:rPr>
          <w:b/>
          <w:sz w:val="28"/>
        </w:rPr>
        <w:t xml:space="preserve">10.1. </w:t>
      </w:r>
      <w:r w:rsidR="006B1D4C" w:rsidRPr="00504C31">
        <w:rPr>
          <w:b/>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9" w:name="_Ref513735397"/>
          </w:p>
        </w:tc>
        <w:bookmarkEnd w:id="70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10"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8A15C2" w:rsidRDefault="00F867CC" w:rsidP="008A15C2">
            <w:pPr>
              <w:numPr>
                <w:ilvl w:val="4"/>
                <w:numId w:val="4"/>
              </w:numPr>
              <w:tabs>
                <w:tab w:val="left" w:pos="1134"/>
              </w:tabs>
              <w:ind w:left="601" w:hanging="425"/>
            </w:pPr>
            <w:bookmarkStart w:id="71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1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2"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12"/>
          </w:p>
          <w:p w14:paraId="6CE3786B" w14:textId="26A36238" w:rsidR="006E0A14" w:rsidRDefault="00F867CC" w:rsidP="008A15C2">
            <w:pPr>
              <w:numPr>
                <w:ilvl w:val="4"/>
                <w:numId w:val="4"/>
              </w:numPr>
              <w:tabs>
                <w:tab w:val="left" w:pos="1134"/>
              </w:tabs>
              <w:ind w:left="601" w:hanging="425"/>
            </w:pPr>
            <w:bookmarkStart w:id="713" w:name="_Ref513814652"/>
            <w:r w:rsidRPr="008A15C2">
              <w:t>Если заявка подписывается лицом, действующим на основании доверенности</w:t>
            </w:r>
            <w:r w:rsidR="00993567">
              <w:rPr>
                <w:rStyle w:val="ab"/>
              </w:rPr>
              <w:footnoteReference w:id="29"/>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56AED">
              <w:t>в)</w:t>
            </w:r>
            <w:r w:rsidRPr="008A15C2">
              <w:fldChar w:fldCharType="end"/>
            </w:r>
            <w:r w:rsidRPr="008A15C2">
              <w:t>, на лицо, выдавшее доверенность;</w:t>
            </w:r>
            <w:bookmarkEnd w:id="713"/>
          </w:p>
          <w:p w14:paraId="157F4977" w14:textId="70286D1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56AED" w:rsidRPr="00A56AED">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56AED">
              <w:t>7.12</w:t>
            </w:r>
            <w:r w:rsidRPr="006A292F">
              <w:fldChar w:fldCharType="end"/>
            </w:r>
            <w:r w:rsidRPr="006A292F">
              <w:t xml:space="preserve">); </w:t>
            </w:r>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4" w:name="_Ref514624336"/>
          </w:p>
        </w:tc>
        <w:bookmarkEnd w:id="714"/>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5" w:name="_Ref513732889"/>
          </w:p>
        </w:tc>
        <w:bookmarkEnd w:id="715"/>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Pr="008A15C2">
              <w:t>.</w:t>
            </w:r>
          </w:p>
        </w:tc>
        <w:tc>
          <w:tcPr>
            <w:tcW w:w="8075" w:type="dxa"/>
          </w:tcPr>
          <w:p w14:paraId="455BC224" w14:textId="58CE0142" w:rsidR="00286576" w:rsidRPr="00535FBE" w:rsidRDefault="00286576" w:rsidP="00286576">
            <w:pPr>
              <w:pStyle w:val="a3"/>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C5A9100"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56AED" w:rsidRPr="00A56AED">
              <w:t xml:space="preserve">Данные бухгалтерской (финансовой) отчетности (форма </w:t>
            </w:r>
            <w:r w:rsidR="00A56AED" w:rsidRPr="00A56AED">
              <w:rPr>
                <w:noProof/>
              </w:rPr>
              <w:t>8</w:t>
            </w:r>
            <w:r w:rsidR="00A56AED" w:rsidRPr="00A56AE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56AED" w:rsidRPr="00A56AED">
              <w:t xml:space="preserve">Данные бухгалтерской (финансовой) отчетности (форма </w:t>
            </w:r>
            <w:r w:rsidR="00A56AED" w:rsidRPr="00A56AED">
              <w:rPr>
                <w:noProof/>
              </w:rPr>
              <w:t>8</w:t>
            </w:r>
            <w:r w:rsidR="00A56AED" w:rsidRPr="00A56AE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proofErr w:type="gramStart"/>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6" w:name="_Ref514624355"/>
          </w:p>
        </w:tc>
        <w:bookmarkEnd w:id="716"/>
        <w:tc>
          <w:tcPr>
            <w:tcW w:w="5243" w:type="dxa"/>
          </w:tcPr>
          <w:p w14:paraId="7E9A4B66" w14:textId="09544422" w:rsidR="00286576" w:rsidRPr="00BA04C6" w:rsidRDefault="00286576" w:rsidP="00286576">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7" w:name="_Ref513729975"/>
      <w:bookmarkStart w:id="718" w:name="_Ref514617996"/>
      <w:bookmarkStart w:id="719" w:name="_Toc514805486"/>
      <w:bookmarkStart w:id="720" w:name="_Toc514814131"/>
      <w:bookmarkStart w:id="721" w:name="_Toc523958208"/>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22" w:name="_Ref513806854"/>
          </w:p>
        </w:tc>
        <w:bookmarkEnd w:id="72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523958209"/>
      <w:bookmarkEnd w:id="723"/>
      <w:bookmarkEnd w:id="724"/>
      <w:r w:rsidRPr="00BA04C6">
        <w:rPr>
          <w:sz w:val="28"/>
        </w:rPr>
        <w:lastRenderedPageBreak/>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523958210"/>
      <w:bookmarkEnd w:id="730"/>
      <w:bookmarkEnd w:id="7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7" w:name="_Ref514625687"/>
          </w:p>
        </w:tc>
        <w:bookmarkEnd w:id="73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56AE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8" w:name="_Ref514625692"/>
          </w:p>
        </w:tc>
        <w:bookmarkEnd w:id="73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56AED" w:rsidRPr="00A56AED">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56AED">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9" w:name="_Ref514625698"/>
          </w:p>
        </w:tc>
        <w:bookmarkEnd w:id="739"/>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56AE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6AED">
              <w:t>10.1</w:t>
            </w:r>
            <w:r>
              <w:fldChar w:fldCharType="end"/>
            </w:r>
            <w:r>
              <w:t xml:space="preserve"> – </w:t>
            </w:r>
            <w:r>
              <w:fldChar w:fldCharType="begin"/>
            </w:r>
            <w:r>
              <w:instrText xml:space="preserve"> REF _Ref513730023 \r \h </w:instrText>
            </w:r>
            <w:r>
              <w:fldChar w:fldCharType="separate"/>
            </w:r>
            <w:r w:rsidR="00A56AE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40" w:name="_Ref514538549"/>
      <w:bookmarkStart w:id="741" w:name="_Ref514618013"/>
      <w:bookmarkStart w:id="742" w:name="_Toc514805489"/>
      <w:bookmarkStart w:id="743" w:name="_Toc514814134"/>
      <w:bookmarkStart w:id="744"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56AE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5" w:name="_Ref514626025"/>
          </w:p>
        </w:tc>
        <w:bookmarkEnd w:id="74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6AED" w:rsidRPr="00A56AE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6AED">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6" w:name="_Ref514626031"/>
          </w:p>
        </w:tc>
        <w:bookmarkEnd w:id="74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7" w:name="_Ref514626060"/>
          </w:p>
        </w:tc>
        <w:bookmarkEnd w:id="747"/>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56AE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6AED">
              <w:t>10.1</w:t>
            </w:r>
            <w:r>
              <w:fldChar w:fldCharType="end"/>
            </w:r>
            <w:r>
              <w:t xml:space="preserve"> – </w:t>
            </w:r>
            <w:r>
              <w:fldChar w:fldCharType="begin"/>
            </w:r>
            <w:r>
              <w:instrText xml:space="preserve"> REF _Ref513730023 \r \h </w:instrText>
            </w:r>
            <w:r>
              <w:fldChar w:fldCharType="separate"/>
            </w:r>
            <w:r w:rsidR="00A56AE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8" w:name="_Ref514609208"/>
          </w:p>
        </w:tc>
        <w:bookmarkEnd w:id="748"/>
        <w:tc>
          <w:tcPr>
            <w:tcW w:w="5245" w:type="dxa"/>
          </w:tcPr>
          <w:p w14:paraId="6E8F749E" w14:textId="6BC7FDB6"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56AE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56AE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9" w:name="_Ref514618020"/>
      <w:bookmarkStart w:id="750" w:name="_Toc514805490"/>
      <w:bookmarkStart w:id="751" w:name="_Toc514814135"/>
      <w:bookmarkStart w:id="752" w:name="_Toc523958212"/>
      <w:bookmarkStart w:id="7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56AE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4" w:name="_Ref514546038"/>
          </w:p>
        </w:tc>
        <w:bookmarkEnd w:id="75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6AED" w:rsidRPr="00A56AE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6AED">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5" w:name="_Ref514621844"/>
      <w:bookmarkStart w:id="756" w:name="_Ref514634580"/>
      <w:bookmarkStart w:id="757" w:name="_Toc523958213"/>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4B6F4E7E"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56AE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5A96238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A56AED" w:rsidRPr="00A56AED">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56AED">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7B96A22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56AED" w:rsidRPr="00A56AE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56AE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1D9B106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56AED" w:rsidRPr="00A56AE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56AE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5188A70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56AED" w:rsidRPr="00A56AED">
              <w:t xml:space="preserve">Техническое предложение (форма </w:t>
            </w:r>
            <w:r w:rsidR="00A56AED" w:rsidRPr="00A56AED">
              <w:rPr>
                <w:noProof/>
              </w:rPr>
              <w:t>4</w:t>
            </w:r>
            <w:r w:rsidR="00A56AED" w:rsidRPr="00A56AE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56AE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E8C450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56AED" w:rsidRPr="00A56AE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56AE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0853888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56AED" w:rsidRPr="00A56AE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56AED">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5D64413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56AED" w:rsidRPr="00A56AE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56AED">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0484BBF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56AE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029613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56AE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69DBAFC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56AE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50D5196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56AED">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proofErr w:type="gramStart"/>
      <w:r w:rsidRPr="006A292F">
        <w:lastRenderedPageBreak/>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56AED">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56AE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56AE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56AE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56AE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56AE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56AE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56AE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56AE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6AE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56AE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56AED">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6AE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56AE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56AE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56AE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56AE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56AE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56AE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56AE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56AE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56AE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56AE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56AE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6AE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6AE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6AE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6AE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56AE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56AE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56AE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56AE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6AE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6AE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523958215"/>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0D7CEC3C" w14:textId="02A1A653" w:rsidR="005C1327" w:rsidRPr="00141836" w:rsidRDefault="005C1327" w:rsidP="001D5723">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56AE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224"/>
      </w:tblGrid>
      <w:tr w:rsidR="007A5AE4" w:rsidRPr="007A5AE4" w14:paraId="44C3A5A9" w14:textId="77777777" w:rsidTr="00BE3BCC">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24"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BE3BCC">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224"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C1327" w:rsidRPr="00C55B01" w14:paraId="6651A426" w14:textId="77777777" w:rsidTr="00BE3BCC">
        <w:tc>
          <w:tcPr>
            <w:tcW w:w="1276" w:type="dxa"/>
            <w:shd w:val="clear" w:color="auto" w:fill="auto"/>
          </w:tcPr>
          <w:p w14:paraId="1FAF0BB2" w14:textId="01008547" w:rsidR="005C1327" w:rsidRPr="002773B6" w:rsidRDefault="00633F59" w:rsidP="00E31C7D">
            <w:pPr>
              <w:numPr>
                <w:ilvl w:val="7"/>
                <w:numId w:val="0"/>
              </w:numPr>
              <w:spacing w:before="40" w:after="40"/>
              <w:rPr>
                <w:rFonts w:eastAsia="Calibri"/>
                <w:snapToGrid/>
                <w:sz w:val="18"/>
                <w:szCs w:val="18"/>
              </w:rPr>
            </w:pPr>
            <w:r w:rsidRPr="002773B6">
              <w:rPr>
                <w:rFonts w:eastAsia="Calibri"/>
                <w:snapToGrid/>
                <w:sz w:val="18"/>
                <w:szCs w:val="18"/>
              </w:rPr>
              <w:t>1</w:t>
            </w:r>
          </w:p>
        </w:tc>
        <w:tc>
          <w:tcPr>
            <w:tcW w:w="1559" w:type="dxa"/>
            <w:shd w:val="clear" w:color="auto" w:fill="auto"/>
          </w:tcPr>
          <w:p w14:paraId="0CDEDDF4" w14:textId="5DB57933" w:rsidR="005C1327" w:rsidRPr="002773B6" w:rsidRDefault="00633F59" w:rsidP="00633F59">
            <w:pPr>
              <w:numPr>
                <w:ilvl w:val="7"/>
                <w:numId w:val="0"/>
              </w:numPr>
              <w:spacing w:before="40" w:after="40"/>
              <w:rPr>
                <w:rFonts w:eastAsia="Calibri"/>
                <w:snapToGrid/>
                <w:sz w:val="18"/>
                <w:szCs w:val="18"/>
              </w:rPr>
            </w:pPr>
            <w:r w:rsidRPr="002773B6">
              <w:rPr>
                <w:rFonts w:eastAsia="Calibri"/>
                <w:snapToGrid/>
                <w:sz w:val="18"/>
                <w:szCs w:val="18"/>
              </w:rPr>
              <w:t>ЦЕНА</w:t>
            </w:r>
          </w:p>
        </w:tc>
        <w:tc>
          <w:tcPr>
            <w:tcW w:w="2127" w:type="dxa"/>
            <w:tcBorders>
              <w:right w:val="single" w:sz="4" w:space="0" w:color="auto"/>
            </w:tcBorders>
            <w:shd w:val="clear" w:color="auto" w:fill="auto"/>
          </w:tcPr>
          <w:p w14:paraId="3426FC9E" w14:textId="71A5B75F" w:rsidR="005C1327" w:rsidRPr="002773B6" w:rsidRDefault="00633F59" w:rsidP="00E31C7D">
            <w:pPr>
              <w:numPr>
                <w:ilvl w:val="7"/>
                <w:numId w:val="0"/>
              </w:numPr>
              <w:spacing w:before="40" w:after="40"/>
              <w:rPr>
                <w:rFonts w:eastAsia="Calibri"/>
                <w:snapToGrid/>
                <w:sz w:val="18"/>
                <w:szCs w:val="18"/>
              </w:rPr>
            </w:pPr>
            <w:r w:rsidRPr="002773B6">
              <w:rPr>
                <w:sz w:val="18"/>
                <w:szCs w:val="18"/>
                <w:lang w:eastAsia="en-US"/>
              </w:rPr>
              <w:t>Цена договора</w:t>
            </w:r>
          </w:p>
        </w:tc>
        <w:tc>
          <w:tcPr>
            <w:tcW w:w="1984" w:type="dxa"/>
            <w:tcBorders>
              <w:left w:val="single" w:sz="4" w:space="0" w:color="auto"/>
              <w:right w:val="single" w:sz="4" w:space="0" w:color="auto"/>
            </w:tcBorders>
            <w:shd w:val="clear" w:color="auto" w:fill="auto"/>
          </w:tcPr>
          <w:p w14:paraId="295C1581" w14:textId="77777777" w:rsidR="00633F59" w:rsidRPr="00633F59" w:rsidRDefault="00633F59" w:rsidP="00633F59">
            <w:pPr>
              <w:spacing w:before="0"/>
              <w:jc w:val="center"/>
              <w:rPr>
                <w:sz w:val="18"/>
                <w:szCs w:val="18"/>
                <w:lang w:eastAsia="en-US"/>
              </w:rPr>
            </w:pPr>
            <w:r w:rsidRPr="00633F59">
              <w:rPr>
                <w:sz w:val="18"/>
                <w:szCs w:val="18"/>
                <w:lang w:eastAsia="en-US"/>
              </w:rPr>
              <w:t>Отсутствует</w:t>
            </w:r>
          </w:p>
          <w:p w14:paraId="4CB1ACC9" w14:textId="77777777" w:rsidR="00633F59" w:rsidRPr="00633F59" w:rsidRDefault="00633F59" w:rsidP="00633F59">
            <w:pPr>
              <w:spacing w:before="0"/>
              <w:ind w:firstLine="567"/>
              <w:rPr>
                <w:sz w:val="18"/>
                <w:szCs w:val="18"/>
                <w:lang w:eastAsia="en-US"/>
              </w:rPr>
            </w:pPr>
          </w:p>
          <w:p w14:paraId="56B5FC62" w14:textId="1D42DE6F" w:rsidR="005C1327" w:rsidRPr="002773B6" w:rsidRDefault="005C1327" w:rsidP="00E31C7D">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67C842B2" w14:textId="77777777" w:rsidR="00633F59" w:rsidRPr="00633F59" w:rsidRDefault="00633F59" w:rsidP="00633F59">
            <w:pPr>
              <w:spacing w:before="0"/>
              <w:jc w:val="center"/>
              <w:rPr>
                <w:sz w:val="18"/>
                <w:szCs w:val="18"/>
                <w:lang w:eastAsia="en-US"/>
              </w:rPr>
            </w:pPr>
            <w:r w:rsidRPr="00633F59">
              <w:rPr>
                <w:sz w:val="18"/>
                <w:szCs w:val="18"/>
                <w:lang w:eastAsia="en-US"/>
              </w:rPr>
              <w:t xml:space="preserve">90% </w:t>
            </w:r>
          </w:p>
          <w:p w14:paraId="0536F6F6" w14:textId="08B3A43F" w:rsidR="005C1327" w:rsidRPr="002773B6" w:rsidRDefault="00633F59" w:rsidP="00633F59">
            <w:pPr>
              <w:numPr>
                <w:ilvl w:val="7"/>
                <w:numId w:val="0"/>
              </w:numPr>
              <w:spacing w:before="40" w:after="40"/>
              <w:rPr>
                <w:rFonts w:eastAsia="Calibri"/>
                <w:snapToGrid/>
                <w:sz w:val="18"/>
                <w:szCs w:val="18"/>
              </w:rPr>
            </w:pPr>
            <w:r w:rsidRPr="002773B6">
              <w:rPr>
                <w:sz w:val="18"/>
                <w:szCs w:val="18"/>
                <w:lang w:eastAsia="en-US"/>
              </w:rPr>
              <w:t>(B</w:t>
            </w:r>
            <w:r w:rsidRPr="002773B6">
              <w:rPr>
                <w:sz w:val="18"/>
                <w:szCs w:val="18"/>
                <w:vertAlign w:val="subscript"/>
                <w:lang w:eastAsia="en-US"/>
              </w:rPr>
              <w:t>1</w:t>
            </w:r>
            <w:r w:rsidRPr="002773B6">
              <w:rPr>
                <w:sz w:val="18"/>
                <w:szCs w:val="18"/>
                <w:lang w:eastAsia="en-US"/>
              </w:rPr>
              <w:t xml:space="preserve"> = 0,9)</w:t>
            </w:r>
          </w:p>
        </w:tc>
        <w:tc>
          <w:tcPr>
            <w:tcW w:w="1984" w:type="dxa"/>
            <w:tcBorders>
              <w:left w:val="single" w:sz="4" w:space="0" w:color="auto"/>
              <w:right w:val="single" w:sz="4" w:space="0" w:color="auto"/>
            </w:tcBorders>
            <w:shd w:val="clear" w:color="auto" w:fill="auto"/>
          </w:tcPr>
          <w:p w14:paraId="5D91A493" w14:textId="35EB29C4" w:rsidR="005C1327" w:rsidRPr="002773B6" w:rsidRDefault="00633F59" w:rsidP="00E31C7D">
            <w:pPr>
              <w:numPr>
                <w:ilvl w:val="7"/>
                <w:numId w:val="0"/>
              </w:numPr>
              <w:spacing w:before="40" w:after="40"/>
              <w:rPr>
                <w:rFonts w:eastAsia="Calibri"/>
                <w:snapToGrid/>
                <w:sz w:val="18"/>
                <w:szCs w:val="18"/>
              </w:rPr>
            </w:pPr>
            <w:r w:rsidRPr="002773B6">
              <w:rPr>
                <w:rFonts w:eastAsia="Calibri"/>
                <w:sz w:val="18"/>
                <w:szCs w:val="18"/>
              </w:rPr>
              <w:t>Чем меньше цена договора, тем выше предпочтительность</w:t>
            </w:r>
          </w:p>
        </w:tc>
        <w:tc>
          <w:tcPr>
            <w:tcW w:w="4224" w:type="dxa"/>
            <w:tcBorders>
              <w:left w:val="single" w:sz="4" w:space="0" w:color="auto"/>
            </w:tcBorders>
            <w:shd w:val="clear" w:color="auto" w:fill="auto"/>
          </w:tcPr>
          <w:p w14:paraId="5D0BAFB6" w14:textId="77777777" w:rsidR="002773B6" w:rsidRPr="007E006F" w:rsidRDefault="005C1327" w:rsidP="002773B6">
            <w:pPr>
              <w:spacing w:before="0"/>
              <w:rPr>
                <w:sz w:val="18"/>
                <w:szCs w:val="18"/>
              </w:rPr>
            </w:pPr>
            <w:r w:rsidRPr="007E006F">
              <w:rPr>
                <w:rFonts w:eastAsia="Calibri"/>
                <w:snapToGrid/>
                <w:sz w:val="18"/>
                <w:szCs w:val="18"/>
              </w:rPr>
              <w:t xml:space="preserve">Расчет оценки предпочтительности по частному критерию по методу </w:t>
            </w:r>
            <w:r w:rsidR="002773B6" w:rsidRPr="007E006F">
              <w:rPr>
                <w:sz w:val="18"/>
                <w:szCs w:val="18"/>
              </w:rPr>
              <w:t xml:space="preserve">«Математическая формула, задающая «функцию ценности»»: </w:t>
            </w:r>
          </w:p>
          <w:p w14:paraId="2460C2FE" w14:textId="4C53B2A6" w:rsidR="002773B6" w:rsidRPr="002773B6" w:rsidRDefault="000D64FF" w:rsidP="002773B6">
            <w:pPr>
              <w:widowControl w:val="0"/>
              <w:spacing w:before="0"/>
              <w:jc w:val="left"/>
              <w:rPr>
                <w:rFonts w:eastAsia="Calibri"/>
                <w:sz w:val="18"/>
                <w:szCs w:val="18"/>
              </w:rPr>
            </w:pPr>
            <w:r>
              <w:rPr>
                <w:sz w:val="18"/>
                <w:szCs w:val="18"/>
              </w:rPr>
              <w:pict w14:anchorId="4B6E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4.5pt" equationxml="&lt;">
                  <v:imagedata r:id="rId22" o:title="" chromakey="white"/>
                </v:shape>
              </w:pict>
            </w:r>
          </w:p>
          <w:p w14:paraId="59F18CFB" w14:textId="77777777" w:rsidR="002773B6" w:rsidRPr="002773B6" w:rsidRDefault="002773B6" w:rsidP="002773B6">
            <w:pPr>
              <w:spacing w:before="0"/>
              <w:rPr>
                <w:rFonts w:eastAsia="Calibri"/>
                <w:sz w:val="18"/>
                <w:szCs w:val="18"/>
              </w:rPr>
            </w:pPr>
            <w:r w:rsidRPr="002773B6">
              <w:rPr>
                <w:rFonts w:eastAsia="Calibri"/>
                <w:sz w:val="18"/>
                <w:szCs w:val="18"/>
              </w:rPr>
              <w:t>где: Б</w:t>
            </w:r>
            <w:proofErr w:type="gramStart"/>
            <w:r w:rsidRPr="002773B6">
              <w:rPr>
                <w:rFonts w:eastAsia="Calibri"/>
                <w:sz w:val="18"/>
                <w:szCs w:val="18"/>
              </w:rPr>
              <w:t>1</w:t>
            </w:r>
            <w:proofErr w:type="gramEnd"/>
            <w:r w:rsidRPr="002773B6">
              <w:rPr>
                <w:rFonts w:eastAsia="Calibri"/>
                <w:sz w:val="18"/>
                <w:szCs w:val="18"/>
              </w:rPr>
              <w:t xml:space="preserve">- рассчитанная оценка предпочтительности по данному частному критерию оценки в баллах; </w:t>
            </w:r>
          </w:p>
          <w:p w14:paraId="22BA5EB7" w14:textId="77777777" w:rsidR="002773B6" w:rsidRPr="002773B6" w:rsidRDefault="002773B6" w:rsidP="002773B6">
            <w:pPr>
              <w:spacing w:before="0"/>
              <w:rPr>
                <w:rFonts w:eastAsia="Calibri"/>
                <w:sz w:val="18"/>
                <w:szCs w:val="18"/>
              </w:rPr>
            </w:pPr>
            <w:r w:rsidRPr="002773B6">
              <w:rPr>
                <w:rFonts w:eastAsia="Calibri"/>
                <w:sz w:val="18"/>
                <w:szCs w:val="18"/>
              </w:rPr>
              <w:t>ЦЕНА; - цена договора, указанная в i-ой заявке;</w:t>
            </w:r>
          </w:p>
          <w:p w14:paraId="62D04AAD" w14:textId="77777777" w:rsidR="002773B6" w:rsidRPr="002773B6" w:rsidRDefault="002773B6" w:rsidP="002773B6">
            <w:pPr>
              <w:spacing w:before="0"/>
              <w:rPr>
                <w:rFonts w:eastAsia="Calibri"/>
                <w:sz w:val="18"/>
                <w:szCs w:val="18"/>
              </w:rPr>
            </w:pPr>
            <w:r w:rsidRPr="002773B6">
              <w:rPr>
                <w:rFonts w:eastAsia="Calibri"/>
                <w:sz w:val="18"/>
                <w:szCs w:val="18"/>
              </w:rPr>
              <w:t xml:space="preserve">НМЦ - начальная (максимальная) цена договора, установленная в пункте; </w:t>
            </w:r>
          </w:p>
          <w:p w14:paraId="6BCDB187" w14:textId="77777777" w:rsidR="002773B6" w:rsidRPr="002773B6" w:rsidRDefault="002773B6" w:rsidP="002773B6">
            <w:pPr>
              <w:spacing w:before="0"/>
              <w:rPr>
                <w:rFonts w:eastAsia="Calibri"/>
                <w:sz w:val="18"/>
                <w:szCs w:val="18"/>
              </w:rPr>
            </w:pPr>
            <w:proofErr w:type="gramStart"/>
            <w:r w:rsidRPr="002773B6">
              <w:rPr>
                <w:rFonts w:eastAsia="Calibri"/>
                <w:sz w:val="18"/>
                <w:szCs w:val="18"/>
              </w:rPr>
              <w:t>Ш</w:t>
            </w:r>
            <w:proofErr w:type="gramEnd"/>
            <w:r w:rsidRPr="002773B6">
              <w:rPr>
                <w:rFonts w:eastAsia="Calibri"/>
                <w:sz w:val="18"/>
                <w:szCs w:val="18"/>
              </w:rPr>
              <w:t xml:space="preserve"> - максимально возможный балл (максимальная возможная оценка предпочтительности) по шкале оценок (Ш = 5) </w:t>
            </w:r>
          </w:p>
          <w:p w14:paraId="4D206A59" w14:textId="77777777" w:rsidR="002773B6" w:rsidRPr="002773B6" w:rsidRDefault="002773B6" w:rsidP="002773B6">
            <w:pPr>
              <w:spacing w:before="0"/>
              <w:rPr>
                <w:rFonts w:eastAsia="Calibri"/>
                <w:sz w:val="18"/>
                <w:szCs w:val="18"/>
              </w:rPr>
            </w:pPr>
            <w:r w:rsidRPr="002773B6">
              <w:rPr>
                <w:rFonts w:eastAsia="Calibri"/>
                <w:sz w:val="18"/>
                <w:szCs w:val="18"/>
              </w:rPr>
              <w:t>Шкала оценок от 0 до 5 баллов.</w:t>
            </w:r>
          </w:p>
          <w:p w14:paraId="5E3D1C13" w14:textId="77777777" w:rsidR="002773B6" w:rsidRPr="007E006F" w:rsidRDefault="002773B6" w:rsidP="002773B6">
            <w:pPr>
              <w:numPr>
                <w:ilvl w:val="7"/>
                <w:numId w:val="0"/>
              </w:numPr>
              <w:spacing w:before="0"/>
              <w:rPr>
                <w:rFonts w:eastAsia="Calibri"/>
                <w:snapToGrid/>
                <w:sz w:val="18"/>
                <w:szCs w:val="18"/>
                <w:lang w:eastAsia="en-US"/>
              </w:rPr>
            </w:pPr>
            <w:r w:rsidRPr="007E006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r w:rsidRPr="007E006F">
              <w:rPr>
                <w:rFonts w:eastAsia="Calibri"/>
                <w:snapToGrid/>
                <w:sz w:val="18"/>
                <w:szCs w:val="18"/>
                <w:lang w:eastAsia="en-US"/>
              </w:rPr>
              <w:t xml:space="preserve"> </w:t>
            </w:r>
          </w:p>
          <w:p w14:paraId="3A2CDE1C" w14:textId="77777777" w:rsidR="005C1327" w:rsidRPr="007E006F" w:rsidRDefault="005C1327" w:rsidP="002773B6">
            <w:pPr>
              <w:numPr>
                <w:ilvl w:val="7"/>
                <w:numId w:val="0"/>
              </w:numPr>
              <w:spacing w:beforeLines="40" w:before="96" w:afterLines="40" w:after="96"/>
              <w:jc w:val="left"/>
              <w:rPr>
                <w:rFonts w:eastAsia="Calibri"/>
                <w:snapToGrid/>
                <w:sz w:val="18"/>
                <w:szCs w:val="18"/>
              </w:rPr>
            </w:pPr>
            <w:r w:rsidRPr="007E006F">
              <w:rPr>
                <w:rFonts w:eastAsia="Calibri"/>
                <w:snapToGrid/>
                <w:sz w:val="18"/>
                <w:szCs w:val="18"/>
              </w:rPr>
              <w:t>Шкала оценок от 0 до 5 баллов.</w:t>
            </w:r>
          </w:p>
        </w:tc>
      </w:tr>
      <w:tr w:rsidR="0095087A" w:rsidRPr="00C55B01" w14:paraId="3A7AFA7D" w14:textId="77777777" w:rsidTr="00BE3BCC">
        <w:tc>
          <w:tcPr>
            <w:tcW w:w="1276" w:type="dxa"/>
            <w:shd w:val="clear" w:color="auto" w:fill="auto"/>
          </w:tcPr>
          <w:p w14:paraId="3D8E8ECC" w14:textId="218DF9BA" w:rsidR="0095087A" w:rsidRPr="003173BD" w:rsidRDefault="0095087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2109028D" w14:textId="1A47650A" w:rsidR="0095087A" w:rsidRPr="006707B0" w:rsidRDefault="0095087A" w:rsidP="003173BD">
            <w:pPr>
              <w:numPr>
                <w:ilvl w:val="7"/>
                <w:numId w:val="0"/>
              </w:numPr>
              <w:spacing w:before="40" w:after="40"/>
              <w:jc w:val="left"/>
              <w:rPr>
                <w:rFonts w:eastAsia="Calibri"/>
                <w:snapToGrid/>
                <w:sz w:val="20"/>
                <w:szCs w:val="20"/>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71B397E9" w14:textId="0C9B453F" w:rsidR="0095087A" w:rsidRPr="006707B0" w:rsidRDefault="00FA51C5" w:rsidP="00FA51C5">
            <w:pPr>
              <w:numPr>
                <w:ilvl w:val="7"/>
                <w:numId w:val="0"/>
              </w:numPr>
              <w:spacing w:before="40" w:after="40"/>
              <w:jc w:val="center"/>
              <w:rPr>
                <w:rFonts w:eastAsia="Calibri"/>
                <w:snapToGrid/>
                <w:sz w:val="20"/>
                <w:szCs w:val="20"/>
              </w:rPr>
            </w:pPr>
            <w:r w:rsidRPr="00267F45">
              <w:rPr>
                <w:i/>
                <w:sz w:val="16"/>
                <w:szCs w:val="16"/>
              </w:rPr>
              <w:t>Деловая репутация (надежность) Участника</w:t>
            </w:r>
          </w:p>
        </w:tc>
        <w:tc>
          <w:tcPr>
            <w:tcW w:w="1984" w:type="dxa"/>
            <w:tcBorders>
              <w:left w:val="single" w:sz="4" w:space="0" w:color="auto"/>
              <w:right w:val="single" w:sz="4" w:space="0" w:color="auto"/>
            </w:tcBorders>
            <w:shd w:val="clear" w:color="auto" w:fill="auto"/>
          </w:tcPr>
          <w:p w14:paraId="11D7CACC" w14:textId="471BB27D" w:rsidR="0095087A" w:rsidRPr="006707B0" w:rsidRDefault="00FA51C5" w:rsidP="005C1327">
            <w:pPr>
              <w:numPr>
                <w:ilvl w:val="7"/>
                <w:numId w:val="0"/>
              </w:numPr>
              <w:spacing w:before="40" w:after="40"/>
              <w:jc w:val="center"/>
              <w:rPr>
                <w:rFonts w:eastAsia="Calibri"/>
                <w:snapToGrid/>
                <w:sz w:val="20"/>
                <w:szCs w:val="20"/>
              </w:rPr>
            </w:pPr>
            <w:r w:rsidRPr="006707B0">
              <w:rPr>
                <w:sz w:val="20"/>
                <w:szCs w:val="20"/>
              </w:rPr>
              <w:t>Отсутствует</w:t>
            </w:r>
          </w:p>
        </w:tc>
        <w:tc>
          <w:tcPr>
            <w:tcW w:w="1305" w:type="dxa"/>
            <w:tcBorders>
              <w:left w:val="single" w:sz="4" w:space="0" w:color="auto"/>
              <w:right w:val="single" w:sz="4" w:space="0" w:color="auto"/>
            </w:tcBorders>
            <w:shd w:val="clear" w:color="auto" w:fill="auto"/>
          </w:tcPr>
          <w:p w14:paraId="1E8B9F0C" w14:textId="63CC0C94" w:rsidR="0095087A" w:rsidRPr="006707B0" w:rsidRDefault="0095087A" w:rsidP="00226527">
            <w:pPr>
              <w:numPr>
                <w:ilvl w:val="7"/>
                <w:numId w:val="0"/>
              </w:numPr>
              <w:spacing w:before="40" w:after="40"/>
              <w:jc w:val="center"/>
              <w:rPr>
                <w:rFonts w:eastAsia="Calibri"/>
                <w:snapToGrid/>
                <w:sz w:val="20"/>
                <w:szCs w:val="20"/>
              </w:rPr>
            </w:pPr>
            <w:r w:rsidRPr="007D74A8">
              <w:rPr>
                <w:rFonts w:eastAsia="Calibri"/>
                <w:sz w:val="18"/>
                <w:szCs w:val="18"/>
              </w:rPr>
              <w:t>10%</w:t>
            </w:r>
            <w:r w:rsidRPr="007D74A8">
              <w:rPr>
                <w:rFonts w:eastAsia="Calibri"/>
                <w:sz w:val="18"/>
                <w:szCs w:val="18"/>
              </w:rPr>
              <w:br/>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6D6145E8" w14:textId="17CB623C" w:rsidR="0095087A" w:rsidRPr="006707B0" w:rsidRDefault="00504C31" w:rsidP="005C1327">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w:t>
            </w:r>
            <w:r w:rsidRPr="00267F45">
              <w:rPr>
                <w:sz w:val="16"/>
                <w:szCs w:val="16"/>
              </w:rPr>
              <w:lastRenderedPageBreak/>
              <w:t xml:space="preserve">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224" w:type="dxa"/>
            <w:tcBorders>
              <w:left w:val="single" w:sz="4" w:space="0" w:color="auto"/>
            </w:tcBorders>
            <w:shd w:val="clear" w:color="auto" w:fill="auto"/>
          </w:tcPr>
          <w:p w14:paraId="45E36891" w14:textId="77777777" w:rsidR="0095087A" w:rsidRPr="00B904CA" w:rsidRDefault="0095087A" w:rsidP="00BE3BCC">
            <w:pPr>
              <w:tabs>
                <w:tab w:val="left" w:pos="3549"/>
              </w:tabs>
              <w:spacing w:beforeLines="40" w:before="96" w:afterLines="40" w:after="96"/>
              <w:ind w:right="175"/>
              <w:rPr>
                <w:rFonts w:eastAsia="Calibri"/>
                <w:sz w:val="18"/>
                <w:szCs w:val="18"/>
              </w:rPr>
            </w:pPr>
            <w:r w:rsidRPr="00B904CA">
              <w:rPr>
                <w:rFonts w:eastAsia="Calibri"/>
                <w:sz w:val="18"/>
                <w:szCs w:val="18"/>
              </w:rPr>
              <w:lastRenderedPageBreak/>
              <w:t xml:space="preserve">Расчет оценки предпочтительности по частному критерию по методу «Оценка </w:t>
            </w:r>
            <w:r w:rsidRPr="00B904CA">
              <w:rPr>
                <w:rFonts w:eastAsia="Calibri"/>
                <w:sz w:val="18"/>
                <w:szCs w:val="18"/>
              </w:rPr>
              <w:lastRenderedPageBreak/>
              <w:t>предпочтительности посредством однозначной числовой шкалы измерений»:</w:t>
            </w:r>
          </w:p>
          <w:p w14:paraId="402F6A4D" w14:textId="227E7D9B" w:rsidR="0095087A" w:rsidRPr="00B904CA" w:rsidRDefault="0095087A" w:rsidP="00BE3BCC">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sidR="00504C31">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760DEDD3" w14:textId="77777777" w:rsidR="0095087A" w:rsidRPr="00B904CA" w:rsidRDefault="0095087A" w:rsidP="00BE3BCC">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95087A" w:rsidRPr="00B904CA" w14:paraId="0B559E3C" w14:textId="77777777" w:rsidTr="00130ACE">
              <w:trPr>
                <w:cantSplit/>
                <w:trHeight w:val="389"/>
              </w:trPr>
              <w:tc>
                <w:tcPr>
                  <w:tcW w:w="1047" w:type="dxa"/>
                  <w:tcBorders>
                    <w:top w:val="nil"/>
                    <w:left w:val="nil"/>
                    <w:bottom w:val="single" w:sz="4" w:space="0" w:color="auto"/>
                    <w:right w:val="single" w:sz="4" w:space="0" w:color="auto"/>
                  </w:tcBorders>
                  <w:hideMark/>
                </w:tcPr>
                <w:p w14:paraId="0F69C066" w14:textId="0B0FBFE1" w:rsidR="0095087A" w:rsidRPr="00B904CA" w:rsidRDefault="0095087A" w:rsidP="00504C31">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sidR="00504C31">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6706CF8F" w14:textId="77777777" w:rsidR="0095087A" w:rsidRPr="00B904CA" w:rsidRDefault="0095087A" w:rsidP="00BE3BCC">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95087A" w:rsidRPr="00B904CA" w14:paraId="1B44A19B" w14:textId="77777777" w:rsidTr="00130ACE">
              <w:trPr>
                <w:cantSplit/>
                <w:trHeight w:val="375"/>
              </w:trPr>
              <w:tc>
                <w:tcPr>
                  <w:tcW w:w="1047" w:type="dxa"/>
                  <w:tcBorders>
                    <w:top w:val="single" w:sz="4" w:space="0" w:color="auto"/>
                    <w:left w:val="nil"/>
                    <w:bottom w:val="nil"/>
                    <w:right w:val="single" w:sz="4" w:space="0" w:color="auto"/>
                  </w:tcBorders>
                  <w:hideMark/>
                </w:tcPr>
                <w:p w14:paraId="6EA40BE2" w14:textId="2FC95EEE" w:rsidR="0095087A" w:rsidRPr="00B904CA" w:rsidRDefault="0095087A" w:rsidP="00504C31">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sidR="00504C31">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2668BDC3" w14:textId="77777777" w:rsidR="0095087A" w:rsidRPr="00B904CA" w:rsidRDefault="0095087A" w:rsidP="00BE3BCC">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32F880E4" w14:textId="77777777" w:rsidR="0095087A" w:rsidRPr="00B904CA" w:rsidRDefault="0095087A" w:rsidP="00BE3BCC">
            <w:pPr>
              <w:tabs>
                <w:tab w:val="left" w:pos="3549"/>
              </w:tabs>
              <w:spacing w:beforeLines="40" w:before="96" w:afterLines="40" w:after="96"/>
              <w:ind w:right="175"/>
              <w:rPr>
                <w:rFonts w:eastAsia="Calibri"/>
                <w:sz w:val="18"/>
                <w:szCs w:val="18"/>
              </w:rPr>
            </w:pPr>
            <w:r w:rsidRPr="00B904CA">
              <w:rPr>
                <w:rFonts w:eastAsia="Calibri"/>
                <w:sz w:val="18"/>
                <w:szCs w:val="18"/>
              </w:rPr>
              <w:t>где:</w:t>
            </w:r>
          </w:p>
          <w:p w14:paraId="02756C8B" w14:textId="7D6744F5" w:rsidR="0095087A" w:rsidRPr="00B904CA" w:rsidRDefault="0095087A" w:rsidP="00BE3BCC">
            <w:pPr>
              <w:tabs>
                <w:tab w:val="left" w:pos="3549"/>
              </w:tabs>
              <w:spacing w:beforeLines="40" w:before="96" w:afterLines="40" w:after="96"/>
              <w:ind w:right="175"/>
              <w:rPr>
                <w:rFonts w:eastAsia="Calibri"/>
                <w:sz w:val="18"/>
                <w:szCs w:val="18"/>
              </w:rPr>
            </w:pPr>
            <w:r w:rsidRPr="00B904CA">
              <w:rPr>
                <w:rFonts w:eastAsia="Calibri"/>
                <w:sz w:val="18"/>
                <w:szCs w:val="18"/>
              </w:rPr>
              <w:t>Б</w:t>
            </w:r>
            <w:proofErr w:type="gramStart"/>
            <w:r w:rsidR="00504C31">
              <w:rPr>
                <w:rFonts w:eastAsia="Calibri"/>
                <w:sz w:val="18"/>
                <w:szCs w:val="18"/>
              </w:rPr>
              <w:t>2</w:t>
            </w:r>
            <w:proofErr w:type="gramEnd"/>
            <w:r w:rsidRPr="00B904CA">
              <w:rPr>
                <w:rFonts w:eastAsia="Calibri"/>
                <w:sz w:val="18"/>
                <w:szCs w:val="18"/>
                <w:vertAlign w:val="subscript"/>
              </w:rPr>
              <w:t xml:space="preserve"> </w:t>
            </w:r>
            <w:r w:rsidRPr="00B904CA">
              <w:rPr>
                <w:rFonts w:eastAsia="Calibri"/>
                <w:sz w:val="18"/>
                <w:szCs w:val="18"/>
              </w:rPr>
              <w:t>– рассчитанная оценка предпочтительности по данному частному критерию оценки в баллах.</w:t>
            </w:r>
          </w:p>
          <w:p w14:paraId="6DD1CF6F" w14:textId="77777777" w:rsidR="0095087A" w:rsidRPr="00B904CA" w:rsidRDefault="0095087A" w:rsidP="00BE3BCC">
            <w:pPr>
              <w:tabs>
                <w:tab w:val="left" w:pos="3549"/>
              </w:tabs>
              <w:spacing w:beforeLines="40" w:before="96" w:afterLines="40" w:after="96"/>
              <w:ind w:right="175"/>
              <w:rPr>
                <w:rFonts w:eastAsia="Calibri"/>
                <w:sz w:val="18"/>
                <w:szCs w:val="18"/>
              </w:rPr>
            </w:pPr>
          </w:p>
          <w:p w14:paraId="47C3B81D" w14:textId="250FC559" w:rsidR="0095087A" w:rsidRPr="00C55B01" w:rsidRDefault="0095087A" w:rsidP="003173BD">
            <w:pPr>
              <w:numPr>
                <w:ilvl w:val="7"/>
                <w:numId w:val="0"/>
              </w:numPr>
              <w:spacing w:beforeLines="40" w:before="96" w:afterLines="40" w:after="96"/>
              <w:jc w:val="left"/>
              <w:rPr>
                <w:rFonts w:eastAsia="Calibri"/>
                <w:snapToGrid/>
                <w:sz w:val="18"/>
                <w:szCs w:val="18"/>
              </w:rPr>
            </w:pPr>
            <w:r w:rsidRPr="00B904CA">
              <w:rPr>
                <w:rFonts w:eastAsia="Calibri"/>
                <w:sz w:val="18"/>
                <w:szCs w:val="18"/>
              </w:rPr>
              <w:t>Шкала оценок от 0 до 5 баллов.</w:t>
            </w:r>
          </w:p>
        </w:tc>
      </w:tr>
      <w:tr w:rsidR="0095087A" w:rsidRPr="00C55B01" w14:paraId="797FB1CF" w14:textId="77777777" w:rsidTr="00BE3BCC">
        <w:tc>
          <w:tcPr>
            <w:tcW w:w="6946" w:type="dxa"/>
            <w:gridSpan w:val="4"/>
            <w:shd w:val="clear" w:color="auto" w:fill="auto"/>
          </w:tcPr>
          <w:p w14:paraId="3916E822" w14:textId="77777777" w:rsidR="0095087A" w:rsidRPr="00C55B01" w:rsidRDefault="0095087A"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513" w:type="dxa"/>
            <w:gridSpan w:val="3"/>
            <w:shd w:val="clear" w:color="auto" w:fill="auto"/>
          </w:tcPr>
          <w:p w14:paraId="097632F4" w14:textId="77777777" w:rsidR="00244633" w:rsidRPr="00244633" w:rsidRDefault="00244633" w:rsidP="00244633">
            <w:pPr>
              <w:numPr>
                <w:ilvl w:val="6"/>
                <w:numId w:val="0"/>
              </w:numPr>
              <w:spacing w:before="0"/>
              <w:jc w:val="left"/>
              <w:rPr>
                <w:rFonts w:eastAsia="Calibri"/>
                <w:sz w:val="18"/>
                <w:szCs w:val="18"/>
              </w:rPr>
            </w:pPr>
            <w:r w:rsidRPr="00244633">
              <w:rPr>
                <w:rFonts w:eastAsia="Calibri"/>
                <w:sz w:val="18"/>
                <w:szCs w:val="18"/>
              </w:rPr>
              <w:t xml:space="preserve">Расчет итоговой оценки предпочтительности </w:t>
            </w:r>
            <w:proofErr w:type="spellStart"/>
            <w:r w:rsidRPr="00244633">
              <w:rPr>
                <w:rFonts w:eastAsia="Calibri"/>
                <w:i/>
                <w:sz w:val="18"/>
                <w:szCs w:val="18"/>
                <w:lang w:val="en-US"/>
              </w:rPr>
              <w:t>i</w:t>
            </w:r>
            <w:proofErr w:type="spellEnd"/>
            <w:r w:rsidRPr="00244633">
              <w:rPr>
                <w:rFonts w:eastAsia="Calibri"/>
                <w:sz w:val="18"/>
                <w:szCs w:val="18"/>
              </w:rPr>
              <w:t>-ой заявки:</w:t>
            </w:r>
          </w:p>
          <w:p w14:paraId="168D5F82" w14:textId="77777777" w:rsidR="00244633" w:rsidRPr="00244633" w:rsidRDefault="001E4194" w:rsidP="00244633">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4895BFCA" w14:textId="77777777" w:rsidR="00244633" w:rsidRPr="00244633" w:rsidRDefault="00244633" w:rsidP="00244633">
            <w:pPr>
              <w:keepNext/>
              <w:numPr>
                <w:ilvl w:val="6"/>
                <w:numId w:val="0"/>
              </w:numPr>
              <w:spacing w:beforeLines="40" w:before="96"/>
              <w:jc w:val="left"/>
              <w:rPr>
                <w:rFonts w:eastAsia="Calibri"/>
                <w:sz w:val="18"/>
                <w:szCs w:val="18"/>
              </w:rPr>
            </w:pPr>
            <w:r w:rsidRPr="00244633">
              <w:rPr>
                <w:rFonts w:eastAsia="Calibri"/>
                <w:sz w:val="18"/>
                <w:szCs w:val="18"/>
              </w:rPr>
              <w:t>где:</w:t>
            </w:r>
          </w:p>
          <w:p w14:paraId="33EB7FC0"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r w:rsidRPr="00244633">
              <w:rPr>
                <w:rFonts w:eastAsia="Calibri"/>
                <w:sz w:val="18"/>
                <w:szCs w:val="18"/>
                <w:vertAlign w:val="subscript"/>
              </w:rPr>
              <w:t>ИТОГ</w:t>
            </w:r>
            <w:proofErr w:type="spellStart"/>
            <w:proofErr w:type="gramStart"/>
            <w:r w:rsidRPr="00244633">
              <w:rPr>
                <w:rFonts w:eastAsia="Calibri"/>
                <w:i/>
                <w:sz w:val="18"/>
                <w:szCs w:val="18"/>
                <w:vertAlign w:val="subscript"/>
                <w:lang w:val="en-US"/>
              </w:rPr>
              <w:t>i</w:t>
            </w:r>
            <w:proofErr w:type="spellEnd"/>
            <w:proofErr w:type="gramEnd"/>
            <w:r w:rsidRPr="00244633">
              <w:rPr>
                <w:rFonts w:eastAsia="Calibri"/>
                <w:sz w:val="18"/>
                <w:szCs w:val="18"/>
              </w:rPr>
              <w:tab/>
              <w:t>–</w:t>
            </w:r>
            <w:r w:rsidRPr="00244633">
              <w:rPr>
                <w:rFonts w:eastAsia="Calibri"/>
                <w:sz w:val="18"/>
                <w:szCs w:val="18"/>
              </w:rPr>
              <w:tab/>
              <w:t xml:space="preserve">рассчитанная итоговая оценка предпочтительности </w:t>
            </w:r>
            <w:proofErr w:type="spellStart"/>
            <w:r w:rsidRPr="00244633">
              <w:rPr>
                <w:rFonts w:eastAsia="Calibri"/>
                <w:i/>
                <w:sz w:val="18"/>
                <w:szCs w:val="18"/>
                <w:lang w:val="en-US"/>
              </w:rPr>
              <w:t>i</w:t>
            </w:r>
            <w:proofErr w:type="spellEnd"/>
            <w:r w:rsidRPr="00244633">
              <w:rPr>
                <w:rFonts w:eastAsia="Calibri"/>
                <w:sz w:val="18"/>
                <w:szCs w:val="18"/>
              </w:rPr>
              <w:t>-ой заявки в баллах (шкала оценок от 0 до 5 баллов);</w:t>
            </w:r>
          </w:p>
          <w:p w14:paraId="6C90BAA5"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proofErr w:type="gramStart"/>
            <w:r w:rsidRPr="00244633">
              <w:rPr>
                <w:rFonts w:eastAsia="Calibri"/>
                <w:sz w:val="18"/>
                <w:szCs w:val="18"/>
                <w:vertAlign w:val="subscript"/>
              </w:rPr>
              <w:t>1</w:t>
            </w:r>
            <w:proofErr w:type="gramEnd"/>
            <w:r w:rsidRPr="00244633">
              <w:rPr>
                <w:rFonts w:eastAsia="Calibri"/>
                <w:sz w:val="18"/>
                <w:szCs w:val="18"/>
              </w:rPr>
              <w:tab/>
              <w:t>–</w:t>
            </w:r>
            <w:r w:rsidRPr="00244633">
              <w:rPr>
                <w:rFonts w:eastAsia="Calibri"/>
                <w:sz w:val="18"/>
                <w:szCs w:val="18"/>
              </w:rPr>
              <w:tab/>
              <w:t>рассчитанная оценка предпочтительности по первому критерию оценки первого уровня в баллах;</w:t>
            </w:r>
          </w:p>
          <w:p w14:paraId="07553A3D"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В</w:t>
            </w:r>
            <w:proofErr w:type="gramStart"/>
            <w:r w:rsidRPr="00244633">
              <w:rPr>
                <w:rFonts w:eastAsia="Calibri"/>
                <w:sz w:val="18"/>
                <w:szCs w:val="18"/>
                <w:vertAlign w:val="subscript"/>
              </w:rPr>
              <w:t>1</w:t>
            </w:r>
            <w:proofErr w:type="gramEnd"/>
            <w:r w:rsidRPr="00244633">
              <w:rPr>
                <w:rFonts w:eastAsia="Calibri"/>
                <w:sz w:val="18"/>
                <w:szCs w:val="18"/>
              </w:rPr>
              <w:tab/>
              <w:t>–</w:t>
            </w:r>
            <w:r w:rsidRPr="00244633">
              <w:rPr>
                <w:rFonts w:eastAsia="Calibri"/>
                <w:sz w:val="18"/>
                <w:szCs w:val="18"/>
              </w:rPr>
              <w:tab/>
              <w:t>значимость (вес) первого критерия оценки первого уровня, выраженная в диапазоне в долях от 0,01 до 1,00;</w:t>
            </w:r>
          </w:p>
          <w:p w14:paraId="6BA7F805"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proofErr w:type="gramStart"/>
            <w:r w:rsidRPr="00244633">
              <w:rPr>
                <w:rFonts w:eastAsia="Calibri"/>
                <w:sz w:val="18"/>
                <w:szCs w:val="18"/>
                <w:vertAlign w:val="subscript"/>
              </w:rPr>
              <w:t>2</w:t>
            </w:r>
            <w:proofErr w:type="gramEnd"/>
            <w:r w:rsidRPr="00244633">
              <w:rPr>
                <w:rFonts w:eastAsia="Calibri"/>
                <w:sz w:val="18"/>
                <w:szCs w:val="18"/>
              </w:rPr>
              <w:tab/>
              <w:t>–</w:t>
            </w:r>
            <w:r w:rsidRPr="00244633">
              <w:rPr>
                <w:rFonts w:eastAsia="Calibri"/>
                <w:sz w:val="18"/>
                <w:szCs w:val="18"/>
              </w:rPr>
              <w:tab/>
              <w:t>рассчитанная оценка предпочтительности по второму критерию оценки первого уровня в баллах;</w:t>
            </w:r>
          </w:p>
          <w:p w14:paraId="25E2CB0F"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В</w:t>
            </w:r>
            <w:proofErr w:type="gramStart"/>
            <w:r w:rsidRPr="00244633">
              <w:rPr>
                <w:rFonts w:eastAsia="Calibri"/>
                <w:sz w:val="18"/>
                <w:szCs w:val="18"/>
                <w:vertAlign w:val="subscript"/>
              </w:rPr>
              <w:t>2</w:t>
            </w:r>
            <w:proofErr w:type="gramEnd"/>
            <w:r w:rsidRPr="00244633">
              <w:rPr>
                <w:rFonts w:eastAsia="Calibri"/>
                <w:sz w:val="18"/>
                <w:szCs w:val="18"/>
              </w:rPr>
              <w:tab/>
              <w:t>–</w:t>
            </w:r>
            <w:r w:rsidRPr="00244633">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0894C004" w:rsidR="0095087A" w:rsidRPr="00C55B01" w:rsidRDefault="00244633" w:rsidP="00244633">
            <w:pPr>
              <w:numPr>
                <w:ilvl w:val="6"/>
                <w:numId w:val="0"/>
              </w:numPr>
              <w:tabs>
                <w:tab w:val="left" w:pos="742"/>
                <w:tab w:val="left" w:pos="1167"/>
              </w:tabs>
              <w:jc w:val="left"/>
              <w:rPr>
                <w:rFonts w:eastAsia="Calibri"/>
                <w:snapToGrid/>
                <w:sz w:val="18"/>
                <w:szCs w:val="18"/>
              </w:rPr>
            </w:pPr>
            <w:r w:rsidRPr="00244633">
              <w:rPr>
                <w:rFonts w:eastAsia="Calibri"/>
                <w:snapToGrid/>
                <w:sz w:val="18"/>
                <w:szCs w:val="18"/>
              </w:rPr>
              <w:t>В случае</w:t>
            </w:r>
            <w:proofErr w:type="gramStart"/>
            <w:r w:rsidRPr="00244633">
              <w:rPr>
                <w:rFonts w:eastAsia="Calibri"/>
                <w:snapToGrid/>
                <w:sz w:val="18"/>
                <w:szCs w:val="18"/>
              </w:rPr>
              <w:t>,</w:t>
            </w:r>
            <w:proofErr w:type="gramEnd"/>
            <w:r w:rsidRPr="00244633">
              <w:rPr>
                <w:rFonts w:eastAsia="Calibri"/>
                <w:snapToGrid/>
                <w:sz w:val="18"/>
                <w:szCs w:val="18"/>
              </w:rPr>
              <w:t xml:space="preserve"> если по частному критерию оценки было получено две и более различные оценки </w:t>
            </w:r>
            <w:r w:rsidRPr="00244633">
              <w:rPr>
                <w:rFonts w:eastAsia="Calibri"/>
                <w:snapToGrid/>
                <w:sz w:val="18"/>
                <w:szCs w:val="18"/>
              </w:rPr>
              <w:lastRenderedPageBreak/>
              <w:t>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56AED">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4" w:name="_Toc422224714"/>
      <w:bookmarkStart w:id="775" w:name="_Toc514805495"/>
      <w:bookmarkStart w:id="776" w:name="_Toc514814140"/>
      <w:bookmarkStart w:id="777" w:name="_Toc515659430"/>
      <w:bookmarkStart w:id="778" w:name="_Toc515887619"/>
      <w:bookmarkStart w:id="779" w:name="_Toc523958217"/>
      <w:r w:rsidRPr="00BA04C6">
        <w:rPr>
          <w:sz w:val="28"/>
        </w:rPr>
        <w:t xml:space="preserve">Пояснения к Методике </w:t>
      </w:r>
      <w:bookmarkEnd w:id="774"/>
      <w:r w:rsidR="007526B3" w:rsidRPr="00BA04C6">
        <w:rPr>
          <w:sz w:val="28"/>
        </w:rPr>
        <w:t xml:space="preserve">проверки </w:t>
      </w:r>
      <w:proofErr w:type="spellStart"/>
      <w:r w:rsidR="007526B3" w:rsidRPr="00BA04C6">
        <w:rPr>
          <w:sz w:val="28"/>
        </w:rPr>
        <w:t>ДРиФС</w:t>
      </w:r>
      <w:bookmarkEnd w:id="775"/>
      <w:bookmarkEnd w:id="776"/>
      <w:bookmarkEnd w:id="777"/>
      <w:bookmarkEnd w:id="778"/>
      <w:bookmarkEnd w:id="77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56AE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56AED" w:rsidRPr="00A56AE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80" w:name="_Ref514724977"/>
      <w:bookmarkStart w:id="781" w:name="_Ref468792734"/>
      <w:bookmarkStart w:id="782"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2D5309">
      <w:pPr>
        <w:pStyle w:val="a1"/>
        <w:numPr>
          <w:ilvl w:val="0"/>
          <w:numId w:val="0"/>
        </w:numPr>
      </w:pPr>
    </w:p>
    <w:p w14:paraId="10CEF9B5" w14:textId="012D9B71"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C75B4" w14:textId="77777777" w:rsidR="001E4194" w:rsidRDefault="001E4194">
      <w:r>
        <w:separator/>
      </w:r>
    </w:p>
  </w:endnote>
  <w:endnote w:type="continuationSeparator" w:id="0">
    <w:p w14:paraId="34E4F1F7" w14:textId="77777777" w:rsidR="001E4194" w:rsidRDefault="001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30ACE" w:rsidRDefault="00130AC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64F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64FF">
      <w:rPr>
        <w:i/>
        <w:noProof/>
        <w:sz w:val="24"/>
        <w:szCs w:val="24"/>
      </w:rPr>
      <w:t>132</w:t>
    </w:r>
    <w:r w:rsidRPr="00B54ABF">
      <w:rPr>
        <w:i/>
        <w:sz w:val="24"/>
        <w:szCs w:val="24"/>
      </w:rPr>
      <w:fldChar w:fldCharType="end"/>
    </w:r>
  </w:p>
  <w:p w14:paraId="178A4A24" w14:textId="77777777" w:rsidR="00130ACE" w:rsidRDefault="00130ACE">
    <w:pPr>
      <w:pStyle w:val="a9"/>
    </w:pPr>
  </w:p>
  <w:p w14:paraId="2F4B0C50" w14:textId="77777777" w:rsidR="00130ACE" w:rsidRDefault="00130AC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30ACE" w:rsidRPr="00B54ABF" w:rsidRDefault="00130ACE" w:rsidP="00B54ABF">
    <w:pPr>
      <w:tabs>
        <w:tab w:val="right" w:pos="10260"/>
      </w:tabs>
      <w:rPr>
        <w:i/>
        <w:sz w:val="24"/>
        <w:szCs w:val="24"/>
      </w:rPr>
    </w:pPr>
    <w:r>
      <w:rPr>
        <w:sz w:val="20"/>
      </w:rPr>
      <w:tab/>
    </w:r>
  </w:p>
  <w:p w14:paraId="0F135095" w14:textId="77777777" w:rsidR="00130ACE" w:rsidRPr="00B54ABF" w:rsidRDefault="00130ACE" w:rsidP="00B54ABF">
    <w:pPr>
      <w:tabs>
        <w:tab w:val="right" w:pos="10260"/>
      </w:tabs>
      <w:rPr>
        <w:i/>
        <w:sz w:val="24"/>
        <w:szCs w:val="24"/>
      </w:rPr>
    </w:pPr>
  </w:p>
  <w:p w14:paraId="5F278EC7" w14:textId="785182BD" w:rsidR="00130ACE" w:rsidRDefault="00130AC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64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64FF">
      <w:rPr>
        <w:i/>
        <w:noProof/>
        <w:sz w:val="24"/>
        <w:szCs w:val="24"/>
      </w:rPr>
      <w:t>132</w:t>
    </w:r>
    <w:r w:rsidRPr="00B54ABF">
      <w:rPr>
        <w:i/>
        <w:sz w:val="24"/>
        <w:szCs w:val="24"/>
      </w:rPr>
      <w:fldChar w:fldCharType="end"/>
    </w:r>
  </w:p>
  <w:p w14:paraId="730720D1" w14:textId="77777777" w:rsidR="00130ACE" w:rsidRDefault="00130A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72256" w14:textId="77777777" w:rsidR="001E4194" w:rsidRDefault="001E4194">
      <w:r>
        <w:separator/>
      </w:r>
    </w:p>
  </w:footnote>
  <w:footnote w:type="continuationSeparator" w:id="0">
    <w:p w14:paraId="401AA629" w14:textId="77777777" w:rsidR="001E4194" w:rsidRDefault="001E4194">
      <w:r>
        <w:continuationSeparator/>
      </w:r>
    </w:p>
  </w:footnote>
  <w:footnote w:id="1">
    <w:p w14:paraId="2F6DBBCC" w14:textId="77777777" w:rsidR="00130ACE" w:rsidRDefault="00130AC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30ACE" w:rsidRDefault="00130AC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30ACE" w:rsidRDefault="00130AC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130ACE" w:rsidRDefault="00130AC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130ACE" w:rsidRDefault="00130AC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130ACE" w:rsidRDefault="00130ACE" w:rsidP="00DF08F9">
      <w:pPr>
        <w:pStyle w:val="af0"/>
      </w:pPr>
    </w:p>
    <w:p w14:paraId="37A1740A" w14:textId="77777777" w:rsidR="00130ACE" w:rsidRDefault="00130ACE" w:rsidP="00DF08F9">
      <w:pPr>
        <w:pStyle w:val="af0"/>
      </w:pPr>
    </w:p>
    <w:p w14:paraId="01D2B5B7" w14:textId="77777777" w:rsidR="00130ACE" w:rsidRDefault="00130AC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30ACE" w:rsidRDefault="00130AC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30ACE" w:rsidRDefault="00130AC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130ACE" w:rsidRDefault="00130ACE"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130ACE" w:rsidRDefault="00130ACE"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30ACE" w:rsidRDefault="00130ACE"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130ACE" w:rsidRDefault="00130ACE">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130ACE" w:rsidRDefault="00130ACE">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130ACE" w:rsidRDefault="00130ACE">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130ACE" w:rsidRDefault="00130ACE"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130ACE" w:rsidRDefault="00130ACE"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130ACE" w:rsidRDefault="00130AC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130ACE" w:rsidRDefault="00130AC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130ACE" w:rsidRDefault="00130AC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130ACE" w:rsidRDefault="00130AC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130ACE" w:rsidRDefault="00130AC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30ACE" w:rsidRDefault="00130AC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130ACE" w:rsidRDefault="00130AC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130ACE" w:rsidRDefault="00130AC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130ACE" w:rsidRDefault="00130AC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130ACE" w:rsidRDefault="00130ACE"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30ACE" w:rsidRDefault="00130AC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130ACE" w:rsidRDefault="00130ACE"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130ACE" w:rsidRDefault="00130ACE">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130ACE" w:rsidRDefault="00130AC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130ACE" w:rsidRDefault="00130ACE"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130ACE" w:rsidRDefault="00130ACE"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130ACE" w:rsidRDefault="00130AC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130ACE" w:rsidRPr="00033B77" w:rsidRDefault="00130AC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130ACE" w:rsidRDefault="00130AC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96C26"/>
    <w:multiLevelType w:val="hybridMultilevel"/>
    <w:tmpl w:val="708E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B0B3CAF"/>
    <w:multiLevelType w:val="hybridMultilevel"/>
    <w:tmpl w:val="7DFA665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418"/>
        </w:tabs>
        <w:ind w:left="1418"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CB140F"/>
    <w:multiLevelType w:val="singleLevel"/>
    <w:tmpl w:val="CECE7182"/>
    <w:lvl w:ilvl="0">
      <w:start w:val="1"/>
      <w:numFmt w:val="decimal"/>
      <w:lvlText w:val="%1."/>
      <w:lvlJc w:val="left"/>
      <w:pPr>
        <w:ind w:left="720" w:hanging="360"/>
      </w:pPr>
      <w:rPr>
        <w:sz w:val="24"/>
        <w:szCs w:val="24"/>
      </w:rPr>
    </w:lvl>
  </w:abstractNum>
  <w:abstractNum w:abstractNumId="35">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9"/>
  </w:num>
  <w:num w:numId="8">
    <w:abstractNumId w:val="6"/>
  </w:num>
  <w:num w:numId="9">
    <w:abstractNumId w:val="0"/>
  </w:num>
  <w:num w:numId="10">
    <w:abstractNumId w:val="46"/>
  </w:num>
  <w:num w:numId="11">
    <w:abstractNumId w:val="43"/>
  </w:num>
  <w:num w:numId="12">
    <w:abstractNumId w:val="18"/>
  </w:num>
  <w:num w:numId="13">
    <w:abstractNumId w:val="26"/>
  </w:num>
  <w:num w:numId="14">
    <w:abstractNumId w:val="8"/>
  </w:num>
  <w:num w:numId="15">
    <w:abstractNumId w:val="36"/>
  </w:num>
  <w:num w:numId="16">
    <w:abstractNumId w:val="44"/>
  </w:num>
  <w:num w:numId="17">
    <w:abstractNumId w:val="41"/>
  </w:num>
  <w:num w:numId="18">
    <w:abstractNumId w:val="15"/>
  </w:num>
  <w:num w:numId="19">
    <w:abstractNumId w:val="20"/>
  </w:num>
  <w:num w:numId="20">
    <w:abstractNumId w:val="40"/>
  </w:num>
  <w:num w:numId="21">
    <w:abstractNumId w:val="28"/>
  </w:num>
  <w:num w:numId="22">
    <w:abstractNumId w:val="27"/>
  </w:num>
  <w:num w:numId="23">
    <w:abstractNumId w:val="31"/>
  </w:num>
  <w:num w:numId="24">
    <w:abstractNumId w:val="21"/>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45"/>
  </w:num>
  <w:num w:numId="33">
    <w:abstractNumId w:val="39"/>
  </w:num>
  <w:num w:numId="34">
    <w:abstractNumId w:val="42"/>
  </w:num>
  <w:num w:numId="35">
    <w:abstractNumId w:val="29"/>
  </w:num>
  <w:num w:numId="36">
    <w:abstractNumId w:val="22"/>
  </w:num>
  <w:num w:numId="37">
    <w:abstractNumId w:val="5"/>
  </w:num>
  <w:num w:numId="38">
    <w:abstractNumId w:val="16"/>
  </w:num>
  <w:num w:numId="39">
    <w:abstractNumId w:val="37"/>
  </w:num>
  <w:num w:numId="40">
    <w:abstractNumId w:val="24"/>
  </w:num>
  <w:num w:numId="41">
    <w:abstractNumId w:val="35"/>
  </w:num>
  <w:num w:numId="42">
    <w:abstractNumId w:val="38"/>
  </w:num>
  <w:num w:numId="43">
    <w:abstractNumId w:val="47"/>
  </w:num>
  <w:num w:numId="44">
    <w:abstractNumId w:val="11"/>
  </w:num>
  <w:num w:numId="45">
    <w:abstractNumId w:val="23"/>
  </w:num>
  <w:num w:numId="46">
    <w:abstractNumId w:val="26"/>
  </w:num>
  <w:num w:numId="47">
    <w:abstractNumId w:val="26"/>
  </w:num>
  <w:num w:numId="48">
    <w:abstractNumId w:val="9"/>
  </w:num>
  <w:num w:numId="49">
    <w:abstractNumId w:val="13"/>
  </w:num>
  <w:num w:numId="50">
    <w:abstractNumId w:val="1"/>
  </w:num>
  <w:num w:numId="51">
    <w:abstractNumId w:val="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1D5"/>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FF"/>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ACE"/>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183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4F6F"/>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194"/>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04"/>
    <w:rsid w:val="00225E3A"/>
    <w:rsid w:val="00225EA0"/>
    <w:rsid w:val="00225FFA"/>
    <w:rsid w:val="00226527"/>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633"/>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AC2"/>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4787B"/>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510"/>
    <w:rsid w:val="004E2DD0"/>
    <w:rsid w:val="004E3722"/>
    <w:rsid w:val="004E3A3F"/>
    <w:rsid w:val="004E422C"/>
    <w:rsid w:val="004E4231"/>
    <w:rsid w:val="004E4508"/>
    <w:rsid w:val="004E4786"/>
    <w:rsid w:val="004E4A1E"/>
    <w:rsid w:val="004E4CE8"/>
    <w:rsid w:val="004E58E1"/>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4C31"/>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5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7B0"/>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63A"/>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860"/>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1382"/>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58F5"/>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D34"/>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991"/>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87A"/>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275"/>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C0B"/>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3D"/>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0FD"/>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04C"/>
    <w:rsid w:val="00A64281"/>
    <w:rsid w:val="00A64558"/>
    <w:rsid w:val="00A64892"/>
    <w:rsid w:val="00A64994"/>
    <w:rsid w:val="00A64B41"/>
    <w:rsid w:val="00A64C4F"/>
    <w:rsid w:val="00A653FA"/>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364"/>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6D7E"/>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4B3"/>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CC"/>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2F58"/>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97C7F"/>
    <w:rsid w:val="00CA074D"/>
    <w:rsid w:val="00CA09E8"/>
    <w:rsid w:val="00CA0DE9"/>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67F"/>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06"/>
    <w:rsid w:val="00E050FA"/>
    <w:rsid w:val="00E05202"/>
    <w:rsid w:val="00E05D27"/>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681"/>
    <w:rsid w:val="00EB1B3B"/>
    <w:rsid w:val="00EB1C4C"/>
    <w:rsid w:val="00EB1D66"/>
    <w:rsid w:val="00EB2103"/>
    <w:rsid w:val="00EB2E97"/>
    <w:rsid w:val="00EB3054"/>
    <w:rsid w:val="00EB35BD"/>
    <w:rsid w:val="00EB39CE"/>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899"/>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1C5"/>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7F8"/>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39D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tabs>
        <w:tab w:val="clear" w:pos="1418"/>
        <w:tab w:val="num" w:pos="1134"/>
      </w:tabs>
      <w:ind w:left="1134"/>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827860"/>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827860"/>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827860"/>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827860"/>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827860"/>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tabs>
        <w:tab w:val="clear" w:pos="1418"/>
        <w:tab w:val="num" w:pos="1134"/>
      </w:tabs>
      <w:ind w:left="1134"/>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827860"/>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827860"/>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827860"/>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827860"/>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827860"/>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B991-7D4E-443C-A965-5BA141E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35424</Words>
  <Characters>201920</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236871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24</cp:revision>
  <cp:lastPrinted>2018-05-25T11:25:00Z</cp:lastPrinted>
  <dcterms:created xsi:type="dcterms:W3CDTF">2018-10-26T02:26:00Z</dcterms:created>
  <dcterms:modified xsi:type="dcterms:W3CDTF">2018-12-04T04:52:00Z</dcterms:modified>
</cp:coreProperties>
</file>