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44B9E">
        <w:rPr>
          <w:rFonts w:cs="Arial"/>
          <w:b/>
          <w:bCs/>
          <w:iCs/>
          <w:snapToGrid/>
          <w:spacing w:val="40"/>
          <w:sz w:val="36"/>
          <w:szCs w:val="36"/>
        </w:rPr>
        <w:t>654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444B9E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85AB7" w:rsidRDefault="00F55DE2" w:rsidP="00785AB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</w:t>
      </w:r>
      <w:r w:rsidR="009F499E" w:rsidRPr="0021537E">
        <w:rPr>
          <w:b/>
          <w:bCs/>
          <w:szCs w:val="28"/>
        </w:rPr>
        <w:t xml:space="preserve">по рассмотрению </w:t>
      </w:r>
      <w:r w:rsidR="009F499E">
        <w:rPr>
          <w:b/>
          <w:bCs/>
          <w:szCs w:val="28"/>
        </w:rPr>
        <w:t>заявок</w:t>
      </w:r>
      <w:r w:rsidR="009F499E" w:rsidRPr="0021537E">
        <w:rPr>
          <w:b/>
          <w:bCs/>
          <w:szCs w:val="28"/>
        </w:rPr>
        <w:t xml:space="preserve"> </w:t>
      </w:r>
      <w:r w:rsidR="009F499E">
        <w:rPr>
          <w:b/>
          <w:bCs/>
          <w:szCs w:val="28"/>
        </w:rPr>
        <w:t>по открытому запросу предложений участников на право заключения договора:</w:t>
      </w:r>
      <w:r w:rsidR="009F499E" w:rsidRPr="0021537E">
        <w:rPr>
          <w:b/>
          <w:bCs/>
          <w:szCs w:val="28"/>
        </w:rPr>
        <w:t xml:space="preserve"> </w:t>
      </w:r>
      <w:r w:rsidR="00444B9E" w:rsidRPr="00BD4B03">
        <w:rPr>
          <w:b/>
          <w:bCs/>
          <w:i/>
          <w:iCs/>
          <w:snapToGrid w:val="0"/>
          <w:szCs w:val="28"/>
        </w:rPr>
        <w:t xml:space="preserve">ПИР Реконструкция систем РЗА и ПА на ПС 110 </w:t>
      </w:r>
      <w:proofErr w:type="spellStart"/>
      <w:r w:rsidR="00444B9E" w:rsidRPr="00BD4B03">
        <w:rPr>
          <w:b/>
          <w:bCs/>
          <w:i/>
          <w:iCs/>
          <w:snapToGrid w:val="0"/>
          <w:szCs w:val="28"/>
        </w:rPr>
        <w:t>кВ</w:t>
      </w:r>
      <w:proofErr w:type="spellEnd"/>
      <w:r w:rsidR="00444B9E" w:rsidRPr="00BD4B03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444B9E" w:rsidRPr="00BD4B03">
        <w:rPr>
          <w:b/>
          <w:bCs/>
          <w:i/>
          <w:iCs/>
          <w:snapToGrid w:val="0"/>
          <w:szCs w:val="28"/>
        </w:rPr>
        <w:t>Коболдо</w:t>
      </w:r>
      <w:proofErr w:type="spellEnd"/>
      <w:r w:rsidR="00444B9E" w:rsidRPr="00BD4B03">
        <w:rPr>
          <w:b/>
          <w:bCs/>
          <w:i/>
          <w:iCs/>
          <w:snapToGrid w:val="0"/>
          <w:szCs w:val="28"/>
        </w:rPr>
        <w:t xml:space="preserve"> и ПС 110 </w:t>
      </w:r>
      <w:proofErr w:type="spellStart"/>
      <w:r w:rsidR="00444B9E" w:rsidRPr="00BD4B03">
        <w:rPr>
          <w:b/>
          <w:bCs/>
          <w:i/>
          <w:iCs/>
          <w:snapToGrid w:val="0"/>
          <w:szCs w:val="28"/>
        </w:rPr>
        <w:t>кВ</w:t>
      </w:r>
      <w:proofErr w:type="spellEnd"/>
      <w:r w:rsidR="00444B9E" w:rsidRPr="00BD4B03">
        <w:rPr>
          <w:b/>
          <w:bCs/>
          <w:i/>
          <w:iCs/>
          <w:snapToGrid w:val="0"/>
          <w:szCs w:val="28"/>
        </w:rPr>
        <w:t xml:space="preserve"> Стойба» для нужд филиала «АЭС»</w:t>
      </w:r>
      <w:r w:rsidR="00444B9E">
        <w:rPr>
          <w:b/>
          <w:bCs/>
          <w:i/>
          <w:iCs/>
          <w:snapToGrid w:val="0"/>
          <w:szCs w:val="28"/>
        </w:rPr>
        <w:t xml:space="preserve"> </w:t>
      </w:r>
      <w:r w:rsidR="00444B9E">
        <w:rPr>
          <w:b/>
          <w:bCs/>
          <w:szCs w:val="28"/>
        </w:rPr>
        <w:t>лот</w:t>
      </w:r>
      <w:r w:rsidR="00444B9E" w:rsidRPr="0021537E">
        <w:rPr>
          <w:b/>
          <w:bCs/>
          <w:szCs w:val="28"/>
        </w:rPr>
        <w:t xml:space="preserve"> № </w:t>
      </w:r>
      <w:r w:rsidR="00444B9E">
        <w:rPr>
          <w:b/>
          <w:bCs/>
          <w:szCs w:val="28"/>
        </w:rPr>
        <w:t>3055.1</w:t>
      </w:r>
      <w:r w:rsidR="00444B9E" w:rsidRPr="0021537E">
        <w:rPr>
          <w:b/>
          <w:bCs/>
          <w:szCs w:val="28"/>
        </w:rPr>
        <w:t xml:space="preserve"> раздел </w:t>
      </w:r>
      <w:r w:rsidR="00444B9E">
        <w:rPr>
          <w:b/>
          <w:bCs/>
          <w:szCs w:val="28"/>
        </w:rPr>
        <w:t>2.2.1.</w:t>
      </w:r>
      <w:r w:rsidR="00444B9E" w:rsidRPr="0021537E">
        <w:rPr>
          <w:b/>
          <w:bCs/>
          <w:szCs w:val="28"/>
        </w:rPr>
        <w:t xml:space="preserve">  </w:t>
      </w:r>
      <w:r w:rsidR="009F499E" w:rsidRPr="0021537E">
        <w:rPr>
          <w:b/>
          <w:bCs/>
          <w:szCs w:val="28"/>
        </w:rPr>
        <w:t>ГКПЗ 201</w:t>
      </w:r>
      <w:r w:rsidR="009F499E">
        <w:rPr>
          <w:b/>
          <w:bCs/>
          <w:szCs w:val="28"/>
        </w:rPr>
        <w:t>8</w:t>
      </w:r>
    </w:p>
    <w:p w:rsidR="009F499E" w:rsidRPr="001D7E2B" w:rsidRDefault="009F499E" w:rsidP="00785AB7">
      <w:pPr>
        <w:pStyle w:val="a6"/>
        <w:spacing w:before="0" w:line="240" w:lineRule="auto"/>
        <w:jc w:val="center"/>
        <w:rPr>
          <w:b/>
          <w:bCs/>
          <w:sz w:val="16"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785AB7" w:rsidP="00DC50D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C50D1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44B9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A7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1D7E2B" w:rsidRDefault="003C690B" w:rsidP="000D521C">
      <w:pPr>
        <w:spacing w:line="240" w:lineRule="auto"/>
        <w:ind w:firstLine="0"/>
        <w:rPr>
          <w:sz w:val="14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рассмотрении</w:t>
      </w:r>
      <w:proofErr w:type="gramEnd"/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444B9E" w:rsidRPr="00822012" w:rsidRDefault="00444B9E" w:rsidP="00444B9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22012">
        <w:rPr>
          <w:bCs/>
          <w:i/>
          <w:iCs/>
          <w:sz w:val="26"/>
          <w:szCs w:val="26"/>
        </w:rPr>
        <w:t>Об отклонении заявки участника закупки ООО «Строительные технологии»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96281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проведении</w:t>
      </w:r>
      <w:proofErr w:type="gramEnd"/>
      <w:r>
        <w:rPr>
          <w:bCs/>
          <w:i/>
          <w:iCs/>
          <w:sz w:val="26"/>
          <w:szCs w:val="26"/>
        </w:rPr>
        <w:t xml:space="preserve"> переторжки</w:t>
      </w:r>
    </w:p>
    <w:p w:rsidR="00BA7062" w:rsidRPr="00D068A3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444B9E" w:rsidRPr="000722C2" w:rsidRDefault="00444B9E" w:rsidP="00444B9E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444B9E" w:rsidRPr="000722C2" w:rsidRDefault="00444B9E" w:rsidP="00444B9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44B9E" w:rsidRPr="00202D2A" w:rsidRDefault="00444B9E" w:rsidP="00444B9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15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1225"/>
        <w:gridCol w:w="3969"/>
        <w:gridCol w:w="4536"/>
      </w:tblGrid>
      <w:tr w:rsidR="00444B9E" w:rsidRPr="00C82E62" w:rsidTr="00B174B4">
        <w:trPr>
          <w:trHeight w:val="70"/>
        </w:trPr>
        <w:tc>
          <w:tcPr>
            <w:tcW w:w="477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82E6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1225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C82E62">
              <w:rPr>
                <w:b/>
                <w:bCs/>
                <w:i/>
                <w:sz w:val="20"/>
                <w:szCs w:val="24"/>
              </w:rPr>
              <w:t>Дата и время внесения изменений в заявку</w:t>
            </w:r>
          </w:p>
        </w:tc>
        <w:tc>
          <w:tcPr>
            <w:tcW w:w="3969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82E62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536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C82E62">
              <w:rPr>
                <w:b/>
                <w:bCs/>
                <w:i/>
                <w:sz w:val="20"/>
                <w:szCs w:val="24"/>
              </w:rPr>
              <w:t>цена заявки на участие в закупке</w:t>
            </w:r>
          </w:p>
        </w:tc>
      </w:tr>
      <w:tr w:rsidR="00444B9E" w:rsidRPr="00C82E62" w:rsidTr="00B174B4">
        <w:trPr>
          <w:trHeight w:val="70"/>
        </w:trPr>
        <w:tc>
          <w:tcPr>
            <w:tcW w:w="477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sz w:val="24"/>
                <w:szCs w:val="24"/>
              </w:rPr>
              <w:t>26.09.2018 09:53</w:t>
            </w:r>
          </w:p>
        </w:tc>
        <w:tc>
          <w:tcPr>
            <w:tcW w:w="3969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"Техно Базис"</w:t>
            </w:r>
            <w:r w:rsidRPr="00200B6B">
              <w:rPr>
                <w:sz w:val="24"/>
                <w:szCs w:val="24"/>
              </w:rPr>
              <w:t xml:space="preserve"> </w:t>
            </w:r>
            <w:r w:rsidRPr="00200B6B">
              <w:rPr>
                <w:sz w:val="24"/>
                <w:szCs w:val="24"/>
              </w:rPr>
              <w:br/>
              <w:t xml:space="preserve">ИНН/КПП 3812143992/384901001 </w:t>
            </w:r>
            <w:r w:rsidRPr="00200B6B">
              <w:rPr>
                <w:sz w:val="24"/>
                <w:szCs w:val="24"/>
              </w:rPr>
              <w:br/>
              <w:t>ОГРН 1123850043041</w:t>
            </w:r>
          </w:p>
        </w:tc>
        <w:tc>
          <w:tcPr>
            <w:tcW w:w="4536" w:type="dxa"/>
          </w:tcPr>
          <w:p w:rsidR="00444B9E" w:rsidRPr="00200B6B" w:rsidRDefault="00444B9E" w:rsidP="00B174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(4 720 000,00 руб. с учетом НДС). </w:t>
            </w:r>
          </w:p>
        </w:tc>
      </w:tr>
      <w:tr w:rsidR="00444B9E" w:rsidRPr="00C82E62" w:rsidTr="00B174B4">
        <w:trPr>
          <w:trHeight w:val="70"/>
        </w:trPr>
        <w:tc>
          <w:tcPr>
            <w:tcW w:w="477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sz w:val="24"/>
                <w:szCs w:val="24"/>
              </w:rPr>
              <w:t>03.10.2018 05:59</w:t>
            </w:r>
          </w:p>
        </w:tc>
        <w:tc>
          <w:tcPr>
            <w:tcW w:w="3969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АО  "</w:t>
            </w:r>
            <w:proofErr w:type="spellStart"/>
            <w:r w:rsidRPr="00200B6B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200B6B">
              <w:rPr>
                <w:b/>
                <w:i/>
                <w:sz w:val="24"/>
                <w:szCs w:val="24"/>
              </w:rPr>
              <w:t xml:space="preserve">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2801085955/280150001 </w:t>
            </w:r>
            <w:r w:rsidRPr="00200B6B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4536" w:type="dxa"/>
          </w:tcPr>
          <w:p w:rsidR="00444B9E" w:rsidRPr="00200B6B" w:rsidRDefault="00444B9E" w:rsidP="00B174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(4 720 000,00 руб. с учетом НДС). </w:t>
            </w:r>
          </w:p>
        </w:tc>
      </w:tr>
      <w:tr w:rsidR="00444B9E" w:rsidRPr="00C82E62" w:rsidTr="00B174B4">
        <w:trPr>
          <w:trHeight w:val="70"/>
        </w:trPr>
        <w:tc>
          <w:tcPr>
            <w:tcW w:w="477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sz w:val="24"/>
                <w:szCs w:val="24"/>
              </w:rPr>
              <w:t>03.10.2018 07:27</w:t>
            </w:r>
          </w:p>
        </w:tc>
        <w:tc>
          <w:tcPr>
            <w:tcW w:w="3969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0B6B">
              <w:rPr>
                <w:b/>
                <w:i/>
                <w:sz w:val="24"/>
                <w:szCs w:val="24"/>
              </w:rPr>
              <w:t>ЕнисейЭнергоСетьПроект</w:t>
            </w:r>
            <w:proofErr w:type="spellEnd"/>
            <w:r w:rsidRPr="00200B6B">
              <w:rPr>
                <w:b/>
                <w:i/>
                <w:sz w:val="24"/>
                <w:szCs w:val="24"/>
              </w:rPr>
              <w:t xml:space="preserve">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2460245596/246501001 </w:t>
            </w:r>
            <w:r w:rsidRPr="00200B6B">
              <w:rPr>
                <w:sz w:val="24"/>
                <w:szCs w:val="24"/>
              </w:rPr>
              <w:br/>
              <w:t>ОГРН 1132468019353</w:t>
            </w:r>
          </w:p>
        </w:tc>
        <w:tc>
          <w:tcPr>
            <w:tcW w:w="4536" w:type="dxa"/>
          </w:tcPr>
          <w:p w:rsidR="00444B9E" w:rsidRPr="00200B6B" w:rsidRDefault="00444B9E" w:rsidP="00B174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>руб. без учета НДС (4 720 000,00 руб. с учетом НДС).</w:t>
            </w:r>
          </w:p>
        </w:tc>
      </w:tr>
      <w:tr w:rsidR="00444B9E" w:rsidRPr="00C82E62" w:rsidTr="00B174B4">
        <w:trPr>
          <w:trHeight w:val="70"/>
        </w:trPr>
        <w:tc>
          <w:tcPr>
            <w:tcW w:w="477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sz w:val="24"/>
                <w:szCs w:val="24"/>
              </w:rPr>
              <w:t>02.10.2018 10:14</w:t>
            </w:r>
          </w:p>
        </w:tc>
        <w:tc>
          <w:tcPr>
            <w:tcW w:w="3969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0B6B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200B6B">
              <w:rPr>
                <w:b/>
                <w:i/>
                <w:sz w:val="24"/>
                <w:szCs w:val="24"/>
              </w:rPr>
              <w:t xml:space="preserve">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7728670290/772801001 </w:t>
            </w:r>
            <w:r w:rsidRPr="00200B6B">
              <w:rPr>
                <w:sz w:val="24"/>
                <w:szCs w:val="24"/>
              </w:rPr>
              <w:br/>
              <w:t>ОГРН 5087746086434</w:t>
            </w:r>
          </w:p>
        </w:tc>
        <w:tc>
          <w:tcPr>
            <w:tcW w:w="4536" w:type="dxa"/>
          </w:tcPr>
          <w:p w:rsidR="00444B9E" w:rsidRPr="00200B6B" w:rsidRDefault="00444B9E" w:rsidP="00B174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444B9E" w:rsidRPr="00C82E62" w:rsidTr="00B174B4">
        <w:trPr>
          <w:trHeight w:val="70"/>
        </w:trPr>
        <w:tc>
          <w:tcPr>
            <w:tcW w:w="477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sz w:val="24"/>
                <w:szCs w:val="24"/>
              </w:rPr>
              <w:t>02.10.2018 16:42</w:t>
            </w:r>
          </w:p>
        </w:tc>
        <w:tc>
          <w:tcPr>
            <w:tcW w:w="3969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 xml:space="preserve">ООО «Строительные технологии»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7820310115/781001001 </w:t>
            </w:r>
            <w:r w:rsidRPr="00200B6B">
              <w:rPr>
                <w:sz w:val="24"/>
                <w:szCs w:val="24"/>
              </w:rPr>
              <w:br/>
              <w:t>ОГРН 1077847223222</w:t>
            </w:r>
          </w:p>
        </w:tc>
        <w:tc>
          <w:tcPr>
            <w:tcW w:w="4536" w:type="dxa"/>
          </w:tcPr>
          <w:p w:rsidR="00444B9E" w:rsidRPr="00200B6B" w:rsidRDefault="00444B9E" w:rsidP="00B174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3 850 000.00 </w:t>
            </w:r>
            <w:r w:rsidRPr="00200B6B">
              <w:rPr>
                <w:sz w:val="24"/>
                <w:szCs w:val="24"/>
              </w:rPr>
              <w:t xml:space="preserve">руб. без учета НДС (4 543 000.00 руб. с учетом НДС). </w:t>
            </w:r>
          </w:p>
        </w:tc>
      </w:tr>
      <w:tr w:rsidR="00444B9E" w:rsidRPr="00C82E62" w:rsidTr="00B174B4">
        <w:trPr>
          <w:trHeight w:val="70"/>
        </w:trPr>
        <w:tc>
          <w:tcPr>
            <w:tcW w:w="477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5" w:type="dxa"/>
            <w:vAlign w:val="center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sz w:val="24"/>
                <w:szCs w:val="24"/>
              </w:rPr>
              <w:t>03.10.2018 08:59</w:t>
            </w:r>
          </w:p>
        </w:tc>
        <w:tc>
          <w:tcPr>
            <w:tcW w:w="3969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200B6B">
              <w:rPr>
                <w:b/>
                <w:i/>
                <w:sz w:val="24"/>
                <w:szCs w:val="24"/>
              </w:rPr>
              <w:t>Архитектурно-строительная</w:t>
            </w:r>
            <w:proofErr w:type="gramEnd"/>
            <w:r w:rsidRPr="00200B6B">
              <w:rPr>
                <w:b/>
                <w:i/>
                <w:sz w:val="24"/>
                <w:szCs w:val="24"/>
              </w:rPr>
              <w:t xml:space="preserve"> компания «Барс»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3812057503/381201001 </w:t>
            </w:r>
            <w:r w:rsidRPr="00200B6B">
              <w:rPr>
                <w:sz w:val="24"/>
                <w:szCs w:val="24"/>
              </w:rPr>
              <w:br/>
              <w:t>ОГРН 1163850074794</w:t>
            </w:r>
          </w:p>
        </w:tc>
        <w:tc>
          <w:tcPr>
            <w:tcW w:w="4536" w:type="dxa"/>
          </w:tcPr>
          <w:p w:rsidR="00444B9E" w:rsidRPr="00200B6B" w:rsidRDefault="00444B9E" w:rsidP="00B174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</w:tr>
      <w:tr w:rsidR="00444B9E" w:rsidRPr="00C82E62" w:rsidTr="00B174B4">
        <w:trPr>
          <w:trHeight w:val="70"/>
        </w:trPr>
        <w:tc>
          <w:tcPr>
            <w:tcW w:w="477" w:type="dxa"/>
          </w:tcPr>
          <w:p w:rsidR="00444B9E" w:rsidRPr="00C82E62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5" w:type="dxa"/>
            <w:vAlign w:val="center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sz w:val="24"/>
                <w:szCs w:val="24"/>
              </w:rPr>
              <w:t>03.10.201</w:t>
            </w:r>
            <w:r w:rsidRPr="00200B6B">
              <w:rPr>
                <w:sz w:val="24"/>
                <w:szCs w:val="24"/>
              </w:rPr>
              <w:lastRenderedPageBreak/>
              <w:t>8 08:27</w:t>
            </w:r>
          </w:p>
        </w:tc>
        <w:tc>
          <w:tcPr>
            <w:tcW w:w="3969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lastRenderedPageBreak/>
              <w:t xml:space="preserve">ООО "ЭНЕРГОРЕГИОН"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lastRenderedPageBreak/>
              <w:t xml:space="preserve">ИНН/КПП 2540203680/254001001 </w:t>
            </w:r>
            <w:r w:rsidRPr="00200B6B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4536" w:type="dxa"/>
          </w:tcPr>
          <w:p w:rsidR="00444B9E" w:rsidRPr="00200B6B" w:rsidRDefault="00444B9E" w:rsidP="00B174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lastRenderedPageBreak/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(4 </w:t>
            </w:r>
            <w:r w:rsidRPr="00200B6B">
              <w:rPr>
                <w:sz w:val="24"/>
                <w:szCs w:val="24"/>
              </w:rPr>
              <w:lastRenderedPageBreak/>
              <w:t xml:space="preserve">720 000,00 руб. с учетом НДС). </w:t>
            </w:r>
          </w:p>
        </w:tc>
      </w:tr>
    </w:tbl>
    <w:p w:rsidR="00BA7062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444B9E" w:rsidRPr="00822012" w:rsidRDefault="00444B9E" w:rsidP="00444B9E">
      <w:pPr>
        <w:spacing w:line="240" w:lineRule="auto"/>
        <w:ind w:firstLine="0"/>
        <w:rPr>
          <w:b/>
          <w:sz w:val="26"/>
          <w:szCs w:val="26"/>
        </w:rPr>
      </w:pPr>
      <w:r w:rsidRPr="00822012">
        <w:rPr>
          <w:b/>
          <w:bCs/>
          <w:i/>
          <w:iCs/>
          <w:sz w:val="26"/>
          <w:szCs w:val="26"/>
        </w:rPr>
        <w:t xml:space="preserve">ВОПРОС №2. Об отклонении заявки участника закупки </w:t>
      </w:r>
      <w:r w:rsidRPr="00822012">
        <w:rPr>
          <w:b/>
          <w:i/>
          <w:sz w:val="26"/>
          <w:szCs w:val="26"/>
        </w:rPr>
        <w:t>ООО «Строительные технологии»</w:t>
      </w:r>
      <w:r w:rsidRPr="00822012">
        <w:rPr>
          <w:b/>
          <w:bCs/>
          <w:i/>
          <w:iCs/>
          <w:sz w:val="26"/>
          <w:szCs w:val="26"/>
        </w:rPr>
        <w:t xml:space="preserve"> </w:t>
      </w:r>
      <w:r w:rsidRPr="00822012">
        <w:rPr>
          <w:b/>
          <w:bCs/>
          <w:i/>
          <w:iCs/>
          <w:sz w:val="26"/>
          <w:szCs w:val="26"/>
        </w:rPr>
        <w:br/>
      </w:r>
    </w:p>
    <w:p w:rsidR="00444B9E" w:rsidRDefault="00444B9E" w:rsidP="00444B9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44B9E" w:rsidRPr="00161AD0" w:rsidRDefault="00444B9E" w:rsidP="00444B9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161AD0">
        <w:rPr>
          <w:sz w:val="26"/>
          <w:szCs w:val="26"/>
        </w:rPr>
        <w:t xml:space="preserve">тклонить заявку Участника </w:t>
      </w:r>
      <w:r w:rsidRPr="006B4694">
        <w:rPr>
          <w:b/>
          <w:i/>
          <w:sz w:val="26"/>
          <w:szCs w:val="26"/>
        </w:rPr>
        <w:t>ООО «Строительные</w:t>
      </w:r>
      <w:r w:rsidRPr="00515C4F">
        <w:rPr>
          <w:b/>
          <w:i/>
          <w:sz w:val="26"/>
          <w:szCs w:val="26"/>
        </w:rPr>
        <w:t xml:space="preserve"> </w:t>
      </w:r>
      <w:r w:rsidRPr="006B4694">
        <w:rPr>
          <w:b/>
          <w:i/>
          <w:sz w:val="26"/>
          <w:szCs w:val="26"/>
        </w:rPr>
        <w:t xml:space="preserve">технологии» </w:t>
      </w:r>
      <w:r w:rsidRPr="006B4694">
        <w:rPr>
          <w:sz w:val="26"/>
          <w:szCs w:val="26"/>
        </w:rPr>
        <w:t>ИНН/КПП 7820310115/781001001 ОГРН 1077847223222</w:t>
      </w:r>
      <w:r>
        <w:rPr>
          <w:sz w:val="26"/>
          <w:szCs w:val="26"/>
        </w:rPr>
        <w:t xml:space="preserve"> </w:t>
      </w:r>
      <w:r w:rsidRPr="00161AD0">
        <w:rPr>
          <w:sz w:val="26"/>
          <w:szCs w:val="26"/>
        </w:rPr>
        <w:t xml:space="preserve">от дальнейшего рассмотрения на основании п. </w:t>
      </w:r>
      <w:r>
        <w:rPr>
          <w:sz w:val="26"/>
          <w:szCs w:val="26"/>
        </w:rPr>
        <w:t xml:space="preserve">п. 2.8.2.5. «б» Документации о закупке, </w:t>
      </w:r>
      <w:r w:rsidRPr="00161AD0">
        <w:rPr>
          <w:sz w:val="26"/>
          <w:szCs w:val="26"/>
        </w:rPr>
        <w:t>как несоответствующее следующим требованиям: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44B9E" w:rsidTr="00B174B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9E" w:rsidRDefault="00444B9E" w:rsidP="00B174B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444B9E" w:rsidTr="00B174B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9E" w:rsidRDefault="00444B9E" w:rsidP="00B174B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Техническое предложение на выполнение работ Участника представлено с нарушениями пункта 5.3.2.4 Документации о закупке, который устанавливает требование: </w:t>
            </w:r>
            <w:proofErr w:type="gramStart"/>
            <w:r>
              <w:rPr>
                <w:sz w:val="26"/>
                <w:szCs w:val="26"/>
              </w:rPr>
              <w:t>«Не допускаетс</w:t>
            </w:r>
            <w:bookmarkStart w:id="2" w:name="_GoBack"/>
            <w:bookmarkEnd w:id="2"/>
            <w:r>
              <w:rPr>
                <w:sz w:val="26"/>
                <w:szCs w:val="26"/>
              </w:rPr>
              <w:t xml:space="preserve">я Участнику закупки в предложении ограничиваться типовыми фразами («готовы выполнить все в соответствии с Техническими требованиями», «со всем согласны» и т.д.), или копированием конкретных требований из Технических требований, необходимо самостоятельно заполнить все ячейки/значения/разделы с описанием предлагаемых характеристик оборудования, технологий выполнения работ, значений, величин, сроков и </w:t>
            </w:r>
            <w:proofErr w:type="spellStart"/>
            <w:r>
              <w:rPr>
                <w:sz w:val="26"/>
                <w:szCs w:val="26"/>
              </w:rPr>
              <w:t>т.д</w:t>
            </w:r>
            <w:proofErr w:type="spellEnd"/>
            <w:r>
              <w:rPr>
                <w:sz w:val="26"/>
                <w:szCs w:val="26"/>
              </w:rPr>
              <w:t>».</w:t>
            </w:r>
            <w:proofErr w:type="gramEnd"/>
            <w:r>
              <w:rPr>
                <w:sz w:val="26"/>
                <w:szCs w:val="26"/>
              </w:rPr>
              <w:t xml:space="preserve"> В результате запроса разъяснений положений заявок от Участника информации не поступило.</w:t>
            </w:r>
          </w:p>
        </w:tc>
      </w:tr>
    </w:tbl>
    <w:p w:rsidR="00432BD1" w:rsidRDefault="00432BD1" w:rsidP="00432BD1">
      <w:pPr>
        <w:spacing w:line="240" w:lineRule="auto"/>
        <w:ind w:firstLine="0"/>
        <w:rPr>
          <w:b/>
          <w:sz w:val="24"/>
          <w:szCs w:val="26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432BD1">
        <w:rPr>
          <w:b/>
          <w:bCs/>
          <w:i/>
          <w:iCs/>
          <w:sz w:val="25"/>
          <w:szCs w:val="25"/>
        </w:rPr>
        <w:t>3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444B9E" w:rsidRPr="000722C2" w:rsidRDefault="00444B9E" w:rsidP="00444B9E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444B9E" w:rsidRPr="002265F1" w:rsidRDefault="00444B9E" w:rsidP="00444B9E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>Признать заявки</w:t>
      </w:r>
      <w:r w:rsidRPr="00BD4B0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ООО "ЭНЕРГОРЕГИОН" </w:t>
      </w:r>
      <w:r>
        <w:rPr>
          <w:sz w:val="24"/>
          <w:szCs w:val="24"/>
        </w:rPr>
        <w:t>ИНН/КПП 2540203680/254001001 ОГРН 1142540005420,</w:t>
      </w:r>
      <w:r w:rsidRPr="004305A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"Техно Базис"</w:t>
      </w:r>
      <w:r>
        <w:rPr>
          <w:sz w:val="26"/>
          <w:szCs w:val="26"/>
        </w:rPr>
        <w:t xml:space="preserve"> ИНН/КПП 3812143992/384901001 ОГРН 1123850043041, </w:t>
      </w:r>
      <w:r>
        <w:rPr>
          <w:b/>
          <w:i/>
          <w:sz w:val="26"/>
          <w:szCs w:val="26"/>
        </w:rPr>
        <w:t>АО  "</w:t>
      </w:r>
      <w:proofErr w:type="spellStart"/>
      <w:r>
        <w:rPr>
          <w:b/>
          <w:i/>
          <w:sz w:val="26"/>
          <w:szCs w:val="26"/>
        </w:rPr>
        <w:t>Гидроэлектромонтаж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 xml:space="preserve">ИНН/КПП 2801085955/280150001 ОГРН 1022800516034,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ЕнисейЭнергоСетьПроект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>ИНН/КПП 2460245596/246501001 ОГРН 1132468019353,</w:t>
      </w:r>
      <w:r w:rsidRPr="004305A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Союзэнергопроект</w:t>
      </w:r>
      <w:proofErr w:type="spellEnd"/>
      <w:r>
        <w:rPr>
          <w:b/>
          <w:i/>
          <w:sz w:val="26"/>
          <w:szCs w:val="26"/>
        </w:rPr>
        <w:t xml:space="preserve">" </w:t>
      </w:r>
      <w:r>
        <w:rPr>
          <w:sz w:val="26"/>
          <w:szCs w:val="26"/>
        </w:rPr>
        <w:t xml:space="preserve">ИНН/КПП 7728670290/772801001 ОГРН 5087746086434, </w:t>
      </w:r>
      <w:r>
        <w:rPr>
          <w:b/>
          <w:i/>
          <w:sz w:val="26"/>
          <w:szCs w:val="26"/>
        </w:rPr>
        <w:t>ООО «Архитектурно-строительная компания «Барс»</w:t>
      </w:r>
      <w:r>
        <w:rPr>
          <w:sz w:val="26"/>
          <w:szCs w:val="26"/>
        </w:rPr>
        <w:t xml:space="preserve"> ИНН/КПП 3812057503/381201001 ОГРН 1163850074794 </w:t>
      </w:r>
      <w:r w:rsidRPr="002265F1">
        <w:rPr>
          <w:sz w:val="26"/>
          <w:szCs w:val="26"/>
        </w:rPr>
        <w:t>соответствующими условиям Документации о закупке и принять</w:t>
      </w:r>
      <w:proofErr w:type="gramEnd"/>
      <w:r w:rsidRPr="002265F1">
        <w:rPr>
          <w:sz w:val="26"/>
          <w:szCs w:val="26"/>
        </w:rPr>
        <w:t xml:space="preserve"> их к дальнейшему рассмотрению.</w:t>
      </w:r>
    </w:p>
    <w:p w:rsidR="00444B9E" w:rsidRPr="002265F1" w:rsidRDefault="00444B9E" w:rsidP="00444B9E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432BD1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444B9E" w:rsidRPr="000722C2" w:rsidRDefault="00444B9E" w:rsidP="00444B9E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444B9E" w:rsidRPr="000722C2" w:rsidRDefault="00444B9E" w:rsidP="00444B9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444B9E" w:rsidRPr="0089307F" w:rsidRDefault="00444B9E" w:rsidP="00444B9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89307F">
        <w:rPr>
          <w:sz w:val="26"/>
          <w:szCs w:val="26"/>
        </w:rPr>
        <w:t>Предметом</w:t>
      </w:r>
      <w:r w:rsidRPr="0089307F">
        <w:rPr>
          <w:rFonts w:eastAsia="Calibri"/>
          <w:sz w:val="26"/>
          <w:szCs w:val="26"/>
          <w:lang w:eastAsia="en-US"/>
        </w:rPr>
        <w:t xml:space="preserve"> переторжки является</w:t>
      </w:r>
      <w:r w:rsidRPr="0089307F">
        <w:t xml:space="preserve"> </w:t>
      </w:r>
      <w:r>
        <w:t>«</w:t>
      </w:r>
      <w:r w:rsidRPr="0089307F">
        <w:rPr>
          <w:rFonts w:eastAsia="Calibri"/>
          <w:sz w:val="26"/>
          <w:szCs w:val="26"/>
          <w:lang w:eastAsia="en-US"/>
        </w:rPr>
        <w:t>цена заявки</w:t>
      </w:r>
      <w:r>
        <w:rPr>
          <w:rFonts w:eastAsia="Calibri"/>
          <w:sz w:val="26"/>
          <w:szCs w:val="26"/>
          <w:lang w:eastAsia="en-US"/>
        </w:rPr>
        <w:t>».</w:t>
      </w:r>
    </w:p>
    <w:p w:rsidR="00444B9E" w:rsidRPr="0089307F" w:rsidRDefault="00444B9E" w:rsidP="00444B9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8"/>
        <w:gridCol w:w="3260"/>
        <w:gridCol w:w="1134"/>
        <w:gridCol w:w="1559"/>
      </w:tblGrid>
      <w:tr w:rsidR="00444B9E" w:rsidRPr="0089307F" w:rsidTr="00B174B4">
        <w:trPr>
          <w:trHeight w:val="420"/>
          <w:tblHeader/>
        </w:trPr>
        <w:tc>
          <w:tcPr>
            <w:tcW w:w="851" w:type="dxa"/>
            <w:vAlign w:val="center"/>
          </w:tcPr>
          <w:p w:rsidR="00444B9E" w:rsidRPr="0089307F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 xml:space="preserve">Номер </w:t>
            </w:r>
          </w:p>
          <w:p w:rsidR="00444B9E" w:rsidRPr="0089307F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proofErr w:type="gramStart"/>
            <w:r w:rsidRPr="0089307F">
              <w:rPr>
                <w:b/>
                <w:i/>
                <w:sz w:val="20"/>
                <w:szCs w:val="24"/>
              </w:rPr>
              <w:t>п</w:t>
            </w:r>
            <w:proofErr w:type="gramEnd"/>
            <w:r w:rsidRPr="0089307F"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44B9E" w:rsidRPr="0089307F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 xml:space="preserve">Наименование и адрес Участника </w:t>
            </w:r>
          </w:p>
        </w:tc>
        <w:tc>
          <w:tcPr>
            <w:tcW w:w="3260" w:type="dxa"/>
          </w:tcPr>
          <w:p w:rsidR="00444B9E" w:rsidRPr="0089307F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>Цена заявки на участие в закупке</w:t>
            </w:r>
          </w:p>
        </w:tc>
        <w:tc>
          <w:tcPr>
            <w:tcW w:w="1134" w:type="dxa"/>
          </w:tcPr>
          <w:p w:rsidR="00444B9E" w:rsidRPr="0089307F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>Балл по итоговой предпочтительности</w:t>
            </w:r>
          </w:p>
          <w:p w:rsidR="00444B9E" w:rsidRPr="0089307F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1559" w:type="dxa"/>
          </w:tcPr>
          <w:p w:rsidR="00444B9E" w:rsidRPr="0089307F" w:rsidRDefault="00444B9E" w:rsidP="00B174B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9307F">
              <w:rPr>
                <w:b/>
                <w:i/>
                <w:sz w:val="20"/>
                <w:szCs w:val="24"/>
              </w:rPr>
              <w:t xml:space="preserve">Возможность применения приоритета в </w:t>
            </w:r>
            <w:proofErr w:type="gramStart"/>
            <w:r w:rsidRPr="0089307F">
              <w:rPr>
                <w:b/>
                <w:i/>
                <w:sz w:val="20"/>
                <w:szCs w:val="24"/>
              </w:rPr>
              <w:t>соответствии</w:t>
            </w:r>
            <w:proofErr w:type="gramEnd"/>
            <w:r w:rsidRPr="0089307F">
              <w:rPr>
                <w:b/>
                <w:i/>
                <w:sz w:val="20"/>
                <w:szCs w:val="24"/>
              </w:rPr>
              <w:t xml:space="preserve"> с 925-ПП </w:t>
            </w:r>
          </w:p>
        </w:tc>
      </w:tr>
      <w:tr w:rsidR="00444B9E" w:rsidRPr="0089307F" w:rsidTr="00B174B4">
        <w:trPr>
          <w:trHeight w:val="378"/>
        </w:trPr>
        <w:tc>
          <w:tcPr>
            <w:tcW w:w="851" w:type="dxa"/>
            <w:vAlign w:val="center"/>
          </w:tcPr>
          <w:p w:rsidR="00444B9E" w:rsidRPr="0089307F" w:rsidRDefault="00444B9E" w:rsidP="00444B9E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"Техно Базис"</w:t>
            </w:r>
            <w:r w:rsidRPr="00200B6B">
              <w:rPr>
                <w:sz w:val="24"/>
                <w:szCs w:val="24"/>
              </w:rPr>
              <w:t xml:space="preserve"> </w:t>
            </w:r>
            <w:r w:rsidRPr="00200B6B">
              <w:rPr>
                <w:sz w:val="24"/>
                <w:szCs w:val="24"/>
              </w:rPr>
              <w:br/>
              <w:t xml:space="preserve">ИНН/КПП 3812143992/384901001 </w:t>
            </w:r>
            <w:r w:rsidRPr="00200B6B">
              <w:rPr>
                <w:sz w:val="24"/>
                <w:szCs w:val="24"/>
              </w:rPr>
              <w:br/>
              <w:t>ОГРН 1123850043041</w:t>
            </w:r>
          </w:p>
        </w:tc>
        <w:tc>
          <w:tcPr>
            <w:tcW w:w="3260" w:type="dxa"/>
          </w:tcPr>
          <w:p w:rsidR="00444B9E" w:rsidRPr="00200B6B" w:rsidRDefault="00444B9E" w:rsidP="00B174B4">
            <w:pPr>
              <w:spacing w:line="240" w:lineRule="auto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(4 720 000,00 руб. с учетом НДС). </w:t>
            </w:r>
          </w:p>
        </w:tc>
        <w:tc>
          <w:tcPr>
            <w:tcW w:w="1134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559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44B9E" w:rsidRPr="0089307F" w:rsidTr="00B174B4">
        <w:trPr>
          <w:trHeight w:val="378"/>
        </w:trPr>
        <w:tc>
          <w:tcPr>
            <w:tcW w:w="851" w:type="dxa"/>
            <w:vAlign w:val="center"/>
          </w:tcPr>
          <w:p w:rsidR="00444B9E" w:rsidRPr="0089307F" w:rsidRDefault="00444B9E" w:rsidP="00444B9E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АО  "</w:t>
            </w:r>
            <w:proofErr w:type="spellStart"/>
            <w:r w:rsidRPr="00200B6B">
              <w:rPr>
                <w:b/>
                <w:i/>
                <w:sz w:val="24"/>
                <w:szCs w:val="24"/>
              </w:rPr>
              <w:t>Гидроэлектромонтаж</w:t>
            </w:r>
            <w:proofErr w:type="spellEnd"/>
            <w:r w:rsidRPr="00200B6B">
              <w:rPr>
                <w:b/>
                <w:i/>
                <w:sz w:val="24"/>
                <w:szCs w:val="24"/>
              </w:rPr>
              <w:t xml:space="preserve">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2801085955/280150001 </w:t>
            </w:r>
            <w:r w:rsidRPr="00200B6B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3260" w:type="dxa"/>
          </w:tcPr>
          <w:p w:rsidR="00444B9E" w:rsidRPr="00200B6B" w:rsidRDefault="00444B9E" w:rsidP="00B174B4">
            <w:pPr>
              <w:spacing w:line="240" w:lineRule="auto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(4 720 000,00 руб. с учетом НДС). </w:t>
            </w:r>
          </w:p>
        </w:tc>
        <w:tc>
          <w:tcPr>
            <w:tcW w:w="1134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559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44B9E" w:rsidRPr="0089307F" w:rsidTr="00B174B4">
        <w:trPr>
          <w:trHeight w:val="378"/>
        </w:trPr>
        <w:tc>
          <w:tcPr>
            <w:tcW w:w="851" w:type="dxa"/>
            <w:vAlign w:val="center"/>
          </w:tcPr>
          <w:p w:rsidR="00444B9E" w:rsidRPr="0089307F" w:rsidRDefault="00444B9E" w:rsidP="00444B9E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0B6B">
              <w:rPr>
                <w:b/>
                <w:i/>
                <w:sz w:val="24"/>
                <w:szCs w:val="24"/>
              </w:rPr>
              <w:t>ЕнисейЭнергоСетьПроект</w:t>
            </w:r>
            <w:proofErr w:type="spellEnd"/>
            <w:r w:rsidRPr="00200B6B">
              <w:rPr>
                <w:b/>
                <w:i/>
                <w:sz w:val="24"/>
                <w:szCs w:val="24"/>
              </w:rPr>
              <w:t xml:space="preserve">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lastRenderedPageBreak/>
              <w:t xml:space="preserve">ИНН/КПП 2460245596/246501001 </w:t>
            </w:r>
            <w:r w:rsidRPr="00200B6B">
              <w:rPr>
                <w:sz w:val="24"/>
                <w:szCs w:val="24"/>
              </w:rPr>
              <w:br/>
              <w:t>ОГРН 1132468019353</w:t>
            </w:r>
          </w:p>
        </w:tc>
        <w:tc>
          <w:tcPr>
            <w:tcW w:w="3260" w:type="dxa"/>
          </w:tcPr>
          <w:p w:rsidR="00444B9E" w:rsidRPr="00200B6B" w:rsidRDefault="00444B9E" w:rsidP="00B174B4">
            <w:pPr>
              <w:spacing w:line="240" w:lineRule="auto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lastRenderedPageBreak/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(4 720 000,00 </w:t>
            </w:r>
            <w:r w:rsidRPr="00200B6B">
              <w:rPr>
                <w:sz w:val="24"/>
                <w:szCs w:val="24"/>
              </w:rPr>
              <w:lastRenderedPageBreak/>
              <w:t>руб. с учетом НДС).</w:t>
            </w:r>
          </w:p>
        </w:tc>
        <w:tc>
          <w:tcPr>
            <w:tcW w:w="1134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0,050</w:t>
            </w:r>
          </w:p>
        </w:tc>
        <w:tc>
          <w:tcPr>
            <w:tcW w:w="1559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44B9E" w:rsidRPr="0089307F" w:rsidTr="00B174B4">
        <w:trPr>
          <w:trHeight w:val="378"/>
        </w:trPr>
        <w:tc>
          <w:tcPr>
            <w:tcW w:w="851" w:type="dxa"/>
            <w:vAlign w:val="center"/>
          </w:tcPr>
          <w:p w:rsidR="00444B9E" w:rsidRPr="0089307F" w:rsidRDefault="00444B9E" w:rsidP="00444B9E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200B6B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200B6B">
              <w:rPr>
                <w:b/>
                <w:i/>
                <w:sz w:val="24"/>
                <w:szCs w:val="24"/>
              </w:rPr>
              <w:t xml:space="preserve">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7728670290/772801001 </w:t>
            </w:r>
            <w:r w:rsidRPr="00200B6B">
              <w:rPr>
                <w:sz w:val="24"/>
                <w:szCs w:val="24"/>
              </w:rPr>
              <w:br/>
              <w:t>ОГРН 5087746086434</w:t>
            </w:r>
          </w:p>
        </w:tc>
        <w:tc>
          <w:tcPr>
            <w:tcW w:w="3260" w:type="dxa"/>
          </w:tcPr>
          <w:p w:rsidR="00444B9E" w:rsidRPr="00200B6B" w:rsidRDefault="00444B9E" w:rsidP="00B174B4">
            <w:pPr>
              <w:spacing w:line="240" w:lineRule="auto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  <w:tc>
          <w:tcPr>
            <w:tcW w:w="1134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44B9E" w:rsidRPr="0089307F" w:rsidTr="00B174B4">
        <w:trPr>
          <w:trHeight w:val="378"/>
        </w:trPr>
        <w:tc>
          <w:tcPr>
            <w:tcW w:w="851" w:type="dxa"/>
            <w:vAlign w:val="center"/>
          </w:tcPr>
          <w:p w:rsidR="00444B9E" w:rsidRPr="0089307F" w:rsidRDefault="00444B9E" w:rsidP="00444B9E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200B6B">
              <w:rPr>
                <w:b/>
                <w:i/>
                <w:sz w:val="24"/>
                <w:szCs w:val="24"/>
              </w:rPr>
              <w:t>Архитектурно-строительная</w:t>
            </w:r>
            <w:proofErr w:type="gramEnd"/>
            <w:r w:rsidRPr="00200B6B">
              <w:rPr>
                <w:b/>
                <w:i/>
                <w:sz w:val="24"/>
                <w:szCs w:val="24"/>
              </w:rPr>
              <w:t xml:space="preserve"> компания «Барс»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3812057503/381201001 </w:t>
            </w:r>
            <w:r w:rsidRPr="00200B6B">
              <w:rPr>
                <w:sz w:val="24"/>
                <w:szCs w:val="24"/>
              </w:rPr>
              <w:br/>
              <w:t>ОГРН 1163850074794</w:t>
            </w:r>
          </w:p>
        </w:tc>
        <w:tc>
          <w:tcPr>
            <w:tcW w:w="3260" w:type="dxa"/>
          </w:tcPr>
          <w:p w:rsidR="00444B9E" w:rsidRPr="00200B6B" w:rsidRDefault="00444B9E" w:rsidP="00B174B4">
            <w:pPr>
              <w:spacing w:line="240" w:lineRule="auto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(НДС не облагается). </w:t>
            </w:r>
          </w:p>
        </w:tc>
        <w:tc>
          <w:tcPr>
            <w:tcW w:w="1134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559" w:type="dxa"/>
          </w:tcPr>
          <w:p w:rsidR="00444B9E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44B9E" w:rsidRPr="0089307F" w:rsidTr="00B174B4">
        <w:trPr>
          <w:trHeight w:val="378"/>
        </w:trPr>
        <w:tc>
          <w:tcPr>
            <w:tcW w:w="851" w:type="dxa"/>
            <w:vAlign w:val="center"/>
          </w:tcPr>
          <w:p w:rsidR="00444B9E" w:rsidRPr="0089307F" w:rsidRDefault="00444B9E" w:rsidP="00444B9E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44B9E" w:rsidRPr="00200B6B" w:rsidRDefault="00444B9E" w:rsidP="00B174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00B6B">
              <w:rPr>
                <w:b/>
                <w:i/>
                <w:sz w:val="24"/>
                <w:szCs w:val="24"/>
              </w:rPr>
              <w:t xml:space="preserve">ООО "ЭНЕРГОРЕГИОН" </w:t>
            </w:r>
            <w:r w:rsidRPr="00200B6B">
              <w:rPr>
                <w:b/>
                <w:i/>
                <w:sz w:val="24"/>
                <w:szCs w:val="24"/>
              </w:rPr>
              <w:br/>
            </w:r>
            <w:r w:rsidRPr="00200B6B">
              <w:rPr>
                <w:sz w:val="24"/>
                <w:szCs w:val="24"/>
              </w:rPr>
              <w:t xml:space="preserve">ИНН/КПП 2540203680/254001001 </w:t>
            </w:r>
            <w:r w:rsidRPr="00200B6B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3260" w:type="dxa"/>
          </w:tcPr>
          <w:p w:rsidR="00444B9E" w:rsidRPr="00200B6B" w:rsidRDefault="00444B9E" w:rsidP="00B174B4">
            <w:pPr>
              <w:spacing w:line="240" w:lineRule="auto"/>
              <w:rPr>
                <w:sz w:val="24"/>
                <w:szCs w:val="24"/>
              </w:rPr>
            </w:pPr>
            <w:r w:rsidRPr="00200B6B">
              <w:rPr>
                <w:sz w:val="24"/>
                <w:szCs w:val="24"/>
              </w:rPr>
              <w:t xml:space="preserve">Цена: </w:t>
            </w:r>
            <w:r w:rsidRPr="00200B6B">
              <w:rPr>
                <w:b/>
                <w:bCs/>
                <w:i/>
                <w:sz w:val="24"/>
                <w:szCs w:val="24"/>
              </w:rPr>
              <w:t xml:space="preserve">4 000 000,00  </w:t>
            </w:r>
            <w:r w:rsidRPr="00200B6B">
              <w:rPr>
                <w:sz w:val="24"/>
                <w:szCs w:val="24"/>
              </w:rPr>
              <w:t xml:space="preserve">руб. без учета НДС (4 720 000,00 руб. с учетом НДС). </w:t>
            </w:r>
          </w:p>
        </w:tc>
        <w:tc>
          <w:tcPr>
            <w:tcW w:w="1134" w:type="dxa"/>
          </w:tcPr>
          <w:p w:rsidR="00444B9E" w:rsidRPr="0089307F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559" w:type="dxa"/>
          </w:tcPr>
          <w:p w:rsidR="00444B9E" w:rsidRDefault="00444B9E" w:rsidP="00B174B4">
            <w:pPr>
              <w:keepNext/>
              <w:tabs>
                <w:tab w:val="left" w:pos="467"/>
              </w:tabs>
              <w:spacing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444B9E" w:rsidRPr="00822012" w:rsidRDefault="00444B9E" w:rsidP="00444B9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82201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822012">
        <w:rPr>
          <w:color w:val="0000FF"/>
          <w:sz w:val="26"/>
          <w:szCs w:val="26"/>
          <w:u w:val="single"/>
        </w:rPr>
        <w:t>.</w:t>
      </w:r>
    </w:p>
    <w:p w:rsidR="00444B9E" w:rsidRPr="00822012" w:rsidRDefault="00444B9E" w:rsidP="00444B9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822012">
        <w:rPr>
          <w:sz w:val="26"/>
          <w:szCs w:val="26"/>
        </w:rPr>
        <w:t xml:space="preserve">Шаг переторжки в </w:t>
      </w:r>
      <w:proofErr w:type="gramStart"/>
      <w:r w:rsidRPr="00822012">
        <w:rPr>
          <w:sz w:val="26"/>
          <w:szCs w:val="26"/>
        </w:rPr>
        <w:t>размере</w:t>
      </w:r>
      <w:proofErr w:type="gramEnd"/>
      <w:r w:rsidRPr="00822012">
        <w:rPr>
          <w:sz w:val="26"/>
          <w:szCs w:val="26"/>
        </w:rPr>
        <w:t xml:space="preserve"> от 0,1% до 1% от начальной (максимальной) цены договора без учета НДС.</w:t>
      </w:r>
    </w:p>
    <w:p w:rsidR="00444B9E" w:rsidRPr="00822012" w:rsidRDefault="00444B9E" w:rsidP="00444B9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22012">
        <w:rPr>
          <w:sz w:val="26"/>
          <w:szCs w:val="26"/>
        </w:rPr>
        <w:t>Назначить переторжку на 24.10.2018 в 15:00 час. (Амурского времени).</w:t>
      </w:r>
    </w:p>
    <w:p w:rsidR="00444B9E" w:rsidRPr="00822012" w:rsidRDefault="00444B9E" w:rsidP="00444B9E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82201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822012">
          <w:rPr>
            <w:rStyle w:val="aa"/>
            <w:sz w:val="26"/>
            <w:szCs w:val="26"/>
          </w:rPr>
          <w:t>https://rushydro.roseltorg.ru</w:t>
        </w:r>
      </w:hyperlink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A7062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8E" w:rsidRDefault="00902A8E" w:rsidP="00355095">
      <w:pPr>
        <w:spacing w:line="240" w:lineRule="auto"/>
      </w:pPr>
      <w:r>
        <w:separator/>
      </w:r>
    </w:p>
  </w:endnote>
  <w:endnote w:type="continuationSeparator" w:id="0">
    <w:p w:rsidR="00902A8E" w:rsidRDefault="00902A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50D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50D1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8E" w:rsidRDefault="00902A8E" w:rsidP="00355095">
      <w:pPr>
        <w:spacing w:line="240" w:lineRule="auto"/>
      </w:pPr>
      <w:r>
        <w:separator/>
      </w:r>
    </w:p>
  </w:footnote>
  <w:footnote w:type="continuationSeparator" w:id="0">
    <w:p w:rsidR="00902A8E" w:rsidRDefault="00902A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44B9E">
      <w:rPr>
        <w:i/>
        <w:sz w:val="20"/>
      </w:rPr>
      <w:t>3055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444B9E">
      <w:rPr>
        <w:i/>
        <w:sz w:val="20"/>
      </w:rPr>
      <w:t xml:space="preserve">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850C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52CB"/>
    <w:rsid w:val="001D7E2B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833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9514C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2BD1"/>
    <w:rsid w:val="00433072"/>
    <w:rsid w:val="00444B9E"/>
    <w:rsid w:val="00445432"/>
    <w:rsid w:val="0045381B"/>
    <w:rsid w:val="00456E12"/>
    <w:rsid w:val="00462231"/>
    <w:rsid w:val="00465AB9"/>
    <w:rsid w:val="00476103"/>
    <w:rsid w:val="00480849"/>
    <w:rsid w:val="0048244A"/>
    <w:rsid w:val="00484512"/>
    <w:rsid w:val="004932DB"/>
    <w:rsid w:val="0049333C"/>
    <w:rsid w:val="00497ACF"/>
    <w:rsid w:val="004A4816"/>
    <w:rsid w:val="004A51BA"/>
    <w:rsid w:val="004A606C"/>
    <w:rsid w:val="004B1AD5"/>
    <w:rsid w:val="004B69F5"/>
    <w:rsid w:val="004B7A24"/>
    <w:rsid w:val="004C0F43"/>
    <w:rsid w:val="004C1EA3"/>
    <w:rsid w:val="004D1A37"/>
    <w:rsid w:val="004D2309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6FDD"/>
    <w:rsid w:val="00611424"/>
    <w:rsid w:val="006227C6"/>
    <w:rsid w:val="00622BD9"/>
    <w:rsid w:val="00633028"/>
    <w:rsid w:val="006617AD"/>
    <w:rsid w:val="006629E9"/>
    <w:rsid w:val="006634CE"/>
    <w:rsid w:val="0066369B"/>
    <w:rsid w:val="00673BBD"/>
    <w:rsid w:val="0067734E"/>
    <w:rsid w:val="00680B61"/>
    <w:rsid w:val="0068675C"/>
    <w:rsid w:val="006926AB"/>
    <w:rsid w:val="00695F76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0BAC"/>
    <w:rsid w:val="007511B9"/>
    <w:rsid w:val="00751F3B"/>
    <w:rsid w:val="00757186"/>
    <w:rsid w:val="00760575"/>
    <w:rsid w:val="007611D3"/>
    <w:rsid w:val="00771B04"/>
    <w:rsid w:val="00785AB7"/>
    <w:rsid w:val="0079457B"/>
    <w:rsid w:val="00796281"/>
    <w:rsid w:val="007A01E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3227"/>
    <w:rsid w:val="008F5FC9"/>
    <w:rsid w:val="008F5FF6"/>
    <w:rsid w:val="008F6131"/>
    <w:rsid w:val="00902A8E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47E8"/>
    <w:rsid w:val="009852C6"/>
    <w:rsid w:val="0099098B"/>
    <w:rsid w:val="009972F3"/>
    <w:rsid w:val="009A0904"/>
    <w:rsid w:val="009A105F"/>
    <w:rsid w:val="009A652F"/>
    <w:rsid w:val="009A6ACF"/>
    <w:rsid w:val="009B466A"/>
    <w:rsid w:val="009B5BC9"/>
    <w:rsid w:val="009C2E03"/>
    <w:rsid w:val="009D31B9"/>
    <w:rsid w:val="009E4FDD"/>
    <w:rsid w:val="009F499E"/>
    <w:rsid w:val="009F58BC"/>
    <w:rsid w:val="00A002C5"/>
    <w:rsid w:val="00A04B40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6D0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0A54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062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13EE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441D2"/>
    <w:rsid w:val="00D547FC"/>
    <w:rsid w:val="00D62D28"/>
    <w:rsid w:val="00D67CE8"/>
    <w:rsid w:val="00D725B9"/>
    <w:rsid w:val="00D7647D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C50D1"/>
    <w:rsid w:val="00DF726D"/>
    <w:rsid w:val="00DF7309"/>
    <w:rsid w:val="00DF7E5C"/>
    <w:rsid w:val="00E00A4C"/>
    <w:rsid w:val="00E018DC"/>
    <w:rsid w:val="00E01EAE"/>
    <w:rsid w:val="00E05346"/>
    <w:rsid w:val="00E07A98"/>
    <w:rsid w:val="00E07D2B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44DD"/>
    <w:rsid w:val="00E6101C"/>
    <w:rsid w:val="00E661E9"/>
    <w:rsid w:val="00E7299F"/>
    <w:rsid w:val="00E73818"/>
    <w:rsid w:val="00E7551C"/>
    <w:rsid w:val="00E77556"/>
    <w:rsid w:val="00E8314B"/>
    <w:rsid w:val="00E876FD"/>
    <w:rsid w:val="00E90A81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0D87"/>
    <w:rsid w:val="00EE4956"/>
    <w:rsid w:val="00EE59FA"/>
    <w:rsid w:val="00EF0AE6"/>
    <w:rsid w:val="00EF3A12"/>
    <w:rsid w:val="00EF4C8A"/>
    <w:rsid w:val="00EF5BA4"/>
    <w:rsid w:val="00EF7341"/>
    <w:rsid w:val="00F0222C"/>
    <w:rsid w:val="00F0386F"/>
    <w:rsid w:val="00F1192E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2221"/>
    <w:rsid w:val="00F55DE2"/>
    <w:rsid w:val="00F6533B"/>
    <w:rsid w:val="00F779A3"/>
    <w:rsid w:val="00F83C2F"/>
    <w:rsid w:val="00F96F29"/>
    <w:rsid w:val="00FA6418"/>
    <w:rsid w:val="00FA65A5"/>
    <w:rsid w:val="00FB0E8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1"/>
    <w:uiPriority w:val="59"/>
    <w:rsid w:val="009F4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1"/>
    <w:uiPriority w:val="59"/>
    <w:rsid w:val="00432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1"/>
    <w:uiPriority w:val="59"/>
    <w:rsid w:val="009F4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1"/>
    <w:uiPriority w:val="59"/>
    <w:rsid w:val="00432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A1CE-938F-4784-8CAC-C89D2D8D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85</cp:revision>
  <cp:lastPrinted>2018-10-21T23:53:00Z</cp:lastPrinted>
  <dcterms:created xsi:type="dcterms:W3CDTF">2015-01-16T07:03:00Z</dcterms:created>
  <dcterms:modified xsi:type="dcterms:W3CDTF">2018-10-22T07:31:00Z</dcterms:modified>
</cp:coreProperties>
</file>