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9323D6" w:rsidRPr="00E962E4">
        <w:rPr>
          <w:b/>
          <w:bCs/>
          <w:sz w:val="25"/>
          <w:szCs w:val="25"/>
        </w:rPr>
        <w:t>6</w:t>
      </w:r>
      <w:r w:rsidR="007634F4">
        <w:rPr>
          <w:b/>
          <w:bCs/>
          <w:sz w:val="25"/>
          <w:szCs w:val="25"/>
        </w:rPr>
        <w:t>15</w:t>
      </w:r>
      <w:r w:rsidR="009323D6" w:rsidRPr="00E962E4">
        <w:rPr>
          <w:b/>
          <w:bCs/>
          <w:sz w:val="25"/>
          <w:szCs w:val="25"/>
        </w:rPr>
        <w:t>/УКС</w:t>
      </w:r>
      <w:r w:rsidR="00352406" w:rsidRPr="000D4F13">
        <w:rPr>
          <w:b/>
          <w:snapToGrid w:val="0"/>
          <w:sz w:val="26"/>
          <w:szCs w:val="26"/>
        </w:rPr>
        <w:t xml:space="preserve">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693CEC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</w:t>
      </w:r>
      <w:r w:rsidRPr="00693CEC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693CEC">
        <w:rPr>
          <w:b/>
          <w:bCs/>
          <w:sz w:val="26"/>
          <w:szCs w:val="26"/>
        </w:rPr>
        <w:t>договора</w:t>
      </w:r>
      <w:proofErr w:type="gramEnd"/>
      <w:r w:rsidRPr="00693CEC">
        <w:rPr>
          <w:b/>
          <w:bCs/>
          <w:sz w:val="26"/>
          <w:szCs w:val="26"/>
        </w:rPr>
        <w:t xml:space="preserve"> на выполнение работ</w:t>
      </w:r>
    </w:p>
    <w:p w:rsidR="007634F4" w:rsidRPr="00693CEC" w:rsidRDefault="007634F4" w:rsidP="007634F4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z w:val="26"/>
          <w:szCs w:val="26"/>
        </w:rPr>
      </w:pPr>
      <w:r w:rsidRPr="00693CEC">
        <w:rPr>
          <w:b/>
          <w:i/>
          <w:sz w:val="26"/>
          <w:szCs w:val="26"/>
        </w:rPr>
        <w:t xml:space="preserve">«Разработка проектно-сметной документации (ПСД)  для выполнения мероприятий по технологическому присоединению заявителей к электрическим сетям 10/0,4 </w:t>
      </w:r>
      <w:proofErr w:type="spellStart"/>
      <w:r w:rsidRPr="00693CEC">
        <w:rPr>
          <w:b/>
          <w:i/>
          <w:sz w:val="26"/>
          <w:szCs w:val="26"/>
        </w:rPr>
        <w:t>кВ</w:t>
      </w:r>
      <w:proofErr w:type="spellEnd"/>
      <w:r w:rsidRPr="00693CEC">
        <w:rPr>
          <w:b/>
          <w:i/>
          <w:sz w:val="26"/>
          <w:szCs w:val="26"/>
        </w:rPr>
        <w:t xml:space="preserve"> для СП «ЦЭС» филиала АО «ДРСК» «АЭС»</w:t>
      </w:r>
    </w:p>
    <w:p w:rsidR="007634F4" w:rsidRPr="00693CEC" w:rsidRDefault="007634F4" w:rsidP="007634F4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93CEC">
        <w:rPr>
          <w:b/>
          <w:bCs/>
          <w:sz w:val="26"/>
          <w:szCs w:val="26"/>
        </w:rPr>
        <w:t>закупка № 2143 раздел 2.1.1.  ГКПЗ 2018</w:t>
      </w:r>
      <w:r w:rsidRPr="00693CEC">
        <w:rPr>
          <w:b/>
          <w:bCs/>
          <w:sz w:val="26"/>
          <w:szCs w:val="26"/>
        </w:rPr>
        <w:tab/>
      </w:r>
    </w:p>
    <w:p w:rsidR="009323D6" w:rsidRPr="00693CEC" w:rsidRDefault="009323D6" w:rsidP="009323D6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693CEC">
        <w:rPr>
          <w:b/>
          <w:bCs/>
          <w:sz w:val="26"/>
          <w:szCs w:val="26"/>
        </w:rPr>
        <w:tab/>
      </w:r>
    </w:p>
    <w:p w:rsidR="00CF0382" w:rsidRPr="00693CEC" w:rsidRDefault="00CF0382" w:rsidP="0028046F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693CEC">
        <w:rPr>
          <w:b/>
          <w:bCs/>
          <w:sz w:val="26"/>
          <w:szCs w:val="26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693CEC" w:rsidP="002E0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2E07CB">
              <w:rPr>
                <w:b/>
                <w:bCs/>
                <w:caps/>
                <w:sz w:val="24"/>
              </w:rPr>
              <w:t>04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октября 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634F4" w:rsidRPr="007634F4">
        <w:rPr>
          <w:b/>
          <w:sz w:val="24"/>
        </w:rPr>
        <w:t>31806875304</w:t>
      </w:r>
      <w:r w:rsidR="0028046F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92398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92398" w:rsidRPr="00F7795B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>О признании заявок соответствующими условиям Документации о закупке.</w:t>
      </w:r>
    </w:p>
    <w:p w:rsidR="00792398" w:rsidRPr="001648A6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ранжировке заявок.</w:t>
      </w:r>
    </w:p>
    <w:p w:rsidR="00B033A7" w:rsidRPr="00412615" w:rsidRDefault="00792398" w:rsidP="00792398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92398" w:rsidRPr="007F5E34" w:rsidRDefault="00792398" w:rsidP="007923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792398" w:rsidRPr="00BB57A8" w:rsidRDefault="00792398" w:rsidP="007923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820"/>
        <w:gridCol w:w="4537"/>
      </w:tblGrid>
      <w:tr w:rsidR="00792398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Default="00792398" w:rsidP="003E6B0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792398" w:rsidRDefault="00792398" w:rsidP="003E6B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Default="00792398" w:rsidP="003E6B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98" w:rsidRDefault="00792398" w:rsidP="003E6B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792398" w:rsidRPr="00B759F0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834EAF" w:rsidRDefault="00792398" w:rsidP="00792398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A56B0">
              <w:rPr>
                <w:b/>
                <w:i/>
                <w:sz w:val="24"/>
                <w:szCs w:val="24"/>
              </w:rPr>
              <w:t>Амуртрасстрой</w:t>
            </w:r>
            <w:proofErr w:type="spellEnd"/>
            <w:r w:rsidRPr="000A56B0">
              <w:rPr>
                <w:b/>
                <w:i/>
                <w:sz w:val="24"/>
                <w:szCs w:val="24"/>
              </w:rPr>
              <w:t>"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2801161807/280101001 </w:t>
            </w:r>
            <w:r w:rsidRPr="00CA22A0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687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851.22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811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664.44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92398" w:rsidRPr="00B759F0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834EAF" w:rsidRDefault="00792398" w:rsidP="00792398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 xml:space="preserve">ООО « </w:t>
            </w:r>
            <w:proofErr w:type="spellStart"/>
            <w:r w:rsidRPr="000A56B0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0A56B0">
              <w:rPr>
                <w:b/>
                <w:i/>
                <w:sz w:val="24"/>
                <w:szCs w:val="24"/>
              </w:rPr>
              <w:t>»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2807015739/280701001 </w:t>
            </w:r>
            <w:r w:rsidRPr="00CA22A0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639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639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000.00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92398" w:rsidRPr="00B759F0" w:rsidTr="00792398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98" w:rsidRPr="00834EAF" w:rsidRDefault="00792398" w:rsidP="00792398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A56B0">
              <w:rPr>
                <w:b/>
                <w:i/>
                <w:sz w:val="24"/>
                <w:szCs w:val="24"/>
              </w:rPr>
              <w:t>ООО "ЭНЕРГОСИСТЕМА ЦЕНТР"</w:t>
            </w:r>
            <w:r w:rsidRPr="00CA22A0">
              <w:rPr>
                <w:sz w:val="24"/>
                <w:szCs w:val="24"/>
              </w:rPr>
              <w:t xml:space="preserve"> </w:t>
            </w:r>
            <w:r w:rsidRPr="00CA22A0">
              <w:rPr>
                <w:sz w:val="24"/>
                <w:szCs w:val="24"/>
              </w:rPr>
              <w:br/>
              <w:t xml:space="preserve">ИНН/КПП 7840065623/784001001 </w:t>
            </w:r>
            <w:r w:rsidRPr="00CA22A0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638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689.64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без учета НДС</w:t>
            </w:r>
          </w:p>
          <w:p w:rsidR="00792398" w:rsidRPr="00093152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753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2A0">
              <w:rPr>
                <w:rFonts w:eastAsiaTheme="minorHAnsi"/>
                <w:sz w:val="24"/>
                <w:szCs w:val="24"/>
                <w:lang w:eastAsia="en-US"/>
              </w:rPr>
              <w:t>653.78</w:t>
            </w: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 руб. с учетом НДС   </w:t>
            </w:r>
          </w:p>
          <w:p w:rsidR="00792398" w:rsidRPr="00CA22A0" w:rsidRDefault="00792398" w:rsidP="003E6B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28046F" w:rsidRPr="007F5E34" w:rsidRDefault="0028046F" w:rsidP="00693CE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93CEC" w:rsidRPr="00141500">
        <w:rPr>
          <w:sz w:val="24"/>
          <w:szCs w:val="24"/>
        </w:rPr>
        <w:t xml:space="preserve">Предлагается признать </w:t>
      </w:r>
      <w:r w:rsidR="00693CEC" w:rsidRPr="00141500">
        <w:rPr>
          <w:b/>
          <w:i/>
          <w:sz w:val="24"/>
          <w:szCs w:val="24"/>
        </w:rPr>
        <w:t>ООО "</w:t>
      </w:r>
      <w:proofErr w:type="spellStart"/>
      <w:r w:rsidR="00693CEC" w:rsidRPr="00141500">
        <w:rPr>
          <w:b/>
          <w:i/>
          <w:sz w:val="24"/>
          <w:szCs w:val="24"/>
        </w:rPr>
        <w:t>Амурсельэнергосетьстрой</w:t>
      </w:r>
      <w:proofErr w:type="spellEnd"/>
      <w:r w:rsidR="00693CEC" w:rsidRPr="00141500">
        <w:rPr>
          <w:b/>
          <w:i/>
          <w:sz w:val="24"/>
          <w:szCs w:val="24"/>
        </w:rPr>
        <w:t xml:space="preserve">", ООО «СТЭЛС», ИП </w:t>
      </w:r>
      <w:proofErr w:type="spellStart"/>
      <w:r w:rsidR="00693CEC" w:rsidRPr="00141500">
        <w:rPr>
          <w:b/>
          <w:i/>
          <w:sz w:val="24"/>
          <w:szCs w:val="24"/>
        </w:rPr>
        <w:t>Казюра</w:t>
      </w:r>
      <w:proofErr w:type="spellEnd"/>
      <w:r w:rsidR="00693CEC" w:rsidRPr="00141500">
        <w:rPr>
          <w:b/>
          <w:i/>
          <w:sz w:val="24"/>
          <w:szCs w:val="24"/>
        </w:rPr>
        <w:t xml:space="preserve"> Е.И.  </w:t>
      </w:r>
      <w:r w:rsidR="00693CEC" w:rsidRPr="00141500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Pr="007F5E34">
        <w:rPr>
          <w:sz w:val="24"/>
          <w:szCs w:val="24"/>
        </w:rPr>
        <w:t>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693CEC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693CEC" w:rsidRPr="00141500" w:rsidRDefault="000A7E55" w:rsidP="00693CEC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2398" w:rsidRPr="007F5E34">
        <w:rPr>
          <w:sz w:val="24"/>
          <w:szCs w:val="24"/>
        </w:rPr>
        <w:t xml:space="preserve"> </w:t>
      </w:r>
      <w:r w:rsidR="00693CEC" w:rsidRPr="00141500">
        <w:rPr>
          <w:sz w:val="24"/>
          <w:szCs w:val="24"/>
        </w:rPr>
        <w:t xml:space="preserve">Утвердить </w:t>
      </w:r>
      <w:proofErr w:type="gramStart"/>
      <w:r w:rsidR="00693CEC" w:rsidRPr="00141500">
        <w:rPr>
          <w:sz w:val="24"/>
          <w:szCs w:val="24"/>
        </w:rPr>
        <w:t>итоговую</w:t>
      </w:r>
      <w:proofErr w:type="gramEnd"/>
      <w:r w:rsidR="00693CEC" w:rsidRPr="00141500">
        <w:rPr>
          <w:sz w:val="24"/>
          <w:szCs w:val="24"/>
        </w:rPr>
        <w:t xml:space="preserve"> </w:t>
      </w:r>
      <w:proofErr w:type="spellStart"/>
      <w:r w:rsidR="00693CEC" w:rsidRPr="00141500">
        <w:rPr>
          <w:sz w:val="24"/>
          <w:szCs w:val="24"/>
        </w:rPr>
        <w:t>ранжировку</w:t>
      </w:r>
      <w:proofErr w:type="spellEnd"/>
      <w:r w:rsidR="00693CEC" w:rsidRPr="00141500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693CEC" w:rsidRPr="00141500" w:rsidTr="00475977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41500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141500">
              <w:rPr>
                <w:b/>
                <w:i/>
                <w:sz w:val="24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693CEC" w:rsidRPr="00141500" w:rsidTr="004759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4150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41500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141500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141500">
              <w:rPr>
                <w:b/>
                <w:i/>
                <w:sz w:val="24"/>
                <w:szCs w:val="24"/>
              </w:rPr>
              <w:t xml:space="preserve"> Е.И.</w:t>
            </w:r>
            <w:r w:rsidRPr="00141500">
              <w:rPr>
                <w:sz w:val="24"/>
                <w:szCs w:val="24"/>
              </w:rPr>
              <w:t xml:space="preserve"> </w:t>
            </w:r>
            <w:r w:rsidRPr="00141500">
              <w:rPr>
                <w:sz w:val="24"/>
                <w:szCs w:val="24"/>
              </w:rPr>
              <w:br/>
              <w:t xml:space="preserve">ИНН/КПП 280112018130/  </w:t>
            </w:r>
            <w:r w:rsidRPr="00141500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141500">
              <w:rPr>
                <w:b/>
                <w:i/>
                <w:sz w:val="24"/>
                <w:szCs w:val="24"/>
              </w:rPr>
              <w:t>3 350 000.00</w:t>
            </w:r>
            <w:r w:rsidRPr="00141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3CEC" w:rsidRPr="00141500" w:rsidTr="0047597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4150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41500">
              <w:rPr>
                <w:b/>
                <w:i/>
                <w:sz w:val="24"/>
                <w:szCs w:val="24"/>
              </w:rPr>
              <w:t>ООО «СТЭЛС»</w:t>
            </w:r>
            <w:r w:rsidRPr="00141500">
              <w:rPr>
                <w:sz w:val="24"/>
                <w:szCs w:val="24"/>
              </w:rPr>
              <w:t xml:space="preserve"> </w:t>
            </w:r>
            <w:r w:rsidRPr="00141500">
              <w:rPr>
                <w:sz w:val="24"/>
                <w:szCs w:val="24"/>
              </w:rPr>
              <w:br/>
              <w:t xml:space="preserve">ИНН/КПП 2801095400/280101001 </w:t>
            </w:r>
            <w:r w:rsidRPr="00141500">
              <w:rPr>
                <w:sz w:val="24"/>
                <w:szCs w:val="24"/>
              </w:rPr>
              <w:br/>
              <w:t>ОГРН 1042800013299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141500">
              <w:rPr>
                <w:b/>
                <w:i/>
                <w:sz w:val="24"/>
                <w:szCs w:val="24"/>
              </w:rPr>
              <w:t>3 369 070.00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3CEC" w:rsidRPr="00141500" w:rsidTr="0047597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4150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4150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41500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141500">
              <w:rPr>
                <w:b/>
                <w:i/>
                <w:sz w:val="24"/>
                <w:szCs w:val="24"/>
              </w:rPr>
              <w:t xml:space="preserve">" </w:t>
            </w:r>
            <w:r w:rsidRPr="00141500">
              <w:rPr>
                <w:sz w:val="24"/>
                <w:szCs w:val="24"/>
              </w:rPr>
              <w:br/>
              <w:t xml:space="preserve">ИНН/КПП 2801063599/280101001 </w:t>
            </w:r>
            <w:r w:rsidRPr="0014150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141500">
              <w:rPr>
                <w:b/>
                <w:i/>
                <w:sz w:val="24"/>
                <w:szCs w:val="24"/>
              </w:rPr>
              <w:t>3 375 000.00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C" w:rsidRPr="00141500" w:rsidRDefault="00693CEC" w:rsidP="004759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41500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8046F" w:rsidRDefault="0028046F" w:rsidP="00693CEC">
      <w:pPr>
        <w:pStyle w:val="a9"/>
        <w:spacing w:line="240" w:lineRule="auto"/>
        <w:ind w:left="142" w:firstLine="0"/>
        <w:rPr>
          <w:i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693CEC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693CEC" w:rsidRDefault="00BA4977" w:rsidP="00693CEC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693CEC" w:rsidRPr="00141500">
        <w:rPr>
          <w:sz w:val="24"/>
          <w:szCs w:val="24"/>
        </w:rPr>
        <w:t xml:space="preserve">Признать Победителем закупки на выполнение работ </w:t>
      </w:r>
      <w:r w:rsidR="00693CEC" w:rsidRPr="00141500">
        <w:rPr>
          <w:b/>
          <w:i/>
          <w:sz w:val="24"/>
          <w:szCs w:val="24"/>
        </w:rPr>
        <w:t xml:space="preserve">«Разработка проектно-сметной документации (ПСД)  для выполнения мероприятий по технологическому присоединению заявителей к электрическим сетям 10/0,4 </w:t>
      </w:r>
      <w:proofErr w:type="spellStart"/>
      <w:r w:rsidR="00693CEC" w:rsidRPr="00141500">
        <w:rPr>
          <w:b/>
          <w:i/>
          <w:sz w:val="24"/>
          <w:szCs w:val="24"/>
        </w:rPr>
        <w:t>кВ</w:t>
      </w:r>
      <w:proofErr w:type="spellEnd"/>
      <w:r w:rsidR="00693CEC" w:rsidRPr="00141500">
        <w:rPr>
          <w:b/>
          <w:i/>
          <w:sz w:val="24"/>
          <w:szCs w:val="24"/>
        </w:rPr>
        <w:t xml:space="preserve"> для СП «ЦЭС» филиала АО «ДРСК» «АЭС»</w:t>
      </w:r>
      <w:r w:rsidR="00693CEC" w:rsidRPr="00141500">
        <w:rPr>
          <w:b/>
          <w:color w:val="333333"/>
          <w:sz w:val="24"/>
          <w:szCs w:val="24"/>
        </w:rPr>
        <w:t xml:space="preserve"> </w:t>
      </w:r>
      <w:r w:rsidR="00693CEC" w:rsidRPr="00141500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693CEC" w:rsidRPr="00141500">
        <w:rPr>
          <w:b/>
          <w:i/>
          <w:sz w:val="24"/>
          <w:szCs w:val="24"/>
        </w:rPr>
        <w:t xml:space="preserve">ИП </w:t>
      </w:r>
      <w:proofErr w:type="spellStart"/>
      <w:r w:rsidR="00693CEC" w:rsidRPr="00141500">
        <w:rPr>
          <w:b/>
          <w:i/>
          <w:sz w:val="24"/>
          <w:szCs w:val="24"/>
        </w:rPr>
        <w:t>Казюра</w:t>
      </w:r>
      <w:proofErr w:type="spellEnd"/>
      <w:r w:rsidR="00693CEC" w:rsidRPr="00141500">
        <w:rPr>
          <w:b/>
          <w:i/>
          <w:sz w:val="24"/>
          <w:szCs w:val="24"/>
        </w:rPr>
        <w:t xml:space="preserve"> Е. И.</w:t>
      </w:r>
      <w:r w:rsidR="00693CEC" w:rsidRPr="00141500">
        <w:rPr>
          <w:sz w:val="24"/>
          <w:szCs w:val="24"/>
        </w:rPr>
        <w:t xml:space="preserve"> (675000, г. Благовещенск, ул</w:t>
      </w:r>
      <w:r w:rsidR="00693CEC">
        <w:rPr>
          <w:sz w:val="24"/>
          <w:szCs w:val="24"/>
        </w:rPr>
        <w:t>. Чайковского 20, кв.54)</w:t>
      </w:r>
      <w:r w:rsidR="00693CEC" w:rsidRPr="00141500">
        <w:rPr>
          <w:color w:val="333333"/>
          <w:sz w:val="24"/>
          <w:szCs w:val="24"/>
        </w:rPr>
        <w:t xml:space="preserve"> </w:t>
      </w:r>
      <w:r w:rsidR="00693CEC" w:rsidRPr="00141500">
        <w:rPr>
          <w:sz w:val="24"/>
          <w:szCs w:val="24"/>
        </w:rPr>
        <w:t xml:space="preserve">на условиях: стоимость предложения  </w:t>
      </w:r>
      <w:r w:rsidR="00693CEC" w:rsidRPr="00141500">
        <w:rPr>
          <w:b/>
          <w:i/>
          <w:sz w:val="24"/>
          <w:szCs w:val="24"/>
        </w:rPr>
        <w:t>3 350 000.</w:t>
      </w:r>
      <w:r w:rsidR="00693CEC" w:rsidRPr="00385AD9">
        <w:rPr>
          <w:b/>
          <w:i/>
          <w:sz w:val="24"/>
          <w:szCs w:val="24"/>
        </w:rPr>
        <w:t>00 руб</w:t>
      </w:r>
      <w:r w:rsidR="00693CEC" w:rsidRPr="00141500">
        <w:rPr>
          <w:sz w:val="24"/>
          <w:szCs w:val="24"/>
        </w:rPr>
        <w:t>. без учета НДС (НДС</w:t>
      </w:r>
      <w:r w:rsidR="00693CEC">
        <w:rPr>
          <w:sz w:val="24"/>
          <w:szCs w:val="24"/>
        </w:rPr>
        <w:t xml:space="preserve"> не предусмотрен</w:t>
      </w:r>
      <w:r w:rsidR="00693CEC" w:rsidRPr="00141500">
        <w:rPr>
          <w:sz w:val="24"/>
          <w:szCs w:val="24"/>
          <w:lang w:eastAsia="en-US"/>
        </w:rPr>
        <w:t xml:space="preserve">). </w:t>
      </w:r>
    </w:p>
    <w:p w:rsidR="00693CEC" w:rsidRDefault="00693CEC" w:rsidP="00693CEC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141500">
        <w:rPr>
          <w:sz w:val="24"/>
          <w:szCs w:val="24"/>
          <w:lang w:eastAsia="en-US"/>
        </w:rPr>
        <w:t>Сроки выполнения работ:  Дата начала работ  –  с момента заключения договора</w:t>
      </w:r>
      <w:r>
        <w:rPr>
          <w:sz w:val="24"/>
          <w:szCs w:val="24"/>
          <w:lang w:eastAsia="en-US"/>
        </w:rPr>
        <w:t xml:space="preserve"> подряда</w:t>
      </w:r>
      <w:r w:rsidRPr="00141500">
        <w:rPr>
          <w:sz w:val="24"/>
          <w:szCs w:val="24"/>
          <w:lang w:eastAsia="en-US"/>
        </w:rPr>
        <w:t xml:space="preserve">. Дата окончания  работ – 30.11.2018 г. </w:t>
      </w:r>
    </w:p>
    <w:p w:rsidR="00693CEC" w:rsidRDefault="00693CEC" w:rsidP="00693CEC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141500">
        <w:rPr>
          <w:sz w:val="24"/>
          <w:szCs w:val="24"/>
          <w:lang w:eastAsia="en-US"/>
        </w:rPr>
        <w:t xml:space="preserve">Условия оплаты: в течение 30 (тридцати) календарных дней с </w:t>
      </w:r>
      <w:r>
        <w:rPr>
          <w:sz w:val="24"/>
          <w:szCs w:val="24"/>
          <w:lang w:eastAsia="en-US"/>
        </w:rPr>
        <w:t>момента</w:t>
      </w:r>
      <w:r w:rsidRPr="00141500">
        <w:rPr>
          <w:sz w:val="24"/>
          <w:szCs w:val="24"/>
          <w:lang w:eastAsia="en-US"/>
        </w:rPr>
        <w:t xml:space="preserve"> подписания акт</w:t>
      </w:r>
      <w:r>
        <w:rPr>
          <w:sz w:val="24"/>
          <w:szCs w:val="24"/>
          <w:lang w:eastAsia="en-US"/>
        </w:rPr>
        <w:t xml:space="preserve">ов </w:t>
      </w:r>
      <w:r w:rsidRPr="00141500">
        <w:rPr>
          <w:sz w:val="24"/>
          <w:szCs w:val="24"/>
          <w:lang w:eastAsia="en-US"/>
        </w:rPr>
        <w:t xml:space="preserve"> сдачи-приемки </w:t>
      </w:r>
      <w:r>
        <w:rPr>
          <w:sz w:val="24"/>
          <w:szCs w:val="24"/>
          <w:lang w:eastAsia="en-US"/>
        </w:rPr>
        <w:t xml:space="preserve">выполненных </w:t>
      </w:r>
      <w:r w:rsidRPr="00141500">
        <w:rPr>
          <w:sz w:val="24"/>
          <w:szCs w:val="24"/>
          <w:lang w:eastAsia="en-US"/>
        </w:rPr>
        <w:t xml:space="preserve">работ </w:t>
      </w:r>
      <w:r>
        <w:rPr>
          <w:sz w:val="24"/>
          <w:szCs w:val="24"/>
          <w:lang w:eastAsia="en-US"/>
        </w:rPr>
        <w:t>обеими сторонами</w:t>
      </w:r>
      <w:r w:rsidRPr="00141500">
        <w:rPr>
          <w:sz w:val="24"/>
          <w:szCs w:val="24"/>
          <w:lang w:eastAsia="en-US"/>
        </w:rPr>
        <w:t>.</w:t>
      </w:r>
    </w:p>
    <w:p w:rsidR="00693CEC" w:rsidRDefault="00693CEC" w:rsidP="00693CEC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141500">
        <w:rPr>
          <w:sz w:val="24"/>
          <w:szCs w:val="24"/>
          <w:lang w:eastAsia="en-US"/>
        </w:rPr>
        <w:t>Гарантии выполненных работ</w:t>
      </w:r>
      <w:r>
        <w:rPr>
          <w:sz w:val="24"/>
          <w:szCs w:val="24"/>
          <w:lang w:eastAsia="en-US"/>
        </w:rPr>
        <w:t>:  гарантия подрядчика на своевременное и качественное выполнение работ, а так же на устранение дефектов, возникших по его вине, составляет 5 (пять) лет.</w:t>
      </w:r>
    </w:p>
    <w:p w:rsidR="00792398" w:rsidRPr="003D2927" w:rsidRDefault="00693CEC" w:rsidP="00693CEC">
      <w:pPr>
        <w:spacing w:line="240" w:lineRule="auto"/>
        <w:ind w:firstLine="0"/>
        <w:rPr>
          <w:sz w:val="24"/>
          <w:szCs w:val="24"/>
          <w:lang w:eastAsia="en-US"/>
        </w:rPr>
      </w:pPr>
      <w:r w:rsidRPr="00141500">
        <w:rPr>
          <w:sz w:val="24"/>
          <w:szCs w:val="24"/>
          <w:lang w:eastAsia="en-US"/>
        </w:rPr>
        <w:t xml:space="preserve">Срок действия оферты: </w:t>
      </w:r>
      <w:r w:rsidRPr="00141500">
        <w:rPr>
          <w:sz w:val="24"/>
          <w:szCs w:val="24"/>
        </w:rPr>
        <w:t>до 31.12.2018</w:t>
      </w:r>
      <w:r>
        <w:rPr>
          <w:sz w:val="24"/>
          <w:szCs w:val="24"/>
        </w:rPr>
        <w:t xml:space="preserve"> г</w:t>
      </w:r>
      <w:r w:rsidR="00792398" w:rsidRPr="003D2927">
        <w:rPr>
          <w:sz w:val="24"/>
          <w:szCs w:val="24"/>
          <w:lang w:eastAsia="en-US"/>
        </w:rPr>
        <w:t>.</w:t>
      </w:r>
    </w:p>
    <w:p w:rsidR="00BA4977" w:rsidRDefault="00BA4977" w:rsidP="0079239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81" w:rsidRDefault="00626881" w:rsidP="00355095">
      <w:pPr>
        <w:spacing w:line="240" w:lineRule="auto"/>
      </w:pPr>
      <w:r>
        <w:separator/>
      </w:r>
    </w:p>
  </w:endnote>
  <w:endnote w:type="continuationSeparator" w:id="0">
    <w:p w:rsidR="00626881" w:rsidRDefault="006268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07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07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81" w:rsidRDefault="00626881" w:rsidP="00355095">
      <w:pPr>
        <w:spacing w:line="240" w:lineRule="auto"/>
      </w:pPr>
      <w:r>
        <w:separator/>
      </w:r>
    </w:p>
  </w:footnote>
  <w:footnote w:type="continuationSeparator" w:id="0">
    <w:p w:rsidR="00626881" w:rsidRDefault="006268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</w:t>
    </w:r>
    <w:r w:rsidR="00693CEC">
      <w:rPr>
        <w:i/>
        <w:sz w:val="20"/>
      </w:rPr>
      <w:t>43</w:t>
    </w:r>
    <w:r w:rsidR="00CF0382">
      <w:rPr>
        <w:i/>
        <w:sz w:val="20"/>
      </w:rPr>
      <w:t xml:space="preserve">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1895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D2E7D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07C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51D5"/>
    <w:rsid w:val="00346944"/>
    <w:rsid w:val="00352406"/>
    <w:rsid w:val="003535FF"/>
    <w:rsid w:val="00355095"/>
    <w:rsid w:val="00356DC8"/>
    <w:rsid w:val="00360CB9"/>
    <w:rsid w:val="003659FF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1F21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26881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3CEC"/>
    <w:rsid w:val="00694200"/>
    <w:rsid w:val="006A5BEB"/>
    <w:rsid w:val="006B2BFF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221C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3C33"/>
    <w:rsid w:val="00756129"/>
    <w:rsid w:val="00757186"/>
    <w:rsid w:val="007611D3"/>
    <w:rsid w:val="00761690"/>
    <w:rsid w:val="007618A8"/>
    <w:rsid w:val="00762334"/>
    <w:rsid w:val="007634F4"/>
    <w:rsid w:val="00771B04"/>
    <w:rsid w:val="00792398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323D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6512"/>
    <w:rsid w:val="00BF716F"/>
    <w:rsid w:val="00BF77E9"/>
    <w:rsid w:val="00C02479"/>
    <w:rsid w:val="00C03A63"/>
    <w:rsid w:val="00C03DD3"/>
    <w:rsid w:val="00C0519D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D7978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213</cp:revision>
  <cp:lastPrinted>2018-10-04T02:03:00Z</cp:lastPrinted>
  <dcterms:created xsi:type="dcterms:W3CDTF">2016-04-11T00:27:00Z</dcterms:created>
  <dcterms:modified xsi:type="dcterms:W3CDTF">2018-10-04T02:04:00Z</dcterms:modified>
</cp:coreProperties>
</file>