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48E35FF" wp14:editId="6EBA5CD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0A03CB" w:rsidRPr="000A03CB" w:rsidRDefault="000A03CB" w:rsidP="000A03CB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A03CB">
        <w:rPr>
          <w:b/>
          <w:sz w:val="26"/>
          <w:szCs w:val="26"/>
        </w:rPr>
        <w:t>Протокол №</w:t>
      </w:r>
      <w:r w:rsidR="00801B95" w:rsidRPr="00A15B46">
        <w:rPr>
          <w:b/>
          <w:bCs/>
          <w:caps/>
          <w:sz w:val="24"/>
        </w:rPr>
        <w:t>5</w:t>
      </w:r>
      <w:r w:rsidR="00801B95">
        <w:rPr>
          <w:b/>
          <w:bCs/>
          <w:caps/>
          <w:sz w:val="24"/>
        </w:rPr>
        <w:t>76</w:t>
      </w:r>
      <w:r w:rsidR="00801B95" w:rsidRPr="00A15B46">
        <w:rPr>
          <w:b/>
          <w:bCs/>
          <w:caps/>
          <w:sz w:val="24"/>
        </w:rPr>
        <w:t xml:space="preserve">/УР </w:t>
      </w:r>
      <w:proofErr w:type="gramStart"/>
      <w:r w:rsidRPr="000A03CB">
        <w:rPr>
          <w:b/>
          <w:sz w:val="26"/>
          <w:szCs w:val="26"/>
        </w:rPr>
        <w:t>-В</w:t>
      </w:r>
      <w:proofErr w:type="gramEnd"/>
      <w:r w:rsidRPr="000A03CB">
        <w:rPr>
          <w:b/>
          <w:sz w:val="26"/>
          <w:szCs w:val="26"/>
        </w:rPr>
        <w:t>П</w:t>
      </w:r>
    </w:p>
    <w:p w:rsidR="000A03CB" w:rsidRPr="000A03CB" w:rsidRDefault="000A03CB" w:rsidP="000A03CB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A03CB">
        <w:rPr>
          <w:b/>
          <w:sz w:val="26"/>
          <w:szCs w:val="26"/>
        </w:rPr>
        <w:t xml:space="preserve">заседания закупочной комиссии по выбору победителя </w:t>
      </w:r>
    </w:p>
    <w:p w:rsidR="000A03CB" w:rsidRPr="00801B95" w:rsidRDefault="000A03CB" w:rsidP="000A03CB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A03CB">
        <w:rPr>
          <w:b/>
          <w:sz w:val="26"/>
          <w:szCs w:val="26"/>
        </w:rPr>
        <w:t xml:space="preserve">по открытому запросу </w:t>
      </w:r>
      <w:r w:rsidRPr="00801B95">
        <w:rPr>
          <w:b/>
          <w:sz w:val="26"/>
          <w:szCs w:val="26"/>
        </w:rPr>
        <w:t>предложений на право заключения договора</w:t>
      </w:r>
    </w:p>
    <w:p w:rsidR="00801B95" w:rsidRDefault="000A03CB" w:rsidP="00801B95">
      <w:pPr>
        <w:suppressAutoHyphens/>
        <w:spacing w:line="240" w:lineRule="auto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801B95">
        <w:rPr>
          <w:b/>
          <w:sz w:val="26"/>
          <w:szCs w:val="26"/>
        </w:rPr>
        <w:t xml:space="preserve"> на выполнение работ: </w:t>
      </w:r>
      <w:r w:rsidR="00801B95" w:rsidRPr="00801B95">
        <w:rPr>
          <w:b/>
          <w:bCs/>
          <w:sz w:val="26"/>
          <w:szCs w:val="26"/>
        </w:rPr>
        <w:t>«</w:t>
      </w:r>
      <w:r w:rsidR="00801B95" w:rsidRPr="00801B95">
        <w:rPr>
          <w:rFonts w:eastAsia="Calibri"/>
          <w:b/>
          <w:i/>
          <w:sz w:val="26"/>
          <w:szCs w:val="26"/>
          <w:lang w:eastAsia="en-US"/>
        </w:rPr>
        <w:t xml:space="preserve">Капремонт ВЛ-10 </w:t>
      </w:r>
      <w:proofErr w:type="spellStart"/>
      <w:r w:rsidR="00801B95" w:rsidRPr="00801B95">
        <w:rPr>
          <w:rFonts w:eastAsia="Calibri"/>
          <w:b/>
          <w:i/>
          <w:sz w:val="26"/>
          <w:szCs w:val="26"/>
          <w:lang w:eastAsia="en-US"/>
        </w:rPr>
        <w:t>кВ</w:t>
      </w:r>
      <w:proofErr w:type="spellEnd"/>
      <w:r w:rsidR="00801B95" w:rsidRPr="00801B95">
        <w:rPr>
          <w:rFonts w:eastAsia="Calibri"/>
          <w:b/>
          <w:i/>
          <w:sz w:val="26"/>
          <w:szCs w:val="26"/>
          <w:lang w:eastAsia="en-US"/>
        </w:rPr>
        <w:t xml:space="preserve"> Ф-11 ПС Набережная, </w:t>
      </w:r>
    </w:p>
    <w:p w:rsidR="00801B95" w:rsidRPr="00801B95" w:rsidRDefault="00801B95" w:rsidP="00801B95">
      <w:pPr>
        <w:suppressAutoHyphens/>
        <w:spacing w:line="240" w:lineRule="auto"/>
        <w:jc w:val="center"/>
        <w:rPr>
          <w:b/>
          <w:bCs/>
          <w:sz w:val="26"/>
          <w:szCs w:val="26"/>
        </w:rPr>
      </w:pPr>
      <w:r w:rsidRPr="00801B95">
        <w:rPr>
          <w:rFonts w:eastAsia="Calibri"/>
          <w:b/>
          <w:i/>
          <w:sz w:val="26"/>
          <w:szCs w:val="26"/>
          <w:lang w:eastAsia="en-US"/>
        </w:rPr>
        <w:t xml:space="preserve">ВЛ-0,4 </w:t>
      </w:r>
      <w:proofErr w:type="spellStart"/>
      <w:r w:rsidRPr="00801B95">
        <w:rPr>
          <w:rFonts w:eastAsia="Calibri"/>
          <w:b/>
          <w:i/>
          <w:sz w:val="26"/>
          <w:szCs w:val="26"/>
          <w:lang w:eastAsia="en-US"/>
        </w:rPr>
        <w:t>кВ</w:t>
      </w:r>
      <w:proofErr w:type="spellEnd"/>
      <w:r w:rsidRPr="00801B95">
        <w:rPr>
          <w:rFonts w:eastAsia="Calibri"/>
          <w:b/>
          <w:i/>
          <w:sz w:val="26"/>
          <w:szCs w:val="26"/>
          <w:lang w:eastAsia="en-US"/>
        </w:rPr>
        <w:t xml:space="preserve"> </w:t>
      </w:r>
      <w:proofErr w:type="spellStart"/>
      <w:r w:rsidRPr="00801B95">
        <w:rPr>
          <w:rFonts w:eastAsia="Calibri"/>
          <w:b/>
          <w:i/>
          <w:sz w:val="26"/>
          <w:szCs w:val="26"/>
          <w:lang w:eastAsia="en-US"/>
        </w:rPr>
        <w:t>п</w:t>
      </w:r>
      <w:proofErr w:type="gramStart"/>
      <w:r w:rsidRPr="00801B95">
        <w:rPr>
          <w:rFonts w:eastAsia="Calibri"/>
          <w:b/>
          <w:i/>
          <w:sz w:val="26"/>
          <w:szCs w:val="26"/>
          <w:lang w:eastAsia="en-US"/>
        </w:rPr>
        <w:t>.А</w:t>
      </w:r>
      <w:proofErr w:type="gramEnd"/>
      <w:r w:rsidRPr="00801B95">
        <w:rPr>
          <w:rFonts w:eastAsia="Calibri"/>
          <w:b/>
          <w:i/>
          <w:sz w:val="26"/>
          <w:szCs w:val="26"/>
          <w:lang w:eastAsia="en-US"/>
        </w:rPr>
        <w:t>рхара</w:t>
      </w:r>
      <w:proofErr w:type="spellEnd"/>
      <w:r w:rsidRPr="00801B95">
        <w:rPr>
          <w:rFonts w:eastAsia="Calibri"/>
          <w:b/>
          <w:i/>
          <w:sz w:val="26"/>
          <w:szCs w:val="26"/>
          <w:lang w:eastAsia="en-US"/>
        </w:rPr>
        <w:t xml:space="preserve">, </w:t>
      </w:r>
      <w:proofErr w:type="spellStart"/>
      <w:r w:rsidRPr="00801B95">
        <w:rPr>
          <w:rFonts w:eastAsia="Calibri"/>
          <w:b/>
          <w:i/>
          <w:sz w:val="26"/>
          <w:szCs w:val="26"/>
          <w:lang w:eastAsia="en-US"/>
        </w:rPr>
        <w:t>ст.Рачи</w:t>
      </w:r>
      <w:proofErr w:type="spellEnd"/>
      <w:r w:rsidRPr="00801B95">
        <w:rPr>
          <w:b/>
          <w:bCs/>
          <w:sz w:val="26"/>
          <w:szCs w:val="26"/>
        </w:rPr>
        <w:t>».</w:t>
      </w:r>
    </w:p>
    <w:p w:rsidR="00801B95" w:rsidRPr="00801B95" w:rsidRDefault="00801B95" w:rsidP="00801B95">
      <w:pPr>
        <w:suppressAutoHyphens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</w:t>
      </w:r>
      <w:r w:rsidRPr="00801B95">
        <w:rPr>
          <w:bCs/>
          <w:sz w:val="26"/>
          <w:szCs w:val="26"/>
        </w:rPr>
        <w:t>(Лот № 3045)</w:t>
      </w:r>
    </w:p>
    <w:p w:rsidR="00B658F5" w:rsidRPr="00801B95" w:rsidRDefault="00B658F5" w:rsidP="00801B95">
      <w:pPr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0A03CB" w:rsidRPr="00455714" w:rsidTr="00D70195">
        <w:tc>
          <w:tcPr>
            <w:tcW w:w="5210" w:type="dxa"/>
          </w:tcPr>
          <w:p w:rsidR="000A03CB" w:rsidRPr="00455714" w:rsidRDefault="000A03CB" w:rsidP="00D7019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0A03CB" w:rsidRDefault="000A03CB" w:rsidP="00D7019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A65BA8" w:rsidRDefault="000A03CB" w:rsidP="00801B9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65BA8">
              <w:rPr>
                <w:sz w:val="24"/>
              </w:rPr>
              <w:t xml:space="preserve">ЕИС – № </w:t>
            </w:r>
            <w:r w:rsidR="00801B95">
              <w:rPr>
                <w:sz w:val="24"/>
              </w:rPr>
              <w:t>31806759880</w:t>
            </w:r>
          </w:p>
        </w:tc>
        <w:tc>
          <w:tcPr>
            <w:tcW w:w="5211" w:type="dxa"/>
          </w:tcPr>
          <w:p w:rsidR="000A03CB" w:rsidRPr="00455714" w:rsidRDefault="000A03CB" w:rsidP="00D701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:rsidR="000A03CB" w:rsidRPr="00455714" w:rsidRDefault="000A03CB" w:rsidP="00D701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455714">
              <w:rPr>
                <w:sz w:val="24"/>
                <w:szCs w:val="24"/>
              </w:rPr>
              <w:t>«</w:t>
            </w:r>
            <w:r w:rsidR="001A3D88">
              <w:rPr>
                <w:sz w:val="24"/>
                <w:szCs w:val="24"/>
              </w:rPr>
              <w:t>03»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</w:t>
            </w:r>
            <w:r w:rsidR="00801B95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 xml:space="preserve">2018 </w:t>
            </w:r>
            <w:r w:rsidRPr="00455714">
              <w:rPr>
                <w:sz w:val="24"/>
                <w:szCs w:val="24"/>
              </w:rPr>
              <w:t>года</w:t>
            </w:r>
          </w:p>
          <w:p w:rsidR="000A03CB" w:rsidRPr="00455714" w:rsidRDefault="000A03CB" w:rsidP="00D701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</w:tc>
      </w:tr>
    </w:tbl>
    <w:p w:rsidR="000A03CB" w:rsidRPr="00455714" w:rsidRDefault="000A03CB" w:rsidP="000A03CB">
      <w:pPr>
        <w:pStyle w:val="af6"/>
        <w:spacing w:line="240" w:lineRule="auto"/>
        <w:rPr>
          <w:sz w:val="24"/>
          <w:szCs w:val="24"/>
        </w:rPr>
      </w:pPr>
    </w:p>
    <w:p w:rsidR="000A03CB" w:rsidRPr="00455714" w:rsidRDefault="000A03CB" w:rsidP="000A03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:rsidR="000A03CB" w:rsidRPr="00A65BA8" w:rsidRDefault="000A03CB" w:rsidP="000A03CB">
      <w:pPr>
        <w:spacing w:line="240" w:lineRule="auto"/>
        <w:ind w:firstLine="0"/>
        <w:rPr>
          <w:sz w:val="24"/>
          <w:szCs w:val="24"/>
        </w:rPr>
      </w:pPr>
      <w:r w:rsidRPr="00A65BA8">
        <w:rPr>
          <w:sz w:val="24"/>
          <w:szCs w:val="24"/>
        </w:rPr>
        <w:t xml:space="preserve">Открытый запрос предложений на право заключения договора на выполнение работ: </w:t>
      </w:r>
      <w:r w:rsidRPr="00A65BA8">
        <w:rPr>
          <w:b/>
          <w:i/>
          <w:sz w:val="24"/>
          <w:szCs w:val="24"/>
        </w:rPr>
        <w:t>«</w:t>
      </w:r>
      <w:r w:rsidR="00801B95" w:rsidRPr="005840DC">
        <w:rPr>
          <w:rFonts w:eastAsia="Calibri"/>
          <w:b/>
          <w:i/>
          <w:sz w:val="24"/>
          <w:szCs w:val="24"/>
          <w:lang w:eastAsia="en-US"/>
        </w:rPr>
        <w:t xml:space="preserve">Капремонт ВЛ-10 </w:t>
      </w:r>
      <w:proofErr w:type="spellStart"/>
      <w:r w:rsidR="00801B95" w:rsidRPr="005840DC">
        <w:rPr>
          <w:rFonts w:eastAsia="Calibri"/>
          <w:b/>
          <w:i/>
          <w:sz w:val="24"/>
          <w:szCs w:val="24"/>
          <w:lang w:eastAsia="en-US"/>
        </w:rPr>
        <w:t>кВ</w:t>
      </w:r>
      <w:proofErr w:type="spellEnd"/>
      <w:r w:rsidR="00801B95" w:rsidRPr="005840DC">
        <w:rPr>
          <w:rFonts w:eastAsia="Calibri"/>
          <w:b/>
          <w:i/>
          <w:sz w:val="24"/>
          <w:szCs w:val="24"/>
          <w:lang w:eastAsia="en-US"/>
        </w:rPr>
        <w:t xml:space="preserve"> Ф-11 ПС Набережная, ВЛ-0,4 </w:t>
      </w:r>
      <w:proofErr w:type="spellStart"/>
      <w:r w:rsidR="00801B95" w:rsidRPr="005840DC">
        <w:rPr>
          <w:rFonts w:eastAsia="Calibri"/>
          <w:b/>
          <w:i/>
          <w:sz w:val="24"/>
          <w:szCs w:val="24"/>
          <w:lang w:eastAsia="en-US"/>
        </w:rPr>
        <w:t>кВ</w:t>
      </w:r>
      <w:proofErr w:type="spellEnd"/>
      <w:r w:rsidR="00801B95" w:rsidRPr="005840DC">
        <w:rPr>
          <w:rFonts w:eastAsia="Calibri"/>
          <w:b/>
          <w:i/>
          <w:sz w:val="24"/>
          <w:szCs w:val="24"/>
          <w:lang w:eastAsia="en-US"/>
        </w:rPr>
        <w:t xml:space="preserve"> </w:t>
      </w:r>
      <w:proofErr w:type="spellStart"/>
      <w:r w:rsidR="00801B95" w:rsidRPr="005840DC">
        <w:rPr>
          <w:rFonts w:eastAsia="Calibri"/>
          <w:b/>
          <w:i/>
          <w:sz w:val="24"/>
          <w:szCs w:val="24"/>
          <w:lang w:eastAsia="en-US"/>
        </w:rPr>
        <w:t>п</w:t>
      </w:r>
      <w:proofErr w:type="gramStart"/>
      <w:r w:rsidR="00801B95" w:rsidRPr="005840DC">
        <w:rPr>
          <w:rFonts w:eastAsia="Calibri"/>
          <w:b/>
          <w:i/>
          <w:sz w:val="24"/>
          <w:szCs w:val="24"/>
          <w:lang w:eastAsia="en-US"/>
        </w:rPr>
        <w:t>.А</w:t>
      </w:r>
      <w:proofErr w:type="gramEnd"/>
      <w:r w:rsidR="00801B95" w:rsidRPr="005840DC">
        <w:rPr>
          <w:rFonts w:eastAsia="Calibri"/>
          <w:b/>
          <w:i/>
          <w:sz w:val="24"/>
          <w:szCs w:val="24"/>
          <w:lang w:eastAsia="en-US"/>
        </w:rPr>
        <w:t>рхара</w:t>
      </w:r>
      <w:proofErr w:type="spellEnd"/>
      <w:r w:rsidR="00801B95" w:rsidRPr="005840DC">
        <w:rPr>
          <w:rFonts w:eastAsia="Calibri"/>
          <w:b/>
          <w:i/>
          <w:sz w:val="24"/>
          <w:szCs w:val="24"/>
          <w:lang w:eastAsia="en-US"/>
        </w:rPr>
        <w:t xml:space="preserve">, </w:t>
      </w:r>
      <w:proofErr w:type="spellStart"/>
      <w:r w:rsidR="00801B95" w:rsidRPr="005840DC">
        <w:rPr>
          <w:rFonts w:eastAsia="Calibri"/>
          <w:b/>
          <w:i/>
          <w:sz w:val="24"/>
          <w:szCs w:val="24"/>
          <w:lang w:eastAsia="en-US"/>
        </w:rPr>
        <w:t>ст.Рачи</w:t>
      </w:r>
      <w:proofErr w:type="spellEnd"/>
      <w:r w:rsidRPr="00A65BA8">
        <w:rPr>
          <w:b/>
          <w:i/>
          <w:sz w:val="24"/>
          <w:szCs w:val="24"/>
        </w:rPr>
        <w:t>»</w:t>
      </w:r>
      <w:r w:rsidRPr="00A65BA8">
        <w:rPr>
          <w:sz w:val="24"/>
          <w:szCs w:val="24"/>
        </w:rPr>
        <w:t xml:space="preserve"> (Лот № </w:t>
      </w:r>
      <w:r>
        <w:rPr>
          <w:sz w:val="24"/>
          <w:szCs w:val="24"/>
        </w:rPr>
        <w:t>30</w:t>
      </w:r>
      <w:r w:rsidR="00801B95">
        <w:rPr>
          <w:sz w:val="24"/>
          <w:szCs w:val="24"/>
        </w:rPr>
        <w:t>45</w:t>
      </w:r>
      <w:r>
        <w:rPr>
          <w:sz w:val="24"/>
          <w:szCs w:val="24"/>
        </w:rPr>
        <w:t>).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EF254F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6791B" w:rsidRPr="00D73067" w:rsidRDefault="00E6791B" w:rsidP="00E2216A">
      <w:pPr>
        <w:pStyle w:val="21"/>
        <w:ind w:firstLine="0"/>
        <w:rPr>
          <w:b/>
          <w:caps/>
          <w:sz w:val="24"/>
        </w:rPr>
      </w:pP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</w:t>
      </w:r>
      <w:proofErr w:type="spellStart"/>
      <w:r w:rsidRPr="004900FE">
        <w:rPr>
          <w:bCs/>
          <w:iCs/>
          <w:sz w:val="24"/>
        </w:rPr>
        <w:t>ранжировке</w:t>
      </w:r>
      <w:proofErr w:type="spellEnd"/>
      <w:r w:rsidRPr="004900FE">
        <w:rPr>
          <w:bCs/>
          <w:iCs/>
          <w:sz w:val="24"/>
        </w:rPr>
        <w:t xml:space="preserve">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F508A0" w:rsidRDefault="00F508A0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097DB5" w:rsidRDefault="00097DB5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33A7"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A57D13" w:rsidRDefault="00A57D13" w:rsidP="00B033A7">
      <w:pPr>
        <w:spacing w:line="240" w:lineRule="auto"/>
        <w:rPr>
          <w:b/>
          <w:sz w:val="24"/>
          <w:szCs w:val="24"/>
        </w:rPr>
      </w:pPr>
    </w:p>
    <w:p w:rsidR="00B033A7" w:rsidRDefault="00523325" w:rsidP="005233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033A7"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801B95" w:rsidRDefault="00801B95" w:rsidP="00801B95">
      <w:pPr>
        <w:pStyle w:val="25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</w:t>
      </w:r>
      <w:r>
        <w:rPr>
          <w:szCs w:val="24"/>
        </w:rPr>
        <w:t>.</w:t>
      </w:r>
    </w:p>
    <w:p w:rsidR="00801B95" w:rsidRPr="00455714" w:rsidRDefault="00801B95" w:rsidP="00801B95">
      <w:pPr>
        <w:pStyle w:val="25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DF62FD">
        <w:rPr>
          <w:szCs w:val="24"/>
        </w:rPr>
        <w:t>Принять окончательные цены заявок участников</w:t>
      </w:r>
      <w:r>
        <w:rPr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3611"/>
      </w:tblGrid>
      <w:tr w:rsidR="00801B95" w:rsidRPr="00455714" w:rsidTr="00742D36">
        <w:trPr>
          <w:trHeight w:val="557"/>
          <w:tblHeader/>
        </w:trPr>
        <w:tc>
          <w:tcPr>
            <w:tcW w:w="817" w:type="dxa"/>
          </w:tcPr>
          <w:p w:rsidR="00801B95" w:rsidRPr="0098181E" w:rsidRDefault="00801B95" w:rsidP="00742D3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8181E">
              <w:rPr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98181E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98181E">
              <w:rPr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01B95" w:rsidRPr="0098181E" w:rsidRDefault="00801B95" w:rsidP="00742D3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181E">
              <w:rPr>
                <w:b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801B95" w:rsidRPr="0098181E" w:rsidRDefault="00801B95" w:rsidP="00742D36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98181E">
              <w:rPr>
                <w:b/>
                <w:sz w:val="24"/>
                <w:szCs w:val="24"/>
              </w:rPr>
              <w:t>Окончательная цена заявки, руб.</w:t>
            </w:r>
          </w:p>
        </w:tc>
      </w:tr>
      <w:tr w:rsidR="00801B95" w:rsidRPr="00455714" w:rsidTr="00742D36">
        <w:trPr>
          <w:trHeight w:val="74"/>
        </w:trPr>
        <w:tc>
          <w:tcPr>
            <w:tcW w:w="817" w:type="dxa"/>
          </w:tcPr>
          <w:p w:rsidR="00801B95" w:rsidRPr="001C4118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01B95" w:rsidRPr="00584159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z w:val="24"/>
                <w:szCs w:val="24"/>
              </w:rPr>
            </w:pPr>
            <w:r w:rsidRPr="00584159">
              <w:rPr>
                <w:b/>
                <w:bCs/>
                <w:i/>
                <w:sz w:val="24"/>
                <w:szCs w:val="24"/>
              </w:rPr>
              <w:t>ООО "ЭНЕРГОСИСТЕМА ЦЕНТР"</w:t>
            </w:r>
            <w:r w:rsidRPr="00584159">
              <w:rPr>
                <w:bCs/>
                <w:sz w:val="24"/>
                <w:szCs w:val="24"/>
              </w:rPr>
              <w:t xml:space="preserve"> </w:t>
            </w:r>
            <w:r w:rsidRPr="00584159">
              <w:rPr>
                <w:bCs/>
                <w:sz w:val="24"/>
                <w:szCs w:val="24"/>
              </w:rPr>
              <w:br/>
              <w:t xml:space="preserve">ИНН/КПП 7840065623/784001001 </w:t>
            </w:r>
            <w:r w:rsidRPr="00584159">
              <w:rPr>
                <w:bCs/>
                <w:sz w:val="24"/>
                <w:szCs w:val="24"/>
              </w:rPr>
              <w:br/>
              <w:t>ОГРН 1177847147631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01B95" w:rsidRPr="004E712B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E712B">
              <w:rPr>
                <w:b/>
                <w:bCs/>
                <w:i/>
                <w:sz w:val="24"/>
                <w:szCs w:val="24"/>
              </w:rPr>
              <w:t>2 881 956,07</w:t>
            </w:r>
          </w:p>
        </w:tc>
      </w:tr>
      <w:tr w:rsidR="00801B95" w:rsidRPr="00455714" w:rsidTr="00742D36">
        <w:trPr>
          <w:trHeight w:val="74"/>
        </w:trPr>
        <w:tc>
          <w:tcPr>
            <w:tcW w:w="817" w:type="dxa"/>
          </w:tcPr>
          <w:p w:rsidR="00801B95" w:rsidRPr="001C4118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01B95" w:rsidRPr="00584159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z w:val="24"/>
                <w:szCs w:val="24"/>
              </w:rPr>
            </w:pPr>
            <w:r w:rsidRPr="00584159">
              <w:rPr>
                <w:b/>
                <w:bCs/>
                <w:i/>
                <w:sz w:val="24"/>
                <w:szCs w:val="24"/>
              </w:rPr>
              <w:t>ООО "</w:t>
            </w:r>
            <w:proofErr w:type="spellStart"/>
            <w:r w:rsidRPr="00584159">
              <w:rPr>
                <w:b/>
                <w:bCs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584159">
              <w:rPr>
                <w:b/>
                <w:bCs/>
                <w:i/>
                <w:sz w:val="24"/>
                <w:szCs w:val="24"/>
              </w:rPr>
              <w:t xml:space="preserve">" </w:t>
            </w:r>
            <w:r w:rsidRPr="00584159">
              <w:rPr>
                <w:b/>
                <w:bCs/>
                <w:i/>
                <w:sz w:val="24"/>
                <w:szCs w:val="24"/>
              </w:rPr>
              <w:br/>
            </w:r>
            <w:r w:rsidRPr="00584159">
              <w:rPr>
                <w:bCs/>
                <w:sz w:val="24"/>
                <w:szCs w:val="24"/>
              </w:rPr>
              <w:t xml:space="preserve">ИНН/КПП 2801063599/280101001 </w:t>
            </w:r>
            <w:r w:rsidRPr="00584159">
              <w:rPr>
                <w:bCs/>
                <w:sz w:val="24"/>
                <w:szCs w:val="24"/>
              </w:rPr>
              <w:br/>
              <w:t>ОГРН 1022800527826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01B95" w:rsidRPr="004E712B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01B95" w:rsidRPr="004E712B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E712B">
              <w:rPr>
                <w:b/>
                <w:bCs/>
                <w:i/>
                <w:sz w:val="24"/>
                <w:szCs w:val="24"/>
              </w:rPr>
              <w:t>3 157 393.00</w:t>
            </w:r>
          </w:p>
          <w:p w:rsidR="00801B95" w:rsidRPr="004E712B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01B95" w:rsidRPr="00455714" w:rsidTr="00742D36">
        <w:trPr>
          <w:trHeight w:val="74"/>
        </w:trPr>
        <w:tc>
          <w:tcPr>
            <w:tcW w:w="817" w:type="dxa"/>
          </w:tcPr>
          <w:p w:rsidR="00801B95" w:rsidRPr="001C4118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01B95" w:rsidRPr="00584159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z w:val="24"/>
                <w:szCs w:val="24"/>
              </w:rPr>
            </w:pPr>
            <w:r w:rsidRPr="00584159">
              <w:rPr>
                <w:b/>
                <w:bCs/>
                <w:i/>
                <w:sz w:val="24"/>
                <w:szCs w:val="24"/>
              </w:rPr>
              <w:t xml:space="preserve">ООО "ЭНЕРГОСПЕЦСТРОЙ" </w:t>
            </w:r>
            <w:r w:rsidRPr="00584159">
              <w:rPr>
                <w:b/>
                <w:bCs/>
                <w:i/>
                <w:sz w:val="24"/>
                <w:szCs w:val="24"/>
              </w:rPr>
              <w:br/>
            </w:r>
            <w:r w:rsidRPr="00584159">
              <w:rPr>
                <w:bCs/>
                <w:sz w:val="24"/>
                <w:szCs w:val="24"/>
              </w:rPr>
              <w:t xml:space="preserve">ИНН/КПП 2815015490/281501001 </w:t>
            </w:r>
            <w:r w:rsidRPr="00584159">
              <w:rPr>
                <w:bCs/>
                <w:sz w:val="24"/>
                <w:szCs w:val="24"/>
              </w:rPr>
              <w:br/>
              <w:t>ОГРН 1142815000283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01B95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01B95" w:rsidRPr="004E712B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E712B">
              <w:rPr>
                <w:b/>
                <w:bCs/>
                <w:i/>
                <w:sz w:val="24"/>
                <w:szCs w:val="24"/>
              </w:rPr>
              <w:t>3 144 031.00</w:t>
            </w:r>
          </w:p>
          <w:p w:rsidR="00801B95" w:rsidRPr="004E712B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01B95" w:rsidRPr="00455714" w:rsidTr="00742D36">
        <w:trPr>
          <w:trHeight w:val="74"/>
        </w:trPr>
        <w:tc>
          <w:tcPr>
            <w:tcW w:w="817" w:type="dxa"/>
          </w:tcPr>
          <w:p w:rsidR="00801B95" w:rsidRPr="001C4118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01B95" w:rsidRPr="00584159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z w:val="24"/>
                <w:szCs w:val="24"/>
              </w:rPr>
            </w:pPr>
            <w:r w:rsidRPr="00584159">
              <w:rPr>
                <w:b/>
                <w:bCs/>
                <w:i/>
                <w:sz w:val="24"/>
                <w:szCs w:val="24"/>
              </w:rPr>
              <w:t>ООО «</w:t>
            </w:r>
            <w:proofErr w:type="spellStart"/>
            <w:r w:rsidRPr="00584159">
              <w:rPr>
                <w:b/>
                <w:bCs/>
                <w:i/>
                <w:sz w:val="24"/>
                <w:szCs w:val="24"/>
              </w:rPr>
              <w:t>Электросервис</w:t>
            </w:r>
            <w:proofErr w:type="spellEnd"/>
            <w:r w:rsidRPr="00584159">
              <w:rPr>
                <w:b/>
                <w:bCs/>
                <w:i/>
                <w:sz w:val="24"/>
                <w:szCs w:val="24"/>
              </w:rPr>
              <w:t>»</w:t>
            </w:r>
            <w:r w:rsidRPr="00584159">
              <w:rPr>
                <w:bCs/>
                <w:sz w:val="24"/>
                <w:szCs w:val="24"/>
              </w:rPr>
              <w:t xml:space="preserve"> </w:t>
            </w:r>
            <w:r w:rsidRPr="00584159">
              <w:rPr>
                <w:bCs/>
                <w:sz w:val="24"/>
                <w:szCs w:val="24"/>
              </w:rPr>
              <w:br/>
              <w:t xml:space="preserve">ИНН/КПП 7901526514/790101001 </w:t>
            </w:r>
            <w:r w:rsidRPr="00584159">
              <w:rPr>
                <w:bCs/>
                <w:sz w:val="24"/>
                <w:szCs w:val="24"/>
              </w:rPr>
              <w:br/>
              <w:t>ОГРН 1057900058963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01B95" w:rsidRPr="004E712B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01B95" w:rsidRPr="004E712B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E712B">
              <w:rPr>
                <w:b/>
                <w:bCs/>
                <w:i/>
                <w:sz w:val="24"/>
                <w:szCs w:val="24"/>
              </w:rPr>
              <w:t>3 157 393.00</w:t>
            </w:r>
          </w:p>
          <w:p w:rsidR="00801B95" w:rsidRPr="004E712B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801B95" w:rsidRDefault="00801B95" w:rsidP="00AF2C2B">
      <w:pPr>
        <w:widowControl w:val="0"/>
        <w:autoSpaceDE w:val="0"/>
        <w:autoSpaceDN w:val="0"/>
        <w:adjustRightInd w:val="0"/>
        <w:spacing w:line="240" w:lineRule="auto"/>
        <w:ind w:firstLine="33"/>
        <w:rPr>
          <w:sz w:val="24"/>
          <w:szCs w:val="24"/>
        </w:rPr>
      </w:pPr>
      <w:r>
        <w:rPr>
          <w:sz w:val="24"/>
          <w:szCs w:val="24"/>
        </w:rPr>
        <w:t xml:space="preserve">        На основании п. 2.10.11 Документации о закупке: </w:t>
      </w:r>
      <w:proofErr w:type="gramStart"/>
      <w:r>
        <w:rPr>
          <w:sz w:val="24"/>
          <w:szCs w:val="24"/>
        </w:rPr>
        <w:t>«</w:t>
      </w:r>
      <w:r w:rsidRPr="006E7865">
        <w:rPr>
          <w:i/>
          <w:sz w:val="24"/>
          <w:szCs w:val="24"/>
        </w:rPr>
        <w:t xml:space="preserve">В случае если Участник закупки, допущенный к переторжке и принявший в ней участие, не разместил на ЭТП указанные документы </w:t>
      </w:r>
      <w:r>
        <w:rPr>
          <w:i/>
          <w:sz w:val="24"/>
          <w:szCs w:val="24"/>
        </w:rPr>
        <w:t xml:space="preserve">(см. п. 2.10.10 </w:t>
      </w:r>
      <w:r w:rsidRPr="006E7865">
        <w:rPr>
          <w:i/>
          <w:sz w:val="24"/>
          <w:szCs w:val="24"/>
        </w:rPr>
        <w:t>Документации о закупке</w:t>
      </w:r>
      <w:r>
        <w:rPr>
          <w:i/>
          <w:sz w:val="24"/>
          <w:szCs w:val="24"/>
        </w:rPr>
        <w:t>: «</w:t>
      </w:r>
      <w:r w:rsidRPr="006E7865">
        <w:rPr>
          <w:i/>
          <w:sz w:val="24"/>
          <w:szCs w:val="24"/>
        </w:rPr>
        <w:t>документы своей заявки, подлежащие корректировке в соответствии с его окончательными предложениями, заявленными в ходе проведения переторжки</w:t>
      </w:r>
      <w:r>
        <w:rPr>
          <w:i/>
          <w:sz w:val="24"/>
          <w:szCs w:val="24"/>
        </w:rPr>
        <w:t>»)</w:t>
      </w:r>
      <w:r w:rsidRPr="006E7865">
        <w:rPr>
          <w:i/>
          <w:sz w:val="24"/>
          <w:szCs w:val="24"/>
        </w:rPr>
        <w:t xml:space="preserve"> (при очной – в течение установленного времени после окончания </w:t>
      </w:r>
      <w:r w:rsidRPr="006E7865">
        <w:rPr>
          <w:i/>
          <w:sz w:val="24"/>
          <w:szCs w:val="24"/>
        </w:rPr>
        <w:lastRenderedPageBreak/>
        <w:t>переторжки), он считается не участвовавшим в переторжке и его заявка остается</w:t>
      </w:r>
      <w:proofErr w:type="gramEnd"/>
      <w:r w:rsidRPr="006E7865">
        <w:rPr>
          <w:i/>
          <w:sz w:val="24"/>
          <w:szCs w:val="24"/>
        </w:rPr>
        <w:t xml:space="preserve"> действующей с ранее заявленными условиями</w:t>
      </w:r>
      <w:r>
        <w:rPr>
          <w:sz w:val="24"/>
          <w:szCs w:val="24"/>
        </w:rPr>
        <w:t xml:space="preserve">» заявка участника </w:t>
      </w:r>
      <w:r w:rsidRPr="00584159">
        <w:rPr>
          <w:b/>
          <w:bCs/>
          <w:i/>
          <w:sz w:val="24"/>
          <w:szCs w:val="24"/>
        </w:rPr>
        <w:t xml:space="preserve">ООО "ЭНЕРГОСПЕЦСТРОЙ" </w:t>
      </w:r>
      <w:r>
        <w:rPr>
          <w:b/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остается действующей с ранее объявленной ценой:     </w:t>
      </w:r>
      <w:r w:rsidRPr="004E712B">
        <w:rPr>
          <w:b/>
          <w:bCs/>
          <w:i/>
          <w:sz w:val="24"/>
          <w:szCs w:val="24"/>
        </w:rPr>
        <w:t>3 144 031.00</w:t>
      </w:r>
      <w:r w:rsidR="00AF2C2B">
        <w:rPr>
          <w:b/>
          <w:bCs/>
          <w:i/>
          <w:sz w:val="24"/>
          <w:szCs w:val="24"/>
        </w:rPr>
        <w:t xml:space="preserve">  </w:t>
      </w:r>
      <w:r w:rsidRPr="006E7865">
        <w:rPr>
          <w:b/>
          <w:i/>
          <w:sz w:val="24"/>
          <w:szCs w:val="24"/>
        </w:rPr>
        <w:t>руб</w:t>
      </w:r>
      <w:r>
        <w:rPr>
          <w:sz w:val="24"/>
          <w:szCs w:val="24"/>
        </w:rPr>
        <w:t>. без учета НДС (Участник н</w:t>
      </w:r>
      <w:r w:rsidRPr="004A39CE">
        <w:rPr>
          <w:sz w:val="24"/>
          <w:szCs w:val="24"/>
        </w:rPr>
        <w:t>е разместил на ЭТП документы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сделанной ставки:    </w:t>
      </w:r>
      <w:r w:rsidRPr="004E712B">
        <w:rPr>
          <w:b/>
          <w:bCs/>
          <w:i/>
          <w:sz w:val="24"/>
          <w:szCs w:val="24"/>
        </w:rPr>
        <w:t>2 885 000,00</w:t>
      </w:r>
      <w:r>
        <w:rPr>
          <w:b/>
          <w:bCs/>
          <w:i/>
          <w:sz w:val="24"/>
          <w:szCs w:val="24"/>
        </w:rPr>
        <w:t xml:space="preserve"> </w:t>
      </w:r>
      <w:r w:rsidRPr="004A39CE">
        <w:rPr>
          <w:b/>
          <w:i/>
          <w:sz w:val="24"/>
          <w:szCs w:val="24"/>
        </w:rPr>
        <w:t>руб.</w:t>
      </w:r>
      <w:r>
        <w:rPr>
          <w:sz w:val="24"/>
          <w:szCs w:val="24"/>
        </w:rPr>
        <w:t xml:space="preserve"> без учета НДС).</w:t>
      </w:r>
    </w:p>
    <w:p w:rsidR="00923BF2" w:rsidRDefault="00E4411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AC4835">
        <w:rPr>
          <w:b/>
          <w:color w:val="000000" w:themeColor="text1"/>
          <w:sz w:val="24"/>
          <w:szCs w:val="24"/>
        </w:rPr>
        <w:t xml:space="preserve">   </w:t>
      </w:r>
    </w:p>
    <w:p w:rsidR="000F6443" w:rsidRDefault="00923BF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AC4835">
        <w:rPr>
          <w:b/>
          <w:color w:val="000000" w:themeColor="text1"/>
          <w:sz w:val="24"/>
          <w:szCs w:val="24"/>
        </w:rPr>
        <w:t xml:space="preserve"> </w:t>
      </w:r>
      <w:r w:rsidR="0094570F">
        <w:rPr>
          <w:b/>
          <w:color w:val="000000" w:themeColor="text1"/>
          <w:sz w:val="24"/>
          <w:szCs w:val="24"/>
        </w:rPr>
        <w:t xml:space="preserve"> </w:t>
      </w:r>
      <w:r w:rsidR="00801B95">
        <w:rPr>
          <w:b/>
          <w:color w:val="000000" w:themeColor="text1"/>
          <w:sz w:val="24"/>
          <w:szCs w:val="24"/>
        </w:rPr>
        <w:t xml:space="preserve"> 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C5D27" w:rsidRDefault="007C5D27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01B95" w:rsidRDefault="00523325" w:rsidP="00801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1B95" w:rsidRPr="00455714">
        <w:rPr>
          <w:sz w:val="24"/>
          <w:szCs w:val="24"/>
        </w:rPr>
        <w:t xml:space="preserve">Утвердить </w:t>
      </w:r>
      <w:proofErr w:type="spellStart"/>
      <w:r w:rsidR="00801B95" w:rsidRPr="00455714">
        <w:rPr>
          <w:sz w:val="24"/>
          <w:szCs w:val="24"/>
        </w:rPr>
        <w:t>ранжировку</w:t>
      </w:r>
      <w:proofErr w:type="spellEnd"/>
      <w:r w:rsidR="00801B95" w:rsidRPr="00455714">
        <w:rPr>
          <w:sz w:val="24"/>
          <w:szCs w:val="24"/>
        </w:rPr>
        <w:t xml:space="preserve"> заявок</w:t>
      </w:r>
      <w:r w:rsidR="00801B95"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560"/>
        <w:gridCol w:w="1559"/>
        <w:gridCol w:w="1843"/>
      </w:tblGrid>
      <w:tr w:rsidR="00801B95" w:rsidRPr="00455714" w:rsidTr="00AF2C2B">
        <w:tc>
          <w:tcPr>
            <w:tcW w:w="1134" w:type="dxa"/>
            <w:shd w:val="clear" w:color="auto" w:fill="auto"/>
          </w:tcPr>
          <w:p w:rsidR="00801B95" w:rsidRPr="005D5909" w:rsidRDefault="00801B95" w:rsidP="00742D3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Место в </w:t>
            </w:r>
            <w:proofErr w:type="spellStart"/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01B95" w:rsidRPr="005D5909" w:rsidRDefault="00801B95" w:rsidP="00742D3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>Наименование Участника</w:t>
            </w:r>
          </w:p>
        </w:tc>
        <w:tc>
          <w:tcPr>
            <w:tcW w:w="1560" w:type="dxa"/>
          </w:tcPr>
          <w:p w:rsidR="00801B95" w:rsidRPr="005D5909" w:rsidRDefault="00801B95" w:rsidP="00742D36">
            <w:pPr>
              <w:shd w:val="clear" w:color="auto" w:fill="FFFFFF"/>
              <w:suppressAutoHyphens/>
              <w:spacing w:line="240" w:lineRule="auto"/>
              <w:ind w:right="175"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>Окончательная цена заявки</w:t>
            </w:r>
          </w:p>
        </w:tc>
        <w:tc>
          <w:tcPr>
            <w:tcW w:w="1559" w:type="dxa"/>
            <w:shd w:val="clear" w:color="auto" w:fill="auto"/>
          </w:tcPr>
          <w:p w:rsidR="00801B95" w:rsidRPr="005D5909" w:rsidRDefault="00801B95" w:rsidP="00742D3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>Балл по итоговой предпочтительности</w:t>
            </w:r>
          </w:p>
          <w:p w:rsidR="00801B95" w:rsidRPr="005D5909" w:rsidRDefault="00801B95" w:rsidP="00742D3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1B95" w:rsidRPr="005D5909" w:rsidRDefault="00801B95" w:rsidP="00742D3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801B95" w:rsidRPr="00455714" w:rsidTr="00AF2C2B">
        <w:tc>
          <w:tcPr>
            <w:tcW w:w="1134" w:type="dxa"/>
            <w:shd w:val="clear" w:color="auto" w:fill="auto"/>
          </w:tcPr>
          <w:p w:rsidR="00801B95" w:rsidRPr="00455714" w:rsidRDefault="00801B95" w:rsidP="00742D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shd w:val="clear" w:color="auto" w:fill="auto"/>
          </w:tcPr>
          <w:p w:rsidR="00801B95" w:rsidRPr="00584159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z w:val="24"/>
                <w:szCs w:val="24"/>
              </w:rPr>
            </w:pPr>
            <w:r w:rsidRPr="00584159">
              <w:rPr>
                <w:b/>
                <w:bCs/>
                <w:i/>
                <w:sz w:val="24"/>
                <w:szCs w:val="24"/>
              </w:rPr>
              <w:t>ООО "ЭНЕРГОСИСТЕМА ЦЕНТР"</w:t>
            </w:r>
            <w:r w:rsidRPr="00584159">
              <w:rPr>
                <w:bCs/>
                <w:sz w:val="24"/>
                <w:szCs w:val="24"/>
              </w:rPr>
              <w:t xml:space="preserve"> </w:t>
            </w:r>
            <w:r w:rsidRPr="00584159">
              <w:rPr>
                <w:bCs/>
                <w:sz w:val="24"/>
                <w:szCs w:val="24"/>
              </w:rPr>
              <w:br/>
              <w:t xml:space="preserve">ИНН/КПП 7840065623/784001001 </w:t>
            </w:r>
            <w:r w:rsidRPr="00584159">
              <w:rPr>
                <w:bCs/>
                <w:sz w:val="24"/>
                <w:szCs w:val="24"/>
              </w:rPr>
              <w:br/>
              <w:t>ОГРН 1177847147631</w:t>
            </w:r>
          </w:p>
        </w:tc>
        <w:tc>
          <w:tcPr>
            <w:tcW w:w="1560" w:type="dxa"/>
            <w:vAlign w:val="center"/>
          </w:tcPr>
          <w:p w:rsidR="00801B95" w:rsidRPr="004E712B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E712B">
              <w:rPr>
                <w:b/>
                <w:bCs/>
                <w:i/>
                <w:sz w:val="24"/>
                <w:szCs w:val="24"/>
              </w:rPr>
              <w:t>2 881 956,07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B95" w:rsidRPr="00BC7A22" w:rsidRDefault="00801B95" w:rsidP="00742D36">
            <w:pPr>
              <w:pStyle w:val="a4"/>
              <w:tabs>
                <w:tab w:val="left" w:pos="1134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0,81</w:t>
            </w:r>
          </w:p>
        </w:tc>
        <w:tc>
          <w:tcPr>
            <w:tcW w:w="1843" w:type="dxa"/>
            <w:vAlign w:val="center"/>
          </w:tcPr>
          <w:p w:rsidR="00801B95" w:rsidRPr="00F95930" w:rsidRDefault="00801B95" w:rsidP="00742D36">
            <w:pPr>
              <w:pStyle w:val="a4"/>
              <w:tabs>
                <w:tab w:val="left" w:pos="1134"/>
              </w:tabs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801B95" w:rsidRPr="00455714" w:rsidTr="00AF2C2B">
        <w:tc>
          <w:tcPr>
            <w:tcW w:w="1134" w:type="dxa"/>
            <w:shd w:val="clear" w:color="auto" w:fill="auto"/>
          </w:tcPr>
          <w:p w:rsidR="00801B95" w:rsidRPr="00455714" w:rsidRDefault="00801B95" w:rsidP="00742D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shd w:val="clear" w:color="auto" w:fill="auto"/>
          </w:tcPr>
          <w:p w:rsidR="00801B95" w:rsidRPr="00584159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z w:val="24"/>
                <w:szCs w:val="24"/>
              </w:rPr>
            </w:pPr>
            <w:r w:rsidRPr="00584159">
              <w:rPr>
                <w:b/>
                <w:bCs/>
                <w:i/>
                <w:sz w:val="24"/>
                <w:szCs w:val="24"/>
              </w:rPr>
              <w:t>ООО "</w:t>
            </w:r>
            <w:proofErr w:type="spellStart"/>
            <w:r w:rsidRPr="00584159">
              <w:rPr>
                <w:b/>
                <w:bCs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584159">
              <w:rPr>
                <w:b/>
                <w:bCs/>
                <w:i/>
                <w:sz w:val="24"/>
                <w:szCs w:val="24"/>
              </w:rPr>
              <w:t xml:space="preserve">" </w:t>
            </w:r>
            <w:r w:rsidRPr="00584159">
              <w:rPr>
                <w:b/>
                <w:bCs/>
                <w:i/>
                <w:sz w:val="24"/>
                <w:szCs w:val="24"/>
              </w:rPr>
              <w:br/>
            </w:r>
            <w:r w:rsidRPr="00584159">
              <w:rPr>
                <w:bCs/>
                <w:sz w:val="24"/>
                <w:szCs w:val="24"/>
              </w:rPr>
              <w:t xml:space="preserve">ИНН/КПП 2801063599/280101001 </w:t>
            </w:r>
            <w:r w:rsidRPr="00584159">
              <w:rPr>
                <w:bCs/>
                <w:sz w:val="24"/>
                <w:szCs w:val="24"/>
              </w:rPr>
              <w:br/>
              <w:t>ОГРН 1022800527826</w:t>
            </w:r>
          </w:p>
        </w:tc>
        <w:tc>
          <w:tcPr>
            <w:tcW w:w="1560" w:type="dxa"/>
            <w:vAlign w:val="center"/>
          </w:tcPr>
          <w:p w:rsidR="00801B95" w:rsidRPr="00F73FFD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01B95" w:rsidRPr="00F73FFD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73FFD">
              <w:rPr>
                <w:b/>
                <w:bCs/>
                <w:i/>
                <w:sz w:val="24"/>
                <w:szCs w:val="24"/>
              </w:rPr>
              <w:t xml:space="preserve">3 157 393.00 </w:t>
            </w:r>
          </w:p>
          <w:p w:rsidR="00801B95" w:rsidRPr="00F73FFD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B95" w:rsidRPr="00BC7A22" w:rsidRDefault="00801B95" w:rsidP="00742D36">
            <w:pPr>
              <w:tabs>
                <w:tab w:val="left" w:pos="113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0,50</w:t>
            </w:r>
          </w:p>
        </w:tc>
        <w:tc>
          <w:tcPr>
            <w:tcW w:w="1843" w:type="dxa"/>
            <w:vAlign w:val="center"/>
          </w:tcPr>
          <w:p w:rsidR="00801B95" w:rsidRPr="00BC7A22" w:rsidRDefault="00801B95" w:rsidP="00742D36">
            <w:pPr>
              <w:pStyle w:val="a4"/>
              <w:tabs>
                <w:tab w:val="left" w:pos="1134"/>
              </w:tabs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801B95" w:rsidRPr="00455714" w:rsidTr="00AF2C2B">
        <w:tc>
          <w:tcPr>
            <w:tcW w:w="1134" w:type="dxa"/>
            <w:shd w:val="clear" w:color="auto" w:fill="auto"/>
          </w:tcPr>
          <w:p w:rsidR="00801B95" w:rsidRDefault="00801B95" w:rsidP="00742D36">
            <w:pPr>
              <w:ind w:firstLine="0"/>
            </w:pPr>
            <w:r>
              <w:rPr>
                <w:sz w:val="24"/>
                <w:szCs w:val="24"/>
              </w:rPr>
              <w:t>3</w:t>
            </w:r>
            <w:r w:rsidRPr="0022775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969" w:type="dxa"/>
            <w:shd w:val="clear" w:color="auto" w:fill="auto"/>
          </w:tcPr>
          <w:p w:rsidR="00801B95" w:rsidRPr="00584159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z w:val="24"/>
                <w:szCs w:val="24"/>
              </w:rPr>
            </w:pPr>
            <w:r w:rsidRPr="00584159">
              <w:rPr>
                <w:b/>
                <w:bCs/>
                <w:i/>
                <w:sz w:val="24"/>
                <w:szCs w:val="24"/>
              </w:rPr>
              <w:t xml:space="preserve">ООО "ЭНЕРГОСПЕЦСТРОЙ" </w:t>
            </w:r>
            <w:r w:rsidRPr="00584159">
              <w:rPr>
                <w:b/>
                <w:bCs/>
                <w:i/>
                <w:sz w:val="24"/>
                <w:szCs w:val="24"/>
              </w:rPr>
              <w:br/>
            </w:r>
            <w:r w:rsidRPr="00584159">
              <w:rPr>
                <w:bCs/>
                <w:sz w:val="24"/>
                <w:szCs w:val="24"/>
              </w:rPr>
              <w:t xml:space="preserve">ИНН/КПП 2815015490/281501001 </w:t>
            </w:r>
            <w:r w:rsidRPr="00584159">
              <w:rPr>
                <w:bCs/>
                <w:sz w:val="24"/>
                <w:szCs w:val="24"/>
              </w:rPr>
              <w:br/>
              <w:t>ОГРН 1142815000283</w:t>
            </w:r>
          </w:p>
        </w:tc>
        <w:tc>
          <w:tcPr>
            <w:tcW w:w="1560" w:type="dxa"/>
            <w:vAlign w:val="center"/>
          </w:tcPr>
          <w:p w:rsidR="00801B95" w:rsidRPr="00F73FFD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01B95" w:rsidRPr="00F73FFD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73FFD">
              <w:rPr>
                <w:b/>
                <w:bCs/>
                <w:i/>
                <w:sz w:val="24"/>
                <w:szCs w:val="24"/>
              </w:rPr>
              <w:t xml:space="preserve">3 144 031.00 </w:t>
            </w:r>
          </w:p>
          <w:p w:rsidR="00801B95" w:rsidRPr="00F73FFD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B95" w:rsidRDefault="00801B95" w:rsidP="00742D36">
            <w:pPr>
              <w:tabs>
                <w:tab w:val="left" w:pos="1134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0,43</w:t>
            </w:r>
          </w:p>
        </w:tc>
        <w:tc>
          <w:tcPr>
            <w:tcW w:w="1843" w:type="dxa"/>
            <w:vAlign w:val="center"/>
          </w:tcPr>
          <w:p w:rsidR="00801B95" w:rsidRDefault="00801B95" w:rsidP="00742D36">
            <w:pPr>
              <w:jc w:val="center"/>
              <w:rPr>
                <w:b/>
                <w:i/>
                <w:sz w:val="24"/>
              </w:rPr>
            </w:pPr>
          </w:p>
          <w:p w:rsidR="00801B95" w:rsidRDefault="00801B95" w:rsidP="00742D36">
            <w:pPr>
              <w:ind w:firstLine="0"/>
            </w:pPr>
            <w:r>
              <w:rPr>
                <w:b/>
                <w:i/>
                <w:sz w:val="24"/>
              </w:rPr>
              <w:t xml:space="preserve">      </w:t>
            </w:r>
            <w:r w:rsidRPr="00AA6EA7">
              <w:rPr>
                <w:b/>
                <w:i/>
                <w:sz w:val="24"/>
              </w:rPr>
              <w:t>Нет</w:t>
            </w:r>
          </w:p>
        </w:tc>
      </w:tr>
      <w:tr w:rsidR="00801B95" w:rsidRPr="00455714" w:rsidTr="00AF2C2B">
        <w:tc>
          <w:tcPr>
            <w:tcW w:w="1134" w:type="dxa"/>
            <w:shd w:val="clear" w:color="auto" w:fill="auto"/>
          </w:tcPr>
          <w:p w:rsidR="00801B95" w:rsidRDefault="00801B95" w:rsidP="00742D36">
            <w:pPr>
              <w:ind w:firstLine="0"/>
            </w:pPr>
            <w:r>
              <w:rPr>
                <w:sz w:val="24"/>
                <w:szCs w:val="24"/>
              </w:rPr>
              <w:t>4</w:t>
            </w:r>
            <w:r w:rsidRPr="0022775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969" w:type="dxa"/>
            <w:shd w:val="clear" w:color="auto" w:fill="auto"/>
          </w:tcPr>
          <w:p w:rsidR="00801B95" w:rsidRPr="00584159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z w:val="24"/>
                <w:szCs w:val="24"/>
              </w:rPr>
            </w:pPr>
            <w:r w:rsidRPr="00584159">
              <w:rPr>
                <w:b/>
                <w:bCs/>
                <w:i/>
                <w:sz w:val="24"/>
                <w:szCs w:val="24"/>
              </w:rPr>
              <w:t>ООО «</w:t>
            </w:r>
            <w:proofErr w:type="spellStart"/>
            <w:r w:rsidRPr="00584159">
              <w:rPr>
                <w:b/>
                <w:bCs/>
                <w:i/>
                <w:sz w:val="24"/>
                <w:szCs w:val="24"/>
              </w:rPr>
              <w:t>Электросервис</w:t>
            </w:r>
            <w:proofErr w:type="spellEnd"/>
            <w:r w:rsidRPr="00584159">
              <w:rPr>
                <w:b/>
                <w:bCs/>
                <w:i/>
                <w:sz w:val="24"/>
                <w:szCs w:val="24"/>
              </w:rPr>
              <w:t>»</w:t>
            </w:r>
            <w:r w:rsidRPr="00584159">
              <w:rPr>
                <w:bCs/>
                <w:sz w:val="24"/>
                <w:szCs w:val="24"/>
              </w:rPr>
              <w:t xml:space="preserve"> </w:t>
            </w:r>
            <w:r w:rsidRPr="00584159">
              <w:rPr>
                <w:bCs/>
                <w:sz w:val="24"/>
                <w:szCs w:val="24"/>
              </w:rPr>
              <w:br/>
              <w:t xml:space="preserve">ИНН/КПП 7901526514/790101001 </w:t>
            </w:r>
            <w:r w:rsidRPr="00584159">
              <w:rPr>
                <w:bCs/>
                <w:sz w:val="24"/>
                <w:szCs w:val="24"/>
              </w:rPr>
              <w:br/>
              <w:t>ОГРН 1057900058963</w:t>
            </w:r>
          </w:p>
        </w:tc>
        <w:tc>
          <w:tcPr>
            <w:tcW w:w="1560" w:type="dxa"/>
            <w:vAlign w:val="center"/>
          </w:tcPr>
          <w:p w:rsidR="00801B95" w:rsidRPr="00F73FFD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01B95" w:rsidRPr="00F73FFD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73FFD">
              <w:rPr>
                <w:b/>
                <w:bCs/>
                <w:i/>
                <w:sz w:val="24"/>
                <w:szCs w:val="24"/>
              </w:rPr>
              <w:t xml:space="preserve">3 157 393.00 </w:t>
            </w:r>
          </w:p>
          <w:p w:rsidR="00801B95" w:rsidRPr="00F73FFD" w:rsidRDefault="00801B95" w:rsidP="00742D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B95" w:rsidRDefault="00801B95" w:rsidP="00742D36">
            <w:pPr>
              <w:tabs>
                <w:tab w:val="left" w:pos="1134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0,41</w:t>
            </w:r>
          </w:p>
        </w:tc>
        <w:tc>
          <w:tcPr>
            <w:tcW w:w="1843" w:type="dxa"/>
            <w:vAlign w:val="center"/>
          </w:tcPr>
          <w:p w:rsidR="00801B95" w:rsidRDefault="00801B95" w:rsidP="00742D36">
            <w:pPr>
              <w:ind w:firstLine="0"/>
            </w:pPr>
            <w:r>
              <w:rPr>
                <w:b/>
                <w:i/>
                <w:sz w:val="24"/>
              </w:rPr>
              <w:t xml:space="preserve">      </w:t>
            </w:r>
            <w:r w:rsidRPr="00AA6EA7">
              <w:rPr>
                <w:b/>
                <w:i/>
                <w:sz w:val="24"/>
              </w:rPr>
              <w:t>Нет</w:t>
            </w:r>
          </w:p>
        </w:tc>
      </w:tr>
    </w:tbl>
    <w:p w:rsidR="00DE7F0B" w:rsidRDefault="00DE7F0B" w:rsidP="00801B95">
      <w:pPr>
        <w:spacing w:line="240" w:lineRule="auto"/>
        <w:ind w:firstLine="0"/>
        <w:rPr>
          <w:b/>
          <w:sz w:val="24"/>
          <w:szCs w:val="24"/>
        </w:rPr>
      </w:pPr>
    </w:p>
    <w:p w:rsidR="00AC50AB" w:rsidRDefault="009535B3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82867">
        <w:rPr>
          <w:b/>
          <w:sz w:val="24"/>
          <w:szCs w:val="24"/>
        </w:rPr>
        <w:t xml:space="preserve"> </w:t>
      </w:r>
      <w:r w:rsidR="00F508A0"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7C5D27" w:rsidRDefault="007C5D27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097DB5" w:rsidRPr="00EC18D4" w:rsidRDefault="007C5D27" w:rsidP="00097DB5">
      <w:pPr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</w:rPr>
        <w:t xml:space="preserve">          </w:t>
      </w:r>
      <w:r w:rsidR="00097DB5" w:rsidRPr="001617F2">
        <w:rPr>
          <w:sz w:val="24"/>
        </w:rPr>
        <w:t xml:space="preserve">Признать победителем закупки на право заключения договора на выполнение работ: </w:t>
      </w:r>
      <w:r w:rsidR="00097DB5" w:rsidRPr="00E71EA5">
        <w:rPr>
          <w:b/>
          <w:i/>
          <w:sz w:val="24"/>
          <w:szCs w:val="24"/>
        </w:rPr>
        <w:t>«</w:t>
      </w:r>
      <w:r w:rsidR="00097DB5" w:rsidRPr="005840DC">
        <w:rPr>
          <w:rFonts w:eastAsia="Calibri"/>
          <w:b/>
          <w:i/>
          <w:sz w:val="24"/>
          <w:szCs w:val="24"/>
          <w:lang w:eastAsia="en-US"/>
        </w:rPr>
        <w:t xml:space="preserve">Капремонт ВЛ-10 </w:t>
      </w:r>
      <w:proofErr w:type="spellStart"/>
      <w:r w:rsidR="00097DB5" w:rsidRPr="005840DC">
        <w:rPr>
          <w:rFonts w:eastAsia="Calibri"/>
          <w:b/>
          <w:i/>
          <w:sz w:val="24"/>
          <w:szCs w:val="24"/>
          <w:lang w:eastAsia="en-US"/>
        </w:rPr>
        <w:t>кВ</w:t>
      </w:r>
      <w:proofErr w:type="spellEnd"/>
      <w:r w:rsidR="00097DB5" w:rsidRPr="005840DC">
        <w:rPr>
          <w:rFonts w:eastAsia="Calibri"/>
          <w:b/>
          <w:i/>
          <w:sz w:val="24"/>
          <w:szCs w:val="24"/>
          <w:lang w:eastAsia="en-US"/>
        </w:rPr>
        <w:t xml:space="preserve"> Ф-11 ПС Набережная, ВЛ-0,4 </w:t>
      </w:r>
      <w:proofErr w:type="spellStart"/>
      <w:r w:rsidR="00097DB5" w:rsidRPr="005840DC">
        <w:rPr>
          <w:rFonts w:eastAsia="Calibri"/>
          <w:b/>
          <w:i/>
          <w:sz w:val="24"/>
          <w:szCs w:val="24"/>
          <w:lang w:eastAsia="en-US"/>
        </w:rPr>
        <w:t>кВ</w:t>
      </w:r>
      <w:proofErr w:type="spellEnd"/>
      <w:r w:rsidR="00097DB5" w:rsidRPr="005840DC">
        <w:rPr>
          <w:rFonts w:eastAsia="Calibri"/>
          <w:b/>
          <w:i/>
          <w:sz w:val="24"/>
          <w:szCs w:val="24"/>
          <w:lang w:eastAsia="en-US"/>
        </w:rPr>
        <w:t xml:space="preserve"> </w:t>
      </w:r>
      <w:proofErr w:type="spellStart"/>
      <w:r w:rsidR="00097DB5" w:rsidRPr="005840DC">
        <w:rPr>
          <w:rFonts w:eastAsia="Calibri"/>
          <w:b/>
          <w:i/>
          <w:sz w:val="24"/>
          <w:szCs w:val="24"/>
          <w:lang w:eastAsia="en-US"/>
        </w:rPr>
        <w:t>п</w:t>
      </w:r>
      <w:proofErr w:type="gramStart"/>
      <w:r w:rsidR="00097DB5" w:rsidRPr="005840DC">
        <w:rPr>
          <w:rFonts w:eastAsia="Calibri"/>
          <w:b/>
          <w:i/>
          <w:sz w:val="24"/>
          <w:szCs w:val="24"/>
          <w:lang w:eastAsia="en-US"/>
        </w:rPr>
        <w:t>.А</w:t>
      </w:r>
      <w:proofErr w:type="gramEnd"/>
      <w:r w:rsidR="00097DB5" w:rsidRPr="005840DC">
        <w:rPr>
          <w:rFonts w:eastAsia="Calibri"/>
          <w:b/>
          <w:i/>
          <w:sz w:val="24"/>
          <w:szCs w:val="24"/>
          <w:lang w:eastAsia="en-US"/>
        </w:rPr>
        <w:t>рхара</w:t>
      </w:r>
      <w:proofErr w:type="spellEnd"/>
      <w:r w:rsidR="00097DB5" w:rsidRPr="005840DC">
        <w:rPr>
          <w:rFonts w:eastAsia="Calibri"/>
          <w:b/>
          <w:i/>
          <w:sz w:val="24"/>
          <w:szCs w:val="24"/>
          <w:lang w:eastAsia="en-US"/>
        </w:rPr>
        <w:t xml:space="preserve">, </w:t>
      </w:r>
      <w:proofErr w:type="spellStart"/>
      <w:r w:rsidR="00097DB5" w:rsidRPr="005840DC">
        <w:rPr>
          <w:rFonts w:eastAsia="Calibri"/>
          <w:b/>
          <w:i/>
          <w:sz w:val="24"/>
          <w:szCs w:val="24"/>
          <w:lang w:eastAsia="en-US"/>
        </w:rPr>
        <w:t>ст.Рачи</w:t>
      </w:r>
      <w:proofErr w:type="spellEnd"/>
      <w:r w:rsidR="00097DB5" w:rsidRPr="00E71EA5">
        <w:rPr>
          <w:b/>
          <w:i/>
          <w:sz w:val="24"/>
          <w:szCs w:val="24"/>
        </w:rPr>
        <w:t>»</w:t>
      </w:r>
      <w:r w:rsidR="00097DB5">
        <w:rPr>
          <w:b/>
          <w:i/>
          <w:sz w:val="24"/>
          <w:szCs w:val="24"/>
        </w:rPr>
        <w:t xml:space="preserve"> </w:t>
      </w:r>
      <w:r w:rsidR="00097DB5">
        <w:rPr>
          <w:sz w:val="24"/>
          <w:szCs w:val="24"/>
        </w:rPr>
        <w:t>у</w:t>
      </w:r>
      <w:r w:rsidR="00097DB5" w:rsidRPr="008C3FF8">
        <w:rPr>
          <w:sz w:val="24"/>
          <w:szCs w:val="24"/>
        </w:rPr>
        <w:t xml:space="preserve">частника, занявшего первое место в </w:t>
      </w:r>
      <w:proofErr w:type="spellStart"/>
      <w:r w:rsidR="00097DB5" w:rsidRPr="008C3FF8">
        <w:rPr>
          <w:sz w:val="24"/>
          <w:szCs w:val="24"/>
        </w:rPr>
        <w:t>ранжировке</w:t>
      </w:r>
      <w:proofErr w:type="spellEnd"/>
      <w:r w:rsidR="00097DB5" w:rsidRPr="008C3FF8">
        <w:rPr>
          <w:sz w:val="24"/>
          <w:szCs w:val="24"/>
        </w:rPr>
        <w:t xml:space="preserve"> по степени предпочтительности для заказчика: </w:t>
      </w:r>
      <w:r w:rsidR="00097DB5" w:rsidRPr="00584159">
        <w:rPr>
          <w:b/>
          <w:bCs/>
          <w:i/>
          <w:sz w:val="24"/>
          <w:szCs w:val="24"/>
        </w:rPr>
        <w:t>ООО "ЭНЕРГОСИСТЕМА ЦЕНТР"</w:t>
      </w:r>
      <w:r w:rsidR="00097DB5" w:rsidRPr="00584159">
        <w:rPr>
          <w:bCs/>
          <w:sz w:val="24"/>
          <w:szCs w:val="24"/>
        </w:rPr>
        <w:t xml:space="preserve"> </w:t>
      </w:r>
      <w:r w:rsidR="00097DB5" w:rsidRPr="00EC18D4">
        <w:rPr>
          <w:sz w:val="24"/>
          <w:szCs w:val="24"/>
        </w:rPr>
        <w:t>(</w:t>
      </w:r>
      <w:r w:rsidR="00097DB5">
        <w:rPr>
          <w:sz w:val="24"/>
          <w:szCs w:val="24"/>
        </w:rPr>
        <w:t>191040, г. Санкт-Петербург, ул. Пушкинская, д. 20, лит А, пом. 10-Н, офис 6А</w:t>
      </w:r>
      <w:r w:rsidR="00097DB5" w:rsidRPr="00EC18D4">
        <w:rPr>
          <w:sz w:val="24"/>
          <w:szCs w:val="24"/>
        </w:rPr>
        <w:t xml:space="preserve">) </w:t>
      </w:r>
      <w:r w:rsidR="00097DB5" w:rsidRPr="008C3FF8">
        <w:rPr>
          <w:sz w:val="24"/>
          <w:szCs w:val="24"/>
        </w:rPr>
        <w:t>на условиях</w:t>
      </w:r>
      <w:r w:rsidR="00097DB5">
        <w:rPr>
          <w:sz w:val="24"/>
          <w:szCs w:val="24"/>
        </w:rPr>
        <w:t>:</w:t>
      </w:r>
      <w:r w:rsidR="00097DB5" w:rsidRPr="008C3FF8">
        <w:rPr>
          <w:sz w:val="24"/>
          <w:szCs w:val="24"/>
        </w:rPr>
        <w:t xml:space="preserve"> </w:t>
      </w:r>
      <w:r w:rsidR="00097DB5" w:rsidRPr="00EC18D4">
        <w:rPr>
          <w:sz w:val="24"/>
          <w:szCs w:val="24"/>
        </w:rPr>
        <w:t>стоимость заявки</w:t>
      </w:r>
      <w:r w:rsidR="00097DB5">
        <w:rPr>
          <w:sz w:val="24"/>
          <w:szCs w:val="24"/>
        </w:rPr>
        <w:t xml:space="preserve">  </w:t>
      </w:r>
      <w:r w:rsidR="00097DB5" w:rsidRPr="004608D8">
        <w:rPr>
          <w:b/>
          <w:i/>
          <w:sz w:val="24"/>
          <w:szCs w:val="24"/>
        </w:rPr>
        <w:t>2 881 956,07 руб.</w:t>
      </w:r>
      <w:r w:rsidR="00097DB5" w:rsidRPr="00EC18D4">
        <w:rPr>
          <w:sz w:val="24"/>
          <w:szCs w:val="24"/>
        </w:rPr>
        <w:t xml:space="preserve"> без НДС (</w:t>
      </w:r>
      <w:r w:rsidR="00097DB5" w:rsidRPr="004608D8">
        <w:rPr>
          <w:sz w:val="24"/>
          <w:szCs w:val="24"/>
        </w:rPr>
        <w:t xml:space="preserve">3 400 708,16 </w:t>
      </w:r>
      <w:r w:rsidR="00097DB5">
        <w:rPr>
          <w:sz w:val="24"/>
          <w:szCs w:val="24"/>
        </w:rPr>
        <w:t xml:space="preserve">руб. с учетом </w:t>
      </w:r>
      <w:r w:rsidR="00097DB5" w:rsidRPr="00EC18D4">
        <w:rPr>
          <w:sz w:val="24"/>
          <w:szCs w:val="24"/>
        </w:rPr>
        <w:t xml:space="preserve">НДС). </w:t>
      </w:r>
    </w:p>
    <w:p w:rsidR="00097DB5" w:rsidRDefault="00097DB5" w:rsidP="00097DB5">
      <w:pPr>
        <w:pStyle w:val="a9"/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8C391F">
        <w:rPr>
          <w:sz w:val="24"/>
          <w:szCs w:val="24"/>
          <w:lang w:eastAsia="en-US"/>
        </w:rPr>
        <w:t xml:space="preserve">Условия оплаты: </w:t>
      </w:r>
      <w:r w:rsidRPr="00F10E3C">
        <w:rPr>
          <w:sz w:val="24"/>
          <w:szCs w:val="24"/>
        </w:rPr>
        <w:t xml:space="preserve">Платежи в размере 100% (ста процентов) от стоимости  Работ выплачиваются в течение 30 (тридцати) календарных дней </w:t>
      </w:r>
      <w:proofErr w:type="gramStart"/>
      <w:r w:rsidRPr="00F10E3C">
        <w:rPr>
          <w:sz w:val="24"/>
          <w:szCs w:val="24"/>
        </w:rPr>
        <w:t>с даты подписания</w:t>
      </w:r>
      <w:proofErr w:type="gramEnd"/>
      <w:r w:rsidRPr="00F10E3C">
        <w:rPr>
          <w:sz w:val="24"/>
          <w:szCs w:val="24"/>
        </w:rPr>
        <w:t xml:space="preserve"> Сторонами документов, указанных в пункте 4.1 Договора, на основании счёта, выставленного Подрядчиком, и с учетом пункта 3.5.2 Договора</w:t>
      </w:r>
      <w:r w:rsidRPr="008C391F">
        <w:rPr>
          <w:sz w:val="24"/>
          <w:szCs w:val="24"/>
          <w:lang w:eastAsia="en-US"/>
        </w:rPr>
        <w:t xml:space="preserve">. </w:t>
      </w:r>
    </w:p>
    <w:p w:rsidR="00097DB5" w:rsidRDefault="00097DB5" w:rsidP="00097DB5">
      <w:pPr>
        <w:pStyle w:val="a9"/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8C391F">
        <w:rPr>
          <w:sz w:val="24"/>
          <w:szCs w:val="24"/>
          <w:lang w:eastAsia="en-US"/>
        </w:rPr>
        <w:t xml:space="preserve">Срок выполнения работ:  </w:t>
      </w:r>
      <w:r>
        <w:rPr>
          <w:sz w:val="24"/>
          <w:szCs w:val="24"/>
          <w:lang w:eastAsia="en-US"/>
        </w:rPr>
        <w:t xml:space="preserve"> Дата начала работ: </w:t>
      </w:r>
      <w:r w:rsidRPr="008C391F">
        <w:rPr>
          <w:sz w:val="24"/>
          <w:szCs w:val="24"/>
          <w:lang w:eastAsia="en-US"/>
        </w:rPr>
        <w:t>с момента заключения договора</w:t>
      </w:r>
      <w:r>
        <w:rPr>
          <w:sz w:val="24"/>
          <w:szCs w:val="24"/>
          <w:lang w:eastAsia="en-US"/>
        </w:rPr>
        <w:t>. О</w:t>
      </w:r>
      <w:r w:rsidRPr="008C391F">
        <w:rPr>
          <w:sz w:val="24"/>
          <w:szCs w:val="24"/>
          <w:lang w:eastAsia="en-US"/>
        </w:rPr>
        <w:t xml:space="preserve">кончание </w:t>
      </w:r>
      <w:r>
        <w:rPr>
          <w:sz w:val="24"/>
          <w:szCs w:val="24"/>
          <w:lang w:eastAsia="en-US"/>
        </w:rPr>
        <w:t>выполнения работ: 25</w:t>
      </w:r>
      <w:r w:rsidRPr="008C391F">
        <w:rPr>
          <w:sz w:val="24"/>
          <w:szCs w:val="24"/>
          <w:lang w:eastAsia="en-US"/>
        </w:rPr>
        <w:t xml:space="preserve">.12.2018 г. </w:t>
      </w:r>
    </w:p>
    <w:p w:rsidR="00097DB5" w:rsidRDefault="00097DB5" w:rsidP="00097DB5">
      <w:pPr>
        <w:pStyle w:val="a9"/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Гарантийные обязательства: г</w:t>
      </w:r>
      <w:r w:rsidRPr="008C391F">
        <w:rPr>
          <w:sz w:val="24"/>
          <w:szCs w:val="24"/>
          <w:lang w:eastAsia="en-US"/>
        </w:rPr>
        <w:t xml:space="preserve">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  <w:szCs w:val="24"/>
          <w:lang w:eastAsia="en-US"/>
        </w:rPr>
        <w:t xml:space="preserve">не менее </w:t>
      </w:r>
      <w:r w:rsidRPr="008C391F">
        <w:rPr>
          <w:sz w:val="24"/>
          <w:szCs w:val="24"/>
          <w:lang w:eastAsia="en-US"/>
        </w:rPr>
        <w:t>24</w:t>
      </w:r>
      <w:r>
        <w:rPr>
          <w:sz w:val="24"/>
          <w:szCs w:val="24"/>
          <w:lang w:eastAsia="en-US"/>
        </w:rPr>
        <w:t>-х</w:t>
      </w:r>
      <w:r w:rsidRPr="008C391F">
        <w:rPr>
          <w:sz w:val="24"/>
          <w:szCs w:val="24"/>
          <w:lang w:eastAsia="en-US"/>
        </w:rPr>
        <w:t xml:space="preserve"> месяц</w:t>
      </w:r>
      <w:r>
        <w:rPr>
          <w:sz w:val="24"/>
          <w:szCs w:val="24"/>
          <w:lang w:eastAsia="en-US"/>
        </w:rPr>
        <w:t>ев</w:t>
      </w:r>
      <w:r w:rsidRPr="008C391F">
        <w:rPr>
          <w:sz w:val="24"/>
          <w:szCs w:val="24"/>
          <w:lang w:eastAsia="en-US"/>
        </w:rPr>
        <w:t xml:space="preserve"> с момента </w:t>
      </w:r>
      <w:r>
        <w:rPr>
          <w:sz w:val="24"/>
          <w:szCs w:val="24"/>
          <w:lang w:eastAsia="en-US"/>
        </w:rPr>
        <w:t>подписания  акта сдачи-приемки Объекта в эксплуатацию</w:t>
      </w:r>
      <w:r w:rsidRPr="008C391F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Гарантия на материалы и оборудование, поставляемые Подрядчиком не менее </w:t>
      </w:r>
      <w:r w:rsidRPr="008C391F">
        <w:rPr>
          <w:sz w:val="24"/>
          <w:szCs w:val="24"/>
          <w:lang w:eastAsia="en-US"/>
        </w:rPr>
        <w:t>24</w:t>
      </w:r>
      <w:r>
        <w:rPr>
          <w:sz w:val="24"/>
          <w:szCs w:val="24"/>
          <w:lang w:eastAsia="en-US"/>
        </w:rPr>
        <w:t>-х</w:t>
      </w:r>
      <w:r w:rsidRPr="008C391F">
        <w:rPr>
          <w:sz w:val="24"/>
          <w:szCs w:val="24"/>
          <w:lang w:eastAsia="en-US"/>
        </w:rPr>
        <w:t xml:space="preserve"> месяц</w:t>
      </w:r>
      <w:r>
        <w:rPr>
          <w:sz w:val="24"/>
          <w:szCs w:val="24"/>
          <w:lang w:eastAsia="en-US"/>
        </w:rPr>
        <w:t>ев</w:t>
      </w:r>
      <w:r w:rsidRPr="008C391F">
        <w:rPr>
          <w:sz w:val="24"/>
          <w:szCs w:val="24"/>
          <w:lang w:eastAsia="en-US"/>
        </w:rPr>
        <w:t xml:space="preserve"> с момента </w:t>
      </w:r>
      <w:r>
        <w:rPr>
          <w:sz w:val="24"/>
          <w:szCs w:val="24"/>
          <w:lang w:eastAsia="en-US"/>
        </w:rPr>
        <w:t>сдачи Объекта в эксплуатацию</w:t>
      </w:r>
    </w:p>
    <w:p w:rsidR="00097DB5" w:rsidRPr="00EC18D4" w:rsidRDefault="00097DB5" w:rsidP="00097DB5">
      <w:pPr>
        <w:pStyle w:val="a9"/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8C391F">
        <w:rPr>
          <w:sz w:val="24"/>
          <w:szCs w:val="24"/>
          <w:lang w:eastAsia="en-US"/>
        </w:rPr>
        <w:t>Срок действия оферты</w:t>
      </w:r>
      <w:r>
        <w:rPr>
          <w:sz w:val="24"/>
          <w:szCs w:val="24"/>
          <w:lang w:eastAsia="en-US"/>
        </w:rPr>
        <w:t xml:space="preserve">: не менее 120 календарных дней </w:t>
      </w:r>
      <w:r w:rsidRPr="005D143D">
        <w:rPr>
          <w:sz w:val="24"/>
          <w:szCs w:val="24"/>
        </w:rPr>
        <w:t xml:space="preserve">со дня, следующего за днем проведения процедуры вскрытия </w:t>
      </w:r>
      <w:r>
        <w:rPr>
          <w:sz w:val="24"/>
          <w:szCs w:val="24"/>
        </w:rPr>
        <w:t xml:space="preserve">конвертов с </w:t>
      </w:r>
      <w:r w:rsidRPr="005D143D">
        <w:rPr>
          <w:sz w:val="24"/>
          <w:szCs w:val="24"/>
        </w:rPr>
        <w:t>поступивши</w:t>
      </w:r>
      <w:r>
        <w:rPr>
          <w:sz w:val="24"/>
          <w:szCs w:val="24"/>
        </w:rPr>
        <w:t>ми</w:t>
      </w:r>
      <w:r w:rsidRPr="005D143D">
        <w:rPr>
          <w:sz w:val="24"/>
          <w:szCs w:val="24"/>
        </w:rPr>
        <w:t xml:space="preserve"> на закупку </w:t>
      </w:r>
      <w:r>
        <w:rPr>
          <w:sz w:val="24"/>
          <w:szCs w:val="24"/>
        </w:rPr>
        <w:t>предложениями Участников.</w:t>
      </w:r>
    </w:p>
    <w:p w:rsidR="00523325" w:rsidRPr="004900FE" w:rsidRDefault="00523325" w:rsidP="0052332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F25EA" w:rsidP="008F25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553B0D">
      <w:headerReference w:type="default" r:id="rId9"/>
      <w:footerReference w:type="default" r:id="rId10"/>
      <w:pgSz w:w="11906" w:h="16838"/>
      <w:pgMar w:top="709" w:right="567" w:bottom="142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39" w:rsidRDefault="00E06539" w:rsidP="00355095">
      <w:pPr>
        <w:spacing w:line="240" w:lineRule="auto"/>
      </w:pPr>
      <w:r>
        <w:separator/>
      </w:r>
    </w:p>
  </w:endnote>
  <w:endnote w:type="continuationSeparator" w:id="0">
    <w:p w:rsidR="00E06539" w:rsidRDefault="00E065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47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47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39" w:rsidRDefault="00E06539" w:rsidP="00355095">
      <w:pPr>
        <w:spacing w:line="240" w:lineRule="auto"/>
      </w:pPr>
      <w:r>
        <w:separator/>
      </w:r>
    </w:p>
  </w:footnote>
  <w:footnote w:type="continuationSeparator" w:id="0">
    <w:p w:rsidR="00E06539" w:rsidRDefault="00E065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0B" w:rsidRPr="00F631BE" w:rsidRDefault="00355095" w:rsidP="00DE7F0B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523325">
      <w:rPr>
        <w:i/>
        <w:sz w:val="20"/>
      </w:rPr>
      <w:t>30</w:t>
    </w:r>
    <w:r w:rsidR="00097DB5">
      <w:rPr>
        <w:i/>
        <w:sz w:val="20"/>
      </w:rPr>
      <w:t>45</w:t>
    </w:r>
    <w:r w:rsidR="00DE7F0B">
      <w:rPr>
        <w:i/>
        <w:sz w:val="20"/>
      </w:rPr>
      <w:t xml:space="preserve"> </w:t>
    </w:r>
    <w:r w:rsidR="00DE7F0B" w:rsidRPr="00F631BE">
      <w:rPr>
        <w:i/>
        <w:sz w:val="20"/>
      </w:rPr>
      <w:t xml:space="preserve">раздел </w:t>
    </w:r>
    <w:r w:rsidR="00523325">
      <w:rPr>
        <w:i/>
        <w:sz w:val="20"/>
      </w:rPr>
      <w:t>1</w:t>
    </w:r>
    <w:r w:rsidR="00DE7F0B">
      <w:rPr>
        <w:i/>
        <w:sz w:val="20"/>
      </w:rPr>
      <w:t>.1 ГКПЗ 2018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4"/>
  </w:num>
  <w:num w:numId="10">
    <w:abstractNumId w:val="27"/>
  </w:num>
  <w:num w:numId="11">
    <w:abstractNumId w:val="11"/>
  </w:num>
  <w:num w:numId="12">
    <w:abstractNumId w:val="17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5"/>
  </w:num>
  <w:num w:numId="18">
    <w:abstractNumId w:val="7"/>
  </w:num>
  <w:num w:numId="19">
    <w:abstractNumId w:val="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0"/>
  </w:num>
  <w:num w:numId="31">
    <w:abstractNumId w:val="9"/>
  </w:num>
  <w:num w:numId="32">
    <w:abstractNumId w:val="6"/>
  </w:num>
  <w:num w:numId="33">
    <w:abstractNumId w:val="19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8761D"/>
    <w:rsid w:val="00090E1C"/>
    <w:rsid w:val="000911D3"/>
    <w:rsid w:val="00091988"/>
    <w:rsid w:val="00097DB5"/>
    <w:rsid w:val="000A03CB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14E19"/>
    <w:rsid w:val="001231EA"/>
    <w:rsid w:val="00126847"/>
    <w:rsid w:val="00133D5F"/>
    <w:rsid w:val="00135E61"/>
    <w:rsid w:val="00143503"/>
    <w:rsid w:val="00144C8B"/>
    <w:rsid w:val="00153E9A"/>
    <w:rsid w:val="00161E4D"/>
    <w:rsid w:val="0016617F"/>
    <w:rsid w:val="00173228"/>
    <w:rsid w:val="00175758"/>
    <w:rsid w:val="001812F2"/>
    <w:rsid w:val="001924E0"/>
    <w:rsid w:val="001926AC"/>
    <w:rsid w:val="0019375D"/>
    <w:rsid w:val="00195744"/>
    <w:rsid w:val="001A3D88"/>
    <w:rsid w:val="001A6A02"/>
    <w:rsid w:val="001B13FD"/>
    <w:rsid w:val="001B37A3"/>
    <w:rsid w:val="001B5229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E34F6"/>
    <w:rsid w:val="004F29C2"/>
    <w:rsid w:val="0050702A"/>
    <w:rsid w:val="005117E0"/>
    <w:rsid w:val="00512CCE"/>
    <w:rsid w:val="00515CBE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3B0D"/>
    <w:rsid w:val="0055647F"/>
    <w:rsid w:val="00563A7E"/>
    <w:rsid w:val="00571278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A5819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7C57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7F473D"/>
    <w:rsid w:val="008002B6"/>
    <w:rsid w:val="00801B95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2C2B"/>
    <w:rsid w:val="00AF5B3A"/>
    <w:rsid w:val="00B001DD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3B14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2317"/>
    <w:rsid w:val="00D3484F"/>
    <w:rsid w:val="00D43162"/>
    <w:rsid w:val="00D60B4E"/>
    <w:rsid w:val="00D62D28"/>
    <w:rsid w:val="00D67251"/>
    <w:rsid w:val="00D7181A"/>
    <w:rsid w:val="00D73067"/>
    <w:rsid w:val="00D808D6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12CE"/>
    <w:rsid w:val="00DC775C"/>
    <w:rsid w:val="00DD47E1"/>
    <w:rsid w:val="00DD6274"/>
    <w:rsid w:val="00DD6672"/>
    <w:rsid w:val="00DE2BEB"/>
    <w:rsid w:val="00DE35C4"/>
    <w:rsid w:val="00DE3B9E"/>
    <w:rsid w:val="00DE5C19"/>
    <w:rsid w:val="00DE7F0B"/>
    <w:rsid w:val="00DF21F2"/>
    <w:rsid w:val="00DF640E"/>
    <w:rsid w:val="00DF6F46"/>
    <w:rsid w:val="00DF7309"/>
    <w:rsid w:val="00DF7E5C"/>
    <w:rsid w:val="00E00A4C"/>
    <w:rsid w:val="00E0111E"/>
    <w:rsid w:val="00E029BA"/>
    <w:rsid w:val="00E06539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61343"/>
    <w:rsid w:val="00E6791B"/>
    <w:rsid w:val="00E7299F"/>
    <w:rsid w:val="00E73818"/>
    <w:rsid w:val="00E7429D"/>
    <w:rsid w:val="00E77EC6"/>
    <w:rsid w:val="00E8314B"/>
    <w:rsid w:val="00E91F12"/>
    <w:rsid w:val="00E93C8E"/>
    <w:rsid w:val="00EA23EA"/>
    <w:rsid w:val="00EA67F8"/>
    <w:rsid w:val="00EB0EC9"/>
    <w:rsid w:val="00EB25E3"/>
    <w:rsid w:val="00EB2BD0"/>
    <w:rsid w:val="00EB672A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38AB"/>
    <w:rsid w:val="00EE59FA"/>
    <w:rsid w:val="00EF254F"/>
    <w:rsid w:val="00EF3E0A"/>
    <w:rsid w:val="00EF4C8A"/>
    <w:rsid w:val="00EF6B88"/>
    <w:rsid w:val="00EF7341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маркированный"/>
    <w:basedOn w:val="a"/>
    <w:semiHidden/>
    <w:rsid w:val="000A03CB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маркированный"/>
    <w:basedOn w:val="a"/>
    <w:semiHidden/>
    <w:rsid w:val="000A03C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242</cp:revision>
  <cp:lastPrinted>2018-09-02T23:13:00Z</cp:lastPrinted>
  <dcterms:created xsi:type="dcterms:W3CDTF">2016-04-11T00:27:00Z</dcterms:created>
  <dcterms:modified xsi:type="dcterms:W3CDTF">2018-09-02T23:14:00Z</dcterms:modified>
</cp:coreProperties>
</file>