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0229">
        <w:rPr>
          <w:b/>
          <w:bCs/>
          <w:sz w:val="36"/>
          <w:szCs w:val="36"/>
        </w:rPr>
        <w:t>570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120229" w:rsidRPr="00C7406D" w:rsidRDefault="00120229" w:rsidP="001202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выбору </w:t>
      </w:r>
      <w:r w:rsidRPr="00C7406D">
        <w:rPr>
          <w:bCs/>
          <w:sz w:val="26"/>
          <w:szCs w:val="26"/>
        </w:rPr>
        <w:t xml:space="preserve">победителя открытого запроса цен на право заключения договора на выполнение работ </w:t>
      </w:r>
      <w:r w:rsidRPr="00C7406D">
        <w:rPr>
          <w:b/>
          <w:bCs/>
          <w:i/>
          <w:sz w:val="26"/>
          <w:szCs w:val="26"/>
        </w:rPr>
        <w:t>«</w:t>
      </w:r>
      <w:r w:rsidRPr="00C7406D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Белогорского района (</w:t>
      </w:r>
      <w:proofErr w:type="gramStart"/>
      <w:r w:rsidRPr="00C7406D">
        <w:rPr>
          <w:b/>
          <w:i/>
          <w:sz w:val="26"/>
          <w:szCs w:val="26"/>
        </w:rPr>
        <w:t>с</w:t>
      </w:r>
      <w:proofErr w:type="gramEnd"/>
      <w:r w:rsidRPr="00C7406D">
        <w:rPr>
          <w:b/>
          <w:i/>
          <w:sz w:val="26"/>
          <w:szCs w:val="26"/>
        </w:rPr>
        <w:t xml:space="preserve">. </w:t>
      </w:r>
      <w:proofErr w:type="gramStart"/>
      <w:r w:rsidRPr="00C7406D">
        <w:rPr>
          <w:b/>
          <w:i/>
          <w:sz w:val="26"/>
          <w:szCs w:val="26"/>
        </w:rPr>
        <w:t>Возжаевка</w:t>
      </w:r>
      <w:proofErr w:type="gramEnd"/>
      <w:r w:rsidRPr="00C7406D">
        <w:rPr>
          <w:b/>
          <w:i/>
          <w:sz w:val="26"/>
          <w:szCs w:val="26"/>
        </w:rPr>
        <w:t xml:space="preserve">), (заявитель Уткин И.А.) к сетям 10-0,4 </w:t>
      </w:r>
      <w:proofErr w:type="spellStart"/>
      <w:r w:rsidRPr="00C7406D">
        <w:rPr>
          <w:b/>
          <w:i/>
          <w:sz w:val="26"/>
          <w:szCs w:val="26"/>
        </w:rPr>
        <w:t>кВ</w:t>
      </w:r>
      <w:proofErr w:type="spellEnd"/>
      <w:r w:rsidRPr="00C7406D">
        <w:rPr>
          <w:b/>
          <w:bCs/>
          <w:i/>
          <w:sz w:val="26"/>
          <w:szCs w:val="26"/>
        </w:rPr>
        <w:t>»</w:t>
      </w:r>
    </w:p>
    <w:p w:rsidR="00120229" w:rsidRPr="00BC0FD7" w:rsidRDefault="00120229" w:rsidP="001202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F6259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2122</w:t>
      </w:r>
      <w:r w:rsidRPr="009D4841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2.</w:t>
      </w:r>
      <w:r w:rsidRPr="009D4841">
        <w:rPr>
          <w:sz w:val="26"/>
          <w:szCs w:val="26"/>
        </w:rPr>
        <w:t>1.1.</w:t>
      </w:r>
      <w:proofErr w:type="gramEnd"/>
      <w:r w:rsidRPr="009D4841">
        <w:rPr>
          <w:sz w:val="26"/>
          <w:szCs w:val="26"/>
        </w:rPr>
        <w:t xml:space="preserve"> </w:t>
      </w:r>
      <w:proofErr w:type="gramStart"/>
      <w:r w:rsidRPr="009D4841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5B22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0229" w:rsidP="007A7B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A7B76">
              <w:rPr>
                <w:b/>
                <w:bCs/>
                <w:sz w:val="24"/>
              </w:rPr>
              <w:t>августа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20229" w:rsidRPr="00120229">
        <w:rPr>
          <w:rFonts w:ascii="Times New Roman" w:hAnsi="Times New Roman" w:cs="Times New Roman"/>
          <w:sz w:val="24"/>
        </w:rPr>
        <w:t>31806740883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</w:t>
      </w: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A7B76">
        <w:rPr>
          <w:sz w:val="24"/>
        </w:rPr>
        <w:t>члены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7A7B76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D9179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9179A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утверждении цен поступивших </w:t>
      </w:r>
      <w:r w:rsidRPr="001B1DB5">
        <w:rPr>
          <w:bCs/>
          <w:iCs/>
          <w:sz w:val="24"/>
        </w:rPr>
        <w:t>заявок Участников.</w:t>
      </w:r>
    </w:p>
    <w:p w:rsidR="00D9179A" w:rsidRPr="003D0966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D0966">
        <w:rPr>
          <w:bCs/>
          <w:iCs/>
          <w:sz w:val="24"/>
        </w:rPr>
        <w:t xml:space="preserve">О признании заявок </w:t>
      </w:r>
      <w:proofErr w:type="gramStart"/>
      <w:r w:rsidRPr="003D0966">
        <w:rPr>
          <w:bCs/>
          <w:iCs/>
          <w:sz w:val="24"/>
        </w:rPr>
        <w:t>соответствующими</w:t>
      </w:r>
      <w:proofErr w:type="gramEnd"/>
      <w:r w:rsidRPr="003D0966">
        <w:rPr>
          <w:bCs/>
          <w:iCs/>
          <w:sz w:val="24"/>
        </w:rPr>
        <w:t xml:space="preserve"> условиям Документации о закупке.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256F45">
      <w:pPr>
        <w:spacing w:line="240" w:lineRule="auto"/>
        <w:ind w:firstLine="0"/>
        <w:rPr>
          <w:b/>
          <w:sz w:val="24"/>
          <w:szCs w:val="24"/>
        </w:rPr>
      </w:pPr>
    </w:p>
    <w:p w:rsidR="00120229" w:rsidRDefault="00120229" w:rsidP="001202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0229" w:rsidRDefault="00120229" w:rsidP="001202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0229" w:rsidRPr="00F943FC" w:rsidRDefault="00120229" w:rsidP="00120229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20229" w:rsidRDefault="00120229" w:rsidP="00120229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</w:t>
      </w:r>
      <w:r>
        <w:rPr>
          <w:color w:val="000000" w:themeColor="text1"/>
          <w:szCs w:val="24"/>
        </w:rPr>
        <w:t>до окончания срока подачи заявок</w:t>
      </w:r>
      <w:r w:rsidRPr="00F943FC">
        <w:rPr>
          <w:color w:val="000000" w:themeColor="text1"/>
          <w:szCs w:val="24"/>
        </w:rPr>
        <w:t>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4252"/>
      </w:tblGrid>
      <w:tr w:rsidR="00120229" w:rsidRPr="00BD041D" w:rsidTr="003935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BD041D" w:rsidRDefault="00120229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>№</w:t>
            </w:r>
          </w:p>
          <w:p w:rsidR="00120229" w:rsidRPr="00BD041D" w:rsidRDefault="00120229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D041D">
              <w:rPr>
                <w:sz w:val="24"/>
                <w:szCs w:val="24"/>
              </w:rPr>
              <w:t>п</w:t>
            </w:r>
            <w:proofErr w:type="gramEnd"/>
            <w:r w:rsidRPr="00BD041D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BD041D" w:rsidRDefault="00120229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BD041D" w:rsidRDefault="00120229" w:rsidP="00393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 xml:space="preserve">Цена заявки на участие в закупке, руб. с НДС / без НДС </w:t>
            </w:r>
          </w:p>
        </w:tc>
      </w:tr>
      <w:tr w:rsidR="00120229" w:rsidRPr="00BD041D" w:rsidTr="003935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BD041D" w:rsidRDefault="00120229" w:rsidP="00120229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041D">
              <w:rPr>
                <w:b/>
                <w:sz w:val="24"/>
                <w:szCs w:val="24"/>
              </w:rPr>
              <w:t>ООО "</w:t>
            </w:r>
            <w:proofErr w:type="spellStart"/>
            <w:r w:rsidRPr="00BD041D">
              <w:rPr>
                <w:b/>
                <w:sz w:val="24"/>
                <w:szCs w:val="24"/>
              </w:rPr>
              <w:t>ВостокЭнергоСоюз</w:t>
            </w:r>
            <w:proofErr w:type="spellEnd"/>
            <w:r w:rsidRPr="00BD041D">
              <w:rPr>
                <w:b/>
                <w:sz w:val="24"/>
                <w:szCs w:val="24"/>
              </w:rPr>
              <w:t xml:space="preserve">" </w:t>
            </w:r>
            <w:r w:rsidRPr="00BD041D">
              <w:rPr>
                <w:b/>
                <w:sz w:val="24"/>
                <w:szCs w:val="24"/>
              </w:rPr>
              <w:br/>
            </w:r>
            <w:r>
              <w:rPr>
                <w:sz w:val="20"/>
              </w:rPr>
              <w:t>ИНН/КПП 2801169250/280101001 ОГРН 1122801001300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BD041D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1 290 458,59</w:t>
            </w:r>
            <w:r w:rsidRPr="00235B13">
              <w:rPr>
                <w:b/>
                <w:i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(1 522 274,14</w:t>
            </w:r>
            <w:r w:rsidRPr="00235B13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120229" w:rsidRPr="00BD041D" w:rsidTr="00393592">
        <w:trPr>
          <w:cantSplit/>
          <w:trHeight w:val="6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BD041D" w:rsidRDefault="00120229" w:rsidP="00120229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041D">
              <w:rPr>
                <w:b/>
                <w:sz w:val="24"/>
                <w:szCs w:val="24"/>
              </w:rPr>
              <w:t>ООО «</w:t>
            </w:r>
            <w:proofErr w:type="spellStart"/>
            <w:r w:rsidRPr="00BD041D">
              <w:rPr>
                <w:b/>
                <w:sz w:val="24"/>
                <w:szCs w:val="24"/>
              </w:rPr>
              <w:t>Элмонт</w:t>
            </w:r>
            <w:proofErr w:type="spellEnd"/>
            <w:r w:rsidRPr="00BD041D">
              <w:rPr>
                <w:b/>
                <w:sz w:val="24"/>
                <w:szCs w:val="24"/>
              </w:rPr>
              <w:t>»</w:t>
            </w:r>
            <w:r w:rsidRPr="00BD041D">
              <w:rPr>
                <w:b/>
                <w:sz w:val="20"/>
              </w:rPr>
              <w:t xml:space="preserve"> </w:t>
            </w:r>
            <w:r w:rsidRPr="00BD041D">
              <w:rPr>
                <w:b/>
                <w:sz w:val="20"/>
              </w:rPr>
              <w:br/>
            </w:r>
            <w:r>
              <w:rPr>
                <w:sz w:val="20"/>
              </w:rPr>
              <w:t>ИНН/КПП 2801024374/280101001 ОГРН 1022800508433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BD041D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1 291 000,00</w:t>
            </w:r>
            <w:r w:rsidRPr="00235B13">
              <w:rPr>
                <w:b/>
                <w:i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(1 523 380,00</w:t>
            </w:r>
            <w:r w:rsidRPr="00235B13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20229" w:rsidRDefault="00120229" w:rsidP="0012022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20229" w:rsidRDefault="00120229" w:rsidP="001202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20229" w:rsidRPr="00BC0FD7" w:rsidRDefault="00120229" w:rsidP="001202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0229" w:rsidRPr="00EB0EA7" w:rsidRDefault="00120229" w:rsidP="0012022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B0EA7">
        <w:rPr>
          <w:color w:val="000000" w:themeColor="text1"/>
          <w:sz w:val="24"/>
          <w:szCs w:val="24"/>
        </w:rPr>
        <w:t xml:space="preserve">Признать заявки </w:t>
      </w:r>
    </w:p>
    <w:p w:rsidR="00120229" w:rsidRPr="00C7406D" w:rsidRDefault="00120229" w:rsidP="00120229">
      <w:pPr>
        <w:pStyle w:val="a9"/>
        <w:widowControl w:val="0"/>
        <w:numPr>
          <w:ilvl w:val="3"/>
          <w:numId w:val="2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C7406D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ВостокЭнергоСоюз</w:t>
      </w:r>
      <w:proofErr w:type="spellEnd"/>
      <w:r>
        <w:rPr>
          <w:sz w:val="24"/>
          <w:szCs w:val="24"/>
        </w:rPr>
        <w:t xml:space="preserve">" </w:t>
      </w:r>
      <w:r w:rsidRPr="00C7406D">
        <w:rPr>
          <w:sz w:val="24"/>
          <w:szCs w:val="24"/>
        </w:rPr>
        <w:t>ИНН/КПП 2801169250/280101001 ОГРН 1122801001300</w:t>
      </w:r>
    </w:p>
    <w:p w:rsidR="00120229" w:rsidRPr="00C7406D" w:rsidRDefault="00120229" w:rsidP="00120229">
      <w:pPr>
        <w:pStyle w:val="a9"/>
        <w:widowControl w:val="0"/>
        <w:numPr>
          <w:ilvl w:val="3"/>
          <w:numId w:val="21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C7406D">
        <w:rPr>
          <w:sz w:val="24"/>
          <w:szCs w:val="24"/>
        </w:rPr>
        <w:t>ООО «</w:t>
      </w:r>
      <w:proofErr w:type="spellStart"/>
      <w:r w:rsidRPr="00C7406D">
        <w:rPr>
          <w:sz w:val="24"/>
          <w:szCs w:val="24"/>
        </w:rPr>
        <w:t>Элмонт</w:t>
      </w:r>
      <w:proofErr w:type="spellEnd"/>
      <w:r w:rsidRPr="00C7406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7406D">
        <w:rPr>
          <w:sz w:val="24"/>
          <w:szCs w:val="24"/>
        </w:rPr>
        <w:t>ИНН/КПП 2801024374/280101001 ОГРН 1022800508433</w:t>
      </w:r>
    </w:p>
    <w:p w:rsidR="00120229" w:rsidRPr="00EB0EA7" w:rsidRDefault="00120229" w:rsidP="00120229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120229" w:rsidRDefault="00120229" w:rsidP="00120229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pacing w:val="4"/>
          <w:sz w:val="24"/>
          <w:szCs w:val="24"/>
          <w:u w:val="single"/>
        </w:rPr>
      </w:pPr>
    </w:p>
    <w:p w:rsidR="00120229" w:rsidRDefault="00120229" w:rsidP="001202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20229" w:rsidRDefault="00120229" w:rsidP="001202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0229" w:rsidRDefault="00120229" w:rsidP="0012022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r w:rsidRPr="00F943FC">
        <w:rPr>
          <w:color w:val="000000" w:themeColor="text1"/>
          <w:sz w:val="24"/>
          <w:szCs w:val="24"/>
        </w:rPr>
        <w:t xml:space="preserve">ранжировку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59"/>
        <w:gridCol w:w="1559"/>
        <w:gridCol w:w="1559"/>
      </w:tblGrid>
      <w:tr w:rsidR="00120229" w:rsidRPr="00A967F1" w:rsidTr="0039359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29" w:rsidRPr="00A967F1" w:rsidRDefault="00120229" w:rsidP="0039359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A967F1" w:rsidRDefault="00120229" w:rsidP="0039359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A967F1" w:rsidRDefault="00120229" w:rsidP="0039359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29" w:rsidRPr="00A967F1" w:rsidRDefault="00120229" w:rsidP="0039359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Pr="00A967F1" w:rsidRDefault="00120229" w:rsidP="0039359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с 925-ПП</w:t>
            </w:r>
          </w:p>
        </w:tc>
      </w:tr>
      <w:tr w:rsidR="00120229" w:rsidRPr="00A967F1" w:rsidTr="00393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Default="00120229" w:rsidP="0039359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041D">
              <w:rPr>
                <w:b/>
                <w:sz w:val="24"/>
                <w:szCs w:val="24"/>
              </w:rPr>
              <w:t>ООО "</w:t>
            </w:r>
            <w:proofErr w:type="spellStart"/>
            <w:r w:rsidRPr="00BD041D">
              <w:rPr>
                <w:b/>
                <w:sz w:val="24"/>
                <w:szCs w:val="24"/>
              </w:rPr>
              <w:t>ВостокЭнергоСоюз</w:t>
            </w:r>
            <w:proofErr w:type="spellEnd"/>
            <w:r w:rsidRPr="00BD041D">
              <w:rPr>
                <w:b/>
                <w:sz w:val="24"/>
                <w:szCs w:val="24"/>
              </w:rPr>
              <w:t xml:space="preserve">" </w:t>
            </w:r>
            <w:r w:rsidRPr="00BD041D">
              <w:rPr>
                <w:b/>
                <w:sz w:val="24"/>
                <w:szCs w:val="24"/>
              </w:rPr>
              <w:br/>
            </w:r>
            <w:r>
              <w:rPr>
                <w:sz w:val="20"/>
              </w:rPr>
              <w:t>ИНН/КПП 2801169250/280101001 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Pr="00C7406D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7406D">
              <w:rPr>
                <w:sz w:val="24"/>
                <w:szCs w:val="24"/>
              </w:rPr>
              <w:t xml:space="preserve">1 290 458,59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Pr="00C7406D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740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1 </w:t>
            </w:r>
            <w:r w:rsidRPr="00C7406D">
              <w:rPr>
                <w:sz w:val="24"/>
                <w:szCs w:val="24"/>
              </w:rPr>
              <w:t>522 274,14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Pr="006607CE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20229" w:rsidRPr="00A967F1" w:rsidTr="00393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9" w:rsidRDefault="00120229" w:rsidP="0039359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041D">
              <w:rPr>
                <w:b/>
                <w:sz w:val="24"/>
                <w:szCs w:val="24"/>
              </w:rPr>
              <w:t>ООО «</w:t>
            </w:r>
            <w:proofErr w:type="spellStart"/>
            <w:r w:rsidRPr="00BD041D">
              <w:rPr>
                <w:b/>
                <w:sz w:val="24"/>
                <w:szCs w:val="24"/>
              </w:rPr>
              <w:t>Элмонт</w:t>
            </w:r>
            <w:proofErr w:type="spellEnd"/>
            <w:r w:rsidRPr="00BD041D">
              <w:rPr>
                <w:b/>
                <w:sz w:val="24"/>
                <w:szCs w:val="24"/>
              </w:rPr>
              <w:t>»</w:t>
            </w:r>
            <w:r w:rsidRPr="00BD041D">
              <w:rPr>
                <w:b/>
                <w:sz w:val="20"/>
              </w:rPr>
              <w:t xml:space="preserve"> </w:t>
            </w:r>
            <w:r w:rsidRPr="00BD041D">
              <w:rPr>
                <w:b/>
                <w:sz w:val="20"/>
              </w:rPr>
              <w:br/>
            </w:r>
            <w:r>
              <w:rPr>
                <w:sz w:val="20"/>
              </w:rPr>
              <w:t>ИНН/КПП 2801024374/280101001 ОГРН 1022800508433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Pr="00C7406D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7406D">
              <w:rPr>
                <w:sz w:val="24"/>
                <w:szCs w:val="24"/>
              </w:rPr>
              <w:t xml:space="preserve">1 291 000,00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Pr="00C7406D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7406D">
              <w:rPr>
                <w:sz w:val="24"/>
                <w:szCs w:val="24"/>
              </w:rPr>
              <w:t>1 523 380,00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9" w:rsidRPr="006607CE" w:rsidRDefault="00120229" w:rsidP="003935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20229" w:rsidRDefault="00120229" w:rsidP="00120229">
      <w:pPr>
        <w:spacing w:line="240" w:lineRule="auto"/>
        <w:ind w:firstLine="0"/>
        <w:rPr>
          <w:b/>
          <w:sz w:val="24"/>
          <w:szCs w:val="24"/>
        </w:rPr>
      </w:pPr>
    </w:p>
    <w:p w:rsidR="00120229" w:rsidRPr="0039355F" w:rsidRDefault="00120229" w:rsidP="00120229">
      <w:pPr>
        <w:spacing w:line="240" w:lineRule="auto"/>
        <w:ind w:firstLine="0"/>
        <w:rPr>
          <w:b/>
          <w:sz w:val="24"/>
          <w:szCs w:val="24"/>
        </w:rPr>
      </w:pPr>
      <w:r w:rsidRPr="0039355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120229" w:rsidRPr="0039355F" w:rsidRDefault="00120229" w:rsidP="00120229">
      <w:pPr>
        <w:spacing w:line="240" w:lineRule="auto"/>
        <w:ind w:firstLine="0"/>
        <w:rPr>
          <w:b/>
          <w:sz w:val="24"/>
          <w:szCs w:val="24"/>
        </w:rPr>
      </w:pPr>
    </w:p>
    <w:p w:rsidR="00120229" w:rsidRDefault="00120229" w:rsidP="00120229">
      <w:pPr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56"/>
        <w:rPr>
          <w:sz w:val="24"/>
          <w:szCs w:val="24"/>
        </w:rPr>
      </w:pPr>
      <w:r w:rsidRPr="00C7406D">
        <w:rPr>
          <w:sz w:val="24"/>
          <w:szCs w:val="24"/>
        </w:rPr>
        <w:t>Признать победителем закупки</w:t>
      </w:r>
      <w:r w:rsidRPr="00C7406D">
        <w:rPr>
          <w:b/>
          <w:bCs/>
          <w:i/>
          <w:iCs/>
          <w:sz w:val="24"/>
          <w:szCs w:val="24"/>
        </w:rPr>
        <w:t xml:space="preserve">,  </w:t>
      </w:r>
      <w:r w:rsidRPr="00C7406D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</w:t>
      </w:r>
      <w:r>
        <w:rPr>
          <w:sz w:val="24"/>
          <w:szCs w:val="24"/>
        </w:rPr>
        <w:t>:</w:t>
      </w:r>
      <w:r w:rsidRPr="00C7406D">
        <w:rPr>
          <w:b/>
          <w:i/>
          <w:sz w:val="24"/>
          <w:szCs w:val="24"/>
        </w:rPr>
        <w:t xml:space="preserve"> </w:t>
      </w:r>
      <w:r w:rsidRPr="00C7406D">
        <w:rPr>
          <w:b/>
          <w:sz w:val="24"/>
          <w:szCs w:val="24"/>
        </w:rPr>
        <w:t>ООО "</w:t>
      </w:r>
      <w:proofErr w:type="spellStart"/>
      <w:r w:rsidRPr="00C7406D">
        <w:rPr>
          <w:b/>
          <w:sz w:val="24"/>
          <w:szCs w:val="24"/>
        </w:rPr>
        <w:t>ВостокЭнергоСоюз</w:t>
      </w:r>
      <w:proofErr w:type="spellEnd"/>
      <w:r w:rsidRPr="00C7406D">
        <w:rPr>
          <w:b/>
          <w:sz w:val="24"/>
          <w:szCs w:val="24"/>
        </w:rPr>
        <w:t xml:space="preserve">" </w:t>
      </w:r>
      <w:r w:rsidRPr="00C7406D">
        <w:rPr>
          <w:b/>
          <w:sz w:val="24"/>
          <w:szCs w:val="24"/>
        </w:rPr>
        <w:br/>
      </w:r>
      <w:r w:rsidRPr="00C7406D">
        <w:rPr>
          <w:sz w:val="24"/>
          <w:szCs w:val="24"/>
        </w:rPr>
        <w:t xml:space="preserve"> </w:t>
      </w:r>
      <w:r w:rsidRPr="00C7406D">
        <w:rPr>
          <w:b/>
          <w:i/>
          <w:sz w:val="24"/>
          <w:szCs w:val="24"/>
        </w:rPr>
        <w:t xml:space="preserve">г. Благовещенск </w:t>
      </w:r>
      <w:r w:rsidRPr="00C7406D">
        <w:rPr>
          <w:sz w:val="24"/>
          <w:szCs w:val="24"/>
        </w:rPr>
        <w:t xml:space="preserve">на условиях: стоимость заявки </w:t>
      </w:r>
      <w:r w:rsidRPr="00120229">
        <w:rPr>
          <w:b/>
          <w:sz w:val="24"/>
          <w:szCs w:val="24"/>
        </w:rPr>
        <w:t>1 290 458,59</w:t>
      </w:r>
      <w:r w:rsidRPr="00C7406D">
        <w:rPr>
          <w:sz w:val="24"/>
          <w:szCs w:val="24"/>
        </w:rPr>
        <w:t xml:space="preserve"> руб. без учета НДС,</w:t>
      </w:r>
      <w:r w:rsidRPr="00C7406D">
        <w:rPr>
          <w:b/>
          <w:i/>
          <w:sz w:val="24"/>
          <w:szCs w:val="24"/>
        </w:rPr>
        <w:t xml:space="preserve"> </w:t>
      </w:r>
      <w:r w:rsidRPr="00C7406D">
        <w:rPr>
          <w:sz w:val="24"/>
          <w:szCs w:val="24"/>
        </w:rPr>
        <w:t> 1 522 274,14  руб. с учетом НДС.</w:t>
      </w:r>
      <w:r w:rsidRPr="00C7406D">
        <w:rPr>
          <w:b/>
          <w:i/>
          <w:sz w:val="24"/>
          <w:szCs w:val="24"/>
        </w:rPr>
        <w:t xml:space="preserve"> </w:t>
      </w:r>
      <w:r w:rsidRPr="00D76F63">
        <w:rPr>
          <w:sz w:val="24"/>
          <w:szCs w:val="24"/>
          <w:lang w:eastAsia="en-US"/>
        </w:rPr>
        <w:t xml:space="preserve">Условия оплаты: </w:t>
      </w:r>
      <w:r w:rsidRPr="00235B13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235B13">
        <w:rPr>
          <w:sz w:val="24"/>
          <w:szCs w:val="24"/>
          <w:lang w:eastAsia="en-US"/>
        </w:rPr>
        <w:t>с даты подписания</w:t>
      </w:r>
      <w:proofErr w:type="gramEnd"/>
      <w:r w:rsidRPr="00235B13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</w:t>
      </w:r>
      <w:r>
        <w:rPr>
          <w:sz w:val="24"/>
          <w:szCs w:val="24"/>
          <w:lang w:eastAsia="en-US"/>
        </w:rPr>
        <w:t xml:space="preserve"> Срок выполнения работ:  начало с момента заключения договора, окончание – 30.09.2018 </w:t>
      </w:r>
      <w:r w:rsidRPr="008E5AD8"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  <w:lang w:eastAsia="en-US"/>
        </w:rPr>
        <w:t>Гарантии выполненных работ: 60</w:t>
      </w:r>
      <w:r w:rsidRPr="008E5AD8">
        <w:rPr>
          <w:sz w:val="24"/>
          <w:szCs w:val="24"/>
          <w:lang w:eastAsia="en-US"/>
        </w:rPr>
        <w:t xml:space="preserve"> месяцев</w:t>
      </w:r>
      <w:r>
        <w:rPr>
          <w:sz w:val="24"/>
          <w:szCs w:val="24"/>
          <w:lang w:eastAsia="en-US"/>
        </w:rPr>
        <w:t>. Срок действия оферты: до 31.12.2018 г.</w:t>
      </w:r>
      <w:r w:rsidRPr="005B063B">
        <w:rPr>
          <w:sz w:val="24"/>
          <w:szCs w:val="24"/>
        </w:rPr>
        <w:t xml:space="preserve"> </w:t>
      </w:r>
    </w:p>
    <w:p w:rsidR="00120229" w:rsidRPr="005B063B" w:rsidRDefault="00120229" w:rsidP="00120229">
      <w:pPr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56"/>
        <w:rPr>
          <w:sz w:val="24"/>
          <w:szCs w:val="24"/>
        </w:rPr>
      </w:pPr>
      <w:r w:rsidRPr="00E728D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</w:t>
      </w:r>
      <w:r>
        <w:rPr>
          <w:sz w:val="24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9179A" w:rsidRDefault="00D917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D9179A">
        <w:rPr>
          <w:b/>
          <w:i/>
          <w:sz w:val="24"/>
          <w:szCs w:val="24"/>
        </w:rPr>
        <w:t>Т.В.Челышева</w:t>
      </w:r>
      <w:proofErr w:type="spellEnd"/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0229">
      <w:headerReference w:type="default" r:id="rId10"/>
      <w:footerReference w:type="default" r:id="rId11"/>
      <w:pgSz w:w="11906" w:h="16838"/>
      <w:pgMar w:top="1099" w:right="849" w:bottom="1135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A6" w:rsidRDefault="00824CA6" w:rsidP="00355095">
      <w:pPr>
        <w:spacing w:line="240" w:lineRule="auto"/>
      </w:pPr>
      <w:r>
        <w:separator/>
      </w:r>
    </w:p>
  </w:endnote>
  <w:endnote w:type="continuationSeparator" w:id="0">
    <w:p w:rsidR="00824CA6" w:rsidRDefault="00824C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1A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1A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A6" w:rsidRDefault="00824CA6" w:rsidP="00355095">
      <w:pPr>
        <w:spacing w:line="240" w:lineRule="auto"/>
      </w:pPr>
      <w:r>
        <w:separator/>
      </w:r>
    </w:p>
  </w:footnote>
  <w:footnote w:type="continuationSeparator" w:id="0">
    <w:p w:rsidR="00824CA6" w:rsidRDefault="00824C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20229">
      <w:rPr>
        <w:i/>
        <w:sz w:val="20"/>
      </w:rPr>
      <w:t>2122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D2CDF"/>
    <w:multiLevelType w:val="multilevel"/>
    <w:tmpl w:val="EC62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93377A"/>
    <w:multiLevelType w:val="multilevel"/>
    <w:tmpl w:val="EC62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18"/>
  </w:num>
  <w:num w:numId="7">
    <w:abstractNumId w:val="20"/>
  </w:num>
  <w:num w:numId="8">
    <w:abstractNumId w:val="16"/>
  </w:num>
  <w:num w:numId="9">
    <w:abstractNumId w:val="14"/>
  </w:num>
  <w:num w:numId="10">
    <w:abstractNumId w:val="15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0"/>
  </w:num>
  <w:num w:numId="16">
    <w:abstractNumId w:val="2"/>
  </w:num>
  <w:num w:numId="17">
    <w:abstractNumId w:val="6"/>
  </w:num>
  <w:num w:numId="18">
    <w:abstractNumId w:val="1"/>
  </w:num>
  <w:num w:numId="19">
    <w:abstractNumId w:val="13"/>
  </w:num>
  <w:num w:numId="20">
    <w:abstractNumId w:val="11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A5A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0229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40DD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4CA6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CF1B-9C29-4C5C-9DBD-9A70B509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2018-08-15T02:34:00Z</cp:lastPrinted>
  <dcterms:created xsi:type="dcterms:W3CDTF">2018-08-13T02:09:00Z</dcterms:created>
  <dcterms:modified xsi:type="dcterms:W3CDTF">2018-08-15T04:09:00Z</dcterms:modified>
</cp:coreProperties>
</file>