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568" w:rsidRDefault="00812568" w:rsidP="00812568">
      <w:pPr>
        <w:suppressAutoHyphens/>
        <w:spacing w:line="240" w:lineRule="auto"/>
        <w:ind w:firstLine="0"/>
        <w:jc w:val="center"/>
        <w:rPr>
          <w:b/>
          <w:sz w:val="32"/>
        </w:rPr>
      </w:pPr>
      <w:bookmarkStart w:id="0" w:name="_Ref34763774"/>
      <w:r>
        <w:rPr>
          <w:b/>
          <w:sz w:val="32"/>
        </w:rPr>
        <w:t xml:space="preserve">                                                                                                                                                           Приложение №1</w:t>
      </w:r>
    </w:p>
    <w:p w:rsidR="00812568" w:rsidRDefault="00812568" w:rsidP="00812568">
      <w:pPr>
        <w:spacing w:line="240" w:lineRule="auto"/>
        <w:ind w:left="1134" w:firstLine="0"/>
        <w:rPr>
          <w:b/>
        </w:rPr>
      </w:pPr>
      <w:r>
        <w:rPr>
          <w:b/>
          <w:sz w:val="32"/>
        </w:rPr>
        <w:t xml:space="preserve">              к т</w:t>
      </w:r>
      <w:r w:rsidRPr="00690F9D">
        <w:rPr>
          <w:b/>
          <w:sz w:val="32"/>
        </w:rPr>
        <w:t>ехническо</w:t>
      </w:r>
      <w:r>
        <w:rPr>
          <w:b/>
          <w:sz w:val="32"/>
        </w:rPr>
        <w:t>му заданию</w:t>
      </w:r>
      <w:r w:rsidRPr="00690F9D">
        <w:rPr>
          <w:b/>
          <w:sz w:val="32"/>
        </w:rPr>
        <w:t xml:space="preserve"> </w:t>
      </w:r>
      <w:r w:rsidRPr="00E43A1A">
        <w:rPr>
          <w:b/>
        </w:rPr>
        <w:t>АО «ДРСК» Филиал «Амурские электрические сети»</w:t>
      </w:r>
      <w:r>
        <w:rPr>
          <w:b/>
        </w:rPr>
        <w:t xml:space="preserve"> </w:t>
      </w:r>
    </w:p>
    <w:p w:rsidR="00EC5F37" w:rsidRDefault="00812568" w:rsidP="00812568">
      <w:pPr>
        <w:spacing w:line="240" w:lineRule="auto"/>
        <w:ind w:left="1134" w:firstLine="0"/>
        <w:rPr>
          <w:b/>
        </w:rPr>
      </w:pPr>
      <w:r>
        <w:rPr>
          <w:b/>
          <w:sz w:val="32"/>
        </w:rPr>
        <w:t xml:space="preserve">              </w:t>
      </w:r>
      <w:r>
        <w:rPr>
          <w:b/>
        </w:rPr>
        <w:t xml:space="preserve">(тех. </w:t>
      </w:r>
      <w:proofErr w:type="gramStart"/>
      <w:r>
        <w:rPr>
          <w:b/>
        </w:rPr>
        <w:t>характеристики на</w:t>
      </w:r>
      <w:proofErr w:type="gramEnd"/>
      <w:r>
        <w:rPr>
          <w:b/>
        </w:rPr>
        <w:t xml:space="preserve"> закупаемые материалы)</w:t>
      </w:r>
    </w:p>
    <w:p w:rsidR="00C36EFC" w:rsidRPr="00AC6BD2" w:rsidRDefault="00C36EFC" w:rsidP="00812568">
      <w:pPr>
        <w:spacing w:line="240" w:lineRule="auto"/>
        <w:ind w:left="1134" w:firstLine="0"/>
      </w:pPr>
    </w:p>
    <w:p w:rsidR="00C36EFC" w:rsidRPr="00C36EFC" w:rsidRDefault="00DF30AA" w:rsidP="00955D72">
      <w:pPr>
        <w:spacing w:line="240" w:lineRule="auto"/>
        <w:ind w:firstLine="0"/>
        <w:jc w:val="left"/>
        <w:rPr>
          <w:sz w:val="24"/>
          <w:szCs w:val="24"/>
        </w:rPr>
      </w:pPr>
      <w:r>
        <w:rPr>
          <w:sz w:val="22"/>
          <w:szCs w:val="22"/>
        </w:rPr>
        <w:t xml:space="preserve">               </w:t>
      </w:r>
      <w:bookmarkStart w:id="1" w:name="_GoBack"/>
      <w:bookmarkEnd w:id="1"/>
      <w:r w:rsidR="00B9196A" w:rsidRPr="00DB6954">
        <w:rPr>
          <w:sz w:val="22"/>
          <w:szCs w:val="22"/>
        </w:rPr>
        <w:t xml:space="preserve">675003, РФ, Амурская обл. </w:t>
      </w:r>
      <w:proofErr w:type="spellStart"/>
      <w:r w:rsidR="00B9196A" w:rsidRPr="00DB6954">
        <w:rPr>
          <w:sz w:val="22"/>
          <w:szCs w:val="22"/>
        </w:rPr>
        <w:t>г</w:t>
      </w:r>
      <w:proofErr w:type="gramStart"/>
      <w:r w:rsidR="00B9196A" w:rsidRPr="00DB6954">
        <w:rPr>
          <w:sz w:val="22"/>
          <w:szCs w:val="22"/>
        </w:rPr>
        <w:t>.Б</w:t>
      </w:r>
      <w:proofErr w:type="gramEnd"/>
      <w:r w:rsidR="00B9196A" w:rsidRPr="00DB6954">
        <w:rPr>
          <w:sz w:val="22"/>
          <w:szCs w:val="22"/>
        </w:rPr>
        <w:t>лаговгщенск</w:t>
      </w:r>
      <w:proofErr w:type="spellEnd"/>
      <w:r w:rsidR="00B9196A" w:rsidRPr="00DB6954">
        <w:rPr>
          <w:sz w:val="22"/>
          <w:szCs w:val="22"/>
        </w:rPr>
        <w:t xml:space="preserve">, </w:t>
      </w:r>
      <w:proofErr w:type="spellStart"/>
      <w:r w:rsidR="00B9196A" w:rsidRPr="00DB6954">
        <w:rPr>
          <w:sz w:val="22"/>
          <w:szCs w:val="22"/>
        </w:rPr>
        <w:t>ул.Театральная</w:t>
      </w:r>
      <w:proofErr w:type="spellEnd"/>
      <w:r w:rsidR="00B9196A" w:rsidRPr="00DB6954">
        <w:rPr>
          <w:sz w:val="22"/>
          <w:szCs w:val="22"/>
        </w:rPr>
        <w:t xml:space="preserve">, 179.  Ст. Благовещенск   Забайкальской Ж.Д. </w:t>
      </w:r>
    </w:p>
    <w:tbl>
      <w:tblPr>
        <w:tblStyle w:val="affb"/>
        <w:tblW w:w="15558" w:type="dxa"/>
        <w:tblLayout w:type="fixed"/>
        <w:tblLook w:val="04A0" w:firstRow="1" w:lastRow="0" w:firstColumn="1" w:lastColumn="0" w:noHBand="0" w:noVBand="1"/>
      </w:tblPr>
      <w:tblGrid>
        <w:gridCol w:w="959"/>
        <w:gridCol w:w="1559"/>
        <w:gridCol w:w="1418"/>
        <w:gridCol w:w="10347"/>
        <w:gridCol w:w="1275"/>
      </w:tblGrid>
      <w:tr w:rsidR="006B5419" w:rsidTr="00B9196A">
        <w:tc>
          <w:tcPr>
            <w:tcW w:w="959" w:type="dxa"/>
          </w:tcPr>
          <w:p w:rsidR="006B5419" w:rsidRPr="00B9196A" w:rsidRDefault="006B5419" w:rsidP="00955D72">
            <w:pPr>
              <w:spacing w:line="240" w:lineRule="auto"/>
              <w:ind w:firstLine="0"/>
              <w:rPr>
                <w:rStyle w:val="afc"/>
              </w:rPr>
            </w:pPr>
            <w:r w:rsidRPr="00B9196A">
              <w:rPr>
                <w:rStyle w:val="afc"/>
              </w:rPr>
              <w:t xml:space="preserve">№ </w:t>
            </w:r>
            <w:proofErr w:type="gramStart"/>
            <w:r w:rsidRPr="00B9196A">
              <w:rPr>
                <w:rStyle w:val="afc"/>
              </w:rPr>
              <w:t>п</w:t>
            </w:r>
            <w:proofErr w:type="gramEnd"/>
            <w:r w:rsidRPr="00B9196A">
              <w:rPr>
                <w:rStyle w:val="afc"/>
              </w:rPr>
              <w:t>/п</w:t>
            </w:r>
          </w:p>
        </w:tc>
        <w:tc>
          <w:tcPr>
            <w:tcW w:w="1559" w:type="dxa"/>
          </w:tcPr>
          <w:p w:rsidR="006B5419" w:rsidRPr="00B9196A" w:rsidRDefault="006B5419" w:rsidP="006B5419">
            <w:pPr>
              <w:spacing w:line="240" w:lineRule="auto"/>
              <w:ind w:firstLine="0"/>
              <w:rPr>
                <w:rStyle w:val="afc"/>
              </w:rPr>
            </w:pPr>
            <w:r w:rsidRPr="00B9196A">
              <w:rPr>
                <w:rStyle w:val="afc"/>
              </w:rPr>
              <w:t>Наименование</w:t>
            </w:r>
          </w:p>
        </w:tc>
        <w:tc>
          <w:tcPr>
            <w:tcW w:w="1418" w:type="dxa"/>
          </w:tcPr>
          <w:p w:rsidR="006B5419" w:rsidRPr="00B9196A" w:rsidRDefault="006B5419" w:rsidP="00955D72">
            <w:pPr>
              <w:spacing w:line="240" w:lineRule="auto"/>
              <w:ind w:firstLine="0"/>
              <w:rPr>
                <w:rStyle w:val="afc"/>
              </w:rPr>
            </w:pPr>
            <w:r w:rsidRPr="00B9196A">
              <w:rPr>
                <w:rStyle w:val="afc"/>
              </w:rPr>
              <w:t>марка</w:t>
            </w:r>
          </w:p>
        </w:tc>
        <w:tc>
          <w:tcPr>
            <w:tcW w:w="10347" w:type="dxa"/>
          </w:tcPr>
          <w:p w:rsidR="006B5419" w:rsidRPr="00B9196A" w:rsidRDefault="006B5419" w:rsidP="00955D72">
            <w:pPr>
              <w:spacing w:line="240" w:lineRule="auto"/>
              <w:ind w:firstLine="0"/>
              <w:rPr>
                <w:rStyle w:val="afc"/>
              </w:rPr>
            </w:pPr>
            <w:r w:rsidRPr="00B9196A">
              <w:rPr>
                <w:rStyle w:val="afc"/>
              </w:rPr>
              <w:t xml:space="preserve">Тех. </w:t>
            </w:r>
            <w:proofErr w:type="spellStart"/>
            <w:r w:rsidRPr="00B9196A">
              <w:rPr>
                <w:rStyle w:val="afc"/>
              </w:rPr>
              <w:t>харак</w:t>
            </w:r>
            <w:proofErr w:type="spellEnd"/>
          </w:p>
        </w:tc>
        <w:tc>
          <w:tcPr>
            <w:tcW w:w="1275" w:type="dxa"/>
          </w:tcPr>
          <w:p w:rsidR="006B5419" w:rsidRPr="00B9196A" w:rsidRDefault="006B5419" w:rsidP="00955D72">
            <w:pPr>
              <w:spacing w:line="240" w:lineRule="auto"/>
              <w:ind w:firstLine="0"/>
              <w:rPr>
                <w:rStyle w:val="afc"/>
                <w:color w:val="FFFFFF" w:themeColor="background1"/>
              </w:rPr>
            </w:pPr>
            <w:r w:rsidRPr="00B9196A">
              <w:rPr>
                <w:rStyle w:val="afc"/>
              </w:rPr>
              <w:t>Кол-во</w:t>
            </w:r>
          </w:p>
        </w:tc>
      </w:tr>
      <w:tr w:rsidR="00693639" w:rsidTr="00B9196A">
        <w:tc>
          <w:tcPr>
            <w:tcW w:w="959" w:type="dxa"/>
          </w:tcPr>
          <w:p w:rsidR="00693639" w:rsidRPr="006B5419" w:rsidRDefault="00693639" w:rsidP="00955D72">
            <w:pPr>
              <w:spacing w:line="240" w:lineRule="auto"/>
              <w:ind w:firstLine="0"/>
              <w:rPr>
                <w:rStyle w:val="afc"/>
                <w:b w:val="0"/>
                <w:i w:val="0"/>
              </w:rPr>
            </w:pPr>
            <w:r w:rsidRPr="005E75B2">
              <w:rPr>
                <w:rStyle w:val="afc"/>
                <w:b w:val="0"/>
                <w:i w:val="0"/>
              </w:rPr>
              <w:t>1</w:t>
            </w:r>
          </w:p>
        </w:tc>
        <w:tc>
          <w:tcPr>
            <w:tcW w:w="1559" w:type="dxa"/>
          </w:tcPr>
          <w:p w:rsidR="00693639" w:rsidRPr="00BB49AA" w:rsidRDefault="00693639" w:rsidP="006B5419">
            <w:pPr>
              <w:spacing w:line="240" w:lineRule="auto"/>
              <w:ind w:firstLine="0"/>
              <w:rPr>
                <w:rStyle w:val="afc"/>
                <w:sz w:val="20"/>
              </w:rPr>
            </w:pPr>
            <w:r w:rsidRPr="00BB49AA">
              <w:rPr>
                <w:sz w:val="20"/>
              </w:rPr>
              <w:t>Индивидуальный сигнализатор напряжения касочный</w:t>
            </w:r>
          </w:p>
        </w:tc>
        <w:tc>
          <w:tcPr>
            <w:tcW w:w="1418" w:type="dxa"/>
          </w:tcPr>
          <w:p w:rsidR="00693639" w:rsidRPr="00BB49AA" w:rsidRDefault="00693639" w:rsidP="00B9196A">
            <w:pPr>
              <w:spacing w:line="240" w:lineRule="auto"/>
              <w:ind w:firstLine="0"/>
              <w:rPr>
                <w:rStyle w:val="afc"/>
                <w:sz w:val="20"/>
              </w:rPr>
            </w:pPr>
            <w:r w:rsidRPr="00BB49AA">
              <w:rPr>
                <w:sz w:val="20"/>
              </w:rPr>
              <w:t>СНИК6-10кВ</w:t>
            </w:r>
          </w:p>
        </w:tc>
        <w:tc>
          <w:tcPr>
            <w:tcW w:w="10347" w:type="dxa"/>
          </w:tcPr>
          <w:p w:rsidR="00693639" w:rsidRDefault="00B95F39" w:rsidP="00E2268E">
            <w:pPr>
              <w:ind w:firstLine="0"/>
              <w:jc w:val="left"/>
              <w:rPr>
                <w:rStyle w:val="afc"/>
              </w:rPr>
            </w:pPr>
            <w:r w:rsidRPr="006C035C">
              <w:rPr>
                <w:sz w:val="20"/>
              </w:rPr>
              <w:t>Сигнализатор напряжения предназначен для предупреждения персонала, работающего на воздушных линиях электропередач (</w:t>
            </w:r>
            <w:proofErr w:type="gramStart"/>
            <w:r w:rsidRPr="006C035C">
              <w:rPr>
                <w:sz w:val="20"/>
              </w:rPr>
              <w:t>ВЛ</w:t>
            </w:r>
            <w:proofErr w:type="gramEnd"/>
            <w:r w:rsidRPr="006C035C">
              <w:rPr>
                <w:sz w:val="20"/>
              </w:rPr>
              <w:t xml:space="preserve">) о нахождении в потенциально опасной зоне из-за приближения к проводам и мачтовым трансформаторным подстанциям, находящимся под напряжением 6-10 кВ, на опасное расстояние. Наличие напряжения индицируется прерывистым звуковым сигналом. Включение сигнализатора осуществляется магнитным ключом, который одновременно является кронштейном для крепления сигнализатора к каске. Для выключения сигнализатора необходимо вынуть магнитный ключ. Принцип действия сигнализатора основан на наведении потенциала на антенну сигнализатора посредством ёмкостной связи при его внесении в электрическое поле. Имеет режим самоконтроля. Обладает динамической чувствительностью (увеличение частоты звуковых импульсов при приближении к проводам, находящимся под напряжением).                                                                                           </w:t>
            </w:r>
            <w:r w:rsidRPr="006C035C">
              <w:rPr>
                <w:sz w:val="20"/>
              </w:rPr>
              <w:br/>
              <w:t>Номинальное напряжение электроустановки, кВ 6÷10. Ток потребления в режиме безопасного состояния, не более, мА 0,02. Ток потребления в режимах высокого напряжения и неисправности, не более, мА 2,2. Расстояние сигнализации при напряжении 6 кВ, не менее, 2 м. Ёмкость встроенного источника питания, не менее, мА х ч 1800. Непрерывная работа при рабочей температуре + 250</w:t>
            </w:r>
            <w:proofErr w:type="gramStart"/>
            <w:r w:rsidRPr="006C035C">
              <w:rPr>
                <w:sz w:val="20"/>
              </w:rPr>
              <w:t xml:space="preserve"> С</w:t>
            </w:r>
            <w:proofErr w:type="gramEnd"/>
            <w:r w:rsidRPr="006C035C">
              <w:rPr>
                <w:sz w:val="20"/>
              </w:rPr>
              <w:t xml:space="preserve"> в режиме безопасного состояния 10 лет. Непрерывная работа при рабочей температуре + 250</w:t>
            </w:r>
            <w:proofErr w:type="gramStart"/>
            <w:r w:rsidRPr="006C035C">
              <w:rPr>
                <w:sz w:val="20"/>
              </w:rPr>
              <w:t xml:space="preserve"> С</w:t>
            </w:r>
            <w:proofErr w:type="gramEnd"/>
            <w:r w:rsidRPr="006C035C">
              <w:rPr>
                <w:sz w:val="20"/>
              </w:rPr>
              <w:t xml:space="preserve"> в режиме высокого напряжения 1 месяц. Средний срок службы до замены источника питания 6-8 лет. Количество щелчков режима безопасного состояния за 10 сек., не менее 2. Количество звуковых импульсов режима высокого напряжения за 10 сек, в диапазоне не шире 16–35. Масса сигнализатора, не более, 100 г. Габариты корпуса, не более, </w:t>
            </w:r>
            <w:proofErr w:type="gramStart"/>
            <w:r w:rsidRPr="006C035C">
              <w:rPr>
                <w:sz w:val="20"/>
              </w:rPr>
              <w:t>мм</w:t>
            </w:r>
            <w:proofErr w:type="gramEnd"/>
            <w:r w:rsidRPr="006C035C">
              <w:rPr>
                <w:sz w:val="20"/>
              </w:rPr>
              <w:t xml:space="preserve"> 67 х 53 х 30. Рабочий диапазон температур от -40 до +40.</w:t>
            </w:r>
          </w:p>
        </w:tc>
        <w:tc>
          <w:tcPr>
            <w:tcW w:w="1275" w:type="dxa"/>
          </w:tcPr>
          <w:p w:rsidR="00693639" w:rsidRPr="00693639" w:rsidRDefault="00693639" w:rsidP="00955D72">
            <w:pPr>
              <w:spacing w:line="240" w:lineRule="auto"/>
              <w:ind w:firstLine="0"/>
              <w:rPr>
                <w:rStyle w:val="afc"/>
                <w:sz w:val="20"/>
              </w:rPr>
            </w:pPr>
            <w:r w:rsidRPr="00693639">
              <w:rPr>
                <w:sz w:val="20"/>
              </w:rPr>
              <w:t>47</w:t>
            </w:r>
          </w:p>
        </w:tc>
      </w:tr>
      <w:tr w:rsidR="00693639" w:rsidTr="00B9196A">
        <w:tc>
          <w:tcPr>
            <w:tcW w:w="959" w:type="dxa"/>
          </w:tcPr>
          <w:p w:rsidR="00693639" w:rsidRDefault="00693639" w:rsidP="00955D72">
            <w:pPr>
              <w:spacing w:line="240" w:lineRule="auto"/>
              <w:ind w:firstLine="0"/>
              <w:rPr>
                <w:rStyle w:val="afc"/>
              </w:rPr>
            </w:pPr>
            <w:r>
              <w:rPr>
                <w:rStyle w:val="afc"/>
              </w:rPr>
              <w:t>2</w:t>
            </w:r>
          </w:p>
        </w:tc>
        <w:tc>
          <w:tcPr>
            <w:tcW w:w="1559" w:type="dxa"/>
          </w:tcPr>
          <w:p w:rsidR="00693639" w:rsidRPr="00BB49AA" w:rsidRDefault="00693639" w:rsidP="006B5419">
            <w:pPr>
              <w:spacing w:line="240" w:lineRule="auto"/>
              <w:ind w:firstLine="0"/>
              <w:rPr>
                <w:rStyle w:val="afc"/>
                <w:sz w:val="20"/>
              </w:rPr>
            </w:pPr>
            <w:r w:rsidRPr="00BB49AA">
              <w:rPr>
                <w:sz w:val="20"/>
              </w:rPr>
              <w:t>Индикатор напряжения</w:t>
            </w:r>
          </w:p>
        </w:tc>
        <w:tc>
          <w:tcPr>
            <w:tcW w:w="1418" w:type="dxa"/>
          </w:tcPr>
          <w:p w:rsidR="00693639" w:rsidRPr="00BB49AA" w:rsidRDefault="00693639" w:rsidP="00955D72">
            <w:pPr>
              <w:spacing w:line="240" w:lineRule="auto"/>
              <w:ind w:firstLine="0"/>
              <w:rPr>
                <w:rStyle w:val="afc"/>
                <w:sz w:val="20"/>
              </w:rPr>
            </w:pPr>
            <w:r w:rsidRPr="00BB49AA">
              <w:rPr>
                <w:sz w:val="20"/>
              </w:rPr>
              <w:t>ИН-91</w:t>
            </w:r>
          </w:p>
        </w:tc>
        <w:tc>
          <w:tcPr>
            <w:tcW w:w="10347" w:type="dxa"/>
          </w:tcPr>
          <w:p w:rsidR="00693639" w:rsidRPr="00B95F39" w:rsidRDefault="00B95F39" w:rsidP="00E2268E">
            <w:pPr>
              <w:ind w:firstLine="0"/>
              <w:rPr>
                <w:rStyle w:val="afc"/>
                <w:b w:val="0"/>
                <w:i w:val="0"/>
              </w:rPr>
            </w:pPr>
            <w:r w:rsidRPr="006C035C">
              <w:rPr>
                <w:sz w:val="20"/>
              </w:rPr>
              <w:t xml:space="preserve">Отвёртка индикатор ИН-91 / </w:t>
            </w:r>
            <w:proofErr w:type="spellStart"/>
            <w:r w:rsidRPr="006C035C">
              <w:rPr>
                <w:sz w:val="20"/>
              </w:rPr>
              <w:t>фазоискатель</w:t>
            </w:r>
            <w:proofErr w:type="spellEnd"/>
            <w:r w:rsidRPr="006C035C">
              <w:rPr>
                <w:sz w:val="20"/>
              </w:rPr>
              <w:t xml:space="preserve"> 110-380 В. Предназначен для определения наличия напряжения и фазных проводов в электроустановках переменного тока при подключении электросчетчиков, выключателей, патронов электроламп. Напряжения индикации не выше 50 В.</w:t>
            </w:r>
            <w:r>
              <w:rPr>
                <w:sz w:val="20"/>
              </w:rPr>
              <w:t xml:space="preserve"> </w:t>
            </w:r>
            <w:r w:rsidRPr="006C035C">
              <w:rPr>
                <w:sz w:val="20"/>
              </w:rPr>
              <w:t>Неизолированная часть электрод</w:t>
            </w:r>
            <w:proofErr w:type="gramStart"/>
            <w:r w:rsidRPr="006C035C">
              <w:rPr>
                <w:sz w:val="20"/>
              </w:rPr>
              <w:t>а-</w:t>
            </w:r>
            <w:proofErr w:type="gramEnd"/>
            <w:r w:rsidRPr="006C035C">
              <w:rPr>
                <w:sz w:val="20"/>
              </w:rPr>
              <w:t xml:space="preserve"> наконечника  не более 7 мм.</w:t>
            </w:r>
          </w:p>
        </w:tc>
        <w:tc>
          <w:tcPr>
            <w:tcW w:w="1275" w:type="dxa"/>
          </w:tcPr>
          <w:p w:rsidR="00693639" w:rsidRPr="00693639" w:rsidRDefault="00693639" w:rsidP="00955D72">
            <w:pPr>
              <w:spacing w:line="240" w:lineRule="auto"/>
              <w:ind w:firstLine="0"/>
              <w:rPr>
                <w:rStyle w:val="afc"/>
                <w:sz w:val="20"/>
              </w:rPr>
            </w:pPr>
            <w:r w:rsidRPr="00693639">
              <w:rPr>
                <w:sz w:val="20"/>
              </w:rPr>
              <w:t>1</w:t>
            </w:r>
          </w:p>
        </w:tc>
      </w:tr>
      <w:tr w:rsidR="00693639" w:rsidTr="00B9196A">
        <w:tc>
          <w:tcPr>
            <w:tcW w:w="959" w:type="dxa"/>
          </w:tcPr>
          <w:p w:rsidR="00693639" w:rsidRDefault="00693639" w:rsidP="00955D72">
            <w:pPr>
              <w:spacing w:line="240" w:lineRule="auto"/>
              <w:ind w:firstLine="0"/>
              <w:rPr>
                <w:rStyle w:val="afc"/>
              </w:rPr>
            </w:pPr>
            <w:r>
              <w:rPr>
                <w:rStyle w:val="afc"/>
              </w:rPr>
              <w:t>3</w:t>
            </w:r>
          </w:p>
        </w:tc>
        <w:tc>
          <w:tcPr>
            <w:tcW w:w="1559" w:type="dxa"/>
          </w:tcPr>
          <w:p w:rsidR="00693639" w:rsidRPr="00BB49AA" w:rsidRDefault="00C2214C" w:rsidP="006B5419">
            <w:pPr>
              <w:spacing w:line="240" w:lineRule="auto"/>
              <w:ind w:firstLine="0"/>
              <w:rPr>
                <w:rStyle w:val="afc"/>
                <w:sz w:val="20"/>
              </w:rPr>
            </w:pPr>
            <w:r>
              <w:rPr>
                <w:sz w:val="20"/>
              </w:rPr>
              <w:t>И</w:t>
            </w:r>
            <w:r w:rsidR="00693639" w:rsidRPr="00BB49AA">
              <w:rPr>
                <w:sz w:val="20"/>
              </w:rPr>
              <w:t>ндикатор скрытой проводки "ПОИСК"</w:t>
            </w:r>
          </w:p>
        </w:tc>
        <w:tc>
          <w:tcPr>
            <w:tcW w:w="1418" w:type="dxa"/>
          </w:tcPr>
          <w:p w:rsidR="00693639" w:rsidRPr="00BB49AA" w:rsidRDefault="00693639" w:rsidP="00955D72">
            <w:pPr>
              <w:spacing w:line="240" w:lineRule="auto"/>
              <w:ind w:firstLine="0"/>
              <w:rPr>
                <w:rStyle w:val="afc"/>
                <w:sz w:val="20"/>
              </w:rPr>
            </w:pPr>
            <w:r w:rsidRPr="00BB49AA">
              <w:rPr>
                <w:sz w:val="20"/>
              </w:rPr>
              <w:t>ЭИ3007М</w:t>
            </w:r>
          </w:p>
        </w:tc>
        <w:tc>
          <w:tcPr>
            <w:tcW w:w="10347" w:type="dxa"/>
          </w:tcPr>
          <w:p w:rsidR="00693639" w:rsidRDefault="00B95F39" w:rsidP="00E2268E">
            <w:pPr>
              <w:ind w:firstLine="0"/>
              <w:jc w:val="left"/>
              <w:rPr>
                <w:rStyle w:val="afc"/>
              </w:rPr>
            </w:pPr>
            <w:proofErr w:type="gramStart"/>
            <w:r w:rsidRPr="006C035C">
              <w:rPr>
                <w:sz w:val="20"/>
              </w:rPr>
              <w:t>Предназначен</w:t>
            </w:r>
            <w:proofErr w:type="gramEnd"/>
            <w:r w:rsidRPr="006C035C">
              <w:rPr>
                <w:sz w:val="20"/>
              </w:rPr>
              <w:t xml:space="preserve"> для поиска скрытых под слоем штукатурки, деревянными панелями токовых цепей (фазного провода) 220В переменного тока частотой 50Гц в жилых домах и других коммунально-бытовых зданиях</w:t>
            </w:r>
            <w:r>
              <w:rPr>
                <w:sz w:val="20"/>
              </w:rPr>
              <w:t xml:space="preserve"> и </w:t>
            </w:r>
            <w:r w:rsidRPr="006C035C">
              <w:rPr>
                <w:sz w:val="20"/>
              </w:rPr>
              <w:t xml:space="preserve">сооружениях.                          </w:t>
            </w:r>
            <w:r w:rsidRPr="006C035C">
              <w:rPr>
                <w:sz w:val="20"/>
              </w:rPr>
              <w:br/>
            </w:r>
            <w:r w:rsidRPr="006C035C">
              <w:rPr>
                <w:sz w:val="20"/>
              </w:rPr>
              <w:lastRenderedPageBreak/>
              <w:t xml:space="preserve">Обеспечивает обнаружение провода под напряжением, расположенного на расстоянии до 1м (при максимальной чувствительности). Точность обнаружения - ± 2,5см (при минимальной чувствительности). Нахождение провода отмечается световым и звуковым сигналом. В схему включен полосовой фильтр 45-65Гц, обеспечивающий более точное нахождение скрытого (замаскированного) провода. В качестве источника электропитания использован элемент питания “Крона”. Условия эксплуатации: температура от -10оС до +45оС, относительная влажность воздуха 80% при +25оС. Габаритные размеры - 205х47х20мм, масса 0,15кг. </w:t>
            </w:r>
          </w:p>
        </w:tc>
        <w:tc>
          <w:tcPr>
            <w:tcW w:w="1275" w:type="dxa"/>
          </w:tcPr>
          <w:p w:rsidR="00693639" w:rsidRPr="00693639" w:rsidRDefault="008B7413" w:rsidP="00955D72">
            <w:pPr>
              <w:spacing w:line="240" w:lineRule="auto"/>
              <w:ind w:firstLine="0"/>
              <w:rPr>
                <w:rStyle w:val="afc"/>
                <w:sz w:val="20"/>
              </w:rPr>
            </w:pPr>
            <w:r>
              <w:rPr>
                <w:rStyle w:val="afc"/>
                <w:sz w:val="20"/>
              </w:rPr>
              <w:lastRenderedPageBreak/>
              <w:t>10</w:t>
            </w:r>
          </w:p>
        </w:tc>
      </w:tr>
      <w:tr w:rsidR="00693639" w:rsidTr="00B9196A">
        <w:trPr>
          <w:trHeight w:val="1020"/>
        </w:trPr>
        <w:tc>
          <w:tcPr>
            <w:tcW w:w="959" w:type="dxa"/>
          </w:tcPr>
          <w:p w:rsidR="00693639" w:rsidRDefault="00693639" w:rsidP="00955D72">
            <w:pPr>
              <w:spacing w:line="240" w:lineRule="auto"/>
              <w:ind w:firstLine="0"/>
              <w:rPr>
                <w:rStyle w:val="afc"/>
              </w:rPr>
            </w:pPr>
            <w:r>
              <w:rPr>
                <w:rStyle w:val="afc"/>
              </w:rPr>
              <w:lastRenderedPageBreak/>
              <w:t>4</w:t>
            </w:r>
          </w:p>
        </w:tc>
        <w:tc>
          <w:tcPr>
            <w:tcW w:w="1559" w:type="dxa"/>
          </w:tcPr>
          <w:p w:rsidR="00693639" w:rsidRPr="00BB49AA" w:rsidRDefault="00693639" w:rsidP="006B5419">
            <w:pPr>
              <w:spacing w:line="240" w:lineRule="auto"/>
              <w:ind w:firstLine="0"/>
              <w:rPr>
                <w:rStyle w:val="afc"/>
                <w:sz w:val="20"/>
              </w:rPr>
            </w:pPr>
            <w:r w:rsidRPr="00BB49AA">
              <w:rPr>
                <w:sz w:val="20"/>
              </w:rPr>
              <w:t>Указатели напряжения</w:t>
            </w:r>
          </w:p>
        </w:tc>
        <w:tc>
          <w:tcPr>
            <w:tcW w:w="1418" w:type="dxa"/>
          </w:tcPr>
          <w:p w:rsidR="00693639" w:rsidRPr="00BB49AA" w:rsidRDefault="00693639" w:rsidP="00955D72">
            <w:pPr>
              <w:spacing w:line="240" w:lineRule="auto"/>
              <w:ind w:firstLine="0"/>
              <w:rPr>
                <w:rStyle w:val="afc"/>
                <w:sz w:val="20"/>
              </w:rPr>
            </w:pPr>
            <w:r w:rsidRPr="00BB49AA">
              <w:rPr>
                <w:sz w:val="20"/>
              </w:rPr>
              <w:t>УВН 90М 110 СЗ ИП</w:t>
            </w:r>
          </w:p>
        </w:tc>
        <w:tc>
          <w:tcPr>
            <w:tcW w:w="10347" w:type="dxa"/>
          </w:tcPr>
          <w:p w:rsidR="00CE5F47" w:rsidRPr="00B9196A" w:rsidRDefault="00CE5F47" w:rsidP="00CE5F47">
            <w:pPr>
              <w:spacing w:line="240" w:lineRule="auto"/>
              <w:ind w:firstLine="0"/>
              <w:rPr>
                <w:sz w:val="20"/>
              </w:rPr>
            </w:pPr>
            <w:r w:rsidRPr="00B9196A">
              <w:rPr>
                <w:sz w:val="20"/>
              </w:rPr>
              <w:t>Указатель высокого напряжения предназначен для проверки наличия или отсутствия напряжения на воздушных линиях электропередачи и других электроустановках переменного тока напряжением 110 кВ, частотой 50 Гц, при темп</w:t>
            </w:r>
            <w:r w:rsidR="0075339A" w:rsidRPr="00B9196A">
              <w:rPr>
                <w:sz w:val="20"/>
              </w:rPr>
              <w:t xml:space="preserve">ературе от </w:t>
            </w:r>
            <w:r w:rsidRPr="00B9196A">
              <w:rPr>
                <w:sz w:val="20"/>
              </w:rPr>
              <w:t>– 45</w:t>
            </w:r>
            <w:proofErr w:type="gramStart"/>
            <w:r w:rsidRPr="00B9196A">
              <w:rPr>
                <w:sz w:val="20"/>
              </w:rPr>
              <w:t>°С</w:t>
            </w:r>
            <w:proofErr w:type="gramEnd"/>
            <w:r w:rsidRPr="00B9196A">
              <w:rPr>
                <w:sz w:val="20"/>
              </w:rPr>
              <w:t xml:space="preserve"> до +40°С и относительной влажности воздуха не выше 98% (при температуре +25°С).</w:t>
            </w:r>
            <w:r w:rsidR="00D44E24" w:rsidRPr="00B9196A">
              <w:rPr>
                <w:sz w:val="20"/>
              </w:rPr>
              <w:t xml:space="preserve"> Методы измерения </w:t>
            </w:r>
            <w:proofErr w:type="gramStart"/>
            <w:r w:rsidR="00D44E24" w:rsidRPr="00B9196A">
              <w:rPr>
                <w:sz w:val="20"/>
              </w:rPr>
              <w:t>контактный</w:t>
            </w:r>
            <w:proofErr w:type="gramEnd"/>
            <w:r w:rsidR="00D44E24" w:rsidRPr="00B9196A">
              <w:rPr>
                <w:sz w:val="20"/>
              </w:rPr>
              <w:t>.</w:t>
            </w:r>
            <w:r w:rsidR="008B4DC9" w:rsidRPr="00B9196A">
              <w:rPr>
                <w:sz w:val="20"/>
              </w:rPr>
              <w:t xml:space="preserve"> </w:t>
            </w:r>
            <w:r w:rsidRPr="00B9196A">
              <w:rPr>
                <w:sz w:val="20"/>
              </w:rPr>
              <w:t xml:space="preserve">Принцип действия указателя основан на преобразовании электрических сигналов </w:t>
            </w:r>
            <w:proofErr w:type="gramStart"/>
            <w:r w:rsidRPr="00B9196A">
              <w:rPr>
                <w:sz w:val="20"/>
              </w:rPr>
              <w:t>в</w:t>
            </w:r>
            <w:proofErr w:type="gramEnd"/>
            <w:r w:rsidRPr="00B9196A">
              <w:rPr>
                <w:sz w:val="20"/>
              </w:rPr>
              <w:t xml:space="preserve"> светозвуковые.</w:t>
            </w:r>
            <w:r w:rsidR="008B4DC9" w:rsidRPr="00B9196A">
              <w:rPr>
                <w:sz w:val="20"/>
              </w:rPr>
              <w:t xml:space="preserve"> </w:t>
            </w:r>
            <w:r w:rsidR="006032DF" w:rsidRPr="00B9196A">
              <w:rPr>
                <w:sz w:val="20"/>
              </w:rPr>
              <w:t>И</w:t>
            </w:r>
            <w:r w:rsidR="008B4DC9" w:rsidRPr="00B9196A">
              <w:rPr>
                <w:sz w:val="20"/>
              </w:rPr>
              <w:t>ндикаци</w:t>
            </w:r>
            <w:r w:rsidR="006032DF" w:rsidRPr="00B9196A">
              <w:rPr>
                <w:sz w:val="20"/>
              </w:rPr>
              <w:t>я</w:t>
            </w:r>
            <w:r w:rsidR="008B4DC9" w:rsidRPr="00B9196A">
              <w:rPr>
                <w:sz w:val="20"/>
              </w:rPr>
              <w:t xml:space="preserve">                                                                                           </w:t>
            </w:r>
            <w:r w:rsidR="006032DF" w:rsidRPr="00B9196A">
              <w:rPr>
                <w:sz w:val="20"/>
              </w:rPr>
              <w:t xml:space="preserve">                       светова</w:t>
            </w:r>
            <w:proofErr w:type="gramStart"/>
            <w:r w:rsidR="006032DF" w:rsidRPr="00B9196A">
              <w:rPr>
                <w:sz w:val="20"/>
              </w:rPr>
              <w:t>я(</w:t>
            </w:r>
            <w:proofErr w:type="gramEnd"/>
            <w:r w:rsidR="006032DF" w:rsidRPr="00B9196A">
              <w:rPr>
                <w:sz w:val="20"/>
              </w:rPr>
              <w:t xml:space="preserve"> импульсная, красна).</w:t>
            </w:r>
            <w:r w:rsidR="008A7AD2" w:rsidRPr="00B9196A">
              <w:rPr>
                <w:sz w:val="20"/>
              </w:rPr>
              <w:t xml:space="preserve"> Минимальное напряжение, при котором срабатывает индикация указателя не более   8,7 </w:t>
            </w:r>
            <w:proofErr w:type="spellStart"/>
            <w:r w:rsidR="008A7AD2" w:rsidRPr="00B9196A">
              <w:rPr>
                <w:sz w:val="20"/>
              </w:rPr>
              <w:t>кВ.</w:t>
            </w:r>
            <w:proofErr w:type="spellEnd"/>
          </w:p>
          <w:p w:rsidR="00CE5F47" w:rsidRPr="00B9196A" w:rsidRDefault="00CE5F47" w:rsidP="00CE5F47">
            <w:pPr>
              <w:spacing w:line="240" w:lineRule="auto"/>
              <w:ind w:firstLine="0"/>
              <w:rPr>
                <w:sz w:val="20"/>
              </w:rPr>
            </w:pPr>
            <w:r w:rsidRPr="00B9196A">
              <w:rPr>
                <w:sz w:val="20"/>
              </w:rPr>
              <w:t xml:space="preserve">Элементы светозвуковой индикации указателя располагаются внутри </w:t>
            </w:r>
            <w:proofErr w:type="spellStart"/>
            <w:r w:rsidRPr="00B9196A">
              <w:rPr>
                <w:sz w:val="20"/>
              </w:rPr>
              <w:t>затенителя</w:t>
            </w:r>
            <w:proofErr w:type="spellEnd"/>
            <w:r w:rsidRPr="00B9196A">
              <w:rPr>
                <w:sz w:val="20"/>
              </w:rPr>
              <w:t>, конструкция которого позволяет усилить светозвуковой сигнал за счет его направленного распространения.</w:t>
            </w:r>
          </w:p>
          <w:p w:rsidR="00CE5F47" w:rsidRPr="00B9196A" w:rsidRDefault="00CE5F47" w:rsidP="00CE5F47">
            <w:pPr>
              <w:spacing w:line="240" w:lineRule="auto"/>
              <w:ind w:firstLine="0"/>
              <w:rPr>
                <w:sz w:val="20"/>
              </w:rPr>
            </w:pPr>
            <w:r w:rsidRPr="00B9196A">
              <w:rPr>
                <w:sz w:val="20"/>
              </w:rPr>
              <w:t>Указатель обладает возможностью самопроверки работоспособности перед эксплуатацией.</w:t>
            </w:r>
          </w:p>
          <w:p w:rsidR="00CE5F47" w:rsidRPr="00B9196A" w:rsidRDefault="00665939" w:rsidP="00CE5F47">
            <w:pPr>
              <w:spacing w:line="240" w:lineRule="auto"/>
              <w:ind w:firstLine="0"/>
              <w:rPr>
                <w:sz w:val="20"/>
              </w:rPr>
            </w:pPr>
            <w:r w:rsidRPr="00B9196A">
              <w:rPr>
                <w:sz w:val="20"/>
              </w:rPr>
              <w:t>И</w:t>
            </w:r>
            <w:r w:rsidR="00CE5F47" w:rsidRPr="00B9196A">
              <w:rPr>
                <w:sz w:val="20"/>
              </w:rPr>
              <w:t>спользование в электрической схеме указателя микросхем и комплектующих элементов</w:t>
            </w:r>
            <w:r w:rsidR="00574379" w:rsidRPr="00B9196A">
              <w:rPr>
                <w:sz w:val="20"/>
              </w:rPr>
              <w:t xml:space="preserve"> ведущих мировых производителей</w:t>
            </w:r>
            <w:r w:rsidR="00CE5F47" w:rsidRPr="00B9196A">
              <w:rPr>
                <w:sz w:val="20"/>
              </w:rPr>
              <w:t>, а также литиев</w:t>
            </w:r>
            <w:r w:rsidR="00472649" w:rsidRPr="00B9196A">
              <w:rPr>
                <w:sz w:val="20"/>
              </w:rPr>
              <w:t>ого</w:t>
            </w:r>
            <w:r w:rsidR="00CE5F47" w:rsidRPr="00B9196A">
              <w:rPr>
                <w:sz w:val="20"/>
              </w:rPr>
              <w:t xml:space="preserve"> источник</w:t>
            </w:r>
            <w:r w:rsidR="00472649" w:rsidRPr="00B9196A">
              <w:rPr>
                <w:sz w:val="20"/>
              </w:rPr>
              <w:t>а</w:t>
            </w:r>
            <w:r w:rsidR="00CE5F47" w:rsidRPr="00B9196A">
              <w:rPr>
                <w:sz w:val="20"/>
              </w:rPr>
              <w:t xml:space="preserve"> питания марки CR-123, напряжением 3В, емкостью 1500 мА/ч.</w:t>
            </w:r>
          </w:p>
          <w:p w:rsidR="00693639" w:rsidRPr="00B9196A" w:rsidRDefault="001D1056" w:rsidP="00665939">
            <w:pPr>
              <w:spacing w:line="240" w:lineRule="auto"/>
              <w:ind w:firstLine="0"/>
              <w:rPr>
                <w:sz w:val="20"/>
              </w:rPr>
            </w:pPr>
            <w:r w:rsidRPr="00B9196A">
              <w:rPr>
                <w:sz w:val="20"/>
              </w:rPr>
              <w:t>В</w:t>
            </w:r>
            <w:r w:rsidR="00CE5F47" w:rsidRPr="00B9196A">
              <w:rPr>
                <w:sz w:val="20"/>
              </w:rPr>
              <w:t xml:space="preserve">еличина рабочего тока </w:t>
            </w:r>
            <w:r w:rsidR="00665939" w:rsidRPr="00B9196A">
              <w:rPr>
                <w:sz w:val="20"/>
              </w:rPr>
              <w:t xml:space="preserve">не более </w:t>
            </w:r>
            <w:r w:rsidR="00CE5F47" w:rsidRPr="00B9196A">
              <w:rPr>
                <w:sz w:val="20"/>
              </w:rPr>
              <w:t xml:space="preserve"> 7 мА, в режиме сигнализации.</w:t>
            </w:r>
            <w:r w:rsidR="00294489" w:rsidRPr="00B9196A">
              <w:rPr>
                <w:sz w:val="20"/>
              </w:rPr>
              <w:t xml:space="preserve"> Масса указателя, </w:t>
            </w:r>
            <w:proofErr w:type="gramStart"/>
            <w:r w:rsidR="00294489" w:rsidRPr="00B9196A">
              <w:rPr>
                <w:sz w:val="20"/>
              </w:rPr>
              <w:t>кг</w:t>
            </w:r>
            <w:proofErr w:type="gramEnd"/>
            <w:r w:rsidR="00294489" w:rsidRPr="00B9196A">
              <w:rPr>
                <w:sz w:val="20"/>
              </w:rPr>
              <w:t>, не более                                                                                                 1,3</w:t>
            </w:r>
            <w:r w:rsidR="00865407" w:rsidRPr="00B9196A">
              <w:rPr>
                <w:sz w:val="20"/>
              </w:rPr>
              <w:t>. Габаритные размеры указателя в рабочем положении, Ф72х2350</w:t>
            </w:r>
          </w:p>
          <w:p w:rsidR="00472649" w:rsidRPr="00B9196A" w:rsidRDefault="00472649" w:rsidP="00472649">
            <w:pPr>
              <w:spacing w:line="240" w:lineRule="auto"/>
              <w:ind w:firstLine="0"/>
              <w:rPr>
                <w:sz w:val="20"/>
              </w:rPr>
            </w:pPr>
            <w:r w:rsidRPr="00B9196A">
              <w:rPr>
                <w:sz w:val="20"/>
              </w:rPr>
              <w:t xml:space="preserve">Минимальное напряжение, при котором срабатывает индикация </w:t>
            </w:r>
            <w:proofErr w:type="spellStart"/>
            <w:r w:rsidRPr="00B9196A">
              <w:rPr>
                <w:sz w:val="20"/>
              </w:rPr>
              <w:t>указателя</w:t>
            </w:r>
            <w:proofErr w:type="gramStart"/>
            <w:r w:rsidRPr="00B9196A">
              <w:rPr>
                <w:sz w:val="20"/>
              </w:rPr>
              <w:t>,к</w:t>
            </w:r>
            <w:proofErr w:type="gramEnd"/>
            <w:r w:rsidRPr="00B9196A">
              <w:rPr>
                <w:sz w:val="20"/>
              </w:rPr>
              <w:t>В</w:t>
            </w:r>
            <w:proofErr w:type="spellEnd"/>
            <w:r w:rsidRPr="00B9196A">
              <w:rPr>
                <w:sz w:val="20"/>
              </w:rPr>
              <w:t>, не более       8,7</w:t>
            </w:r>
            <w:r w:rsidR="00CD72D9" w:rsidRPr="00B9196A">
              <w:rPr>
                <w:sz w:val="20"/>
              </w:rPr>
              <w:t>.</w:t>
            </w:r>
          </w:p>
          <w:p w:rsidR="0046198D" w:rsidRPr="00D44E24" w:rsidRDefault="0046198D" w:rsidP="00472649">
            <w:pPr>
              <w:spacing w:line="240" w:lineRule="auto"/>
              <w:ind w:firstLine="0"/>
              <w:rPr>
                <w:sz w:val="20"/>
              </w:rPr>
            </w:pPr>
            <w:r w:rsidRPr="00B9196A">
              <w:rPr>
                <w:sz w:val="20"/>
              </w:rPr>
              <w:t>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w:t>
            </w:r>
            <w:r w:rsidR="003E42B4" w:rsidRPr="00B9196A">
              <w:rPr>
                <w:sz w:val="20"/>
              </w:rPr>
              <w:t xml:space="preserve"> Изолирующая часть должна ограничиваться кольцом или упором из электроизоляционного материала со стороны рукоятки</w:t>
            </w:r>
            <w:r w:rsidR="00874794" w:rsidRPr="00B9196A">
              <w:rPr>
                <w:sz w:val="20"/>
              </w:rPr>
              <w:t>.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w:t>
            </w:r>
            <w:r w:rsidR="00A12C9D" w:rsidRPr="00B9196A">
              <w:rPr>
                <w:sz w:val="20"/>
              </w:rPr>
              <w:t>. Конструкция рабочей части не должна допускать возможность междуфазного короткого замыкания или замыкания фазы на землю</w:t>
            </w:r>
            <w:r w:rsidR="00D75C4A" w:rsidRPr="00B9196A">
              <w:rPr>
                <w:sz w:val="20"/>
              </w:rPr>
              <w:t>.</w:t>
            </w:r>
            <w:r w:rsidR="00087A80" w:rsidRPr="00B9196A">
              <w:rPr>
                <w:sz w:val="20"/>
              </w:rPr>
              <w:t xml:space="preserve"> Минимальная длина рукоятки </w:t>
            </w:r>
            <w:r w:rsidR="001F399D" w:rsidRPr="00B9196A">
              <w:rPr>
                <w:sz w:val="20"/>
              </w:rPr>
              <w:t>600 мм, изолирующей части 1400 мм.</w:t>
            </w:r>
            <w:r w:rsidR="00CD72D9" w:rsidRPr="00B9196A">
              <w:rPr>
                <w:sz w:val="20"/>
              </w:rPr>
              <w:t xml:space="preserve"> Рабочая часть не должна содержать коммутационных элементов, предназначенных для включения питания или переключения диапазонов.</w:t>
            </w:r>
            <w:r w:rsidR="009F7196" w:rsidRPr="00B9196A">
              <w:rPr>
                <w:sz w:val="20"/>
              </w:rPr>
              <w:t xml:space="preserve"> </w:t>
            </w:r>
            <w:proofErr w:type="gramStart"/>
            <w:r w:rsidR="009F7196" w:rsidRPr="00B9196A">
              <w:rPr>
                <w:sz w:val="20"/>
              </w:rPr>
              <w:t>Световой и звуковой сигналы должны быть надежно распознаваемыми.</w:t>
            </w:r>
            <w:proofErr w:type="gramEnd"/>
            <w:r w:rsidR="009F7196"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275" w:type="dxa"/>
          </w:tcPr>
          <w:p w:rsidR="00693639" w:rsidRPr="00693639" w:rsidRDefault="00693639" w:rsidP="00955D72">
            <w:pPr>
              <w:spacing w:line="240" w:lineRule="auto"/>
              <w:ind w:firstLine="0"/>
              <w:rPr>
                <w:rStyle w:val="afc"/>
                <w:sz w:val="20"/>
              </w:rPr>
            </w:pPr>
            <w:r w:rsidRPr="00693639">
              <w:rPr>
                <w:sz w:val="20"/>
              </w:rPr>
              <w:t>2</w:t>
            </w:r>
          </w:p>
        </w:tc>
      </w:tr>
      <w:tr w:rsidR="00693639" w:rsidTr="00B9196A">
        <w:tc>
          <w:tcPr>
            <w:tcW w:w="959" w:type="dxa"/>
          </w:tcPr>
          <w:p w:rsidR="00693639" w:rsidRDefault="00693639" w:rsidP="00955D72">
            <w:pPr>
              <w:spacing w:line="240" w:lineRule="auto"/>
              <w:ind w:firstLine="0"/>
              <w:rPr>
                <w:rStyle w:val="afc"/>
              </w:rPr>
            </w:pPr>
            <w:r>
              <w:rPr>
                <w:rStyle w:val="afc"/>
              </w:rPr>
              <w:t>5</w:t>
            </w:r>
          </w:p>
        </w:tc>
        <w:tc>
          <w:tcPr>
            <w:tcW w:w="1559" w:type="dxa"/>
          </w:tcPr>
          <w:p w:rsidR="00693639" w:rsidRPr="00BB49AA" w:rsidRDefault="00693639" w:rsidP="006B5419">
            <w:pPr>
              <w:spacing w:line="240" w:lineRule="auto"/>
              <w:ind w:firstLine="0"/>
              <w:rPr>
                <w:rStyle w:val="afc"/>
                <w:sz w:val="20"/>
              </w:rPr>
            </w:pPr>
            <w:r w:rsidRPr="00BB49AA">
              <w:rPr>
                <w:sz w:val="20"/>
              </w:rPr>
              <w:t>Указатели напряжения</w:t>
            </w:r>
          </w:p>
        </w:tc>
        <w:tc>
          <w:tcPr>
            <w:tcW w:w="1418" w:type="dxa"/>
          </w:tcPr>
          <w:p w:rsidR="00693639" w:rsidRPr="00BB49AA" w:rsidRDefault="00693639" w:rsidP="00955D72">
            <w:pPr>
              <w:spacing w:line="240" w:lineRule="auto"/>
              <w:ind w:firstLine="0"/>
              <w:rPr>
                <w:rStyle w:val="afc"/>
                <w:sz w:val="20"/>
              </w:rPr>
            </w:pPr>
            <w:r w:rsidRPr="00BB49AA">
              <w:rPr>
                <w:sz w:val="20"/>
              </w:rPr>
              <w:t>УНН-1</w:t>
            </w:r>
          </w:p>
        </w:tc>
        <w:tc>
          <w:tcPr>
            <w:tcW w:w="10347" w:type="dxa"/>
          </w:tcPr>
          <w:p w:rsidR="00693639" w:rsidRDefault="00E622F6" w:rsidP="00B9196A">
            <w:pPr>
              <w:ind w:hanging="108"/>
              <w:jc w:val="left"/>
              <w:rPr>
                <w:sz w:val="20"/>
              </w:rPr>
            </w:pPr>
            <w:r w:rsidRPr="006C035C">
              <w:rPr>
                <w:sz w:val="20"/>
              </w:rPr>
              <w:t xml:space="preserve">Указатель напряжения предназначен для определения наличия напряжения до 1000 В  </w:t>
            </w:r>
            <w:proofErr w:type="spellStart"/>
            <w:r w:rsidRPr="006C035C">
              <w:rPr>
                <w:sz w:val="20"/>
              </w:rPr>
              <w:t>в</w:t>
            </w:r>
            <w:proofErr w:type="spellEnd"/>
            <w:r w:rsidRPr="006C035C">
              <w:rPr>
                <w:sz w:val="20"/>
              </w:rPr>
              <w:t xml:space="preserve"> электроустановках постоянного и переменного тока. Работает при непосредственном прикосновении к токоведущим частям (</w:t>
            </w:r>
            <w:proofErr w:type="gramStart"/>
            <w:r w:rsidRPr="006C035C">
              <w:rPr>
                <w:sz w:val="20"/>
              </w:rPr>
              <w:t>контактный</w:t>
            </w:r>
            <w:proofErr w:type="gramEnd"/>
            <w:r w:rsidRPr="006C035C">
              <w:rPr>
                <w:sz w:val="20"/>
              </w:rPr>
              <w:t>). Устройство изделия:</w:t>
            </w:r>
            <w:r w:rsidRPr="006C035C">
              <w:rPr>
                <w:sz w:val="20"/>
              </w:rPr>
              <w:br/>
              <w:t xml:space="preserve">Указатель напряжения УНН-1 выполнен в двухполюсном исполнении и состоит из двух корпусов, содержащих элементы электрической схемы. Корпуса указателя соединены между собой гибким проводом. Электрическая схема двухполюсного указателя УНН-1 напряжения имеет контакты - наконечники и элементы, обеспечивающие </w:t>
            </w:r>
            <w:r w:rsidRPr="006C035C">
              <w:rPr>
                <w:sz w:val="20"/>
              </w:rPr>
              <w:lastRenderedPageBreak/>
              <w:t xml:space="preserve">визуальную индикацию наличия напряжения. Элементами индикации являются светодиоды, расположенные в прозрачной части корпусов указателя напряжения. Определение наличия напряжения УНН-1 производить путем касания контактами - наконечниками токоведущих частей. Свечение обоих светодиодов свидетельствует о наличии напряжения переменного тока, свечение одного из них определяет наличие напряжения постоянного тока, причем светящийся светодиод соответствует положительному потенциалу. Условия эксплуатации УНН-1: температура окружающего воздуха от - 45 до + 40 град. </w:t>
            </w:r>
            <w:proofErr w:type="gramStart"/>
            <w:r w:rsidRPr="006C035C">
              <w:rPr>
                <w:sz w:val="20"/>
              </w:rPr>
              <w:t>С</w:t>
            </w:r>
            <w:proofErr w:type="gramEnd"/>
            <w:r w:rsidRPr="006C035C">
              <w:rPr>
                <w:sz w:val="20"/>
              </w:rPr>
              <w:t xml:space="preserve">; </w:t>
            </w:r>
            <w:proofErr w:type="gramStart"/>
            <w:r w:rsidRPr="006C035C">
              <w:rPr>
                <w:sz w:val="20"/>
              </w:rPr>
              <w:t>относительная</w:t>
            </w:r>
            <w:proofErr w:type="gramEnd"/>
            <w:r w:rsidRPr="006C035C">
              <w:rPr>
                <w:sz w:val="20"/>
              </w:rPr>
              <w:t xml:space="preserve"> влажность воздуха до 80 % при температуре 25 град. С. Технические характеристики указатель низкого напряжения УНН-1 Диапазон определения напряжения - от 50 до 1000 В. Величина тока при максимальном значении напряжения – не более 10 мА. Длина соединительного провода указателя напряжения, не менее 1,1 м. Индикация напряжения - визуальная (световой сигнал). Длина неизолированной части контактов - наконечников , 0,02 м. Масса прибора - не более 0,1 кг. </w:t>
            </w:r>
          </w:p>
          <w:p w:rsidR="00077C92" w:rsidRPr="00E622F6" w:rsidRDefault="00077C92" w:rsidP="00E2268E">
            <w:pPr>
              <w:jc w:val="left"/>
              <w:rPr>
                <w:rStyle w:val="afc"/>
                <w:b w:val="0"/>
                <w:i w:val="0"/>
              </w:rPr>
            </w:pPr>
            <w:r w:rsidRPr="00B9196A">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sidRPr="00B9196A">
              <w:rPr>
                <w:sz w:val="20"/>
              </w:rPr>
              <w:t>Световой и звуковой сигналы должны быть надежно распознаваемыми.</w:t>
            </w:r>
            <w:proofErr w:type="gramEnd"/>
            <w:r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275" w:type="dxa"/>
          </w:tcPr>
          <w:p w:rsidR="00693639" w:rsidRPr="00693639" w:rsidRDefault="00693639" w:rsidP="00955D72">
            <w:pPr>
              <w:spacing w:line="240" w:lineRule="auto"/>
              <w:ind w:firstLine="0"/>
              <w:rPr>
                <w:rStyle w:val="afc"/>
                <w:sz w:val="20"/>
              </w:rPr>
            </w:pPr>
            <w:r w:rsidRPr="00693639">
              <w:rPr>
                <w:sz w:val="20"/>
              </w:rPr>
              <w:lastRenderedPageBreak/>
              <w:t>6</w:t>
            </w:r>
          </w:p>
        </w:tc>
      </w:tr>
      <w:tr w:rsidR="00693639" w:rsidTr="00B9196A">
        <w:tc>
          <w:tcPr>
            <w:tcW w:w="959" w:type="dxa"/>
          </w:tcPr>
          <w:p w:rsidR="00693639" w:rsidRDefault="00693639" w:rsidP="00955D72">
            <w:pPr>
              <w:spacing w:line="240" w:lineRule="auto"/>
              <w:ind w:firstLine="0"/>
              <w:rPr>
                <w:rStyle w:val="afc"/>
              </w:rPr>
            </w:pPr>
            <w:r>
              <w:rPr>
                <w:rStyle w:val="afc"/>
              </w:rPr>
              <w:lastRenderedPageBreak/>
              <w:t>6</w:t>
            </w:r>
          </w:p>
        </w:tc>
        <w:tc>
          <w:tcPr>
            <w:tcW w:w="1559" w:type="dxa"/>
          </w:tcPr>
          <w:p w:rsidR="00693639" w:rsidRPr="00BB49AA" w:rsidRDefault="00693639" w:rsidP="006B5419">
            <w:pPr>
              <w:spacing w:line="240" w:lineRule="auto"/>
              <w:ind w:firstLine="0"/>
              <w:rPr>
                <w:rStyle w:val="afc"/>
                <w:sz w:val="20"/>
              </w:rPr>
            </w:pPr>
            <w:r w:rsidRPr="00BB49AA">
              <w:rPr>
                <w:sz w:val="20"/>
              </w:rPr>
              <w:t>Указатели напряжения</w:t>
            </w:r>
          </w:p>
        </w:tc>
        <w:tc>
          <w:tcPr>
            <w:tcW w:w="1418" w:type="dxa"/>
          </w:tcPr>
          <w:p w:rsidR="00693639" w:rsidRPr="00BB49AA" w:rsidRDefault="00693639" w:rsidP="00955D72">
            <w:pPr>
              <w:spacing w:line="240" w:lineRule="auto"/>
              <w:ind w:firstLine="0"/>
              <w:rPr>
                <w:rStyle w:val="afc"/>
                <w:sz w:val="20"/>
              </w:rPr>
            </w:pPr>
            <w:r w:rsidRPr="00BB49AA">
              <w:rPr>
                <w:sz w:val="20"/>
              </w:rPr>
              <w:t>УВНИ 35-110 СЗ</w:t>
            </w:r>
          </w:p>
        </w:tc>
        <w:tc>
          <w:tcPr>
            <w:tcW w:w="10347" w:type="dxa"/>
          </w:tcPr>
          <w:p w:rsidR="00693639" w:rsidRPr="00882F4B" w:rsidRDefault="00882F4B" w:rsidP="002E499B">
            <w:pPr>
              <w:ind w:firstLine="0"/>
              <w:outlineLvl w:val="0"/>
              <w:rPr>
                <w:rStyle w:val="afc"/>
                <w:b w:val="0"/>
                <w:i w:val="0"/>
              </w:rPr>
            </w:pPr>
            <w:r w:rsidRPr="00AB0EDE">
              <w:rPr>
                <w:sz w:val="20"/>
              </w:rPr>
              <w:t xml:space="preserve">Указатель напряжения импульсного типа УВНИ - 35-110 СЗ с импульсной светозвуковой индикацией.  </w:t>
            </w:r>
            <w:proofErr w:type="gramStart"/>
            <w:r w:rsidRPr="00AB0EDE">
              <w:rPr>
                <w:sz w:val="20"/>
              </w:rPr>
              <w:t xml:space="preserve">Предназначен для проверки наличия или отсутствия напряжения переменного тока частотой 50 Гц в электроустановках от 35 до 110 </w:t>
            </w:r>
            <w:proofErr w:type="spellStart"/>
            <w:r w:rsidRPr="00AB0EDE">
              <w:rPr>
                <w:sz w:val="20"/>
              </w:rPr>
              <w:t>кВ.</w:t>
            </w:r>
            <w:proofErr w:type="spellEnd"/>
            <w:r w:rsidRPr="00AB0EDE">
              <w:rPr>
                <w:sz w:val="20"/>
              </w:rPr>
              <w:t xml:space="preserve">  Номинальные проверяемые напряжения, кВ  35 - 110  Напряжение индикации, кВ, не более  8,5  Время появления первого импульса, сек 2  Частота импульсов, Гц, не менее  0,7  Интервал между импульсами, сек, не более  0,5  Число звеньев (включая рукоятку) 1- </w:t>
            </w:r>
            <w:r>
              <w:rPr>
                <w:sz w:val="20"/>
              </w:rPr>
              <w:t xml:space="preserve">2, </w:t>
            </w:r>
            <w:r w:rsidR="00954E0A" w:rsidRPr="00B9196A">
              <w:rPr>
                <w:sz w:val="20"/>
              </w:rPr>
              <w:t>Изолирующие части должны быть</w:t>
            </w:r>
            <w:proofErr w:type="gramEnd"/>
            <w:r w:rsidR="00954E0A" w:rsidRPr="00B9196A">
              <w:rPr>
                <w:sz w:val="20"/>
              </w:rPr>
              <w:t xml:space="preserve"> </w:t>
            </w:r>
            <w:proofErr w:type="gramStart"/>
            <w:r w:rsidR="00954E0A" w:rsidRPr="00B9196A">
              <w:rPr>
                <w:sz w:val="20"/>
              </w:rPr>
              <w:t>выполнены</w:t>
            </w:r>
            <w:proofErr w:type="gramEnd"/>
            <w:r w:rsidR="00954E0A" w:rsidRPr="00B9196A">
              <w:rPr>
                <w:sz w:val="20"/>
              </w:rPr>
              <w:t xml:space="preserve">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w:t>
            </w:r>
            <w:r w:rsidR="00954E0A" w:rsidRPr="00B9196A">
              <w:rPr>
                <w:sz w:val="20"/>
              </w:rPr>
              <w:lastRenderedPageBreak/>
              <w:t xml:space="preserve">возможность междуфазного короткого замыкания или замыкания фазы на землю. Минимальная длина рукоятки 600 мм, изолирующей части 1400 мм. Рабочая часть не должна содержать коммутационных элементов, предназначенных для включения питания или переключения диапазонов. </w:t>
            </w:r>
            <w:proofErr w:type="gramStart"/>
            <w:r w:rsidR="00954E0A" w:rsidRPr="00B9196A">
              <w:rPr>
                <w:sz w:val="20"/>
              </w:rPr>
              <w:t>Световой и звуковой сигналы должны быть надежно распознаваемыми.</w:t>
            </w:r>
            <w:proofErr w:type="gramEnd"/>
            <w:r w:rsidR="00954E0A"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275" w:type="dxa"/>
          </w:tcPr>
          <w:p w:rsidR="00693639" w:rsidRPr="00693639" w:rsidRDefault="00693639" w:rsidP="00955D72">
            <w:pPr>
              <w:spacing w:line="240" w:lineRule="auto"/>
              <w:ind w:firstLine="0"/>
              <w:rPr>
                <w:rStyle w:val="afc"/>
                <w:sz w:val="20"/>
              </w:rPr>
            </w:pPr>
            <w:r w:rsidRPr="00693639">
              <w:rPr>
                <w:sz w:val="20"/>
              </w:rPr>
              <w:lastRenderedPageBreak/>
              <w:t>3</w:t>
            </w:r>
          </w:p>
        </w:tc>
      </w:tr>
      <w:tr w:rsidR="00693639" w:rsidTr="00B9196A">
        <w:tc>
          <w:tcPr>
            <w:tcW w:w="959" w:type="dxa"/>
          </w:tcPr>
          <w:p w:rsidR="00693639" w:rsidRDefault="00693639" w:rsidP="00955D72">
            <w:pPr>
              <w:spacing w:line="240" w:lineRule="auto"/>
              <w:ind w:firstLine="0"/>
              <w:rPr>
                <w:rStyle w:val="afc"/>
              </w:rPr>
            </w:pPr>
            <w:r>
              <w:rPr>
                <w:rStyle w:val="afc"/>
              </w:rPr>
              <w:lastRenderedPageBreak/>
              <w:t>7</w:t>
            </w:r>
          </w:p>
        </w:tc>
        <w:tc>
          <w:tcPr>
            <w:tcW w:w="1559" w:type="dxa"/>
          </w:tcPr>
          <w:p w:rsidR="00693639" w:rsidRPr="00BB49AA" w:rsidRDefault="00693639" w:rsidP="006B5419">
            <w:pPr>
              <w:spacing w:line="240" w:lineRule="auto"/>
              <w:ind w:firstLine="0"/>
              <w:rPr>
                <w:rStyle w:val="afc"/>
                <w:sz w:val="20"/>
              </w:rPr>
            </w:pPr>
            <w:r w:rsidRPr="00BB49AA">
              <w:rPr>
                <w:sz w:val="20"/>
              </w:rPr>
              <w:t>Указатель высокого напряжения</w:t>
            </w:r>
          </w:p>
        </w:tc>
        <w:tc>
          <w:tcPr>
            <w:tcW w:w="1418" w:type="dxa"/>
          </w:tcPr>
          <w:p w:rsidR="00693639" w:rsidRPr="00BB49AA" w:rsidRDefault="00693639" w:rsidP="00955D72">
            <w:pPr>
              <w:spacing w:line="240" w:lineRule="auto"/>
              <w:ind w:firstLine="0"/>
              <w:rPr>
                <w:rStyle w:val="afc"/>
                <w:sz w:val="20"/>
              </w:rPr>
            </w:pPr>
            <w:r w:rsidRPr="00BB49AA">
              <w:rPr>
                <w:sz w:val="20"/>
              </w:rPr>
              <w:t>УВН-10Д 6-10 кВ</w:t>
            </w:r>
          </w:p>
        </w:tc>
        <w:tc>
          <w:tcPr>
            <w:tcW w:w="10347" w:type="dxa"/>
          </w:tcPr>
          <w:p w:rsidR="00693639" w:rsidRPr="00E622F6" w:rsidRDefault="00E622F6" w:rsidP="00B9196A">
            <w:pPr>
              <w:jc w:val="left"/>
              <w:outlineLvl w:val="0"/>
              <w:rPr>
                <w:rStyle w:val="afc"/>
                <w:b w:val="0"/>
                <w:i w:val="0"/>
              </w:rPr>
            </w:pPr>
            <w:r w:rsidRPr="006C035C">
              <w:rPr>
                <w:sz w:val="20"/>
              </w:rPr>
              <w:t xml:space="preserve">Указатель напряжения УВН-10Д предназначен для определения наличия или отсутствия напряжения на воздушных линиях электропередачи и других электроустановках переменного тока промышленной частоты напряжением 6-10 </w:t>
            </w:r>
            <w:proofErr w:type="spellStart"/>
            <w:r w:rsidRPr="006C035C">
              <w:rPr>
                <w:sz w:val="20"/>
              </w:rPr>
              <w:t>кВ.</w:t>
            </w:r>
            <w:proofErr w:type="spellEnd"/>
            <w:r w:rsidRPr="006C035C">
              <w:rPr>
                <w:sz w:val="20"/>
              </w:rPr>
              <w:t xml:space="preserve">  Минимальное </w:t>
            </w:r>
            <w:proofErr w:type="gramStart"/>
            <w:r w:rsidRPr="006C035C">
              <w:rPr>
                <w:sz w:val="20"/>
              </w:rPr>
              <w:t>напряжение</w:t>
            </w:r>
            <w:proofErr w:type="gramEnd"/>
            <w:r w:rsidRPr="006C035C">
              <w:rPr>
                <w:sz w:val="20"/>
              </w:rPr>
              <w:t xml:space="preserve"> при котором срабатывает индикация 1,5 кВ  Максимальное рабочее напряжение 10 кВ  Интервал между касанием токоведущих частей 6-10 кВ и 1-ой вспышкой 1 с  Вид индикации световая  Длина указателя в собранном виде 0,83 м</w:t>
            </w:r>
            <w:r w:rsidRPr="006C035C">
              <w:rPr>
                <w:sz w:val="20"/>
              </w:rPr>
              <w:br/>
              <w:t xml:space="preserve">Условия эксплуатации: температура от - 45 до + 45С, влажность при 25 </w:t>
            </w:r>
            <w:proofErr w:type="spellStart"/>
            <w:r w:rsidRPr="006C035C">
              <w:rPr>
                <w:sz w:val="20"/>
              </w:rPr>
              <w:t>оС</w:t>
            </w:r>
            <w:proofErr w:type="spellEnd"/>
            <w:r w:rsidRPr="006C035C">
              <w:rPr>
                <w:sz w:val="20"/>
              </w:rPr>
              <w:t xml:space="preserve"> 98 %  </w:t>
            </w:r>
            <w:r w:rsidR="00163B22" w:rsidRPr="00B9196A">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300 мм, изолирующей части 700 мм. Рабочая часть не должна содержать коммутационных элементов, предназначенных для включения питания или переключения диапазонов. </w:t>
            </w:r>
            <w:proofErr w:type="gramStart"/>
            <w:r w:rsidR="00163B22" w:rsidRPr="00B9196A">
              <w:rPr>
                <w:sz w:val="20"/>
              </w:rPr>
              <w:t>Световой и звуковой сигналы должны быть надежно распознаваемыми.</w:t>
            </w:r>
            <w:proofErr w:type="gramEnd"/>
            <w:r w:rsidR="00163B22"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275" w:type="dxa"/>
          </w:tcPr>
          <w:p w:rsidR="00693639" w:rsidRPr="00693639" w:rsidRDefault="00693639" w:rsidP="00955D72">
            <w:pPr>
              <w:spacing w:line="240" w:lineRule="auto"/>
              <w:ind w:firstLine="0"/>
              <w:rPr>
                <w:rStyle w:val="afc"/>
                <w:sz w:val="20"/>
              </w:rPr>
            </w:pPr>
            <w:r w:rsidRPr="00693639">
              <w:rPr>
                <w:sz w:val="20"/>
              </w:rPr>
              <w:t>7</w:t>
            </w:r>
          </w:p>
        </w:tc>
      </w:tr>
      <w:tr w:rsidR="00693639" w:rsidTr="00B9196A">
        <w:tc>
          <w:tcPr>
            <w:tcW w:w="959" w:type="dxa"/>
          </w:tcPr>
          <w:p w:rsidR="00693639" w:rsidRDefault="00693639" w:rsidP="00955D72">
            <w:pPr>
              <w:spacing w:line="240" w:lineRule="auto"/>
              <w:ind w:firstLine="0"/>
              <w:rPr>
                <w:rStyle w:val="afc"/>
              </w:rPr>
            </w:pPr>
            <w:r>
              <w:rPr>
                <w:rStyle w:val="afc"/>
              </w:rPr>
              <w:t>8</w:t>
            </w:r>
          </w:p>
        </w:tc>
        <w:tc>
          <w:tcPr>
            <w:tcW w:w="1559" w:type="dxa"/>
          </w:tcPr>
          <w:p w:rsidR="00693639" w:rsidRPr="00BB49AA" w:rsidRDefault="00693639" w:rsidP="006B5419">
            <w:pPr>
              <w:spacing w:line="240" w:lineRule="auto"/>
              <w:ind w:firstLine="0"/>
              <w:rPr>
                <w:rStyle w:val="afc"/>
                <w:sz w:val="20"/>
              </w:rPr>
            </w:pPr>
            <w:r w:rsidRPr="00BB49AA">
              <w:rPr>
                <w:sz w:val="20"/>
              </w:rPr>
              <w:t>Указатель высокого напряжения</w:t>
            </w:r>
          </w:p>
        </w:tc>
        <w:tc>
          <w:tcPr>
            <w:tcW w:w="1418" w:type="dxa"/>
          </w:tcPr>
          <w:p w:rsidR="00693639" w:rsidRPr="00BB49AA" w:rsidRDefault="00693639" w:rsidP="00955D72">
            <w:pPr>
              <w:spacing w:line="240" w:lineRule="auto"/>
              <w:ind w:firstLine="0"/>
              <w:rPr>
                <w:rStyle w:val="afc"/>
                <w:sz w:val="20"/>
              </w:rPr>
            </w:pPr>
            <w:r w:rsidRPr="00BB49AA">
              <w:rPr>
                <w:sz w:val="20"/>
              </w:rPr>
              <w:t>УВНИ-35 СЗ</w:t>
            </w:r>
          </w:p>
        </w:tc>
        <w:tc>
          <w:tcPr>
            <w:tcW w:w="10347" w:type="dxa"/>
          </w:tcPr>
          <w:p w:rsidR="00693639" w:rsidRPr="00A34258" w:rsidRDefault="00E622F6" w:rsidP="00A34258">
            <w:pPr>
              <w:ind w:firstLine="0"/>
              <w:rPr>
                <w:rStyle w:val="afc"/>
                <w:b w:val="0"/>
                <w:i w:val="0"/>
                <w:sz w:val="20"/>
                <w:highlight w:val="yellow"/>
                <w:shd w:val="clear" w:color="auto" w:fill="auto"/>
              </w:rPr>
            </w:pPr>
            <w:r w:rsidRPr="002D32B3">
              <w:rPr>
                <w:sz w:val="20"/>
              </w:rPr>
              <w:t xml:space="preserve">Указатель напряжения импульсного типа с импульсной светозвуковой индикацией.  Предназначен для проверки наличия или отсутствия напряжения переменного тока частотой 50 Гц в электроустановках 35 </w:t>
            </w:r>
            <w:proofErr w:type="spellStart"/>
            <w:r w:rsidRPr="002D32B3">
              <w:rPr>
                <w:sz w:val="20"/>
              </w:rPr>
              <w:t>кВ.</w:t>
            </w:r>
            <w:proofErr w:type="spellEnd"/>
            <w:r w:rsidRPr="002D32B3">
              <w:rPr>
                <w:sz w:val="20"/>
              </w:rPr>
              <w:t xml:space="preserve"> Номинальные проверяемые напряжения, кВ: 35. Напряжение индикации, кВ, не более 8,5. Время появления первого импульса, сек 2. Частота импульсов, </w:t>
            </w:r>
            <w:proofErr w:type="gramStart"/>
            <w:r w:rsidRPr="002D32B3">
              <w:rPr>
                <w:sz w:val="20"/>
              </w:rPr>
              <w:t>Гц</w:t>
            </w:r>
            <w:proofErr w:type="gramEnd"/>
            <w:r w:rsidRPr="002D32B3">
              <w:rPr>
                <w:sz w:val="20"/>
              </w:rPr>
              <w:t xml:space="preserve">, не менее 0,7. Интервал между импульсами, сек, не более 0,5. Число звеньев (включая рукоятку) 1. Длина изолирующей части, </w:t>
            </w:r>
            <w:proofErr w:type="gramStart"/>
            <w:r w:rsidRPr="002D32B3">
              <w:rPr>
                <w:sz w:val="20"/>
              </w:rPr>
              <w:t>мм</w:t>
            </w:r>
            <w:proofErr w:type="gramEnd"/>
            <w:r w:rsidRPr="002D32B3">
              <w:rPr>
                <w:sz w:val="20"/>
              </w:rPr>
              <w:t xml:space="preserve"> 800. Длина рукоятки, </w:t>
            </w:r>
            <w:proofErr w:type="gramStart"/>
            <w:r w:rsidRPr="002D32B3">
              <w:rPr>
                <w:sz w:val="20"/>
              </w:rPr>
              <w:t>мм</w:t>
            </w:r>
            <w:proofErr w:type="gramEnd"/>
            <w:r w:rsidRPr="002D32B3">
              <w:rPr>
                <w:sz w:val="20"/>
              </w:rPr>
              <w:t xml:space="preserve"> 300. Установленная безотказная наработка, циклов, не менее 5000. Масса указателя без упаковки не более, </w:t>
            </w:r>
            <w:proofErr w:type="gramStart"/>
            <w:r w:rsidRPr="002D32B3">
              <w:rPr>
                <w:sz w:val="20"/>
              </w:rPr>
              <w:t>кг</w:t>
            </w:r>
            <w:proofErr w:type="gramEnd"/>
            <w:r w:rsidRPr="002D32B3">
              <w:rPr>
                <w:sz w:val="20"/>
              </w:rPr>
              <w:t>: 1,6.</w:t>
            </w:r>
            <w:r w:rsidR="00A34258" w:rsidRPr="00B9196A">
              <w:rPr>
                <w:sz w:val="20"/>
              </w:rPr>
              <w:t xml:space="preserve">Изолирующие части должны быть выполнены </w:t>
            </w:r>
            <w:r w:rsidR="00A34258" w:rsidRPr="00B9196A">
              <w:rPr>
                <w:sz w:val="20"/>
              </w:rPr>
              <w:lastRenderedPageBreak/>
              <w:t xml:space="preserve">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400 мм, изолирующей части 1100 мм. Рабочая часть не должна содержать коммутационных элементов, предназначенных для включения питания или переключения диапазонов. </w:t>
            </w:r>
            <w:proofErr w:type="gramStart"/>
            <w:r w:rsidR="00A34258" w:rsidRPr="00B9196A">
              <w:rPr>
                <w:sz w:val="20"/>
              </w:rPr>
              <w:t>Световой и звуковой сигналы должны быть надежно распознаваемыми.</w:t>
            </w:r>
            <w:proofErr w:type="gramEnd"/>
            <w:r w:rsidR="00A34258"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275" w:type="dxa"/>
          </w:tcPr>
          <w:p w:rsidR="00693639" w:rsidRPr="00693639" w:rsidRDefault="00693639" w:rsidP="00955D72">
            <w:pPr>
              <w:spacing w:line="240" w:lineRule="auto"/>
              <w:ind w:firstLine="0"/>
              <w:rPr>
                <w:rStyle w:val="afc"/>
                <w:sz w:val="20"/>
              </w:rPr>
            </w:pPr>
            <w:r w:rsidRPr="00693639">
              <w:rPr>
                <w:sz w:val="20"/>
              </w:rPr>
              <w:lastRenderedPageBreak/>
              <w:t>1</w:t>
            </w:r>
          </w:p>
        </w:tc>
      </w:tr>
      <w:tr w:rsidR="00693639" w:rsidTr="00B9196A">
        <w:tc>
          <w:tcPr>
            <w:tcW w:w="959" w:type="dxa"/>
          </w:tcPr>
          <w:p w:rsidR="00693639" w:rsidRDefault="00693639" w:rsidP="00955D72">
            <w:pPr>
              <w:spacing w:line="240" w:lineRule="auto"/>
              <w:ind w:firstLine="0"/>
              <w:rPr>
                <w:rStyle w:val="afc"/>
              </w:rPr>
            </w:pPr>
            <w:r>
              <w:rPr>
                <w:rStyle w:val="afc"/>
              </w:rPr>
              <w:lastRenderedPageBreak/>
              <w:t>9</w:t>
            </w:r>
          </w:p>
        </w:tc>
        <w:tc>
          <w:tcPr>
            <w:tcW w:w="1559" w:type="dxa"/>
          </w:tcPr>
          <w:p w:rsidR="00693639" w:rsidRPr="00BB49AA" w:rsidRDefault="00693639" w:rsidP="006B5419">
            <w:pPr>
              <w:spacing w:line="240" w:lineRule="auto"/>
              <w:ind w:firstLine="0"/>
              <w:rPr>
                <w:rStyle w:val="afc"/>
                <w:sz w:val="20"/>
              </w:rPr>
            </w:pPr>
            <w:r w:rsidRPr="00BB49AA">
              <w:rPr>
                <w:sz w:val="20"/>
              </w:rPr>
              <w:t xml:space="preserve">Указатель напряжения </w:t>
            </w:r>
          </w:p>
        </w:tc>
        <w:tc>
          <w:tcPr>
            <w:tcW w:w="1418" w:type="dxa"/>
          </w:tcPr>
          <w:p w:rsidR="00693639" w:rsidRPr="00BB49AA" w:rsidRDefault="00693639" w:rsidP="00955D72">
            <w:pPr>
              <w:spacing w:line="240" w:lineRule="auto"/>
              <w:ind w:firstLine="0"/>
              <w:rPr>
                <w:rStyle w:val="afc"/>
                <w:sz w:val="20"/>
              </w:rPr>
            </w:pPr>
            <w:r w:rsidRPr="00BB49AA">
              <w:rPr>
                <w:sz w:val="20"/>
              </w:rPr>
              <w:t>УВН-90М-35-220СЗ</w:t>
            </w:r>
          </w:p>
        </w:tc>
        <w:tc>
          <w:tcPr>
            <w:tcW w:w="10347" w:type="dxa"/>
          </w:tcPr>
          <w:p w:rsidR="00E622F6" w:rsidRPr="00DC5FAC" w:rsidRDefault="00E622F6" w:rsidP="00E2268E">
            <w:pPr>
              <w:ind w:firstLine="0"/>
              <w:rPr>
                <w:sz w:val="20"/>
              </w:rPr>
            </w:pPr>
            <w:r w:rsidRPr="00DC5FAC">
              <w:rPr>
                <w:sz w:val="20"/>
              </w:rPr>
              <w:t>Указатель высокого напряжения УВН-90М-35-220СЗ ИП предназначен для проверки наличия или отсутствия напряжения на воздушных линиях электропередач и других электроустановках переменного тока напряжением 35, 110, 220 кВ, частотой 50 и 60 Гц, при температуре от - 45</w:t>
            </w:r>
            <w:proofErr w:type="gramStart"/>
            <w:r w:rsidRPr="00DC5FAC">
              <w:rPr>
                <w:sz w:val="20"/>
              </w:rPr>
              <w:t>°С</w:t>
            </w:r>
            <w:proofErr w:type="gramEnd"/>
            <w:r w:rsidRPr="00DC5FAC">
              <w:rPr>
                <w:sz w:val="20"/>
              </w:rPr>
              <w:t xml:space="preserve"> до +40°С и относительной влажности воздуха не выше 80% (при температуре +25°С). Принцип указателя основан на преобразовании электрических сигналов в </w:t>
            </w:r>
            <w:proofErr w:type="gramStart"/>
            <w:r w:rsidRPr="00DC5FAC">
              <w:rPr>
                <w:sz w:val="20"/>
              </w:rPr>
              <w:t>светозвуковые</w:t>
            </w:r>
            <w:proofErr w:type="gramEnd"/>
            <w:r w:rsidRPr="00DC5FAC">
              <w:rPr>
                <w:sz w:val="20"/>
              </w:rPr>
              <w:t xml:space="preserve">. Элементы светозвуковой индикации указателя располагаются внутри </w:t>
            </w:r>
            <w:proofErr w:type="spellStart"/>
            <w:r w:rsidRPr="00DC5FAC">
              <w:rPr>
                <w:sz w:val="20"/>
              </w:rPr>
              <w:t>затенителя</w:t>
            </w:r>
            <w:proofErr w:type="spellEnd"/>
            <w:r w:rsidRPr="00DC5FAC">
              <w:rPr>
                <w:sz w:val="20"/>
              </w:rPr>
              <w:t>, конструкция которого позволяет усилить светозвуковой сигнал за счет его направленного распространения. Указатель обладает возможностью самопроверки работоспособности. Низкая величина рабочего тока - 7 мА в режиме сигнализации, позволяет использовать указатель без замены источника питания в течени</w:t>
            </w:r>
            <w:proofErr w:type="gramStart"/>
            <w:r w:rsidRPr="00DC5FAC">
              <w:rPr>
                <w:sz w:val="20"/>
              </w:rPr>
              <w:t>и</w:t>
            </w:r>
            <w:proofErr w:type="gramEnd"/>
            <w:r w:rsidRPr="00DC5FAC">
              <w:rPr>
                <w:sz w:val="20"/>
              </w:rPr>
              <w:t xml:space="preserve"> всего срока эксплуатации - 10 лет. Номинальные проверяемые напряжения 35, 110, 220 кВ; Напряжения индикации не более 8,75 кВ; Количество звеньев в рабочем положении (включая рукоятку):- для 35 </w:t>
            </w:r>
            <w:proofErr w:type="spellStart"/>
            <w:r w:rsidRPr="00DC5FAC">
              <w:rPr>
                <w:sz w:val="20"/>
              </w:rPr>
              <w:t>кВ</w:t>
            </w:r>
            <w:proofErr w:type="spellEnd"/>
            <w:r w:rsidRPr="00DC5FAC">
              <w:rPr>
                <w:sz w:val="20"/>
              </w:rPr>
              <w:t xml:space="preserve"> - 2 </w:t>
            </w:r>
            <w:proofErr w:type="spellStart"/>
            <w:proofErr w:type="gramStart"/>
            <w:r w:rsidRPr="00DC5FAC">
              <w:rPr>
                <w:sz w:val="20"/>
              </w:rPr>
              <w:t>шт</w:t>
            </w:r>
            <w:proofErr w:type="spellEnd"/>
            <w:proofErr w:type="gramEnd"/>
            <w:r w:rsidRPr="00DC5FAC">
              <w:rPr>
                <w:sz w:val="20"/>
              </w:rPr>
              <w:t xml:space="preserve">, - для 110 </w:t>
            </w:r>
            <w:proofErr w:type="spellStart"/>
            <w:r w:rsidRPr="00DC5FAC">
              <w:rPr>
                <w:sz w:val="20"/>
              </w:rPr>
              <w:t>кВ</w:t>
            </w:r>
            <w:proofErr w:type="spellEnd"/>
            <w:r w:rsidRPr="00DC5FAC">
              <w:rPr>
                <w:sz w:val="20"/>
              </w:rPr>
              <w:t xml:space="preserve"> - 3 </w:t>
            </w:r>
            <w:proofErr w:type="spellStart"/>
            <w:r w:rsidRPr="00DC5FAC">
              <w:rPr>
                <w:sz w:val="20"/>
              </w:rPr>
              <w:t>шт</w:t>
            </w:r>
            <w:proofErr w:type="spellEnd"/>
            <w:r w:rsidRPr="00DC5FAC">
              <w:rPr>
                <w:sz w:val="20"/>
              </w:rPr>
              <w:t xml:space="preserve">, - для 220 </w:t>
            </w:r>
            <w:proofErr w:type="spellStart"/>
            <w:r w:rsidRPr="00DC5FAC">
              <w:rPr>
                <w:sz w:val="20"/>
              </w:rPr>
              <w:t>кВ</w:t>
            </w:r>
            <w:proofErr w:type="spellEnd"/>
            <w:r w:rsidRPr="00DC5FAC">
              <w:rPr>
                <w:sz w:val="20"/>
              </w:rPr>
              <w:t xml:space="preserve"> - 4 </w:t>
            </w:r>
            <w:proofErr w:type="spellStart"/>
            <w:r w:rsidRPr="00DC5FAC">
              <w:rPr>
                <w:sz w:val="20"/>
              </w:rPr>
              <w:t>шт</w:t>
            </w:r>
            <w:proofErr w:type="spellEnd"/>
            <w:r w:rsidRPr="00DC5FAC">
              <w:rPr>
                <w:sz w:val="20"/>
              </w:rPr>
              <w:t>; Длина изолирующей части: - для 35 кВ не менее 900 мм, - для 110 кВ не менее 1800 мм, - для 220 кВ не менее 2700 мм; Длина рукоятки 800 мм; Общая длина указателя в сборе: - для 35 кВ не менее 1800 мм, - для 110 кВ не менее 2940 мм, - для 220 кВ не менее 4070 мм; Масса не более 3 кг; Метод измерения: контактный; Виды индикации: - световая: импульсная, - звуковая: прерывистая; Напряжение питания 3,0</w:t>
            </w:r>
            <w:proofErr w:type="gramStart"/>
            <w:r w:rsidRPr="00DC5FAC">
              <w:rPr>
                <w:sz w:val="20"/>
              </w:rPr>
              <w:t xml:space="preserve"> В</w:t>
            </w:r>
            <w:proofErr w:type="gramEnd"/>
            <w:r w:rsidRPr="00DC5FAC">
              <w:rPr>
                <w:sz w:val="20"/>
              </w:rPr>
              <w:t>; Источник питания указателя: емкостью  1500 мА/ч, напряжением 3В, один элемент CR-123</w:t>
            </w:r>
            <w:r w:rsidRPr="00B9196A">
              <w:rPr>
                <w:sz w:val="20"/>
              </w:rPr>
              <w:t>.</w:t>
            </w:r>
            <w:r w:rsidR="00A34258" w:rsidRPr="00B9196A">
              <w:rPr>
                <w:sz w:val="20"/>
              </w:rPr>
              <w:t xml:space="preserve">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w:t>
            </w:r>
            <w:r w:rsidR="00A34258" w:rsidRPr="00B9196A">
              <w:rPr>
                <w:sz w:val="20"/>
              </w:rPr>
              <w:lastRenderedPageBreak/>
              <w:t xml:space="preserve">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Рабочая часть не должна содержать коммутационных элементов, предназначенных для включения питания или переключения диапазонов. </w:t>
            </w:r>
            <w:proofErr w:type="gramStart"/>
            <w:r w:rsidR="00A34258" w:rsidRPr="00B9196A">
              <w:rPr>
                <w:sz w:val="20"/>
              </w:rPr>
              <w:t>Световой и звуковой сигналы должны быть надежно распознаваемыми.</w:t>
            </w:r>
            <w:proofErr w:type="gramEnd"/>
            <w:r w:rsidR="00A34258"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p w:rsidR="00693639" w:rsidRPr="00E622F6" w:rsidRDefault="00693639" w:rsidP="00955D72">
            <w:pPr>
              <w:spacing w:line="240" w:lineRule="auto"/>
              <w:ind w:firstLine="0"/>
              <w:rPr>
                <w:rStyle w:val="afc"/>
                <w:b w:val="0"/>
                <w:i w:val="0"/>
              </w:rPr>
            </w:pPr>
          </w:p>
        </w:tc>
        <w:tc>
          <w:tcPr>
            <w:tcW w:w="1275" w:type="dxa"/>
          </w:tcPr>
          <w:p w:rsidR="00693639" w:rsidRPr="00693639" w:rsidRDefault="00693639" w:rsidP="00955D72">
            <w:pPr>
              <w:spacing w:line="240" w:lineRule="auto"/>
              <w:ind w:firstLine="0"/>
              <w:rPr>
                <w:rStyle w:val="afc"/>
                <w:sz w:val="20"/>
              </w:rPr>
            </w:pPr>
            <w:r w:rsidRPr="00693639">
              <w:rPr>
                <w:sz w:val="20"/>
              </w:rPr>
              <w:lastRenderedPageBreak/>
              <w:t>2</w:t>
            </w:r>
          </w:p>
        </w:tc>
      </w:tr>
      <w:tr w:rsidR="00693639" w:rsidTr="00B9196A">
        <w:tc>
          <w:tcPr>
            <w:tcW w:w="959" w:type="dxa"/>
          </w:tcPr>
          <w:p w:rsidR="00693639" w:rsidRDefault="00693639" w:rsidP="00955D72">
            <w:pPr>
              <w:spacing w:line="240" w:lineRule="auto"/>
              <w:ind w:firstLine="0"/>
              <w:rPr>
                <w:rStyle w:val="afc"/>
              </w:rPr>
            </w:pPr>
            <w:r>
              <w:rPr>
                <w:rStyle w:val="afc"/>
              </w:rPr>
              <w:lastRenderedPageBreak/>
              <w:t>10</w:t>
            </w:r>
          </w:p>
        </w:tc>
        <w:tc>
          <w:tcPr>
            <w:tcW w:w="1559" w:type="dxa"/>
          </w:tcPr>
          <w:p w:rsidR="00693639" w:rsidRPr="00BB49AA" w:rsidRDefault="00693639" w:rsidP="006B5419">
            <w:pPr>
              <w:spacing w:line="240" w:lineRule="auto"/>
              <w:ind w:firstLine="0"/>
              <w:rPr>
                <w:rStyle w:val="afc"/>
                <w:sz w:val="20"/>
              </w:rPr>
            </w:pPr>
            <w:r w:rsidRPr="00BB49AA">
              <w:rPr>
                <w:sz w:val="20"/>
              </w:rPr>
              <w:t xml:space="preserve">Указатель напряжения </w:t>
            </w:r>
          </w:p>
        </w:tc>
        <w:tc>
          <w:tcPr>
            <w:tcW w:w="1418" w:type="dxa"/>
          </w:tcPr>
          <w:p w:rsidR="00693639" w:rsidRPr="00BB49AA" w:rsidRDefault="00693639" w:rsidP="00955D72">
            <w:pPr>
              <w:spacing w:line="240" w:lineRule="auto"/>
              <w:ind w:firstLine="0"/>
              <w:rPr>
                <w:rStyle w:val="afc"/>
                <w:sz w:val="20"/>
              </w:rPr>
            </w:pPr>
            <w:r w:rsidRPr="00BB49AA">
              <w:rPr>
                <w:sz w:val="20"/>
              </w:rPr>
              <w:t>УВНУ-6-35СЗ ИП КБ</w:t>
            </w:r>
          </w:p>
        </w:tc>
        <w:tc>
          <w:tcPr>
            <w:tcW w:w="10347" w:type="dxa"/>
          </w:tcPr>
          <w:p w:rsidR="00693639" w:rsidRPr="00E622F6" w:rsidRDefault="00E622F6" w:rsidP="00E2268E">
            <w:pPr>
              <w:ind w:firstLine="0"/>
              <w:jc w:val="left"/>
              <w:rPr>
                <w:rStyle w:val="afc"/>
                <w:b w:val="0"/>
                <w:i w:val="0"/>
              </w:rPr>
            </w:pPr>
            <w:r w:rsidRPr="00415297">
              <w:rPr>
                <w:sz w:val="20"/>
              </w:rPr>
              <w:t>Указатель высокого напряжения контактно-бесконтактный предназначен для проверки наличия или отсутствия напряжения на воздушных линиях электропередачи и других электроустановках переменного тока напряжением 6 - 35 кВ, частотой 50 и 60 Гц, при температуре от – 45</w:t>
            </w:r>
            <w:proofErr w:type="gramStart"/>
            <w:r w:rsidRPr="00415297">
              <w:rPr>
                <w:sz w:val="20"/>
              </w:rPr>
              <w:t>°С</w:t>
            </w:r>
            <w:proofErr w:type="gramEnd"/>
            <w:r w:rsidRPr="00415297">
              <w:rPr>
                <w:sz w:val="20"/>
              </w:rPr>
              <w:t xml:space="preserve"> до +40°С и относительной влажности воздуха не выше 98% (при температуре +25°С). Принцип действия контактной части указателя основан на преобразовании электрических сигналов </w:t>
            </w:r>
            <w:proofErr w:type="gramStart"/>
            <w:r w:rsidRPr="00415297">
              <w:rPr>
                <w:sz w:val="20"/>
              </w:rPr>
              <w:t>в</w:t>
            </w:r>
            <w:proofErr w:type="gramEnd"/>
            <w:r w:rsidRPr="00415297">
              <w:rPr>
                <w:sz w:val="20"/>
              </w:rPr>
              <w:t xml:space="preserve"> светозвуковые. Элементы светозвуковой индикации указателя располагаются внутри </w:t>
            </w:r>
            <w:r>
              <w:rPr>
                <w:sz w:val="20"/>
              </w:rPr>
              <w:t xml:space="preserve"> </w:t>
            </w:r>
            <w:proofErr w:type="spellStart"/>
            <w:r w:rsidRPr="00415297">
              <w:rPr>
                <w:sz w:val="20"/>
              </w:rPr>
              <w:t>затенителя</w:t>
            </w:r>
            <w:proofErr w:type="spellEnd"/>
            <w:r w:rsidRPr="00415297">
              <w:rPr>
                <w:sz w:val="20"/>
              </w:rPr>
              <w:t>, конструкция  которого позволяет усилить светозвуковой сигнал за счет его направленного распространения. Указатель обладает возможностью самопроверки работоспособности перед эксплуатацией. Низкая величина рабочего тока - 7 мА, в режиме сигнализации контактной и бесконтактной частей, и 1 мА в режиме сигнализации бесконтактной части, позволяет использовать указатель без замены элемента питания в течение всего срока эксплуатации – 10 лет.</w:t>
            </w:r>
            <w:r w:rsidRPr="00415297">
              <w:rPr>
                <w:sz w:val="20"/>
              </w:rPr>
              <w:br/>
              <w:t>Рабочая часть указателя изготавливается из пластика марки  ABS, обеспечивающего  нормальное функционирование элементов электроники в течени</w:t>
            </w:r>
            <w:proofErr w:type="gramStart"/>
            <w:r w:rsidRPr="00415297">
              <w:rPr>
                <w:sz w:val="20"/>
              </w:rPr>
              <w:t>и</w:t>
            </w:r>
            <w:proofErr w:type="gramEnd"/>
            <w:r w:rsidRPr="00415297">
              <w:rPr>
                <w:sz w:val="20"/>
              </w:rPr>
              <w:t xml:space="preserve"> всего срока эксплуатации. Изолирующая часть изготавливается из ПВХ, </w:t>
            </w:r>
            <w:proofErr w:type="gramStart"/>
            <w:r w:rsidRPr="00415297">
              <w:rPr>
                <w:sz w:val="20"/>
              </w:rPr>
              <w:t>обеспечивающий</w:t>
            </w:r>
            <w:proofErr w:type="gramEnd"/>
            <w:r w:rsidRPr="00415297">
              <w:rPr>
                <w:sz w:val="20"/>
              </w:rPr>
              <w:t xml:space="preserve"> надежную изоляцию.</w:t>
            </w:r>
            <w:r w:rsidRPr="00415297">
              <w:rPr>
                <w:sz w:val="20"/>
              </w:rPr>
              <w:br/>
              <w:t xml:space="preserve">Минимальное  напряжение, при  котором срабатывает  индикация  контактной  части, не более,  В   1500. Максимальное  рабочее  напряжение,  кВ   35. Методы измерения контактный и бесконтактный. </w:t>
            </w:r>
            <w:proofErr w:type="gramStart"/>
            <w:r w:rsidRPr="00415297">
              <w:rPr>
                <w:sz w:val="20"/>
              </w:rPr>
              <w:t>Виды индикации: контактной  части  световая: импульсная, двухцветная; звуковая: прерывистая; Бесконтактной части световая: импульсная, одноцветная; звуковая: прерывистая.</w:t>
            </w:r>
            <w:proofErr w:type="gramEnd"/>
            <w:r w:rsidRPr="00415297">
              <w:rPr>
                <w:sz w:val="20"/>
              </w:rPr>
              <w:t xml:space="preserve"> Величина  рабочего  тока, мА: Контактная часть 7; Бесконтактная часть 1. Чувствительность  бесконтактной  части  указателя  при  работе  в  распределительных  устройствах: для 6 кВ не менее 0,9м; для 10 кВ не менее 1,2 м; для 35 кВ не менее 3 м. Расстояние до проводов воздушных линий, на котором включается сигнализация  бесконтактной части: на  </w:t>
            </w:r>
            <w:proofErr w:type="gramStart"/>
            <w:r w:rsidRPr="00415297">
              <w:rPr>
                <w:sz w:val="20"/>
              </w:rPr>
              <w:t>ВЛ</w:t>
            </w:r>
            <w:proofErr w:type="gramEnd"/>
            <w:r w:rsidRPr="00415297">
              <w:rPr>
                <w:sz w:val="20"/>
              </w:rPr>
              <w:t xml:space="preserve">  6-10 кВ 2-3 м.; на ВЛ 35 кВ 10 м. Габаритные размеры указателя в рабочем положении, мм    Ф72х1070. Масса указателя, </w:t>
            </w:r>
            <w:proofErr w:type="gramStart"/>
            <w:r w:rsidRPr="00415297">
              <w:rPr>
                <w:sz w:val="20"/>
              </w:rPr>
              <w:t>кг</w:t>
            </w:r>
            <w:proofErr w:type="gramEnd"/>
            <w:r w:rsidRPr="00415297">
              <w:rPr>
                <w:sz w:val="20"/>
              </w:rPr>
              <w:t xml:space="preserve">, не более 0,65.  </w:t>
            </w:r>
            <w:r w:rsidR="00337EA7" w:rsidRPr="00B9196A">
              <w:rPr>
                <w:sz w:val="20"/>
              </w:rPr>
              <w:t xml:space="preserve">Изолирующие части </w:t>
            </w:r>
            <w:r w:rsidR="00337EA7" w:rsidRPr="00B9196A">
              <w:rPr>
                <w:sz w:val="20"/>
              </w:rPr>
              <w:lastRenderedPageBreak/>
              <w:t xml:space="preserve">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400 мм, изолирующей части 1100 мм. Рабочая часть не должна содержать коммутационных элементов, предназначенных для включения питания или переключения диапазонов. </w:t>
            </w:r>
            <w:proofErr w:type="gramStart"/>
            <w:r w:rsidR="00337EA7" w:rsidRPr="00B9196A">
              <w:rPr>
                <w:sz w:val="20"/>
              </w:rPr>
              <w:t>Световой и звуковой сигналы должны быть надежно распознаваемыми.</w:t>
            </w:r>
            <w:proofErr w:type="gramEnd"/>
            <w:r w:rsidR="00337EA7"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275" w:type="dxa"/>
          </w:tcPr>
          <w:p w:rsidR="00693639" w:rsidRPr="00693639" w:rsidRDefault="00693639" w:rsidP="00955D72">
            <w:pPr>
              <w:spacing w:line="240" w:lineRule="auto"/>
              <w:ind w:firstLine="0"/>
              <w:rPr>
                <w:rStyle w:val="afc"/>
                <w:sz w:val="20"/>
              </w:rPr>
            </w:pPr>
            <w:r w:rsidRPr="00693639">
              <w:rPr>
                <w:sz w:val="20"/>
              </w:rPr>
              <w:lastRenderedPageBreak/>
              <w:t>19</w:t>
            </w:r>
          </w:p>
        </w:tc>
      </w:tr>
      <w:tr w:rsidR="00693639" w:rsidTr="00B9196A">
        <w:tc>
          <w:tcPr>
            <w:tcW w:w="959" w:type="dxa"/>
          </w:tcPr>
          <w:p w:rsidR="00693639" w:rsidRDefault="00693639" w:rsidP="00955D72">
            <w:pPr>
              <w:spacing w:line="240" w:lineRule="auto"/>
              <w:ind w:firstLine="0"/>
              <w:rPr>
                <w:rStyle w:val="afc"/>
              </w:rPr>
            </w:pPr>
            <w:r>
              <w:rPr>
                <w:rStyle w:val="afc"/>
              </w:rPr>
              <w:lastRenderedPageBreak/>
              <w:t>11</w:t>
            </w:r>
          </w:p>
        </w:tc>
        <w:tc>
          <w:tcPr>
            <w:tcW w:w="1559" w:type="dxa"/>
          </w:tcPr>
          <w:p w:rsidR="00693639" w:rsidRPr="00BB49AA" w:rsidRDefault="00693639" w:rsidP="006B5419">
            <w:pPr>
              <w:spacing w:line="240" w:lineRule="auto"/>
              <w:ind w:firstLine="0"/>
              <w:rPr>
                <w:rStyle w:val="afc"/>
                <w:sz w:val="20"/>
              </w:rPr>
            </w:pPr>
            <w:r w:rsidRPr="00BB49AA">
              <w:rPr>
                <w:sz w:val="20"/>
              </w:rPr>
              <w:t xml:space="preserve">Указатель напряжения </w:t>
            </w:r>
          </w:p>
        </w:tc>
        <w:tc>
          <w:tcPr>
            <w:tcW w:w="1418" w:type="dxa"/>
          </w:tcPr>
          <w:p w:rsidR="00693639" w:rsidRPr="00BB49AA" w:rsidRDefault="00693639" w:rsidP="00955D72">
            <w:pPr>
              <w:spacing w:line="240" w:lineRule="auto"/>
              <w:ind w:firstLine="0"/>
              <w:rPr>
                <w:rStyle w:val="afc"/>
                <w:sz w:val="20"/>
              </w:rPr>
            </w:pPr>
            <w:r w:rsidRPr="00BB49AA">
              <w:rPr>
                <w:sz w:val="20"/>
              </w:rPr>
              <w:t>УВН-90М-6-35СЗ ИП КБ</w:t>
            </w:r>
          </w:p>
        </w:tc>
        <w:tc>
          <w:tcPr>
            <w:tcW w:w="10347" w:type="dxa"/>
          </w:tcPr>
          <w:p w:rsidR="00693639" w:rsidRDefault="005E5C69" w:rsidP="00B9196A">
            <w:pPr>
              <w:ind w:firstLine="0"/>
              <w:jc w:val="left"/>
              <w:rPr>
                <w:sz w:val="20"/>
              </w:rPr>
            </w:pPr>
            <w:r w:rsidRPr="00731303">
              <w:rPr>
                <w:sz w:val="20"/>
              </w:rPr>
              <w:t>Указатель высокого напряжения комбинированный контактно - бесконтактный УВН 90М-6-35 СЗ ИП КБ предназначен для проверки наличия или отсутствия напряжения на воздушных линиях электропередач и других электроустановках переменного тока напряжением от б до 35 кВ, частотой 50 и 60 Гц, при температуре от - 45</w:t>
            </w:r>
            <w:proofErr w:type="gramStart"/>
            <w:r w:rsidRPr="00731303">
              <w:rPr>
                <w:sz w:val="20"/>
              </w:rPr>
              <w:t>°С</w:t>
            </w:r>
            <w:proofErr w:type="gramEnd"/>
            <w:r w:rsidRPr="00731303">
              <w:rPr>
                <w:sz w:val="20"/>
              </w:rPr>
              <w:t xml:space="preserve"> до +40°С и относительной влажности воздуха не выше 80% (при температуре +25°С). Указатель УВН 90М-6-35СЗ ИП КБ относится к основным электрозащитным средствам, позволяет совместить в технологии определения наличия или отсутствия напряжения два способа - контактный и бесконтактный, что позволяет даже в коридоре </w:t>
            </w:r>
            <w:proofErr w:type="gramStart"/>
            <w:r w:rsidRPr="00731303">
              <w:rPr>
                <w:sz w:val="20"/>
              </w:rPr>
              <w:t>ВЛ</w:t>
            </w:r>
            <w:proofErr w:type="gramEnd"/>
            <w:r w:rsidRPr="00731303">
              <w:rPr>
                <w:sz w:val="20"/>
              </w:rPr>
              <w:t xml:space="preserve"> определить наличие опасного напряжения с земли без подъема на опору, а также произвести по</w:t>
            </w:r>
            <w:r>
              <w:rPr>
                <w:sz w:val="20"/>
              </w:rPr>
              <w:t xml:space="preserve"> </w:t>
            </w:r>
            <w:r w:rsidRPr="00731303">
              <w:rPr>
                <w:sz w:val="20"/>
              </w:rPr>
              <w:t>фазное определение напряжения касанием токоведущих частей.</w:t>
            </w:r>
            <w:r w:rsidRPr="00731303">
              <w:rPr>
                <w:sz w:val="20"/>
              </w:rPr>
              <w:br/>
              <w:t xml:space="preserve">Указатель УВН 90М-6-35СЗ ИП КБ позволяет определить опасное напряжение на деревянной опоре без </w:t>
            </w:r>
            <w:proofErr w:type="gramStart"/>
            <w:r w:rsidRPr="00731303">
              <w:rPr>
                <w:sz w:val="20"/>
              </w:rPr>
              <w:t>применения</w:t>
            </w:r>
            <w:proofErr w:type="gramEnd"/>
            <w:r w:rsidRPr="00731303">
              <w:rPr>
                <w:sz w:val="20"/>
              </w:rPr>
              <w:t xml:space="preserve"> заземляющего тросика, а в комплекте со штангой ШО-10-4-6,6 длиной 6,6 м и весом не более 3,5 кг, с земли без подъема на опору. С помощью бесконтактной части указателя возможно определение наличия напряжения 6 - 35 кВ и выше с земли.</w:t>
            </w:r>
            <w:r w:rsidRPr="00731303">
              <w:rPr>
                <w:sz w:val="20"/>
              </w:rPr>
              <w:br/>
              <w:t xml:space="preserve">Принцип действия контактной части УВН 90М-6-35 СЗ ИП КБ основан на преобразовании электрических сигналов </w:t>
            </w:r>
            <w:proofErr w:type="gramStart"/>
            <w:r w:rsidRPr="00731303">
              <w:rPr>
                <w:sz w:val="20"/>
              </w:rPr>
              <w:t>в</w:t>
            </w:r>
            <w:proofErr w:type="gramEnd"/>
            <w:r w:rsidRPr="00731303">
              <w:rPr>
                <w:sz w:val="20"/>
              </w:rPr>
              <w:t xml:space="preserve"> светозвуковые.</w:t>
            </w:r>
          </w:p>
          <w:p w:rsidR="00F76C42" w:rsidRPr="005E5C69" w:rsidRDefault="00F76C42" w:rsidP="00631D2C">
            <w:pPr>
              <w:ind w:firstLine="0"/>
              <w:jc w:val="left"/>
              <w:rPr>
                <w:rStyle w:val="afc"/>
                <w:b w:val="0"/>
                <w:i w:val="0"/>
              </w:rPr>
            </w:pPr>
            <w:r w:rsidRPr="00B9196A">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w:t>
            </w:r>
            <w:r w:rsidRPr="00B9196A">
              <w:rPr>
                <w:sz w:val="20"/>
              </w:rPr>
              <w:lastRenderedPageBreak/>
              <w:t xml:space="preserve">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400 мм, изолирующей части 1100 мм. Рабочая часть не должна содержать коммутационных элементов, предназначенных для включения питания или переключения диапазонов. </w:t>
            </w:r>
            <w:proofErr w:type="gramStart"/>
            <w:r w:rsidRPr="00B9196A">
              <w:rPr>
                <w:sz w:val="20"/>
              </w:rPr>
              <w:t>Световой и звуковой сигналы должны быть надежно распознаваемыми.</w:t>
            </w:r>
            <w:proofErr w:type="gramEnd"/>
            <w:r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275" w:type="dxa"/>
          </w:tcPr>
          <w:p w:rsidR="00693639" w:rsidRPr="00693639" w:rsidRDefault="00693639" w:rsidP="00955D72">
            <w:pPr>
              <w:spacing w:line="240" w:lineRule="auto"/>
              <w:ind w:firstLine="0"/>
              <w:rPr>
                <w:rStyle w:val="afc"/>
                <w:sz w:val="20"/>
              </w:rPr>
            </w:pPr>
            <w:r w:rsidRPr="00693639">
              <w:rPr>
                <w:sz w:val="20"/>
              </w:rPr>
              <w:lastRenderedPageBreak/>
              <w:t>13</w:t>
            </w:r>
          </w:p>
        </w:tc>
      </w:tr>
      <w:tr w:rsidR="00693639" w:rsidTr="00B9196A">
        <w:tc>
          <w:tcPr>
            <w:tcW w:w="959" w:type="dxa"/>
          </w:tcPr>
          <w:p w:rsidR="00693639" w:rsidRDefault="00693639" w:rsidP="00955D72">
            <w:pPr>
              <w:spacing w:line="240" w:lineRule="auto"/>
              <w:ind w:firstLine="0"/>
              <w:rPr>
                <w:rStyle w:val="afc"/>
              </w:rPr>
            </w:pPr>
            <w:r>
              <w:rPr>
                <w:rStyle w:val="afc"/>
              </w:rPr>
              <w:lastRenderedPageBreak/>
              <w:t>12</w:t>
            </w:r>
          </w:p>
        </w:tc>
        <w:tc>
          <w:tcPr>
            <w:tcW w:w="1559" w:type="dxa"/>
          </w:tcPr>
          <w:p w:rsidR="00693639" w:rsidRPr="00BB49AA" w:rsidRDefault="00693639" w:rsidP="006B5419">
            <w:pPr>
              <w:spacing w:line="240" w:lineRule="auto"/>
              <w:ind w:firstLine="0"/>
              <w:rPr>
                <w:rStyle w:val="afc"/>
                <w:sz w:val="20"/>
              </w:rPr>
            </w:pPr>
            <w:r w:rsidRPr="00BB49AA">
              <w:rPr>
                <w:sz w:val="20"/>
              </w:rPr>
              <w:t>Указатель напряжения</w:t>
            </w:r>
          </w:p>
        </w:tc>
        <w:tc>
          <w:tcPr>
            <w:tcW w:w="1418" w:type="dxa"/>
          </w:tcPr>
          <w:p w:rsidR="00693639" w:rsidRPr="00BB49AA" w:rsidRDefault="00693639" w:rsidP="00955D72">
            <w:pPr>
              <w:spacing w:line="240" w:lineRule="auto"/>
              <w:ind w:firstLine="0"/>
              <w:rPr>
                <w:rStyle w:val="afc"/>
                <w:sz w:val="20"/>
              </w:rPr>
            </w:pPr>
            <w:r w:rsidRPr="00BB49AA">
              <w:rPr>
                <w:sz w:val="20"/>
              </w:rPr>
              <w:t>УННО-1</w:t>
            </w:r>
          </w:p>
        </w:tc>
        <w:tc>
          <w:tcPr>
            <w:tcW w:w="10347" w:type="dxa"/>
          </w:tcPr>
          <w:p w:rsidR="005E5C69" w:rsidRPr="005F10CB" w:rsidRDefault="005E5C69" w:rsidP="00B9196A">
            <w:pPr>
              <w:ind w:firstLine="0"/>
              <w:jc w:val="left"/>
              <w:rPr>
                <w:sz w:val="20"/>
              </w:rPr>
            </w:pPr>
            <w:r w:rsidRPr="005F10CB">
              <w:rPr>
                <w:sz w:val="20"/>
              </w:rPr>
              <w:t>Указатель низкого напряжения однополюсный УННО-1 предназначен для определения наличия (отсутствия) фазного или наведенного напряжения переменного тока промышленной частоты в электроустановках и на линиях электропередачи напряжением до 1000В, а также на линиях связи. Указатель представляет собой однополюсный прибор с визуальной и акустической индикацией, работающий при непосредственном контакте с токоведущими частями электроустановок, находящихся под напряжением, за счет протекания емкостного тока.  Конструктивно указатель УННО-1 выполнен в виде трубки из электроизоляционного материала с контактом-наконечником и контактом на рукоятке, с которым соприкасается рука оператора.</w:t>
            </w:r>
            <w:r w:rsidRPr="005F10CB">
              <w:rPr>
                <w:sz w:val="20"/>
              </w:rPr>
              <w:br/>
              <w:t xml:space="preserve">Напряжение индикации не более 25 В. Диапазон определения наличия напряжения от 25 до 1000 В. Величина тока, протекающего через указатель при максимальном значении напряжения не более 0,5мА. Время появления первого сигнала после прикосновения к токоведущей части, находящейся под напряжением, равным 90% номинального фазного не превышает 1с. Напряжение автономного источника питания 3В (два элемента типа ААА (LR03)). Ток, потребляемый от элементов питания не более 50 мА. Индикация разряда источника питания при снижении напряжения до 2,4В. Габаритные размеры указателя не превышают Ø45х340 мм. Масса указателя без упаковки не более 0,2 кг. Условия эксплуатации  температура окружающего воздуха от -30°С до +40°С, относительная влажность воздуха до 98% при 25°С, атмосферное давление 60-106,7 кПа (460-800 </w:t>
            </w:r>
            <w:proofErr w:type="spellStart"/>
            <w:r w:rsidRPr="005F10CB">
              <w:rPr>
                <w:sz w:val="20"/>
              </w:rPr>
              <w:t>мм</w:t>
            </w:r>
            <w:proofErr w:type="gramStart"/>
            <w:r w:rsidRPr="005F10CB">
              <w:rPr>
                <w:sz w:val="20"/>
              </w:rPr>
              <w:t>.р</w:t>
            </w:r>
            <w:proofErr w:type="gramEnd"/>
            <w:r w:rsidRPr="005F10CB">
              <w:rPr>
                <w:sz w:val="20"/>
              </w:rPr>
              <w:t>т.ст</w:t>
            </w:r>
            <w:proofErr w:type="spellEnd"/>
            <w:r w:rsidRPr="005F10CB">
              <w:rPr>
                <w:sz w:val="20"/>
              </w:rPr>
              <w:t xml:space="preserve">). </w:t>
            </w:r>
            <w:r w:rsidR="008042F8" w:rsidRPr="00B9196A">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sidR="008042F8" w:rsidRPr="00B9196A">
              <w:rPr>
                <w:sz w:val="20"/>
              </w:rPr>
              <w:t>Световой и звуковой сигналы должны быть надежно распознаваемыми.</w:t>
            </w:r>
            <w:proofErr w:type="gramEnd"/>
            <w:r w:rsidR="008042F8" w:rsidRPr="00B9196A">
              <w:rPr>
                <w:sz w:val="20"/>
              </w:rPr>
              <w:t xml:space="preserve"> Звуковой сигнал должен иметь частоту 1-4 </w:t>
            </w:r>
            <w:r w:rsidR="008042F8" w:rsidRPr="00B9196A">
              <w:rPr>
                <w:sz w:val="20"/>
              </w:rPr>
              <w:lastRenderedPageBreak/>
              <w:t>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r w:rsidRPr="005F10CB">
              <w:rPr>
                <w:sz w:val="20"/>
              </w:rPr>
              <w:t xml:space="preserve"> </w:t>
            </w:r>
          </w:p>
          <w:p w:rsidR="00693639" w:rsidRPr="005E5C69" w:rsidRDefault="00693639" w:rsidP="00955D72">
            <w:pPr>
              <w:spacing w:line="240" w:lineRule="auto"/>
              <w:ind w:firstLine="0"/>
              <w:rPr>
                <w:rStyle w:val="afc"/>
                <w:b w:val="0"/>
                <w:i w:val="0"/>
              </w:rPr>
            </w:pPr>
          </w:p>
        </w:tc>
        <w:tc>
          <w:tcPr>
            <w:tcW w:w="1275" w:type="dxa"/>
          </w:tcPr>
          <w:p w:rsidR="00693639" w:rsidRPr="00693639" w:rsidRDefault="00693639" w:rsidP="00955D72">
            <w:pPr>
              <w:spacing w:line="240" w:lineRule="auto"/>
              <w:ind w:firstLine="0"/>
              <w:rPr>
                <w:rStyle w:val="afc"/>
                <w:sz w:val="20"/>
              </w:rPr>
            </w:pPr>
            <w:r w:rsidRPr="00693639">
              <w:rPr>
                <w:sz w:val="20"/>
              </w:rPr>
              <w:lastRenderedPageBreak/>
              <w:t>9</w:t>
            </w:r>
          </w:p>
        </w:tc>
      </w:tr>
      <w:tr w:rsidR="00693639" w:rsidTr="00B9196A">
        <w:tc>
          <w:tcPr>
            <w:tcW w:w="959" w:type="dxa"/>
          </w:tcPr>
          <w:p w:rsidR="00693639" w:rsidRDefault="00693639" w:rsidP="00955D72">
            <w:pPr>
              <w:spacing w:line="240" w:lineRule="auto"/>
              <w:ind w:firstLine="0"/>
              <w:rPr>
                <w:rStyle w:val="afc"/>
              </w:rPr>
            </w:pPr>
            <w:r>
              <w:rPr>
                <w:rStyle w:val="afc"/>
              </w:rPr>
              <w:lastRenderedPageBreak/>
              <w:t>13</w:t>
            </w:r>
          </w:p>
        </w:tc>
        <w:tc>
          <w:tcPr>
            <w:tcW w:w="1559" w:type="dxa"/>
          </w:tcPr>
          <w:p w:rsidR="00693639" w:rsidRPr="00BB49AA" w:rsidRDefault="00693639" w:rsidP="006B5419">
            <w:pPr>
              <w:spacing w:line="240" w:lineRule="auto"/>
              <w:ind w:firstLine="0"/>
              <w:rPr>
                <w:rStyle w:val="afc"/>
                <w:sz w:val="20"/>
              </w:rPr>
            </w:pPr>
            <w:r w:rsidRPr="00BB49AA">
              <w:rPr>
                <w:sz w:val="20"/>
              </w:rPr>
              <w:t>Указатель напряжения</w:t>
            </w:r>
          </w:p>
        </w:tc>
        <w:tc>
          <w:tcPr>
            <w:tcW w:w="1418" w:type="dxa"/>
          </w:tcPr>
          <w:p w:rsidR="00693639" w:rsidRPr="00BB49AA" w:rsidRDefault="00693639" w:rsidP="00955D72">
            <w:pPr>
              <w:spacing w:line="240" w:lineRule="auto"/>
              <w:ind w:firstLine="0"/>
              <w:rPr>
                <w:rStyle w:val="afc"/>
                <w:sz w:val="20"/>
              </w:rPr>
            </w:pPr>
            <w:r w:rsidRPr="00BB49AA">
              <w:rPr>
                <w:sz w:val="20"/>
              </w:rPr>
              <w:t>ЭЛИН-1С3</w:t>
            </w:r>
          </w:p>
        </w:tc>
        <w:tc>
          <w:tcPr>
            <w:tcW w:w="10347" w:type="dxa"/>
          </w:tcPr>
          <w:p w:rsidR="00693639" w:rsidRPr="00EC6B62" w:rsidRDefault="00EC6B62" w:rsidP="00B9196A">
            <w:pPr>
              <w:ind w:firstLine="0"/>
              <w:jc w:val="left"/>
              <w:rPr>
                <w:rStyle w:val="afc"/>
                <w:b w:val="0"/>
                <w:i w:val="0"/>
              </w:rPr>
            </w:pPr>
            <w:r w:rsidRPr="00CB7E55">
              <w:rPr>
                <w:sz w:val="20"/>
              </w:rPr>
              <w:t xml:space="preserve">Двухполюсный указатель напряжения ЭЛИН применяется для проверки наличия или отсутствия напряжения переменного или постоянного тока в диапазоне от 20 до 400 В. Световая и звуковая индикация. Световая индикация за счет светодиодного индикатора высокой яркости, помещенного внутри </w:t>
            </w:r>
            <w:proofErr w:type="spellStart"/>
            <w:r w:rsidRPr="00CB7E55">
              <w:rPr>
                <w:sz w:val="20"/>
              </w:rPr>
              <w:t>затенителя</w:t>
            </w:r>
            <w:proofErr w:type="spellEnd"/>
            <w:r w:rsidRPr="00CB7E55">
              <w:rPr>
                <w:sz w:val="20"/>
              </w:rPr>
              <w:t>. Для эксплуатации при температуре воздуха в пределах от - 45</w:t>
            </w:r>
            <w:proofErr w:type="gramStart"/>
            <w:r w:rsidRPr="00CB7E55">
              <w:rPr>
                <w:sz w:val="20"/>
              </w:rPr>
              <w:t xml:space="preserve"> °С</w:t>
            </w:r>
            <w:proofErr w:type="gramEnd"/>
            <w:r w:rsidRPr="00CB7E55">
              <w:rPr>
                <w:sz w:val="20"/>
              </w:rPr>
              <w:t xml:space="preserve"> до + 45 °С и относительной влажности воздуха до 98 % при +25 °С. Диапазон рабочего напряжения, В от 20 до 400 </w:t>
            </w:r>
            <w:r w:rsidRPr="00CB7E55">
              <w:rPr>
                <w:sz w:val="20"/>
              </w:rPr>
              <w:br/>
              <w:t xml:space="preserve">Напряжение индикации, В, </w:t>
            </w:r>
            <w:proofErr w:type="spellStart"/>
            <w:r w:rsidRPr="00CB7E55">
              <w:rPr>
                <w:sz w:val="20"/>
              </w:rPr>
              <w:t>перем</w:t>
            </w:r>
            <w:proofErr w:type="spellEnd"/>
            <w:r w:rsidRPr="00CB7E55">
              <w:rPr>
                <w:sz w:val="20"/>
              </w:rPr>
              <w:t>. тока 20</w:t>
            </w:r>
            <w:r w:rsidR="008042F8">
              <w:rPr>
                <w:sz w:val="20"/>
              </w:rPr>
              <w:t>.</w:t>
            </w:r>
            <w:r w:rsidRPr="00CB7E55">
              <w:rPr>
                <w:sz w:val="20"/>
              </w:rPr>
              <w:t xml:space="preserve">  Габаритные размеры (в упаковке), мм 260х50х70 Штанга из стеклопластика, покрытого полиуретаном.   </w:t>
            </w:r>
            <w:r w:rsidR="00931B02" w:rsidRPr="00B9196A">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sidR="00931B02" w:rsidRPr="00B9196A">
              <w:rPr>
                <w:sz w:val="20"/>
              </w:rPr>
              <w:t>Световой и звуковой сигналы должны быть надежно распознаваемыми.</w:t>
            </w:r>
            <w:proofErr w:type="gramEnd"/>
            <w:r w:rsidR="00931B02"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275" w:type="dxa"/>
          </w:tcPr>
          <w:p w:rsidR="00693639" w:rsidRPr="00693639" w:rsidRDefault="00693639" w:rsidP="00955D72">
            <w:pPr>
              <w:spacing w:line="240" w:lineRule="auto"/>
              <w:ind w:firstLine="0"/>
              <w:rPr>
                <w:rStyle w:val="afc"/>
                <w:sz w:val="20"/>
              </w:rPr>
            </w:pPr>
            <w:r w:rsidRPr="00693639">
              <w:rPr>
                <w:sz w:val="20"/>
              </w:rPr>
              <w:t>10</w:t>
            </w:r>
          </w:p>
        </w:tc>
      </w:tr>
      <w:tr w:rsidR="00693639" w:rsidTr="00B9196A">
        <w:tc>
          <w:tcPr>
            <w:tcW w:w="959" w:type="dxa"/>
          </w:tcPr>
          <w:p w:rsidR="00693639" w:rsidRDefault="00693639" w:rsidP="00955D72">
            <w:pPr>
              <w:spacing w:line="240" w:lineRule="auto"/>
              <w:ind w:firstLine="0"/>
              <w:rPr>
                <w:rStyle w:val="afc"/>
              </w:rPr>
            </w:pPr>
            <w:r>
              <w:rPr>
                <w:rStyle w:val="afc"/>
              </w:rPr>
              <w:t>14</w:t>
            </w:r>
          </w:p>
        </w:tc>
        <w:tc>
          <w:tcPr>
            <w:tcW w:w="1559" w:type="dxa"/>
          </w:tcPr>
          <w:p w:rsidR="00693639" w:rsidRPr="00BB49AA" w:rsidRDefault="00693639" w:rsidP="006B5419">
            <w:pPr>
              <w:spacing w:line="240" w:lineRule="auto"/>
              <w:ind w:firstLine="0"/>
              <w:rPr>
                <w:rStyle w:val="afc"/>
                <w:sz w:val="20"/>
              </w:rPr>
            </w:pPr>
            <w:r w:rsidRPr="00BB49AA">
              <w:rPr>
                <w:sz w:val="20"/>
              </w:rPr>
              <w:t>Указатель напряжения</w:t>
            </w:r>
          </w:p>
        </w:tc>
        <w:tc>
          <w:tcPr>
            <w:tcW w:w="1418" w:type="dxa"/>
          </w:tcPr>
          <w:p w:rsidR="00693639" w:rsidRPr="00BB49AA" w:rsidRDefault="00693639" w:rsidP="00955D72">
            <w:pPr>
              <w:spacing w:line="240" w:lineRule="auto"/>
              <w:ind w:firstLine="0"/>
              <w:rPr>
                <w:rStyle w:val="afc"/>
                <w:sz w:val="20"/>
              </w:rPr>
            </w:pPr>
            <w:r w:rsidRPr="00BB49AA">
              <w:rPr>
                <w:sz w:val="20"/>
              </w:rPr>
              <w:t>УВН-90М-35-110 СЗ ИП</w:t>
            </w:r>
          </w:p>
        </w:tc>
        <w:tc>
          <w:tcPr>
            <w:tcW w:w="10347" w:type="dxa"/>
          </w:tcPr>
          <w:p w:rsidR="00693639" w:rsidRDefault="00D735A7" w:rsidP="00D735A7">
            <w:pPr>
              <w:ind w:firstLine="0"/>
              <w:rPr>
                <w:sz w:val="20"/>
              </w:rPr>
            </w:pPr>
            <w:r w:rsidRPr="00731303">
              <w:rPr>
                <w:sz w:val="20"/>
              </w:rPr>
              <w:t>Указатель высокого напряжения УВН-90М 35-110 СЗ ИП предназначен для проверки наличия или отсутствия напряжения на воздушных линиях электропередачи и других электроустановках переменного тока напряжением 35-110 кВ, частотой 50 и 60 Гц, при температуре от - 45</w:t>
            </w:r>
            <w:proofErr w:type="gramStart"/>
            <w:r w:rsidRPr="00731303">
              <w:rPr>
                <w:sz w:val="20"/>
              </w:rPr>
              <w:t>°С</w:t>
            </w:r>
            <w:proofErr w:type="gramEnd"/>
            <w:r w:rsidRPr="00731303">
              <w:rPr>
                <w:sz w:val="20"/>
              </w:rPr>
              <w:t xml:space="preserve"> до +40°С и относительной влажности воздуха не выше 80% (при температуре +25°С). Указатель УВН-90М 35-110СЗ ИП относится к основным электрозащитным средствам. Принцип действия указателя УВН-90М-110СЗ ИП основан на </w:t>
            </w:r>
            <w:r>
              <w:rPr>
                <w:sz w:val="20"/>
              </w:rPr>
              <w:t>п</w:t>
            </w:r>
            <w:r w:rsidRPr="00731303">
              <w:rPr>
                <w:sz w:val="20"/>
              </w:rPr>
              <w:t xml:space="preserve">реобразовании электрических сигналов </w:t>
            </w:r>
            <w:proofErr w:type="gramStart"/>
            <w:r w:rsidRPr="00731303">
              <w:rPr>
                <w:sz w:val="20"/>
              </w:rPr>
              <w:t>в</w:t>
            </w:r>
            <w:proofErr w:type="gramEnd"/>
            <w:r w:rsidRPr="00731303">
              <w:rPr>
                <w:sz w:val="20"/>
              </w:rPr>
              <w:t xml:space="preserve"> светозвуковые. Элементы светозвуковой индикации указателя располагаются внутри </w:t>
            </w:r>
            <w:proofErr w:type="spellStart"/>
            <w:r w:rsidRPr="00731303">
              <w:rPr>
                <w:sz w:val="20"/>
              </w:rPr>
              <w:t>затенителя</w:t>
            </w:r>
            <w:proofErr w:type="spellEnd"/>
            <w:r w:rsidRPr="00731303">
              <w:rPr>
                <w:sz w:val="20"/>
              </w:rPr>
              <w:t>, конструкция которого позволяет усилить светозвуковой сигнал за счет его направленного распространения. Указатель УВН-90М 35-110СЗ ИП обладает возможностью самопроверки. Надежная работа достигается использованием в электрической схеме указателя микросхем и комплектующих элементов ведущих мировых производителей (</w:t>
            </w:r>
            <w:proofErr w:type="spellStart"/>
            <w:r w:rsidRPr="00731303">
              <w:rPr>
                <w:sz w:val="20"/>
              </w:rPr>
              <w:t>Моtorola</w:t>
            </w:r>
            <w:proofErr w:type="spellEnd"/>
            <w:r w:rsidRPr="00731303">
              <w:rPr>
                <w:sz w:val="20"/>
              </w:rPr>
              <w:t xml:space="preserve">, SANYO, </w:t>
            </w:r>
            <w:proofErr w:type="spellStart"/>
            <w:r w:rsidRPr="00731303">
              <w:rPr>
                <w:sz w:val="20"/>
              </w:rPr>
              <w:t>Pansonic</w:t>
            </w:r>
            <w:proofErr w:type="spellEnd"/>
            <w:r w:rsidRPr="00731303">
              <w:rPr>
                <w:sz w:val="20"/>
              </w:rPr>
              <w:t xml:space="preserve">), а также литиевым источником питания марки СR-123 </w:t>
            </w:r>
            <w:proofErr w:type="spellStart"/>
            <w:r w:rsidRPr="00731303">
              <w:rPr>
                <w:sz w:val="20"/>
              </w:rPr>
              <w:t>Panasonic</w:t>
            </w:r>
            <w:proofErr w:type="spellEnd"/>
            <w:r w:rsidRPr="00731303">
              <w:rPr>
                <w:sz w:val="20"/>
              </w:rPr>
              <w:t xml:space="preserve">, напряжением ЗВ ,емкостью 1500 мА/ч. </w:t>
            </w:r>
            <w:r w:rsidRPr="00731303">
              <w:rPr>
                <w:sz w:val="20"/>
              </w:rPr>
              <w:lastRenderedPageBreak/>
              <w:t>Низкая величина рабочего тока - 7 мА в режиме сигнализации, позволяет использовать указатель без замены элемента питания в течени</w:t>
            </w:r>
            <w:proofErr w:type="gramStart"/>
            <w:r w:rsidRPr="00731303">
              <w:rPr>
                <w:sz w:val="20"/>
              </w:rPr>
              <w:t>и</w:t>
            </w:r>
            <w:proofErr w:type="gramEnd"/>
            <w:r w:rsidRPr="00731303">
              <w:rPr>
                <w:sz w:val="20"/>
              </w:rPr>
              <w:t xml:space="preserve"> всего срока эксплуатации - 10 лет. </w:t>
            </w:r>
          </w:p>
          <w:p w:rsidR="005B0F9E" w:rsidRPr="00D735A7" w:rsidRDefault="005B0F9E" w:rsidP="00D735A7">
            <w:pPr>
              <w:ind w:firstLine="0"/>
              <w:rPr>
                <w:rStyle w:val="afc"/>
                <w:b w:val="0"/>
                <w:i w:val="0"/>
              </w:rPr>
            </w:pPr>
            <w:r w:rsidRPr="00B9196A">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600 мм, изолирующей части 1400 мм. Рабочая часть не должна содержать коммутационных элементов, предназначенных для включения питания или переключения диапазонов. </w:t>
            </w:r>
            <w:proofErr w:type="gramStart"/>
            <w:r w:rsidRPr="00B9196A">
              <w:rPr>
                <w:sz w:val="20"/>
              </w:rPr>
              <w:t>Световой и звуковой сигналы должны быть надежно распознаваемыми.</w:t>
            </w:r>
            <w:proofErr w:type="gramEnd"/>
            <w:r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275" w:type="dxa"/>
          </w:tcPr>
          <w:p w:rsidR="00693639" w:rsidRPr="00693639" w:rsidRDefault="00693639" w:rsidP="00955D72">
            <w:pPr>
              <w:spacing w:line="240" w:lineRule="auto"/>
              <w:ind w:firstLine="0"/>
              <w:rPr>
                <w:rStyle w:val="afc"/>
                <w:sz w:val="20"/>
              </w:rPr>
            </w:pPr>
            <w:r w:rsidRPr="00693639">
              <w:rPr>
                <w:sz w:val="20"/>
              </w:rPr>
              <w:lastRenderedPageBreak/>
              <w:t>9</w:t>
            </w:r>
          </w:p>
        </w:tc>
      </w:tr>
      <w:tr w:rsidR="00693639" w:rsidTr="00B9196A">
        <w:tc>
          <w:tcPr>
            <w:tcW w:w="959" w:type="dxa"/>
          </w:tcPr>
          <w:p w:rsidR="00693639" w:rsidRDefault="00693639" w:rsidP="00955D72">
            <w:pPr>
              <w:spacing w:line="240" w:lineRule="auto"/>
              <w:ind w:firstLine="0"/>
              <w:rPr>
                <w:rStyle w:val="afc"/>
              </w:rPr>
            </w:pPr>
            <w:r>
              <w:rPr>
                <w:rStyle w:val="afc"/>
              </w:rPr>
              <w:lastRenderedPageBreak/>
              <w:t>15</w:t>
            </w:r>
          </w:p>
        </w:tc>
        <w:tc>
          <w:tcPr>
            <w:tcW w:w="1559" w:type="dxa"/>
          </w:tcPr>
          <w:p w:rsidR="00693639" w:rsidRPr="00BB49AA" w:rsidRDefault="00693639" w:rsidP="006B5419">
            <w:pPr>
              <w:spacing w:line="240" w:lineRule="auto"/>
              <w:ind w:firstLine="0"/>
              <w:rPr>
                <w:rStyle w:val="afc"/>
                <w:sz w:val="20"/>
              </w:rPr>
            </w:pPr>
            <w:r w:rsidRPr="00BB49AA">
              <w:rPr>
                <w:sz w:val="20"/>
              </w:rPr>
              <w:t>Указатель напряжения</w:t>
            </w:r>
          </w:p>
        </w:tc>
        <w:tc>
          <w:tcPr>
            <w:tcW w:w="1418" w:type="dxa"/>
          </w:tcPr>
          <w:p w:rsidR="00693639" w:rsidRPr="00BB49AA" w:rsidRDefault="00693639" w:rsidP="00955D72">
            <w:pPr>
              <w:spacing w:line="240" w:lineRule="auto"/>
              <w:ind w:firstLine="0"/>
              <w:rPr>
                <w:rStyle w:val="afc"/>
                <w:sz w:val="20"/>
              </w:rPr>
            </w:pPr>
            <w:r w:rsidRPr="00BB49AA">
              <w:rPr>
                <w:sz w:val="20"/>
              </w:rPr>
              <w:t>УВН-6-10кВ с ТФ</w:t>
            </w:r>
          </w:p>
        </w:tc>
        <w:tc>
          <w:tcPr>
            <w:tcW w:w="10347" w:type="dxa"/>
          </w:tcPr>
          <w:p w:rsidR="00F93DAA" w:rsidRPr="00B9196A" w:rsidRDefault="00F93DAA" w:rsidP="00F93DAA">
            <w:pPr>
              <w:spacing w:line="240" w:lineRule="auto"/>
              <w:ind w:firstLine="0"/>
              <w:rPr>
                <w:sz w:val="20"/>
              </w:rPr>
            </w:pPr>
            <w:r w:rsidRPr="00B9196A">
              <w:rPr>
                <w:sz w:val="20"/>
              </w:rPr>
              <w:t xml:space="preserve">Указатель высокого напряжения с трубкой </w:t>
            </w:r>
            <w:proofErr w:type="spellStart"/>
            <w:r w:rsidRPr="00B9196A">
              <w:rPr>
                <w:sz w:val="20"/>
              </w:rPr>
              <w:t>фазировки</w:t>
            </w:r>
            <w:proofErr w:type="spellEnd"/>
            <w:r w:rsidRPr="00B9196A">
              <w:rPr>
                <w:sz w:val="20"/>
              </w:rPr>
              <w:t xml:space="preserve"> предназначен для проверки совпадения фаз кабельных линий и силовых трансформаторов в электроустановках переменного тока частотой 50 и 60 Гц при температуре от -45</w:t>
            </w:r>
            <w:proofErr w:type="gramStart"/>
            <w:r w:rsidRPr="00B9196A">
              <w:rPr>
                <w:sz w:val="20"/>
              </w:rPr>
              <w:t>°С</w:t>
            </w:r>
            <w:proofErr w:type="gramEnd"/>
            <w:r w:rsidRPr="00B9196A">
              <w:rPr>
                <w:sz w:val="20"/>
              </w:rPr>
              <w:t xml:space="preserve"> до +45°С и относительной влажности воздуха не выше 98% (при +25°С).</w:t>
            </w:r>
          </w:p>
          <w:p w:rsidR="00F93DAA" w:rsidRPr="00B9196A" w:rsidRDefault="00F93DAA" w:rsidP="00F93DAA">
            <w:pPr>
              <w:spacing w:line="240" w:lineRule="auto"/>
              <w:ind w:firstLine="0"/>
              <w:rPr>
                <w:sz w:val="20"/>
              </w:rPr>
            </w:pPr>
            <w:r w:rsidRPr="00B9196A">
              <w:rPr>
                <w:sz w:val="20"/>
              </w:rPr>
              <w:t>В собранном виде                                                                     Ф 72 x 745 мм</w:t>
            </w:r>
          </w:p>
          <w:p w:rsidR="00F93DAA" w:rsidRPr="00B9196A" w:rsidRDefault="00F93DAA" w:rsidP="00F93DAA">
            <w:pPr>
              <w:spacing w:line="240" w:lineRule="auto"/>
              <w:ind w:firstLine="0"/>
              <w:rPr>
                <w:sz w:val="20"/>
              </w:rPr>
            </w:pPr>
            <w:r w:rsidRPr="00B9196A">
              <w:rPr>
                <w:sz w:val="20"/>
              </w:rPr>
              <w:t xml:space="preserve">Габаритные размеры трубки </w:t>
            </w:r>
            <w:proofErr w:type="spellStart"/>
            <w:r w:rsidRPr="00B9196A">
              <w:rPr>
                <w:sz w:val="20"/>
              </w:rPr>
              <w:t>фазировки</w:t>
            </w:r>
            <w:proofErr w:type="spellEnd"/>
            <w:r w:rsidRPr="00B9196A">
              <w:rPr>
                <w:sz w:val="20"/>
              </w:rPr>
              <w:t>:</w:t>
            </w:r>
          </w:p>
          <w:p w:rsidR="008B3626" w:rsidRPr="00B9196A" w:rsidRDefault="00F93DAA" w:rsidP="00B9582D">
            <w:pPr>
              <w:spacing w:line="240" w:lineRule="auto"/>
              <w:ind w:firstLine="0"/>
              <w:rPr>
                <w:sz w:val="20"/>
              </w:rPr>
            </w:pPr>
            <w:r w:rsidRPr="00B9196A">
              <w:rPr>
                <w:sz w:val="20"/>
              </w:rPr>
              <w:t>В собранном положении                                                         Ф 52 x 745 мм</w:t>
            </w:r>
          </w:p>
          <w:p w:rsidR="0013780F" w:rsidRPr="00B9196A" w:rsidRDefault="00B9582D" w:rsidP="00B9582D">
            <w:pPr>
              <w:spacing w:line="240" w:lineRule="auto"/>
              <w:ind w:firstLine="0"/>
              <w:rPr>
                <w:sz w:val="20"/>
              </w:rPr>
            </w:pPr>
            <w:r w:rsidRPr="00B9196A">
              <w:rPr>
                <w:sz w:val="20"/>
              </w:rPr>
              <w:t>Наличие напряжения индицируется с помощью светодиодов повышенной яркости.</w:t>
            </w:r>
          </w:p>
          <w:p w:rsidR="00B9582D" w:rsidRPr="00B9196A" w:rsidRDefault="00B9582D" w:rsidP="00B9582D">
            <w:pPr>
              <w:spacing w:line="240" w:lineRule="auto"/>
              <w:ind w:firstLine="0"/>
              <w:rPr>
                <w:sz w:val="20"/>
              </w:rPr>
            </w:pPr>
            <w:r w:rsidRPr="00B9196A">
              <w:rPr>
                <w:sz w:val="20"/>
              </w:rPr>
              <w:t>В транспортном положении рабочие части помещается внутри изолирующих частей, чем достигается компактность изделия и защита рабочих частей от механических повреждений.</w:t>
            </w:r>
          </w:p>
          <w:p w:rsidR="00B9582D" w:rsidRPr="00B9196A" w:rsidRDefault="00B9582D" w:rsidP="00B9582D">
            <w:pPr>
              <w:spacing w:line="240" w:lineRule="auto"/>
              <w:ind w:firstLine="0"/>
              <w:rPr>
                <w:sz w:val="20"/>
              </w:rPr>
            </w:pPr>
            <w:r w:rsidRPr="00B9196A">
              <w:rPr>
                <w:sz w:val="20"/>
              </w:rPr>
              <w:t>Номинальное напряжение электроустановки, кВ</w:t>
            </w:r>
            <w:r w:rsidRPr="00B9196A">
              <w:rPr>
                <w:sz w:val="20"/>
              </w:rPr>
              <w:tab/>
              <w:t>6÷10</w:t>
            </w:r>
          </w:p>
          <w:p w:rsidR="00B9582D" w:rsidRPr="00B9196A" w:rsidRDefault="00B9582D" w:rsidP="00B9582D">
            <w:pPr>
              <w:spacing w:line="240" w:lineRule="auto"/>
              <w:ind w:firstLine="0"/>
              <w:rPr>
                <w:sz w:val="20"/>
              </w:rPr>
            </w:pPr>
            <w:r w:rsidRPr="00B9196A">
              <w:rPr>
                <w:sz w:val="20"/>
              </w:rPr>
              <w:t>Напряжение индикации по схеме согласного включения, кВ, не менее:</w:t>
            </w:r>
            <w:r w:rsidRPr="00B9196A">
              <w:rPr>
                <w:sz w:val="20"/>
              </w:rPr>
              <w:tab/>
            </w:r>
          </w:p>
          <w:p w:rsidR="00B9582D" w:rsidRPr="00B9196A" w:rsidRDefault="00B9582D" w:rsidP="00B9582D">
            <w:pPr>
              <w:spacing w:line="240" w:lineRule="auto"/>
              <w:ind w:firstLine="0"/>
              <w:rPr>
                <w:sz w:val="20"/>
              </w:rPr>
            </w:pPr>
            <w:r w:rsidRPr="00B9196A">
              <w:rPr>
                <w:sz w:val="20"/>
              </w:rPr>
              <w:t>-при напряжении электроустановки 6 кВ</w:t>
            </w:r>
            <w:r w:rsidR="003D2F85" w:rsidRPr="00B9196A">
              <w:rPr>
                <w:sz w:val="20"/>
              </w:rPr>
              <w:t xml:space="preserve"> -</w:t>
            </w:r>
            <w:r w:rsidRPr="00B9196A">
              <w:rPr>
                <w:sz w:val="20"/>
              </w:rPr>
              <w:tab/>
              <w:t>7,6</w:t>
            </w:r>
          </w:p>
          <w:p w:rsidR="00B9582D" w:rsidRPr="00B9196A" w:rsidRDefault="00B9582D" w:rsidP="00B9582D">
            <w:pPr>
              <w:spacing w:line="240" w:lineRule="auto"/>
              <w:ind w:firstLine="0"/>
              <w:rPr>
                <w:sz w:val="20"/>
              </w:rPr>
            </w:pPr>
            <w:r w:rsidRPr="00B9196A">
              <w:rPr>
                <w:sz w:val="20"/>
              </w:rPr>
              <w:t>-при напряжении электроустановки 10 кВ</w:t>
            </w:r>
            <w:r w:rsidRPr="00B9196A">
              <w:rPr>
                <w:sz w:val="20"/>
              </w:rPr>
              <w:tab/>
            </w:r>
            <w:r w:rsidR="003D2F85" w:rsidRPr="00B9196A">
              <w:rPr>
                <w:sz w:val="20"/>
              </w:rPr>
              <w:t xml:space="preserve">- </w:t>
            </w:r>
            <w:r w:rsidRPr="00B9196A">
              <w:rPr>
                <w:sz w:val="20"/>
              </w:rPr>
              <w:t>12,7</w:t>
            </w:r>
          </w:p>
          <w:p w:rsidR="00B9582D" w:rsidRPr="00B9196A" w:rsidRDefault="00B9582D" w:rsidP="00B9582D">
            <w:pPr>
              <w:spacing w:line="240" w:lineRule="auto"/>
              <w:ind w:firstLine="0"/>
              <w:rPr>
                <w:sz w:val="20"/>
              </w:rPr>
            </w:pPr>
            <w:r w:rsidRPr="00B9196A">
              <w:rPr>
                <w:sz w:val="20"/>
              </w:rPr>
              <w:t>Напряжение индикации по схеме встречного включения, кВ, не менее:</w:t>
            </w:r>
            <w:r w:rsidRPr="00B9196A">
              <w:rPr>
                <w:sz w:val="20"/>
              </w:rPr>
              <w:tab/>
            </w:r>
          </w:p>
          <w:p w:rsidR="00B9582D" w:rsidRPr="00B9196A" w:rsidRDefault="00B9582D" w:rsidP="00B9582D">
            <w:pPr>
              <w:spacing w:line="240" w:lineRule="auto"/>
              <w:ind w:firstLine="0"/>
              <w:rPr>
                <w:sz w:val="20"/>
              </w:rPr>
            </w:pPr>
            <w:r w:rsidRPr="00B9196A">
              <w:rPr>
                <w:sz w:val="20"/>
              </w:rPr>
              <w:t>-при напряжении электроустановки 6 кВ</w:t>
            </w:r>
            <w:r w:rsidR="003D2F85" w:rsidRPr="00B9196A">
              <w:rPr>
                <w:sz w:val="20"/>
              </w:rPr>
              <w:t xml:space="preserve">- </w:t>
            </w:r>
            <w:r w:rsidRPr="00B9196A">
              <w:rPr>
                <w:sz w:val="20"/>
              </w:rPr>
              <w:tab/>
              <w:t>1,5</w:t>
            </w:r>
          </w:p>
          <w:p w:rsidR="00B9582D" w:rsidRPr="00B9196A" w:rsidRDefault="00B9582D" w:rsidP="00B9582D">
            <w:pPr>
              <w:spacing w:line="240" w:lineRule="auto"/>
              <w:ind w:firstLine="0"/>
              <w:rPr>
                <w:sz w:val="20"/>
              </w:rPr>
            </w:pPr>
            <w:r w:rsidRPr="00B9196A">
              <w:rPr>
                <w:sz w:val="20"/>
              </w:rPr>
              <w:t>-при напряжении электроустановки 10 кВ</w:t>
            </w:r>
            <w:r w:rsidRPr="00B9196A">
              <w:rPr>
                <w:sz w:val="20"/>
              </w:rPr>
              <w:tab/>
            </w:r>
            <w:r w:rsidR="003D2F85" w:rsidRPr="00B9196A">
              <w:rPr>
                <w:sz w:val="20"/>
              </w:rPr>
              <w:t xml:space="preserve">- </w:t>
            </w:r>
            <w:r w:rsidRPr="00B9196A">
              <w:rPr>
                <w:sz w:val="20"/>
              </w:rPr>
              <w:t>2,5</w:t>
            </w:r>
          </w:p>
          <w:p w:rsidR="00B9582D" w:rsidRPr="00B9196A" w:rsidRDefault="00B9582D" w:rsidP="00B9582D">
            <w:pPr>
              <w:spacing w:line="240" w:lineRule="auto"/>
              <w:ind w:firstLine="0"/>
              <w:rPr>
                <w:sz w:val="20"/>
              </w:rPr>
            </w:pPr>
            <w:r w:rsidRPr="00B9196A">
              <w:rPr>
                <w:sz w:val="20"/>
              </w:rPr>
              <w:t xml:space="preserve">Длина соединительного провода, </w:t>
            </w:r>
            <w:proofErr w:type="gramStart"/>
            <w:r w:rsidRPr="00B9196A">
              <w:rPr>
                <w:sz w:val="20"/>
              </w:rPr>
              <w:t>м</w:t>
            </w:r>
            <w:proofErr w:type="gramEnd"/>
            <w:r w:rsidRPr="00B9196A">
              <w:rPr>
                <w:sz w:val="20"/>
              </w:rPr>
              <w:t>, не менее</w:t>
            </w:r>
            <w:r w:rsidRPr="00B9196A">
              <w:rPr>
                <w:sz w:val="20"/>
              </w:rPr>
              <w:tab/>
            </w:r>
            <w:r w:rsidR="003D2F85" w:rsidRPr="00B9196A">
              <w:rPr>
                <w:sz w:val="20"/>
              </w:rPr>
              <w:t xml:space="preserve"> - </w:t>
            </w:r>
            <w:r w:rsidRPr="00B9196A">
              <w:rPr>
                <w:sz w:val="20"/>
              </w:rPr>
              <w:t>1</w:t>
            </w:r>
          </w:p>
          <w:p w:rsidR="00B9582D" w:rsidRPr="00B9196A" w:rsidRDefault="00B9582D" w:rsidP="00B9582D">
            <w:pPr>
              <w:spacing w:line="240" w:lineRule="auto"/>
              <w:ind w:firstLine="0"/>
              <w:rPr>
                <w:sz w:val="20"/>
              </w:rPr>
            </w:pPr>
            <w:r w:rsidRPr="00B9196A">
              <w:rPr>
                <w:sz w:val="20"/>
              </w:rPr>
              <w:t xml:space="preserve">Длина изолирующей части, </w:t>
            </w:r>
            <w:proofErr w:type="gramStart"/>
            <w:r w:rsidRPr="00B9196A">
              <w:rPr>
                <w:sz w:val="20"/>
              </w:rPr>
              <w:t>мм</w:t>
            </w:r>
            <w:proofErr w:type="gramEnd"/>
            <w:r w:rsidRPr="00B9196A">
              <w:rPr>
                <w:sz w:val="20"/>
              </w:rPr>
              <w:t>, не менее</w:t>
            </w:r>
            <w:r w:rsidR="003D2F85" w:rsidRPr="00B9196A">
              <w:rPr>
                <w:sz w:val="20"/>
              </w:rPr>
              <w:t xml:space="preserve"> -</w:t>
            </w:r>
            <w:r w:rsidRPr="00B9196A">
              <w:rPr>
                <w:sz w:val="20"/>
              </w:rPr>
              <w:tab/>
            </w:r>
            <w:r w:rsidR="00784CCB" w:rsidRPr="00B9196A">
              <w:rPr>
                <w:sz w:val="20"/>
              </w:rPr>
              <w:t>700</w:t>
            </w:r>
          </w:p>
          <w:p w:rsidR="00B9582D" w:rsidRPr="00B9196A" w:rsidRDefault="00B9582D" w:rsidP="00B9582D">
            <w:pPr>
              <w:spacing w:line="240" w:lineRule="auto"/>
              <w:ind w:firstLine="0"/>
              <w:rPr>
                <w:sz w:val="20"/>
              </w:rPr>
            </w:pPr>
            <w:r w:rsidRPr="00B9196A">
              <w:rPr>
                <w:sz w:val="20"/>
              </w:rPr>
              <w:t xml:space="preserve">Длина рукоятки, </w:t>
            </w:r>
            <w:proofErr w:type="gramStart"/>
            <w:r w:rsidRPr="00B9196A">
              <w:rPr>
                <w:sz w:val="20"/>
              </w:rPr>
              <w:t>мм</w:t>
            </w:r>
            <w:proofErr w:type="gramEnd"/>
            <w:r w:rsidRPr="00B9196A">
              <w:rPr>
                <w:sz w:val="20"/>
              </w:rPr>
              <w:t>, не менее</w:t>
            </w:r>
            <w:r w:rsidRPr="00B9196A">
              <w:rPr>
                <w:sz w:val="20"/>
              </w:rPr>
              <w:tab/>
            </w:r>
            <w:r w:rsidR="003D2F85" w:rsidRPr="00B9196A">
              <w:rPr>
                <w:sz w:val="20"/>
              </w:rPr>
              <w:t xml:space="preserve">- </w:t>
            </w:r>
            <w:r w:rsidR="00784CCB" w:rsidRPr="00B9196A">
              <w:rPr>
                <w:sz w:val="20"/>
              </w:rPr>
              <w:t>300</w:t>
            </w:r>
          </w:p>
          <w:p w:rsidR="00B9582D" w:rsidRPr="00B9196A" w:rsidRDefault="00B9582D" w:rsidP="00B9582D">
            <w:pPr>
              <w:spacing w:line="240" w:lineRule="auto"/>
              <w:ind w:firstLine="0"/>
              <w:rPr>
                <w:sz w:val="20"/>
              </w:rPr>
            </w:pPr>
            <w:r w:rsidRPr="00B9196A">
              <w:rPr>
                <w:sz w:val="20"/>
              </w:rPr>
              <w:t>Напряжение питания, В</w:t>
            </w:r>
            <w:r w:rsidR="00B953C0" w:rsidRPr="00B9196A">
              <w:rPr>
                <w:sz w:val="20"/>
              </w:rPr>
              <w:t xml:space="preserve"> - </w:t>
            </w:r>
            <w:r w:rsidRPr="00B9196A">
              <w:rPr>
                <w:sz w:val="20"/>
              </w:rPr>
              <w:tab/>
              <w:t>3</w:t>
            </w:r>
          </w:p>
          <w:p w:rsidR="00B9582D" w:rsidRPr="00B9196A" w:rsidRDefault="00B9582D" w:rsidP="00B9582D">
            <w:pPr>
              <w:spacing w:line="240" w:lineRule="auto"/>
              <w:ind w:firstLine="0"/>
              <w:rPr>
                <w:sz w:val="20"/>
              </w:rPr>
            </w:pPr>
            <w:r w:rsidRPr="00B9196A">
              <w:rPr>
                <w:sz w:val="20"/>
              </w:rPr>
              <w:t>Ток, потребляемый от элементов питания, мА, не более</w:t>
            </w:r>
            <w:r w:rsidRPr="00B9196A">
              <w:rPr>
                <w:sz w:val="20"/>
              </w:rPr>
              <w:tab/>
            </w:r>
            <w:r w:rsidR="00B953C0" w:rsidRPr="00B9196A">
              <w:rPr>
                <w:sz w:val="20"/>
              </w:rPr>
              <w:t xml:space="preserve"> - </w:t>
            </w:r>
            <w:r w:rsidRPr="00B9196A">
              <w:rPr>
                <w:sz w:val="20"/>
              </w:rPr>
              <w:t>20</w:t>
            </w:r>
          </w:p>
          <w:p w:rsidR="00B9582D" w:rsidRPr="00B9196A" w:rsidRDefault="00B9582D" w:rsidP="00B9582D">
            <w:pPr>
              <w:spacing w:line="240" w:lineRule="auto"/>
              <w:ind w:firstLine="0"/>
              <w:rPr>
                <w:sz w:val="20"/>
              </w:rPr>
            </w:pPr>
            <w:r w:rsidRPr="00B9196A">
              <w:rPr>
                <w:sz w:val="20"/>
              </w:rPr>
              <w:t xml:space="preserve">Масса, </w:t>
            </w:r>
            <w:proofErr w:type="gramStart"/>
            <w:r w:rsidRPr="00B9196A">
              <w:rPr>
                <w:sz w:val="20"/>
              </w:rPr>
              <w:t>кг</w:t>
            </w:r>
            <w:proofErr w:type="gramEnd"/>
            <w:r w:rsidRPr="00B9196A">
              <w:rPr>
                <w:sz w:val="20"/>
              </w:rPr>
              <w:t>, не более</w:t>
            </w:r>
            <w:r w:rsidRPr="00B9196A">
              <w:rPr>
                <w:sz w:val="20"/>
              </w:rPr>
              <w:tab/>
            </w:r>
            <w:r w:rsidR="00B953C0" w:rsidRPr="00B9196A">
              <w:rPr>
                <w:sz w:val="20"/>
              </w:rPr>
              <w:t xml:space="preserve">- </w:t>
            </w:r>
            <w:r w:rsidRPr="00B9196A">
              <w:rPr>
                <w:sz w:val="20"/>
              </w:rPr>
              <w:t>0,8</w:t>
            </w:r>
            <w:r w:rsidR="00B9196A">
              <w:rPr>
                <w:sz w:val="20"/>
              </w:rPr>
              <w:t xml:space="preserve">  </w:t>
            </w:r>
            <w:r w:rsidRPr="00B9196A">
              <w:rPr>
                <w:sz w:val="20"/>
              </w:rPr>
              <w:t>Срок службы, лет, не менее</w:t>
            </w:r>
            <w:r w:rsidRPr="00B9196A">
              <w:rPr>
                <w:sz w:val="20"/>
              </w:rPr>
              <w:tab/>
            </w:r>
            <w:r w:rsidR="00B953C0" w:rsidRPr="00B9196A">
              <w:rPr>
                <w:sz w:val="20"/>
              </w:rPr>
              <w:t xml:space="preserve">- </w:t>
            </w:r>
            <w:r w:rsidRPr="00B9196A">
              <w:rPr>
                <w:sz w:val="20"/>
              </w:rPr>
              <w:t>5</w:t>
            </w:r>
          </w:p>
          <w:p w:rsidR="00B9582D" w:rsidRPr="00B9196A" w:rsidRDefault="00206E25" w:rsidP="00F93DAA">
            <w:pPr>
              <w:spacing w:line="240" w:lineRule="auto"/>
              <w:ind w:firstLine="0"/>
              <w:rPr>
                <w:rStyle w:val="afc"/>
                <w:b w:val="0"/>
                <w:i w:val="0"/>
                <w:sz w:val="20"/>
                <w:shd w:val="clear" w:color="auto" w:fill="auto"/>
              </w:rPr>
            </w:pPr>
            <w:r w:rsidRPr="00B9196A">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w:t>
            </w:r>
            <w:r w:rsidRPr="00B9196A">
              <w:rPr>
                <w:sz w:val="20"/>
              </w:rPr>
              <w:lastRenderedPageBreak/>
              <w:t xml:space="preserve">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Рабочая часть не должна содержать коммутационных элементов, предназначенных для включения питания или переключения диапазонов. </w:t>
            </w:r>
            <w:proofErr w:type="gramStart"/>
            <w:r w:rsidRPr="00B9196A">
              <w:rPr>
                <w:sz w:val="20"/>
              </w:rPr>
              <w:t>Световой и звуковой сигналы должны быть надежно распознаваемыми.</w:t>
            </w:r>
            <w:proofErr w:type="gramEnd"/>
            <w:r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275" w:type="dxa"/>
          </w:tcPr>
          <w:p w:rsidR="00693639" w:rsidRPr="00693639" w:rsidRDefault="00693639" w:rsidP="008B7413">
            <w:pPr>
              <w:spacing w:line="240" w:lineRule="auto"/>
              <w:ind w:firstLine="0"/>
              <w:rPr>
                <w:rStyle w:val="afc"/>
                <w:sz w:val="20"/>
              </w:rPr>
            </w:pPr>
            <w:r w:rsidRPr="00693639">
              <w:rPr>
                <w:sz w:val="20"/>
              </w:rPr>
              <w:lastRenderedPageBreak/>
              <w:t>1</w:t>
            </w:r>
            <w:r w:rsidR="008B7413">
              <w:rPr>
                <w:sz w:val="20"/>
              </w:rPr>
              <w:t>5</w:t>
            </w:r>
          </w:p>
        </w:tc>
      </w:tr>
      <w:tr w:rsidR="00693639" w:rsidTr="00B9196A">
        <w:tc>
          <w:tcPr>
            <w:tcW w:w="959" w:type="dxa"/>
          </w:tcPr>
          <w:p w:rsidR="00693639" w:rsidRDefault="00693639" w:rsidP="00955D72">
            <w:pPr>
              <w:spacing w:line="240" w:lineRule="auto"/>
              <w:ind w:firstLine="0"/>
              <w:rPr>
                <w:rStyle w:val="afc"/>
              </w:rPr>
            </w:pPr>
            <w:r>
              <w:rPr>
                <w:rStyle w:val="afc"/>
              </w:rPr>
              <w:lastRenderedPageBreak/>
              <w:t>16</w:t>
            </w:r>
          </w:p>
        </w:tc>
        <w:tc>
          <w:tcPr>
            <w:tcW w:w="1559" w:type="dxa"/>
          </w:tcPr>
          <w:p w:rsidR="00693639" w:rsidRPr="00BB49AA" w:rsidRDefault="00693639" w:rsidP="006B5419">
            <w:pPr>
              <w:spacing w:line="240" w:lineRule="auto"/>
              <w:ind w:firstLine="0"/>
              <w:rPr>
                <w:rStyle w:val="afc"/>
                <w:sz w:val="20"/>
              </w:rPr>
            </w:pPr>
            <w:r w:rsidRPr="00BB49AA">
              <w:rPr>
                <w:sz w:val="20"/>
              </w:rPr>
              <w:t>Указатель напряжения</w:t>
            </w:r>
          </w:p>
        </w:tc>
        <w:tc>
          <w:tcPr>
            <w:tcW w:w="1418" w:type="dxa"/>
          </w:tcPr>
          <w:p w:rsidR="00693639" w:rsidRPr="00BB49AA" w:rsidRDefault="00693639" w:rsidP="00955D72">
            <w:pPr>
              <w:spacing w:line="240" w:lineRule="auto"/>
              <w:ind w:firstLine="0"/>
              <w:rPr>
                <w:rStyle w:val="afc"/>
                <w:sz w:val="20"/>
              </w:rPr>
            </w:pPr>
            <w:r w:rsidRPr="00BB49AA">
              <w:rPr>
                <w:sz w:val="20"/>
              </w:rPr>
              <w:t>УНК-04</w:t>
            </w:r>
          </w:p>
        </w:tc>
        <w:tc>
          <w:tcPr>
            <w:tcW w:w="10347" w:type="dxa"/>
          </w:tcPr>
          <w:p w:rsidR="00693639" w:rsidRPr="00B9196A" w:rsidRDefault="00686A7D" w:rsidP="00E2268E">
            <w:pPr>
              <w:jc w:val="left"/>
              <w:rPr>
                <w:rStyle w:val="afc"/>
                <w:b w:val="0"/>
                <w:i w:val="0"/>
              </w:rPr>
            </w:pPr>
            <w:r w:rsidRPr="00B9196A">
              <w:rPr>
                <w:sz w:val="20"/>
              </w:rPr>
              <w:t xml:space="preserve">Указатель для определения наличия или отсутствия напряжения постоянного и переменного тока от 12 до 380 В, определения полярности напряжения постоянного тока и фазы сети переменного тока, а также для проверки электрической цепи сопротивлением до 20 кОм. Наличие напряжения и электрической цепи индицируется с помощью светодиодов повышенной яркости и </w:t>
            </w:r>
            <w:proofErr w:type="spellStart"/>
            <w:r w:rsidRPr="00B9196A">
              <w:rPr>
                <w:sz w:val="20"/>
              </w:rPr>
              <w:t>пьезоизлучателя</w:t>
            </w:r>
            <w:proofErr w:type="spellEnd"/>
            <w:r w:rsidRPr="00B9196A">
              <w:rPr>
                <w:sz w:val="20"/>
              </w:rPr>
              <w:t xml:space="preserve"> звука. Корпус указателя  из ударопрочного полистирола.  Условия эксплуатации:  температура от -45</w:t>
            </w:r>
            <w:proofErr w:type="gramStart"/>
            <w:r w:rsidRPr="00B9196A">
              <w:rPr>
                <w:sz w:val="20"/>
              </w:rPr>
              <w:t>°С</w:t>
            </w:r>
            <w:proofErr w:type="gramEnd"/>
            <w:r w:rsidRPr="00B9196A">
              <w:rPr>
                <w:sz w:val="20"/>
              </w:rPr>
              <w:t xml:space="preserve"> до +40°С  влажность до 98% при температуре 25°С  Технические характеристики:   Диапазон рабочего напряжения, В: 12-380  Напряжение индикации, В, не более: 12  Ток, протекающий через указатель при напряжении 380</w:t>
            </w:r>
            <w:proofErr w:type="gramStart"/>
            <w:r w:rsidRPr="00B9196A">
              <w:rPr>
                <w:sz w:val="20"/>
              </w:rPr>
              <w:t xml:space="preserve"> В</w:t>
            </w:r>
            <w:proofErr w:type="gramEnd"/>
            <w:r w:rsidRPr="00B9196A">
              <w:rPr>
                <w:sz w:val="20"/>
              </w:rPr>
              <w:t>, мА, не более: 10</w:t>
            </w:r>
            <w:r w:rsidRPr="00B9196A">
              <w:rPr>
                <w:sz w:val="20"/>
              </w:rPr>
              <w:br/>
              <w:t>Дискретные значения индицируемого напряжения, В: 12, 25, 50, 110, 220, 380  Время зарядки от сети 220-380 В, с, не более: 20  Время сохранения заряда, час, не менее: 12  Время непрерывной работы после одной зарядки, с, не менее: 60  Длина соединительного провода, м, не менее: 1,0  Длина неизолированной части контактов-наконечников, мм, не более: 7,0  Габаритные размеры (в упаковке), мм, не более: 250х80х40  Масса, г, не более: 165  Срок службы, лет, не менее: 5</w:t>
            </w:r>
            <w:r w:rsidR="00E2268E" w:rsidRPr="00B9196A">
              <w:rPr>
                <w:sz w:val="20"/>
              </w:rPr>
              <w:t>лет.</w:t>
            </w:r>
            <w:r w:rsidRPr="00B9196A">
              <w:rPr>
                <w:sz w:val="20"/>
              </w:rPr>
              <w:br/>
              <w:t>для определения наличия или отсутствия напряжения постоянного и переменного тока от 12 до 380</w:t>
            </w:r>
            <w:proofErr w:type="gramStart"/>
            <w:r w:rsidRPr="00B9196A">
              <w:rPr>
                <w:sz w:val="20"/>
              </w:rPr>
              <w:t xml:space="preserve"> В</w:t>
            </w:r>
            <w:proofErr w:type="gramEnd"/>
            <w:r w:rsidRPr="00B9196A">
              <w:rPr>
                <w:sz w:val="20"/>
              </w:rPr>
              <w:t xml:space="preserve">, определения полярности напряжения постоянного тока и фазы сети переменного тока, а также для проверки электрической цепи сопротивлением до 20 кОм. Наличие напряжения и электрической цепи индицируется с помощью светодиодов повышенной яркости и </w:t>
            </w:r>
            <w:proofErr w:type="spellStart"/>
            <w:r w:rsidRPr="00B9196A">
              <w:rPr>
                <w:sz w:val="20"/>
              </w:rPr>
              <w:t>пьезоизлучателя</w:t>
            </w:r>
            <w:proofErr w:type="spellEnd"/>
            <w:r w:rsidRPr="00B9196A">
              <w:rPr>
                <w:sz w:val="20"/>
              </w:rPr>
              <w:t xml:space="preserve"> звука. Корпус указателя выполнен из ударопрочного полистирола.  Условия эксплуатации:  температура от -45</w:t>
            </w:r>
            <w:proofErr w:type="gramStart"/>
            <w:r w:rsidRPr="00B9196A">
              <w:rPr>
                <w:sz w:val="20"/>
              </w:rPr>
              <w:t>°С</w:t>
            </w:r>
            <w:proofErr w:type="gramEnd"/>
            <w:r w:rsidRPr="00B9196A">
              <w:rPr>
                <w:sz w:val="20"/>
              </w:rPr>
              <w:t xml:space="preserve"> до +40°С  влажность до 98% при температуре 25°С  Технические характеристики:   Диапазон рабочего напряжения, В: 12-380  Напряжение индикации, В, не более: 12  Ток, протекающий через указатель при напряжении 380</w:t>
            </w:r>
            <w:proofErr w:type="gramStart"/>
            <w:r w:rsidRPr="00B9196A">
              <w:rPr>
                <w:sz w:val="20"/>
              </w:rPr>
              <w:t xml:space="preserve"> В</w:t>
            </w:r>
            <w:proofErr w:type="gramEnd"/>
            <w:r w:rsidRPr="00B9196A">
              <w:rPr>
                <w:sz w:val="20"/>
              </w:rPr>
              <w:t xml:space="preserve">, мА, не более: 10  Дискретные значения индицируемого напряжения, В: 12, 25, 50, 110, 220, 380  Время зарядки от сети 220-380 В, с, не более: 20  Время сохранения заряда, час, не менее: 12  Время непрерывной работы после одной зарядки, с, не менее: </w:t>
            </w:r>
            <w:proofErr w:type="gramStart"/>
            <w:r w:rsidRPr="00B9196A">
              <w:rPr>
                <w:sz w:val="20"/>
              </w:rPr>
              <w:t xml:space="preserve">60  Длина соединительного провода, м, не менее: 1,0  Длина неизолированной части контактов-наконечников, мм, не более: 7,0  Габаритные размеры (в упаковке), мм, не более: 250х80х40  Масса, г, не более: 165  Срок службы, лет, не менее: 5 </w:t>
            </w:r>
            <w:r w:rsidR="00E2268E" w:rsidRPr="00B9196A">
              <w:rPr>
                <w:sz w:val="20"/>
              </w:rPr>
              <w:t>лет.</w:t>
            </w:r>
            <w:proofErr w:type="gramEnd"/>
            <w:r w:rsidR="00E2268E" w:rsidRPr="00B9196A">
              <w:rPr>
                <w:sz w:val="20"/>
              </w:rPr>
              <w:t xml:space="preserve"> </w:t>
            </w:r>
            <w:r w:rsidR="00F172FA" w:rsidRPr="00B9196A">
              <w:rPr>
                <w:sz w:val="20"/>
              </w:rPr>
              <w:t xml:space="preserve">Изолирующие части </w:t>
            </w:r>
            <w:r w:rsidR="00F172FA" w:rsidRPr="00B9196A">
              <w:rPr>
                <w:sz w:val="20"/>
              </w:rPr>
              <w:lastRenderedPageBreak/>
              <w:t xml:space="preserve">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sidR="00F172FA" w:rsidRPr="00B9196A">
              <w:rPr>
                <w:sz w:val="20"/>
              </w:rPr>
              <w:t>Световой и звуковой сигналы должны быть надежно распознаваемыми.</w:t>
            </w:r>
            <w:proofErr w:type="gramEnd"/>
            <w:r w:rsidR="00F172FA"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275" w:type="dxa"/>
          </w:tcPr>
          <w:p w:rsidR="00693639" w:rsidRPr="00693639" w:rsidRDefault="00693639" w:rsidP="00955D72">
            <w:pPr>
              <w:spacing w:line="240" w:lineRule="auto"/>
              <w:ind w:firstLine="0"/>
              <w:rPr>
                <w:rStyle w:val="afc"/>
                <w:sz w:val="20"/>
              </w:rPr>
            </w:pPr>
            <w:r w:rsidRPr="00693639">
              <w:rPr>
                <w:sz w:val="20"/>
              </w:rPr>
              <w:lastRenderedPageBreak/>
              <w:t>8</w:t>
            </w:r>
          </w:p>
        </w:tc>
      </w:tr>
      <w:tr w:rsidR="00693639" w:rsidTr="00B9196A">
        <w:tc>
          <w:tcPr>
            <w:tcW w:w="959" w:type="dxa"/>
          </w:tcPr>
          <w:p w:rsidR="00693639" w:rsidRDefault="00693639" w:rsidP="00955D72">
            <w:pPr>
              <w:spacing w:line="240" w:lineRule="auto"/>
              <w:ind w:firstLine="0"/>
              <w:rPr>
                <w:rStyle w:val="afc"/>
              </w:rPr>
            </w:pPr>
            <w:r>
              <w:rPr>
                <w:rStyle w:val="afc"/>
              </w:rPr>
              <w:lastRenderedPageBreak/>
              <w:t>17</w:t>
            </w:r>
          </w:p>
        </w:tc>
        <w:tc>
          <w:tcPr>
            <w:tcW w:w="1559" w:type="dxa"/>
          </w:tcPr>
          <w:p w:rsidR="00693639" w:rsidRPr="00BB49AA" w:rsidRDefault="00693639" w:rsidP="006B5419">
            <w:pPr>
              <w:spacing w:line="240" w:lineRule="auto"/>
              <w:ind w:firstLine="0"/>
              <w:rPr>
                <w:rStyle w:val="afc"/>
                <w:sz w:val="20"/>
              </w:rPr>
            </w:pPr>
            <w:r w:rsidRPr="00BB49AA">
              <w:rPr>
                <w:sz w:val="20"/>
              </w:rPr>
              <w:t>Указатель напряжения</w:t>
            </w:r>
          </w:p>
        </w:tc>
        <w:tc>
          <w:tcPr>
            <w:tcW w:w="1418" w:type="dxa"/>
          </w:tcPr>
          <w:p w:rsidR="00693639" w:rsidRPr="00BB49AA" w:rsidRDefault="00693639" w:rsidP="00955D72">
            <w:pPr>
              <w:spacing w:line="240" w:lineRule="auto"/>
              <w:ind w:firstLine="0"/>
              <w:rPr>
                <w:rStyle w:val="afc"/>
                <w:sz w:val="20"/>
              </w:rPr>
            </w:pPr>
            <w:r w:rsidRPr="00BB49AA">
              <w:rPr>
                <w:sz w:val="20"/>
              </w:rPr>
              <w:t>УВН-90М 35 СЗ ИП</w:t>
            </w:r>
          </w:p>
        </w:tc>
        <w:tc>
          <w:tcPr>
            <w:tcW w:w="10347" w:type="dxa"/>
          </w:tcPr>
          <w:p w:rsidR="00693639" w:rsidRPr="00B9196A" w:rsidRDefault="007871E8" w:rsidP="00B9196A">
            <w:pPr>
              <w:ind w:firstLine="0"/>
              <w:jc w:val="left"/>
              <w:rPr>
                <w:sz w:val="20"/>
              </w:rPr>
            </w:pPr>
            <w:r w:rsidRPr="00B9196A">
              <w:rPr>
                <w:sz w:val="20"/>
              </w:rPr>
              <w:t>Указатель высокого напряжения УВН 90М-6-35СЗ ИП предназначен для проверки наличия или отсутствия напряжения на воздушных линиях электропередачи и других электроустановках переменного тока напряжением от 6 до 35 кВ, частотой 50 и 60 Гц, при температуре от - 45</w:t>
            </w:r>
            <w:proofErr w:type="gramStart"/>
            <w:r w:rsidRPr="00B9196A">
              <w:rPr>
                <w:sz w:val="20"/>
              </w:rPr>
              <w:t>°С</w:t>
            </w:r>
            <w:proofErr w:type="gramEnd"/>
            <w:r w:rsidRPr="00B9196A">
              <w:rPr>
                <w:sz w:val="20"/>
              </w:rPr>
              <w:t xml:space="preserve"> до +40°С и относительной влажности воздуха не выше 80% (при температуре +25°С).  Указатель относится к основным электрозащитным средствам, позволяет произвести по фазное определение напряжения касанием токоведущих частей а также определить опасное напряжение на деревянных опорах без </w:t>
            </w:r>
            <w:proofErr w:type="gramStart"/>
            <w:r w:rsidRPr="00B9196A">
              <w:rPr>
                <w:sz w:val="20"/>
              </w:rPr>
              <w:t>применения</w:t>
            </w:r>
            <w:proofErr w:type="gramEnd"/>
            <w:r w:rsidRPr="00B9196A">
              <w:rPr>
                <w:sz w:val="20"/>
              </w:rPr>
              <w:t xml:space="preserve"> заземляющего тросика, а в комплекте со штангой ШО-10-4-6,6 длиной 6,6 м и весом не более 3,5 кг с земли без подъема на опору ВЛ.</w:t>
            </w:r>
            <w:r w:rsidRPr="00B9196A">
              <w:rPr>
                <w:sz w:val="20"/>
              </w:rPr>
              <w:br/>
              <w:t xml:space="preserve">Принцип указателя основан на преобразовании электрических сигналов в светозвуковые. Элементы светозвуковой индикации указателя УВН 90М-6-35 СЗ ИП располагаются внутри </w:t>
            </w:r>
            <w:proofErr w:type="spellStart"/>
            <w:r w:rsidRPr="00B9196A">
              <w:rPr>
                <w:sz w:val="20"/>
              </w:rPr>
              <w:t>затенителя</w:t>
            </w:r>
            <w:proofErr w:type="spellEnd"/>
            <w:r w:rsidRPr="00B9196A">
              <w:rPr>
                <w:sz w:val="20"/>
              </w:rPr>
              <w:t>, конструкция которого позволяет усилить светозвуковой сигнал за счет его направленного распространения.  Указатель обладает возможностью самопроверки работоспособности. Рабочая часть указателя может использоваться в качестве индикатора напряжения от 100 до 1000В, а также для определения наведенного направления на ВЛ.  Надежная работа достигается использованием в электрической схеме указателя микросхем и комплектующих элементов ведущих мировых производителей (</w:t>
            </w:r>
            <w:proofErr w:type="spellStart"/>
            <w:r w:rsidRPr="00B9196A">
              <w:rPr>
                <w:sz w:val="20"/>
              </w:rPr>
              <w:t>Моtorola</w:t>
            </w:r>
            <w:proofErr w:type="spellEnd"/>
            <w:r w:rsidRPr="00B9196A">
              <w:rPr>
                <w:sz w:val="20"/>
              </w:rPr>
              <w:t xml:space="preserve">, SANYO, </w:t>
            </w:r>
            <w:proofErr w:type="spellStart"/>
            <w:r w:rsidRPr="00B9196A">
              <w:rPr>
                <w:sz w:val="20"/>
              </w:rPr>
              <w:t>Pansonic</w:t>
            </w:r>
            <w:proofErr w:type="spellEnd"/>
            <w:r w:rsidRPr="00B9196A">
              <w:rPr>
                <w:sz w:val="20"/>
              </w:rPr>
              <w:t>), а также литиевым источником питания марки СR-123 А, напряжением ЗВ</w:t>
            </w:r>
            <w:proofErr w:type="gramStart"/>
            <w:r w:rsidRPr="00B9196A">
              <w:rPr>
                <w:sz w:val="20"/>
              </w:rPr>
              <w:t xml:space="preserve"> ,</w:t>
            </w:r>
            <w:proofErr w:type="gramEnd"/>
            <w:r w:rsidRPr="00B9196A">
              <w:rPr>
                <w:sz w:val="20"/>
              </w:rPr>
              <w:t>емкостью 1500 мА/ч.  Низкая величина рабочего тока - 7 мА в режиме сигнализации, позволяет использовать указатель без замены элемента питания в течени</w:t>
            </w:r>
            <w:proofErr w:type="gramStart"/>
            <w:r w:rsidRPr="00B9196A">
              <w:rPr>
                <w:sz w:val="20"/>
              </w:rPr>
              <w:t>и</w:t>
            </w:r>
            <w:proofErr w:type="gramEnd"/>
            <w:r w:rsidRPr="00B9196A">
              <w:rPr>
                <w:sz w:val="20"/>
              </w:rPr>
              <w:t xml:space="preserve"> всего срока эксплуатации - 10 лет.  </w:t>
            </w:r>
            <w:proofErr w:type="gramStart"/>
            <w:r w:rsidRPr="00B9196A">
              <w:rPr>
                <w:sz w:val="20"/>
              </w:rPr>
              <w:t xml:space="preserve">Минимальное напряжения, при котором срабатывает индикация контактной части,  не более, В 1500   Максимальное рабочее напряжение, кВ 35   Методы измерения контактный  Виды индикации  звуковая   прерывистая </w:t>
            </w:r>
            <w:r w:rsidRPr="00B9196A">
              <w:rPr>
                <w:sz w:val="20"/>
              </w:rPr>
              <w:br/>
              <w:t xml:space="preserve">Габаритные размеры указателя, мм 1180 x 100 x 50  в рабочем положении, мм  O 72 x 1100   Бесконтактной части  1 мА Масса указателя, кг не более  0.65 Величина рабочего тока, мА 7   </w:t>
            </w:r>
            <w:proofErr w:type="gramEnd"/>
          </w:p>
          <w:p w:rsidR="005B0F9E" w:rsidRPr="00B9196A" w:rsidRDefault="005B0F9E" w:rsidP="005B0F9E">
            <w:pPr>
              <w:ind w:firstLine="0"/>
              <w:jc w:val="left"/>
              <w:rPr>
                <w:rStyle w:val="afc"/>
                <w:b w:val="0"/>
                <w:i w:val="0"/>
              </w:rPr>
            </w:pPr>
            <w:r w:rsidRPr="00B9196A">
              <w:rPr>
                <w:sz w:val="20"/>
              </w:rPr>
              <w:lastRenderedPageBreak/>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400 мм, изолирующей части 1100 мм. Рабочая часть не должна содержать коммутационных элементов, предназначенных для включения питания или переключения диапазонов. </w:t>
            </w:r>
            <w:proofErr w:type="gramStart"/>
            <w:r w:rsidRPr="00B9196A">
              <w:rPr>
                <w:sz w:val="20"/>
              </w:rPr>
              <w:t>Световой и звуковой сигналы должны быть надежно распознаваемыми.</w:t>
            </w:r>
            <w:proofErr w:type="gramEnd"/>
            <w:r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275" w:type="dxa"/>
          </w:tcPr>
          <w:p w:rsidR="00693639" w:rsidRPr="00693639" w:rsidRDefault="00693639" w:rsidP="00955D72">
            <w:pPr>
              <w:spacing w:line="240" w:lineRule="auto"/>
              <w:ind w:firstLine="0"/>
              <w:rPr>
                <w:rStyle w:val="afc"/>
                <w:sz w:val="20"/>
              </w:rPr>
            </w:pPr>
            <w:r w:rsidRPr="00693639">
              <w:rPr>
                <w:sz w:val="20"/>
              </w:rPr>
              <w:lastRenderedPageBreak/>
              <w:t>6</w:t>
            </w:r>
          </w:p>
        </w:tc>
      </w:tr>
      <w:tr w:rsidR="00693639" w:rsidTr="00B9196A">
        <w:tc>
          <w:tcPr>
            <w:tcW w:w="959" w:type="dxa"/>
          </w:tcPr>
          <w:p w:rsidR="00693639" w:rsidRDefault="00693639" w:rsidP="00955D72">
            <w:pPr>
              <w:spacing w:line="240" w:lineRule="auto"/>
              <w:ind w:firstLine="0"/>
              <w:rPr>
                <w:rStyle w:val="afc"/>
              </w:rPr>
            </w:pPr>
            <w:r>
              <w:rPr>
                <w:rStyle w:val="afc"/>
              </w:rPr>
              <w:lastRenderedPageBreak/>
              <w:t>18</w:t>
            </w:r>
          </w:p>
        </w:tc>
        <w:tc>
          <w:tcPr>
            <w:tcW w:w="1559" w:type="dxa"/>
          </w:tcPr>
          <w:p w:rsidR="00693639" w:rsidRPr="00BB49AA" w:rsidRDefault="00693639" w:rsidP="006B5419">
            <w:pPr>
              <w:spacing w:line="240" w:lineRule="auto"/>
              <w:ind w:firstLine="0"/>
              <w:rPr>
                <w:rStyle w:val="afc"/>
                <w:sz w:val="20"/>
              </w:rPr>
            </w:pPr>
            <w:r w:rsidRPr="00BB49AA">
              <w:rPr>
                <w:sz w:val="20"/>
              </w:rPr>
              <w:t>Указатель напряжения</w:t>
            </w:r>
          </w:p>
        </w:tc>
        <w:tc>
          <w:tcPr>
            <w:tcW w:w="1418" w:type="dxa"/>
          </w:tcPr>
          <w:p w:rsidR="00693639" w:rsidRPr="00BB49AA" w:rsidRDefault="00693639" w:rsidP="00955D72">
            <w:pPr>
              <w:spacing w:line="240" w:lineRule="auto"/>
              <w:ind w:firstLine="0"/>
              <w:rPr>
                <w:rStyle w:val="afc"/>
                <w:sz w:val="20"/>
              </w:rPr>
            </w:pPr>
            <w:r w:rsidRPr="00BB49AA">
              <w:rPr>
                <w:sz w:val="20"/>
              </w:rPr>
              <w:t xml:space="preserve">УНН-1 СЗ </w:t>
            </w:r>
            <w:proofErr w:type="gramStart"/>
            <w:r w:rsidRPr="00BB49AA">
              <w:rPr>
                <w:sz w:val="20"/>
              </w:rPr>
              <w:t>ВЛ</w:t>
            </w:r>
            <w:proofErr w:type="gramEnd"/>
          </w:p>
        </w:tc>
        <w:tc>
          <w:tcPr>
            <w:tcW w:w="10347" w:type="dxa"/>
          </w:tcPr>
          <w:p w:rsidR="00693639" w:rsidRPr="00B9196A" w:rsidRDefault="00686A7D" w:rsidP="00686A7D">
            <w:pPr>
              <w:ind w:firstLine="0"/>
              <w:jc w:val="left"/>
              <w:outlineLvl w:val="0"/>
              <w:rPr>
                <w:rStyle w:val="afc"/>
                <w:b w:val="0"/>
                <w:i w:val="0"/>
              </w:rPr>
            </w:pPr>
            <w:r w:rsidRPr="00B9196A">
              <w:rPr>
                <w:sz w:val="20"/>
              </w:rPr>
              <w:t xml:space="preserve">Указатель напряжения типа УНН-1СЗ </w:t>
            </w:r>
            <w:proofErr w:type="gramStart"/>
            <w:r w:rsidRPr="00B9196A">
              <w:rPr>
                <w:sz w:val="20"/>
              </w:rPr>
              <w:t>ВЛ</w:t>
            </w:r>
            <w:proofErr w:type="gramEnd"/>
            <w:r w:rsidRPr="00B9196A">
              <w:rPr>
                <w:sz w:val="20"/>
              </w:rPr>
              <w:t xml:space="preserve"> предназначен для проверки наличия или отсутс</w:t>
            </w:r>
            <w:r w:rsidR="00BC05B6" w:rsidRPr="00B9196A">
              <w:rPr>
                <w:sz w:val="20"/>
              </w:rPr>
              <w:t>т</w:t>
            </w:r>
            <w:r w:rsidRPr="00B9196A">
              <w:rPr>
                <w:sz w:val="20"/>
              </w:rPr>
              <w:t>вия напряжения на линиях электропередач до 0,6 кВ частотой 50 Гц. а в комплекте с двумя штангами ШО-10-4-6,6 длиной 6,6 м, с земли без подъема на опору.</w:t>
            </w:r>
            <w:r w:rsidRPr="00B9196A">
              <w:rPr>
                <w:sz w:val="20"/>
              </w:rPr>
              <w:br/>
              <w:t>Условия эксплуатации У, по ГОСТ 15150-69 (температура от + 40°С до – 45°С и относительная влажность 80% при 25°С</w:t>
            </w:r>
            <w:proofErr w:type="gramStart"/>
            <w:r w:rsidRPr="00B9196A">
              <w:rPr>
                <w:sz w:val="20"/>
              </w:rPr>
              <w:t xml:space="preserve"> )</w:t>
            </w:r>
            <w:proofErr w:type="gramEnd"/>
            <w:r w:rsidRPr="00B9196A">
              <w:rPr>
                <w:sz w:val="20"/>
              </w:rPr>
              <w:t xml:space="preserve">.  </w:t>
            </w:r>
            <w:proofErr w:type="gramStart"/>
            <w:r w:rsidRPr="00B9196A">
              <w:rPr>
                <w:sz w:val="20"/>
              </w:rPr>
              <w:t>Номинальное напряжение электроустановки, кВ 0,6  Напряжение срабатывания, В, не более 50  Величина рабочего тока, мА, не более 9  Габаритные размеры корпуса, мм 780 x 72  Длина соединительного провода, мм, не более</w:t>
            </w:r>
            <w:r w:rsidR="00F172FA" w:rsidRPr="00B9196A">
              <w:rPr>
                <w:sz w:val="20"/>
              </w:rPr>
              <w:t xml:space="preserve"> 1200  Масса, кг, не более 1,1 .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w:t>
            </w:r>
            <w:proofErr w:type="gramEnd"/>
            <w:r w:rsidR="00F172FA" w:rsidRPr="00B9196A">
              <w:rPr>
                <w:sz w:val="20"/>
              </w:rPr>
              <w:t xml:space="preserve">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sidR="00F172FA" w:rsidRPr="00B9196A">
              <w:rPr>
                <w:sz w:val="20"/>
              </w:rPr>
              <w:t>Световой и звуковой сигналы должны быть надежно распознаваемыми.</w:t>
            </w:r>
            <w:proofErr w:type="gramEnd"/>
            <w:r w:rsidR="00F172FA"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275" w:type="dxa"/>
          </w:tcPr>
          <w:p w:rsidR="00693639" w:rsidRPr="00693639" w:rsidRDefault="00693639" w:rsidP="00955D72">
            <w:pPr>
              <w:spacing w:line="240" w:lineRule="auto"/>
              <w:ind w:firstLine="0"/>
              <w:rPr>
                <w:rStyle w:val="afc"/>
                <w:sz w:val="20"/>
              </w:rPr>
            </w:pPr>
            <w:r w:rsidRPr="00693639">
              <w:rPr>
                <w:sz w:val="20"/>
              </w:rPr>
              <w:t>8</w:t>
            </w:r>
          </w:p>
        </w:tc>
      </w:tr>
      <w:tr w:rsidR="00693639" w:rsidTr="00B9196A">
        <w:tc>
          <w:tcPr>
            <w:tcW w:w="959" w:type="dxa"/>
          </w:tcPr>
          <w:p w:rsidR="00693639" w:rsidRDefault="00693639" w:rsidP="00955D72">
            <w:pPr>
              <w:spacing w:line="240" w:lineRule="auto"/>
              <w:ind w:firstLine="0"/>
              <w:rPr>
                <w:rStyle w:val="afc"/>
              </w:rPr>
            </w:pPr>
            <w:r>
              <w:rPr>
                <w:rStyle w:val="afc"/>
              </w:rPr>
              <w:t>19</w:t>
            </w:r>
          </w:p>
        </w:tc>
        <w:tc>
          <w:tcPr>
            <w:tcW w:w="1559" w:type="dxa"/>
          </w:tcPr>
          <w:p w:rsidR="00693639" w:rsidRPr="00BB49AA" w:rsidRDefault="00693639" w:rsidP="006B5419">
            <w:pPr>
              <w:spacing w:line="240" w:lineRule="auto"/>
              <w:ind w:firstLine="0"/>
              <w:rPr>
                <w:rStyle w:val="afc"/>
                <w:sz w:val="20"/>
              </w:rPr>
            </w:pPr>
            <w:r w:rsidRPr="00BB49AA">
              <w:rPr>
                <w:sz w:val="20"/>
              </w:rPr>
              <w:t>Указатель напряжения</w:t>
            </w:r>
          </w:p>
        </w:tc>
        <w:tc>
          <w:tcPr>
            <w:tcW w:w="1418" w:type="dxa"/>
          </w:tcPr>
          <w:p w:rsidR="00693639" w:rsidRPr="00BB49AA" w:rsidRDefault="00693639" w:rsidP="00955D72">
            <w:pPr>
              <w:spacing w:line="240" w:lineRule="auto"/>
              <w:ind w:firstLine="0"/>
              <w:rPr>
                <w:rStyle w:val="afc"/>
                <w:sz w:val="20"/>
              </w:rPr>
            </w:pPr>
            <w:r w:rsidRPr="00BB49AA">
              <w:rPr>
                <w:sz w:val="20"/>
              </w:rPr>
              <w:t>УВНУ-10СЗ ИП КБ</w:t>
            </w:r>
          </w:p>
        </w:tc>
        <w:tc>
          <w:tcPr>
            <w:tcW w:w="10347" w:type="dxa"/>
          </w:tcPr>
          <w:p w:rsidR="007654B6" w:rsidRPr="00B9196A" w:rsidRDefault="007654B6" w:rsidP="0016015C">
            <w:pPr>
              <w:ind w:firstLine="0"/>
              <w:rPr>
                <w:sz w:val="20"/>
              </w:rPr>
            </w:pPr>
            <w:r w:rsidRPr="00B9196A">
              <w:rPr>
                <w:sz w:val="20"/>
              </w:rPr>
              <w:t xml:space="preserve">Указатель высокого напряжения комбинированный контактно - бесконтактный предназначен для проверки наличия или отсутствия напряжения на воздушных линиях электропередач и других электроустановках переменного тока, а с </w:t>
            </w:r>
            <w:r w:rsidRPr="00B9196A">
              <w:rPr>
                <w:sz w:val="20"/>
              </w:rPr>
              <w:lastRenderedPageBreak/>
              <w:t xml:space="preserve">трубкой </w:t>
            </w:r>
            <w:proofErr w:type="spellStart"/>
            <w:r w:rsidRPr="00B9196A">
              <w:rPr>
                <w:sz w:val="20"/>
              </w:rPr>
              <w:t>фазировки</w:t>
            </w:r>
            <w:proofErr w:type="spellEnd"/>
            <w:r w:rsidRPr="00B9196A">
              <w:rPr>
                <w:sz w:val="20"/>
              </w:rPr>
              <w:t xml:space="preserve"> ТФ – для </w:t>
            </w:r>
            <w:proofErr w:type="spellStart"/>
            <w:r w:rsidRPr="00B9196A">
              <w:rPr>
                <w:sz w:val="20"/>
              </w:rPr>
              <w:t>фазировки</w:t>
            </w:r>
            <w:proofErr w:type="spellEnd"/>
            <w:r w:rsidRPr="00B9196A">
              <w:rPr>
                <w:sz w:val="20"/>
              </w:rPr>
              <w:t xml:space="preserve"> кабельных линий и силовых трансформаторов в электроустановках переменного тока напряжением от 6 до 10 кВ, частотой 50 и 60 Гц, при температуре от – 40</w:t>
            </w:r>
            <w:proofErr w:type="gramStart"/>
            <w:r w:rsidRPr="00B9196A">
              <w:rPr>
                <w:sz w:val="20"/>
              </w:rPr>
              <w:t>°С</w:t>
            </w:r>
            <w:proofErr w:type="gramEnd"/>
            <w:r w:rsidRPr="00B9196A">
              <w:rPr>
                <w:sz w:val="20"/>
              </w:rPr>
              <w:t xml:space="preserve"> до +40°С и относительной влажности воздуха не выше 80% (при температуре +25°С).</w:t>
            </w:r>
          </w:p>
          <w:p w:rsidR="007654B6" w:rsidRPr="00B9196A" w:rsidRDefault="007654B6" w:rsidP="0016015C">
            <w:pPr>
              <w:ind w:firstLine="0"/>
              <w:rPr>
                <w:sz w:val="20"/>
              </w:rPr>
            </w:pPr>
            <w:r w:rsidRPr="00B9196A">
              <w:rPr>
                <w:sz w:val="20"/>
              </w:rPr>
              <w:t xml:space="preserve">Указатель относится к основным электрозащитным средствам, позволяет совместить в технологии определения наличия и отсутствия напряжения два способа – контактный и бесконтактный, что позволяет даже в коридоре </w:t>
            </w:r>
            <w:proofErr w:type="gramStart"/>
            <w:r w:rsidRPr="00B9196A">
              <w:rPr>
                <w:sz w:val="20"/>
              </w:rPr>
              <w:t>ВЛ</w:t>
            </w:r>
            <w:proofErr w:type="gramEnd"/>
            <w:r w:rsidRPr="00B9196A">
              <w:rPr>
                <w:sz w:val="20"/>
              </w:rPr>
              <w:t xml:space="preserve"> определить наличие опасного напряжения с земли без подъема на опору, а также произвести </w:t>
            </w:r>
            <w:proofErr w:type="spellStart"/>
            <w:r w:rsidRPr="00B9196A">
              <w:rPr>
                <w:sz w:val="20"/>
              </w:rPr>
              <w:t>пофазное</w:t>
            </w:r>
            <w:proofErr w:type="spellEnd"/>
            <w:r w:rsidRPr="00B9196A">
              <w:rPr>
                <w:sz w:val="20"/>
              </w:rPr>
              <w:t xml:space="preserve"> определение напряжени</w:t>
            </w:r>
            <w:r w:rsidR="00AE6731" w:rsidRPr="00B9196A">
              <w:rPr>
                <w:sz w:val="20"/>
              </w:rPr>
              <w:t xml:space="preserve">я касанием токоведущих частей. </w:t>
            </w:r>
          </w:p>
          <w:p w:rsidR="007654B6" w:rsidRPr="00B9196A" w:rsidRDefault="007654B6" w:rsidP="0016015C">
            <w:pPr>
              <w:ind w:firstLine="0"/>
              <w:rPr>
                <w:sz w:val="20"/>
              </w:rPr>
            </w:pPr>
            <w:r w:rsidRPr="00B9196A">
              <w:rPr>
                <w:sz w:val="20"/>
              </w:rPr>
              <w:t xml:space="preserve">Указатель позволяет определить опасное напряжение на деревянной опоре без </w:t>
            </w:r>
            <w:proofErr w:type="gramStart"/>
            <w:r w:rsidRPr="00B9196A">
              <w:rPr>
                <w:sz w:val="20"/>
              </w:rPr>
              <w:t>применения</w:t>
            </w:r>
            <w:proofErr w:type="gramEnd"/>
            <w:r w:rsidRPr="00B9196A">
              <w:rPr>
                <w:sz w:val="20"/>
              </w:rPr>
              <w:t xml:space="preserve"> заземляющего тросика, а в комплекте со штангой ШО 10-4-6,6 длиной 6,6 м и весом 3,5 кг, с земли без подъема на опору. С помощью бесконтактной части указателя (с двумя степенями чувствительности) можно с земли определить налич</w:t>
            </w:r>
            <w:r w:rsidR="00AE6731" w:rsidRPr="00B9196A">
              <w:rPr>
                <w:sz w:val="20"/>
              </w:rPr>
              <w:t>ие напряжения 6 – 10 кВ и выше.</w:t>
            </w:r>
          </w:p>
          <w:p w:rsidR="007654B6" w:rsidRPr="00B9196A" w:rsidRDefault="007654B6" w:rsidP="0016015C">
            <w:pPr>
              <w:ind w:firstLine="0"/>
              <w:rPr>
                <w:sz w:val="20"/>
              </w:rPr>
            </w:pPr>
            <w:r w:rsidRPr="00B9196A">
              <w:rPr>
                <w:sz w:val="20"/>
              </w:rPr>
              <w:t>Принцип действия контактной части основан на преобразовании электрич</w:t>
            </w:r>
            <w:r w:rsidR="00AE6731" w:rsidRPr="00B9196A">
              <w:rPr>
                <w:sz w:val="20"/>
              </w:rPr>
              <w:t xml:space="preserve">еских сигналов </w:t>
            </w:r>
            <w:proofErr w:type="gramStart"/>
            <w:r w:rsidR="00AE6731" w:rsidRPr="00B9196A">
              <w:rPr>
                <w:sz w:val="20"/>
              </w:rPr>
              <w:t>в</w:t>
            </w:r>
            <w:proofErr w:type="gramEnd"/>
            <w:r w:rsidR="00AE6731" w:rsidRPr="00B9196A">
              <w:rPr>
                <w:sz w:val="20"/>
              </w:rPr>
              <w:t xml:space="preserve"> светозвуковые.</w:t>
            </w:r>
          </w:p>
          <w:p w:rsidR="007654B6" w:rsidRPr="00B9196A" w:rsidRDefault="007654B6" w:rsidP="0016015C">
            <w:pPr>
              <w:ind w:firstLine="0"/>
              <w:rPr>
                <w:sz w:val="20"/>
              </w:rPr>
            </w:pPr>
            <w:r w:rsidRPr="00B9196A">
              <w:rPr>
                <w:sz w:val="20"/>
              </w:rPr>
              <w:t xml:space="preserve">Принцип действия бесконтактной части основан на наведении разности потенциалов между двумя электродами, внесенными в электрическое поле. </w:t>
            </w:r>
            <w:proofErr w:type="gramStart"/>
            <w:r w:rsidRPr="00B9196A">
              <w:rPr>
                <w:sz w:val="20"/>
              </w:rPr>
              <w:t>Контактная и бесконтактная части встроены в рабочую часть указателя.</w:t>
            </w:r>
            <w:proofErr w:type="gramEnd"/>
            <w:r w:rsidRPr="00B9196A">
              <w:rPr>
                <w:sz w:val="20"/>
              </w:rPr>
              <w:t xml:space="preserve"> </w:t>
            </w:r>
            <w:proofErr w:type="gramStart"/>
            <w:r w:rsidRPr="00B9196A">
              <w:rPr>
                <w:sz w:val="20"/>
              </w:rPr>
              <w:t>Яркая импульсная индикация контактной и бесконтактной частей осуществляется двумя разноцветными светодиодами, одновременно красным и синим для контактной и только синим для бесконтактной части одновременно сопровождающиеся мощным прерывистым звуковым сигналом, сравнительно более частым и интенсивным при работе контактной и менее частым и интенсивным п</w:t>
            </w:r>
            <w:r w:rsidR="00AE6731" w:rsidRPr="00B9196A">
              <w:rPr>
                <w:sz w:val="20"/>
              </w:rPr>
              <w:t>ри работе бесконтактной частей.</w:t>
            </w:r>
            <w:proofErr w:type="gramEnd"/>
          </w:p>
          <w:p w:rsidR="007654B6" w:rsidRPr="00B9196A" w:rsidRDefault="007654B6" w:rsidP="0016015C">
            <w:pPr>
              <w:ind w:firstLine="0"/>
              <w:rPr>
                <w:sz w:val="20"/>
              </w:rPr>
            </w:pPr>
            <w:r w:rsidRPr="00B9196A">
              <w:rPr>
                <w:sz w:val="20"/>
              </w:rPr>
              <w:t xml:space="preserve">Элементы светозвуковой индикации указателя располагаются внутри </w:t>
            </w:r>
            <w:proofErr w:type="spellStart"/>
            <w:r w:rsidRPr="00B9196A">
              <w:rPr>
                <w:sz w:val="20"/>
              </w:rPr>
              <w:t>затенителя</w:t>
            </w:r>
            <w:proofErr w:type="spellEnd"/>
            <w:r w:rsidRPr="00B9196A">
              <w:rPr>
                <w:sz w:val="20"/>
              </w:rPr>
              <w:t>, конструкция которого позволяет усилить светозвуковой сигнал за счет его</w:t>
            </w:r>
            <w:r w:rsidR="00AE6731" w:rsidRPr="00B9196A">
              <w:rPr>
                <w:sz w:val="20"/>
              </w:rPr>
              <w:t xml:space="preserve"> направленного распространения.</w:t>
            </w:r>
          </w:p>
          <w:p w:rsidR="007654B6" w:rsidRPr="00B9196A" w:rsidRDefault="007654B6" w:rsidP="0016015C">
            <w:pPr>
              <w:ind w:firstLine="0"/>
              <w:rPr>
                <w:sz w:val="20"/>
              </w:rPr>
            </w:pPr>
            <w:r w:rsidRPr="00B9196A">
              <w:rPr>
                <w:sz w:val="20"/>
              </w:rPr>
              <w:t>Бесконтактная часть указателя обладает динамической чувствительностью, т.е. при приближении к токоведущим частям, срабатывание в виде единичных светозвуковых сигналов возможно на значительных удалениях от токоведущих частей, а по мере приближения, частота импульсов светозвукового сигнала постепенно нарастает, что дает возможность опр</w:t>
            </w:r>
            <w:r w:rsidR="00AE6731" w:rsidRPr="00B9196A">
              <w:rPr>
                <w:sz w:val="20"/>
              </w:rPr>
              <w:t>еделения “шагового напряжения”.</w:t>
            </w:r>
          </w:p>
          <w:p w:rsidR="007654B6" w:rsidRPr="00B9196A" w:rsidRDefault="007654B6" w:rsidP="0016015C">
            <w:pPr>
              <w:ind w:firstLine="0"/>
              <w:rPr>
                <w:sz w:val="20"/>
              </w:rPr>
            </w:pPr>
            <w:r w:rsidRPr="00B9196A">
              <w:rPr>
                <w:sz w:val="20"/>
              </w:rPr>
              <w:t>Указатель обладает возможностью самопроверки как контактной, так и бесконтактной частей. Рабочая часть указателя может использоваться в качестве индикатора напряжения от 100 до 1000В, а также для определен</w:t>
            </w:r>
            <w:r w:rsidR="00AE6731" w:rsidRPr="00B9196A">
              <w:rPr>
                <w:sz w:val="20"/>
              </w:rPr>
              <w:t xml:space="preserve">ия наведенного напряжения на </w:t>
            </w:r>
            <w:proofErr w:type="gramStart"/>
            <w:r w:rsidR="00AE6731" w:rsidRPr="00B9196A">
              <w:rPr>
                <w:sz w:val="20"/>
              </w:rPr>
              <w:t>ВЛ</w:t>
            </w:r>
            <w:proofErr w:type="gramEnd"/>
          </w:p>
          <w:p w:rsidR="007654B6" w:rsidRPr="00B9196A" w:rsidRDefault="007654B6" w:rsidP="0016015C">
            <w:pPr>
              <w:ind w:firstLine="0"/>
              <w:rPr>
                <w:sz w:val="20"/>
              </w:rPr>
            </w:pPr>
            <w:r w:rsidRPr="00B9196A">
              <w:rPr>
                <w:sz w:val="20"/>
              </w:rPr>
              <w:t>Надежная работа указателя достигается использованием в электрической схеме микросхем и комплектующих элементов ведущих мировых производителей (</w:t>
            </w:r>
            <w:proofErr w:type="spellStart"/>
            <w:r w:rsidRPr="00B9196A">
              <w:rPr>
                <w:sz w:val="20"/>
              </w:rPr>
              <w:t>Motorola</w:t>
            </w:r>
            <w:proofErr w:type="spellEnd"/>
            <w:r w:rsidRPr="00B9196A">
              <w:rPr>
                <w:sz w:val="20"/>
              </w:rPr>
              <w:t xml:space="preserve">, SANYO, </w:t>
            </w:r>
            <w:proofErr w:type="spellStart"/>
            <w:r w:rsidRPr="00B9196A">
              <w:rPr>
                <w:sz w:val="20"/>
              </w:rPr>
              <w:t>Panasonic</w:t>
            </w:r>
            <w:proofErr w:type="spellEnd"/>
            <w:r w:rsidRPr="00B9196A">
              <w:rPr>
                <w:sz w:val="20"/>
              </w:rPr>
              <w:t xml:space="preserve">), а также литиевым источником питания </w:t>
            </w:r>
            <w:r w:rsidRPr="00B9196A">
              <w:rPr>
                <w:sz w:val="20"/>
              </w:rPr>
              <w:lastRenderedPageBreak/>
              <w:t>марки CR-2 нап</w:t>
            </w:r>
            <w:r w:rsidR="00AE6731" w:rsidRPr="00B9196A">
              <w:rPr>
                <w:sz w:val="20"/>
              </w:rPr>
              <w:t>ряжением 3В</w:t>
            </w:r>
            <w:proofErr w:type="gramStart"/>
            <w:r w:rsidR="00AE6731" w:rsidRPr="00B9196A">
              <w:rPr>
                <w:sz w:val="20"/>
              </w:rPr>
              <w:t xml:space="preserve"> ,</w:t>
            </w:r>
            <w:proofErr w:type="gramEnd"/>
            <w:r w:rsidR="00AE6731" w:rsidRPr="00B9196A">
              <w:rPr>
                <w:sz w:val="20"/>
              </w:rPr>
              <w:t>емкостью 870 мА/ч.</w:t>
            </w:r>
          </w:p>
          <w:p w:rsidR="005523C9" w:rsidRPr="00B9196A" w:rsidRDefault="007654B6" w:rsidP="0016015C">
            <w:pPr>
              <w:ind w:firstLine="0"/>
              <w:rPr>
                <w:sz w:val="20"/>
              </w:rPr>
            </w:pPr>
            <w:r w:rsidRPr="00B9196A">
              <w:rPr>
                <w:sz w:val="20"/>
              </w:rPr>
              <w:t>Низкая величина рабочего тока - 7 мА, в режиме сигнализации контактной и бесконтактной частей, и 1 мА в режиме сигнализации бесконтактной части, позволяет использовать указатель без замены элемента питания в течени</w:t>
            </w:r>
            <w:proofErr w:type="gramStart"/>
            <w:r w:rsidRPr="00B9196A">
              <w:rPr>
                <w:sz w:val="20"/>
              </w:rPr>
              <w:t>и</w:t>
            </w:r>
            <w:proofErr w:type="gramEnd"/>
            <w:r w:rsidRPr="00B9196A">
              <w:rPr>
                <w:sz w:val="20"/>
              </w:rPr>
              <w:t xml:space="preserve"> всего срока эксплуатации – 10 лет.</w:t>
            </w:r>
          </w:p>
          <w:p w:rsidR="002029A4" w:rsidRPr="00B9196A" w:rsidRDefault="002029A4" w:rsidP="0016015C">
            <w:pPr>
              <w:ind w:firstLine="0"/>
              <w:rPr>
                <w:sz w:val="20"/>
              </w:rPr>
            </w:pPr>
            <w:r w:rsidRPr="00B9196A">
              <w:rPr>
                <w:sz w:val="20"/>
              </w:rPr>
              <w:t>1. Минимальное напряжение, при котором срабатывает индикация ко</w:t>
            </w:r>
            <w:r w:rsidR="00AE6731" w:rsidRPr="00B9196A">
              <w:rPr>
                <w:sz w:val="20"/>
              </w:rPr>
              <w:t>нтактной части, не более 1500</w:t>
            </w:r>
            <w:proofErr w:type="gramStart"/>
            <w:r w:rsidR="00AE6731" w:rsidRPr="00B9196A">
              <w:rPr>
                <w:sz w:val="20"/>
              </w:rPr>
              <w:t xml:space="preserve"> В</w:t>
            </w:r>
            <w:proofErr w:type="gramEnd"/>
          </w:p>
          <w:p w:rsidR="002029A4" w:rsidRPr="00B9196A" w:rsidRDefault="002029A4" w:rsidP="0016015C">
            <w:pPr>
              <w:ind w:firstLine="0"/>
              <w:rPr>
                <w:sz w:val="20"/>
              </w:rPr>
            </w:pPr>
            <w:r w:rsidRPr="00B9196A">
              <w:rPr>
                <w:sz w:val="20"/>
              </w:rPr>
              <w:t>2. Максимальное рабочее напряже</w:t>
            </w:r>
            <w:r w:rsidR="00AE6731" w:rsidRPr="00B9196A">
              <w:rPr>
                <w:sz w:val="20"/>
              </w:rPr>
              <w:t>ние 10,0 кВ</w:t>
            </w:r>
          </w:p>
          <w:p w:rsidR="002029A4" w:rsidRPr="00B9196A" w:rsidRDefault="002029A4" w:rsidP="0016015C">
            <w:pPr>
              <w:ind w:firstLine="0"/>
              <w:rPr>
                <w:sz w:val="20"/>
              </w:rPr>
            </w:pPr>
            <w:r w:rsidRPr="00B9196A">
              <w:rPr>
                <w:sz w:val="20"/>
              </w:rPr>
              <w:t xml:space="preserve">3. Порог срабатывания указателя с трубкой </w:t>
            </w:r>
            <w:proofErr w:type="spellStart"/>
            <w:r w:rsidRPr="00B9196A">
              <w:rPr>
                <w:sz w:val="20"/>
              </w:rPr>
              <w:t>фазировки</w:t>
            </w:r>
            <w:proofErr w:type="spellEnd"/>
            <w:r w:rsidRPr="00B9196A">
              <w:rPr>
                <w:sz w:val="20"/>
              </w:rPr>
              <w:t xml:space="preserve"> УВНУ-10СЗ-ИП КБ с ТФ соответствует:</w:t>
            </w:r>
            <w:r w:rsidR="00AE6731" w:rsidRPr="00B9196A">
              <w:rPr>
                <w:sz w:val="20"/>
              </w:rPr>
              <w:t xml:space="preserve">  </w:t>
            </w:r>
          </w:p>
          <w:p w:rsidR="002029A4" w:rsidRPr="00B9196A" w:rsidRDefault="002029A4" w:rsidP="0016015C">
            <w:pPr>
              <w:ind w:firstLine="0"/>
              <w:rPr>
                <w:sz w:val="20"/>
              </w:rPr>
            </w:pPr>
            <w:r w:rsidRPr="00B9196A">
              <w:rPr>
                <w:sz w:val="20"/>
              </w:rPr>
              <w:t xml:space="preserve">            при схеме согласного включения, не ниже 12700</w:t>
            </w:r>
            <w:proofErr w:type="gramStart"/>
            <w:r w:rsidRPr="00B9196A">
              <w:rPr>
                <w:sz w:val="20"/>
              </w:rPr>
              <w:t xml:space="preserve"> В</w:t>
            </w:r>
            <w:proofErr w:type="gramEnd"/>
          </w:p>
          <w:p w:rsidR="002029A4" w:rsidRPr="00B9196A" w:rsidRDefault="002029A4" w:rsidP="0016015C">
            <w:pPr>
              <w:ind w:firstLine="0"/>
              <w:rPr>
                <w:sz w:val="20"/>
              </w:rPr>
            </w:pPr>
            <w:r w:rsidRPr="00B9196A">
              <w:rPr>
                <w:sz w:val="20"/>
              </w:rPr>
              <w:t xml:space="preserve">            при схеме встречн</w:t>
            </w:r>
            <w:r w:rsidR="00AE6731" w:rsidRPr="00B9196A">
              <w:rPr>
                <w:sz w:val="20"/>
              </w:rPr>
              <w:t xml:space="preserve">ого включения, </w:t>
            </w:r>
            <w:proofErr w:type="gramStart"/>
            <w:r w:rsidR="00AE6731" w:rsidRPr="00B9196A">
              <w:rPr>
                <w:sz w:val="20"/>
              </w:rPr>
              <w:t>В</w:t>
            </w:r>
            <w:proofErr w:type="gramEnd"/>
            <w:r w:rsidR="00AE6731" w:rsidRPr="00B9196A">
              <w:rPr>
                <w:sz w:val="20"/>
              </w:rPr>
              <w:t>, не выше: 1500</w:t>
            </w:r>
          </w:p>
          <w:p w:rsidR="002029A4" w:rsidRPr="00B9196A" w:rsidRDefault="002029A4" w:rsidP="0016015C">
            <w:pPr>
              <w:ind w:firstLine="0"/>
              <w:rPr>
                <w:sz w:val="20"/>
              </w:rPr>
            </w:pPr>
            <w:r w:rsidRPr="00B9196A">
              <w:rPr>
                <w:sz w:val="20"/>
              </w:rPr>
              <w:t>4. Методы измере</w:t>
            </w:r>
            <w:r w:rsidR="00AE6731" w:rsidRPr="00B9196A">
              <w:rPr>
                <w:sz w:val="20"/>
              </w:rPr>
              <w:t>ни</w:t>
            </w:r>
            <w:proofErr w:type="gramStart"/>
            <w:r w:rsidR="00AE6731" w:rsidRPr="00B9196A">
              <w:rPr>
                <w:sz w:val="20"/>
              </w:rPr>
              <w:t>я-</w:t>
            </w:r>
            <w:proofErr w:type="gramEnd"/>
            <w:r w:rsidR="00AE6731" w:rsidRPr="00B9196A">
              <w:rPr>
                <w:sz w:val="20"/>
              </w:rPr>
              <w:t xml:space="preserve"> контактный и бесконтактный</w:t>
            </w:r>
          </w:p>
          <w:p w:rsidR="002029A4" w:rsidRPr="00B9196A" w:rsidRDefault="002029A4" w:rsidP="0016015C">
            <w:pPr>
              <w:ind w:firstLine="0"/>
              <w:rPr>
                <w:sz w:val="20"/>
              </w:rPr>
            </w:pPr>
            <w:r w:rsidRPr="00B9196A">
              <w:rPr>
                <w:sz w:val="20"/>
              </w:rPr>
              <w:t>5. Виды индикации:</w:t>
            </w:r>
            <w:r w:rsidR="00AE6731" w:rsidRPr="00B9196A">
              <w:rPr>
                <w:sz w:val="20"/>
              </w:rPr>
              <w:t xml:space="preserve"> </w:t>
            </w:r>
          </w:p>
          <w:p w:rsidR="002029A4" w:rsidRPr="00B9196A" w:rsidRDefault="002029A4" w:rsidP="0016015C">
            <w:pPr>
              <w:ind w:firstLine="0"/>
              <w:rPr>
                <w:sz w:val="20"/>
              </w:rPr>
            </w:pPr>
            <w:r w:rsidRPr="00B9196A">
              <w:rPr>
                <w:sz w:val="20"/>
              </w:rPr>
              <w:t xml:space="preserve">            Контактной части - </w:t>
            </w:r>
            <w:proofErr w:type="gramStart"/>
            <w:r w:rsidRPr="00B9196A">
              <w:rPr>
                <w:sz w:val="20"/>
              </w:rPr>
              <w:t>световая</w:t>
            </w:r>
            <w:proofErr w:type="gramEnd"/>
            <w:r w:rsidRPr="00B9196A">
              <w:rPr>
                <w:sz w:val="20"/>
              </w:rPr>
              <w:t>: импульсная, двухцветная звуковая: прерывистая</w:t>
            </w:r>
          </w:p>
          <w:p w:rsidR="002029A4" w:rsidRPr="00B9196A" w:rsidRDefault="002029A4" w:rsidP="0016015C">
            <w:pPr>
              <w:ind w:firstLine="0"/>
              <w:rPr>
                <w:sz w:val="20"/>
              </w:rPr>
            </w:pPr>
            <w:r w:rsidRPr="00B9196A">
              <w:rPr>
                <w:sz w:val="20"/>
              </w:rPr>
              <w:t xml:space="preserve">            Бесконтактной части - </w:t>
            </w:r>
            <w:proofErr w:type="gramStart"/>
            <w:r w:rsidRPr="00B9196A">
              <w:rPr>
                <w:sz w:val="20"/>
              </w:rPr>
              <w:t>световая</w:t>
            </w:r>
            <w:proofErr w:type="gramEnd"/>
            <w:r w:rsidRPr="00B9196A">
              <w:rPr>
                <w:sz w:val="20"/>
              </w:rPr>
              <w:t>: импульсная, од</w:t>
            </w:r>
            <w:r w:rsidR="00AE6731" w:rsidRPr="00B9196A">
              <w:rPr>
                <w:sz w:val="20"/>
              </w:rPr>
              <w:t>ноцветная звуковая: прерывистая</w:t>
            </w:r>
          </w:p>
          <w:p w:rsidR="002029A4" w:rsidRPr="00B9196A" w:rsidRDefault="002029A4" w:rsidP="0016015C">
            <w:pPr>
              <w:ind w:firstLine="0"/>
              <w:rPr>
                <w:sz w:val="20"/>
              </w:rPr>
            </w:pPr>
            <w:r w:rsidRPr="00B9196A">
              <w:rPr>
                <w:sz w:val="20"/>
              </w:rPr>
              <w:t>6. Величина рабочего тока, мА</w:t>
            </w:r>
            <w:r w:rsidR="00AE6731" w:rsidRPr="00B9196A">
              <w:rPr>
                <w:sz w:val="20"/>
              </w:rPr>
              <w:t xml:space="preserve">  </w:t>
            </w:r>
          </w:p>
          <w:p w:rsidR="002029A4" w:rsidRPr="00B9196A" w:rsidRDefault="002029A4" w:rsidP="0016015C">
            <w:pPr>
              <w:ind w:firstLine="0"/>
              <w:rPr>
                <w:sz w:val="20"/>
              </w:rPr>
            </w:pPr>
            <w:r w:rsidRPr="00B9196A">
              <w:rPr>
                <w:sz w:val="20"/>
              </w:rPr>
              <w:t xml:space="preserve">            Контактная часть - 7 мА</w:t>
            </w:r>
          </w:p>
          <w:p w:rsidR="002029A4" w:rsidRPr="00B9196A" w:rsidRDefault="002029A4" w:rsidP="0016015C">
            <w:pPr>
              <w:ind w:firstLine="0"/>
              <w:rPr>
                <w:sz w:val="20"/>
              </w:rPr>
            </w:pPr>
            <w:r w:rsidRPr="00B9196A">
              <w:rPr>
                <w:sz w:val="20"/>
              </w:rPr>
              <w:t xml:space="preserve">            </w:t>
            </w:r>
            <w:r w:rsidR="00AE6731" w:rsidRPr="00B9196A">
              <w:rPr>
                <w:sz w:val="20"/>
              </w:rPr>
              <w:t>Бесконтактная часть - 1 мА</w:t>
            </w:r>
          </w:p>
          <w:p w:rsidR="002029A4" w:rsidRPr="00B9196A" w:rsidRDefault="002029A4" w:rsidP="0016015C">
            <w:pPr>
              <w:ind w:firstLine="0"/>
              <w:rPr>
                <w:sz w:val="20"/>
              </w:rPr>
            </w:pPr>
            <w:r w:rsidRPr="00B9196A">
              <w:rPr>
                <w:sz w:val="20"/>
              </w:rPr>
              <w:t>7. Чувствительность бесконтактной части указателя при работе в распределительных устройствах</w:t>
            </w:r>
            <w:r w:rsidR="00AE6731" w:rsidRPr="00B9196A">
              <w:rPr>
                <w:sz w:val="20"/>
              </w:rPr>
              <w:t xml:space="preserve">  </w:t>
            </w:r>
          </w:p>
          <w:p w:rsidR="002029A4" w:rsidRPr="00B9196A" w:rsidRDefault="002029A4" w:rsidP="0016015C">
            <w:pPr>
              <w:ind w:firstLine="0"/>
              <w:rPr>
                <w:sz w:val="20"/>
              </w:rPr>
            </w:pPr>
            <w:r w:rsidRPr="00B9196A">
              <w:rPr>
                <w:sz w:val="20"/>
              </w:rPr>
              <w:t xml:space="preserve">            Для 6 кВ не менее 0,9м</w:t>
            </w:r>
          </w:p>
          <w:p w:rsidR="002029A4" w:rsidRPr="00B9196A" w:rsidRDefault="002029A4" w:rsidP="0016015C">
            <w:pPr>
              <w:ind w:firstLine="0"/>
              <w:rPr>
                <w:sz w:val="20"/>
              </w:rPr>
            </w:pPr>
            <w:r w:rsidRPr="00B9196A">
              <w:rPr>
                <w:sz w:val="20"/>
              </w:rPr>
              <w:t xml:space="preserve">            Для 10 кВ</w:t>
            </w:r>
            <w:r w:rsidR="00AE6731" w:rsidRPr="00B9196A">
              <w:rPr>
                <w:sz w:val="20"/>
              </w:rPr>
              <w:t xml:space="preserve"> не менее 1,2 м</w:t>
            </w:r>
          </w:p>
          <w:p w:rsidR="002029A4" w:rsidRPr="00B9196A" w:rsidRDefault="002029A4" w:rsidP="0016015C">
            <w:pPr>
              <w:ind w:firstLine="0"/>
              <w:rPr>
                <w:sz w:val="20"/>
              </w:rPr>
            </w:pPr>
            <w:r w:rsidRPr="00B9196A">
              <w:rPr>
                <w:sz w:val="20"/>
              </w:rPr>
              <w:t>8. Расстояние до проводов воздушных линий, на котором включается сигнализация бесконтактной части:</w:t>
            </w:r>
            <w:r w:rsidR="00AE6731" w:rsidRPr="00B9196A">
              <w:rPr>
                <w:sz w:val="20"/>
              </w:rPr>
              <w:t xml:space="preserve">        </w:t>
            </w:r>
          </w:p>
          <w:p w:rsidR="002029A4" w:rsidRPr="00B9196A" w:rsidRDefault="002029A4" w:rsidP="0016015C">
            <w:pPr>
              <w:ind w:firstLine="0"/>
              <w:rPr>
                <w:sz w:val="20"/>
              </w:rPr>
            </w:pPr>
            <w:r w:rsidRPr="00B9196A">
              <w:rPr>
                <w:sz w:val="20"/>
              </w:rPr>
              <w:t xml:space="preserve">            </w:t>
            </w:r>
            <w:r w:rsidR="00AE6731" w:rsidRPr="00B9196A">
              <w:rPr>
                <w:sz w:val="20"/>
              </w:rPr>
              <w:t xml:space="preserve">на </w:t>
            </w:r>
            <w:proofErr w:type="gramStart"/>
            <w:r w:rsidR="00AE6731" w:rsidRPr="00B9196A">
              <w:rPr>
                <w:sz w:val="20"/>
              </w:rPr>
              <w:t>ВЛ</w:t>
            </w:r>
            <w:proofErr w:type="gramEnd"/>
            <w:r w:rsidR="00AE6731" w:rsidRPr="00B9196A">
              <w:rPr>
                <w:sz w:val="20"/>
              </w:rPr>
              <w:t xml:space="preserve"> 6-10 кВ - 2-3 м*</w:t>
            </w:r>
          </w:p>
          <w:p w:rsidR="002029A4" w:rsidRPr="00B9196A" w:rsidRDefault="002029A4" w:rsidP="0016015C">
            <w:pPr>
              <w:ind w:firstLine="0"/>
              <w:rPr>
                <w:sz w:val="20"/>
              </w:rPr>
            </w:pPr>
            <w:r w:rsidRPr="00B9196A">
              <w:rPr>
                <w:sz w:val="20"/>
              </w:rPr>
              <w:t>*при повышении чувствительности</w:t>
            </w:r>
            <w:proofErr w:type="gramStart"/>
            <w:r w:rsidRPr="00B9196A">
              <w:rPr>
                <w:sz w:val="20"/>
              </w:rPr>
              <w:t xml:space="preserve"> -- </w:t>
            </w:r>
            <w:proofErr w:type="gramEnd"/>
            <w:r w:rsidRPr="00B9196A">
              <w:rPr>
                <w:sz w:val="20"/>
              </w:rPr>
              <w:t>до 12-15 м</w:t>
            </w:r>
          </w:p>
          <w:p w:rsidR="002029A4" w:rsidRPr="00B9196A" w:rsidRDefault="002029A4" w:rsidP="0016015C">
            <w:pPr>
              <w:ind w:firstLine="0"/>
              <w:rPr>
                <w:sz w:val="20"/>
              </w:rPr>
            </w:pPr>
            <w:r w:rsidRPr="00B9196A">
              <w:rPr>
                <w:sz w:val="20"/>
              </w:rPr>
              <w:t xml:space="preserve">            на </w:t>
            </w:r>
            <w:proofErr w:type="gramStart"/>
            <w:r w:rsidRPr="00B9196A">
              <w:rPr>
                <w:sz w:val="20"/>
              </w:rPr>
              <w:t>ВЛ</w:t>
            </w:r>
            <w:proofErr w:type="gramEnd"/>
            <w:r w:rsidRPr="00B9196A">
              <w:rPr>
                <w:sz w:val="20"/>
              </w:rPr>
              <w:t xml:space="preserve"> 35 кВ - 10 м</w:t>
            </w:r>
          </w:p>
          <w:p w:rsidR="002029A4" w:rsidRPr="00B9196A" w:rsidRDefault="002029A4" w:rsidP="0016015C">
            <w:pPr>
              <w:ind w:firstLine="0"/>
              <w:rPr>
                <w:sz w:val="20"/>
              </w:rPr>
            </w:pPr>
            <w:r w:rsidRPr="00B9196A">
              <w:rPr>
                <w:sz w:val="20"/>
              </w:rPr>
              <w:t xml:space="preserve">            на </w:t>
            </w:r>
            <w:proofErr w:type="gramStart"/>
            <w:r w:rsidRPr="00B9196A">
              <w:rPr>
                <w:sz w:val="20"/>
              </w:rPr>
              <w:t>ВЛ</w:t>
            </w:r>
            <w:proofErr w:type="gramEnd"/>
            <w:r w:rsidRPr="00B9196A">
              <w:rPr>
                <w:sz w:val="20"/>
              </w:rPr>
              <w:t xml:space="preserve"> 110 кВ - 20 м</w:t>
            </w:r>
          </w:p>
          <w:p w:rsidR="002029A4" w:rsidRPr="00B9196A" w:rsidRDefault="002029A4" w:rsidP="0016015C">
            <w:pPr>
              <w:ind w:firstLine="0"/>
              <w:rPr>
                <w:sz w:val="20"/>
              </w:rPr>
            </w:pPr>
            <w:r w:rsidRPr="00B9196A">
              <w:rPr>
                <w:sz w:val="20"/>
              </w:rPr>
              <w:t xml:space="preserve">            </w:t>
            </w:r>
            <w:r w:rsidR="00AE6731" w:rsidRPr="00B9196A">
              <w:rPr>
                <w:sz w:val="20"/>
              </w:rPr>
              <w:t xml:space="preserve">на </w:t>
            </w:r>
            <w:proofErr w:type="gramStart"/>
            <w:r w:rsidR="00AE6731" w:rsidRPr="00B9196A">
              <w:rPr>
                <w:sz w:val="20"/>
              </w:rPr>
              <w:t>ВЛ</w:t>
            </w:r>
            <w:proofErr w:type="gramEnd"/>
            <w:r w:rsidR="00AE6731" w:rsidRPr="00B9196A">
              <w:rPr>
                <w:sz w:val="20"/>
              </w:rPr>
              <w:t xml:space="preserve"> 330 кВ - 60 м</w:t>
            </w:r>
          </w:p>
          <w:p w:rsidR="002029A4" w:rsidRPr="00B9196A" w:rsidRDefault="002029A4" w:rsidP="0016015C">
            <w:pPr>
              <w:ind w:firstLine="0"/>
              <w:rPr>
                <w:sz w:val="20"/>
              </w:rPr>
            </w:pPr>
            <w:r w:rsidRPr="00B9196A">
              <w:rPr>
                <w:sz w:val="20"/>
              </w:rPr>
              <w:t>9. Габаритные размеры указателя - 72 х 500 мм</w:t>
            </w:r>
            <w:r w:rsidR="00AE6731" w:rsidRPr="00B9196A">
              <w:rPr>
                <w:sz w:val="20"/>
              </w:rPr>
              <w:t xml:space="preserve">  </w:t>
            </w:r>
          </w:p>
          <w:p w:rsidR="002029A4" w:rsidRPr="00B9196A" w:rsidRDefault="002029A4" w:rsidP="0016015C">
            <w:pPr>
              <w:ind w:firstLine="0"/>
              <w:rPr>
                <w:sz w:val="20"/>
              </w:rPr>
            </w:pPr>
            <w:r w:rsidRPr="00B9196A">
              <w:rPr>
                <w:sz w:val="20"/>
              </w:rPr>
              <w:t xml:space="preserve">            в рабочем положении - 72 х 735 мм</w:t>
            </w:r>
          </w:p>
          <w:p w:rsidR="002029A4" w:rsidRPr="00B9196A" w:rsidRDefault="002029A4" w:rsidP="0016015C">
            <w:pPr>
              <w:ind w:firstLine="0"/>
              <w:rPr>
                <w:sz w:val="20"/>
              </w:rPr>
            </w:pPr>
            <w:r w:rsidRPr="00B9196A">
              <w:rPr>
                <w:sz w:val="20"/>
              </w:rPr>
              <w:t xml:space="preserve">            Габаритные размеры трубки </w:t>
            </w:r>
            <w:proofErr w:type="spellStart"/>
            <w:r w:rsidRPr="00B9196A">
              <w:rPr>
                <w:sz w:val="20"/>
              </w:rPr>
              <w:t>фазировки</w:t>
            </w:r>
            <w:proofErr w:type="spellEnd"/>
            <w:r w:rsidRPr="00B9196A">
              <w:rPr>
                <w:sz w:val="20"/>
              </w:rPr>
              <w:t xml:space="preserve"> - 52 х 400мм</w:t>
            </w:r>
          </w:p>
          <w:p w:rsidR="002029A4" w:rsidRPr="00B9196A" w:rsidRDefault="002029A4" w:rsidP="0016015C">
            <w:pPr>
              <w:ind w:firstLine="0"/>
              <w:rPr>
                <w:sz w:val="20"/>
              </w:rPr>
            </w:pPr>
            <w:r w:rsidRPr="00B9196A">
              <w:rPr>
                <w:sz w:val="20"/>
              </w:rPr>
              <w:t xml:space="preserve">    в рабочем положении - 52 х 7</w:t>
            </w:r>
            <w:r w:rsidR="00AE6731" w:rsidRPr="00B9196A">
              <w:rPr>
                <w:sz w:val="20"/>
              </w:rPr>
              <w:t>35мм</w:t>
            </w:r>
          </w:p>
          <w:p w:rsidR="002029A4" w:rsidRPr="00B9196A" w:rsidRDefault="00AE6731" w:rsidP="0016015C">
            <w:pPr>
              <w:ind w:firstLine="0"/>
              <w:rPr>
                <w:sz w:val="20"/>
              </w:rPr>
            </w:pPr>
            <w:r w:rsidRPr="00B9196A">
              <w:rPr>
                <w:sz w:val="20"/>
              </w:rPr>
              <w:lastRenderedPageBreak/>
              <w:t>Масса указателя не более 0,4кг</w:t>
            </w:r>
            <w:r w:rsidR="00B9196A">
              <w:rPr>
                <w:sz w:val="20"/>
              </w:rPr>
              <w:t xml:space="preserve">   </w:t>
            </w:r>
            <w:r w:rsidR="002029A4" w:rsidRPr="00B9196A">
              <w:rPr>
                <w:sz w:val="20"/>
              </w:rPr>
              <w:t>Масса указа</w:t>
            </w:r>
            <w:r w:rsidRPr="00B9196A">
              <w:rPr>
                <w:sz w:val="20"/>
              </w:rPr>
              <w:t xml:space="preserve">теля с трубкой </w:t>
            </w:r>
            <w:proofErr w:type="spellStart"/>
            <w:r w:rsidRPr="00B9196A">
              <w:rPr>
                <w:sz w:val="20"/>
              </w:rPr>
              <w:t>фазировки</w:t>
            </w:r>
            <w:proofErr w:type="spellEnd"/>
            <w:r w:rsidRPr="00B9196A">
              <w:rPr>
                <w:sz w:val="20"/>
              </w:rPr>
              <w:t xml:space="preserve"> 0,65кг</w:t>
            </w:r>
          </w:p>
          <w:p w:rsidR="005523C9" w:rsidRPr="00B9196A" w:rsidRDefault="002029A4" w:rsidP="0016015C">
            <w:pPr>
              <w:ind w:firstLine="0"/>
              <w:rPr>
                <w:sz w:val="20"/>
              </w:rPr>
            </w:pPr>
            <w:r w:rsidRPr="00B9196A">
              <w:rPr>
                <w:sz w:val="20"/>
              </w:rPr>
              <w:t xml:space="preserve">Длина провода для </w:t>
            </w:r>
            <w:proofErr w:type="spellStart"/>
            <w:r w:rsidRPr="00B9196A">
              <w:rPr>
                <w:sz w:val="20"/>
              </w:rPr>
              <w:t>фазировки</w:t>
            </w:r>
            <w:proofErr w:type="spellEnd"/>
            <w:r w:rsidRPr="00B9196A">
              <w:rPr>
                <w:sz w:val="20"/>
              </w:rPr>
              <w:t>, мм, не менее 1000</w:t>
            </w:r>
          </w:p>
          <w:p w:rsidR="005523C9" w:rsidRPr="00B9196A" w:rsidRDefault="008349FF" w:rsidP="0016015C">
            <w:pPr>
              <w:ind w:firstLine="0"/>
              <w:rPr>
                <w:rStyle w:val="afc"/>
                <w:b w:val="0"/>
                <w:i w:val="0"/>
                <w:sz w:val="20"/>
                <w:shd w:val="clear" w:color="auto" w:fill="auto"/>
              </w:rPr>
            </w:pPr>
            <w:r w:rsidRPr="00B9196A">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300 мм, изолирующей части 700 мм. Рабочая часть не должна содержать коммутационных элементов, предназначенных для включения питания или переключения диапазонов. </w:t>
            </w:r>
            <w:proofErr w:type="gramStart"/>
            <w:r w:rsidRPr="00B9196A">
              <w:rPr>
                <w:sz w:val="20"/>
              </w:rPr>
              <w:t>Световой и звуковой сигналы должны быть надежно распознаваемыми.</w:t>
            </w:r>
            <w:proofErr w:type="gramEnd"/>
            <w:r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275" w:type="dxa"/>
          </w:tcPr>
          <w:p w:rsidR="00693639" w:rsidRPr="00693639" w:rsidRDefault="00693639" w:rsidP="00955D72">
            <w:pPr>
              <w:spacing w:line="240" w:lineRule="auto"/>
              <w:ind w:firstLine="0"/>
              <w:rPr>
                <w:rStyle w:val="afc"/>
                <w:sz w:val="20"/>
              </w:rPr>
            </w:pPr>
            <w:r w:rsidRPr="00693639">
              <w:rPr>
                <w:sz w:val="20"/>
              </w:rPr>
              <w:lastRenderedPageBreak/>
              <w:t>19</w:t>
            </w:r>
          </w:p>
        </w:tc>
      </w:tr>
      <w:tr w:rsidR="008B7413" w:rsidTr="00B9196A">
        <w:tc>
          <w:tcPr>
            <w:tcW w:w="959" w:type="dxa"/>
          </w:tcPr>
          <w:p w:rsidR="008B7413" w:rsidRDefault="008B7413" w:rsidP="00955D72">
            <w:pPr>
              <w:spacing w:line="240" w:lineRule="auto"/>
              <w:ind w:firstLine="0"/>
              <w:rPr>
                <w:rStyle w:val="afc"/>
              </w:rPr>
            </w:pPr>
            <w:r>
              <w:rPr>
                <w:rStyle w:val="afc"/>
              </w:rPr>
              <w:lastRenderedPageBreak/>
              <w:t>20</w:t>
            </w:r>
          </w:p>
        </w:tc>
        <w:tc>
          <w:tcPr>
            <w:tcW w:w="1559" w:type="dxa"/>
          </w:tcPr>
          <w:p w:rsidR="008B7413" w:rsidRPr="00BB49AA" w:rsidRDefault="008B7413" w:rsidP="006B5419">
            <w:pPr>
              <w:spacing w:line="240" w:lineRule="auto"/>
              <w:ind w:firstLine="0"/>
              <w:rPr>
                <w:sz w:val="20"/>
              </w:rPr>
            </w:pPr>
            <w:r w:rsidRPr="00BB49AA">
              <w:rPr>
                <w:sz w:val="20"/>
              </w:rPr>
              <w:t>Указатель напряжения</w:t>
            </w:r>
          </w:p>
        </w:tc>
        <w:tc>
          <w:tcPr>
            <w:tcW w:w="1418" w:type="dxa"/>
          </w:tcPr>
          <w:p w:rsidR="008B7413" w:rsidRPr="00BB49AA" w:rsidRDefault="008B7413" w:rsidP="00955D72">
            <w:pPr>
              <w:spacing w:line="240" w:lineRule="auto"/>
              <w:ind w:firstLine="0"/>
              <w:rPr>
                <w:sz w:val="20"/>
              </w:rPr>
            </w:pPr>
            <w:r>
              <w:rPr>
                <w:sz w:val="20"/>
              </w:rPr>
              <w:t>УВН-90М-110С</w:t>
            </w:r>
          </w:p>
        </w:tc>
        <w:tc>
          <w:tcPr>
            <w:tcW w:w="10347" w:type="dxa"/>
          </w:tcPr>
          <w:p w:rsidR="008B7413" w:rsidRPr="00B9196A" w:rsidRDefault="008E203C" w:rsidP="00BC05B6">
            <w:pPr>
              <w:ind w:firstLine="0"/>
              <w:jc w:val="left"/>
              <w:outlineLvl w:val="0"/>
              <w:rPr>
                <w:sz w:val="20"/>
              </w:rPr>
            </w:pPr>
            <w:r w:rsidRPr="00B9196A">
              <w:rPr>
                <w:sz w:val="20"/>
              </w:rPr>
              <w:t>Указатель высокого напряжения УВН-90М-110</w:t>
            </w:r>
            <w:proofErr w:type="gramStart"/>
            <w:r w:rsidRPr="00B9196A">
              <w:rPr>
                <w:sz w:val="20"/>
              </w:rPr>
              <w:t xml:space="preserve"> С</w:t>
            </w:r>
            <w:proofErr w:type="gramEnd"/>
            <w:r w:rsidRPr="00B9196A">
              <w:rPr>
                <w:sz w:val="20"/>
              </w:rPr>
              <w:t xml:space="preserve"> предназначен для проверки наличия или отсутс</w:t>
            </w:r>
            <w:r w:rsidR="00BC05B6" w:rsidRPr="00B9196A">
              <w:rPr>
                <w:sz w:val="20"/>
              </w:rPr>
              <w:t>т</w:t>
            </w:r>
            <w:r w:rsidRPr="00B9196A">
              <w:rPr>
                <w:sz w:val="20"/>
              </w:rPr>
              <w:t xml:space="preserve">вия напряжения в электроустановках переменного тока промышленной частоты с номинальным напряжения в электроустановках переменного тока промышленной частоты с номинальным напряжением 35-110 кВ, при температуре от - 50°С до + 45°С и относительной влажности воздуха не выше 80% (при температуре 25°С).     Технические характеристики УВН 90М-110С:      Напряжение зажигания лампы указателя не выше 8,75 кВ;      Максимальное рабочее напряжение 110 кВ;    </w:t>
            </w:r>
          </w:p>
          <w:p w:rsidR="0016015C" w:rsidRPr="00B9196A" w:rsidRDefault="0016015C" w:rsidP="0016015C">
            <w:pPr>
              <w:ind w:firstLine="0"/>
              <w:jc w:val="left"/>
              <w:outlineLvl w:val="0"/>
              <w:rPr>
                <w:rStyle w:val="afc"/>
              </w:rPr>
            </w:pPr>
            <w:r w:rsidRPr="00B9196A">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600 мм, изолирующей части 1400 мм. Рабочая часть не должна содержать коммутационных элементов, предназначенных для включения питания или переключения диапазонов. </w:t>
            </w:r>
            <w:proofErr w:type="gramStart"/>
            <w:r w:rsidRPr="00B9196A">
              <w:rPr>
                <w:sz w:val="20"/>
              </w:rPr>
              <w:t>Световой и звуковой сигналы должны быть надежно распознаваемыми.</w:t>
            </w:r>
            <w:proofErr w:type="gramEnd"/>
            <w:r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w:t>
            </w:r>
            <w:r w:rsidRPr="00B9196A">
              <w:rPr>
                <w:sz w:val="20"/>
              </w:rPr>
              <w:lastRenderedPageBreak/>
              <w:t>должен быть не менее 70 дБ на расстоянии 1 м по оси излучателя звука</w:t>
            </w:r>
          </w:p>
        </w:tc>
        <w:tc>
          <w:tcPr>
            <w:tcW w:w="1275" w:type="dxa"/>
          </w:tcPr>
          <w:p w:rsidR="008B7413" w:rsidRPr="00693639" w:rsidRDefault="008B7413" w:rsidP="00955D72">
            <w:pPr>
              <w:spacing w:line="240" w:lineRule="auto"/>
              <w:ind w:firstLine="0"/>
              <w:rPr>
                <w:sz w:val="20"/>
              </w:rPr>
            </w:pPr>
            <w:r>
              <w:rPr>
                <w:sz w:val="20"/>
              </w:rPr>
              <w:lastRenderedPageBreak/>
              <w:t>3</w:t>
            </w:r>
          </w:p>
        </w:tc>
      </w:tr>
      <w:tr w:rsidR="008B7413" w:rsidTr="00B9196A">
        <w:tc>
          <w:tcPr>
            <w:tcW w:w="959" w:type="dxa"/>
          </w:tcPr>
          <w:p w:rsidR="008B7413" w:rsidRDefault="008B7413" w:rsidP="00955D72">
            <w:pPr>
              <w:spacing w:line="240" w:lineRule="auto"/>
              <w:ind w:firstLine="0"/>
              <w:rPr>
                <w:rStyle w:val="afc"/>
              </w:rPr>
            </w:pPr>
            <w:r>
              <w:rPr>
                <w:rStyle w:val="afc"/>
              </w:rPr>
              <w:lastRenderedPageBreak/>
              <w:t>21</w:t>
            </w:r>
          </w:p>
        </w:tc>
        <w:tc>
          <w:tcPr>
            <w:tcW w:w="1559" w:type="dxa"/>
          </w:tcPr>
          <w:p w:rsidR="008B7413" w:rsidRPr="00BB49AA" w:rsidRDefault="008B7413" w:rsidP="006B5419">
            <w:pPr>
              <w:spacing w:line="240" w:lineRule="auto"/>
              <w:ind w:firstLine="0"/>
              <w:rPr>
                <w:sz w:val="20"/>
              </w:rPr>
            </w:pPr>
            <w:r w:rsidRPr="00BB49AA">
              <w:rPr>
                <w:sz w:val="20"/>
              </w:rPr>
              <w:t>Указатель напряжения</w:t>
            </w:r>
          </w:p>
        </w:tc>
        <w:tc>
          <w:tcPr>
            <w:tcW w:w="1418" w:type="dxa"/>
          </w:tcPr>
          <w:p w:rsidR="008B7413" w:rsidRDefault="008B7413" w:rsidP="008B7413">
            <w:pPr>
              <w:spacing w:line="240" w:lineRule="auto"/>
              <w:ind w:firstLine="0"/>
              <w:rPr>
                <w:sz w:val="20"/>
              </w:rPr>
            </w:pPr>
            <w:r>
              <w:rPr>
                <w:sz w:val="20"/>
              </w:rPr>
              <w:t>УВН-90М-35С</w:t>
            </w:r>
          </w:p>
        </w:tc>
        <w:tc>
          <w:tcPr>
            <w:tcW w:w="10347" w:type="dxa"/>
          </w:tcPr>
          <w:p w:rsidR="008B7413" w:rsidRPr="00B9196A" w:rsidRDefault="008E203C" w:rsidP="00BC05B6">
            <w:pPr>
              <w:ind w:firstLine="0"/>
              <w:rPr>
                <w:sz w:val="20"/>
              </w:rPr>
            </w:pPr>
            <w:r w:rsidRPr="00B9196A">
              <w:rPr>
                <w:sz w:val="20"/>
              </w:rPr>
              <w:t>Предназначены для проверки наличия или отсутствия напряжения до 35 кВ, частотой 50, 60 Гц. Допустимая рабочая температура от -40</w:t>
            </w:r>
            <w:proofErr w:type="gramStart"/>
            <w:r w:rsidRPr="00B9196A">
              <w:rPr>
                <w:sz w:val="20"/>
              </w:rPr>
              <w:t xml:space="preserve"> °С</w:t>
            </w:r>
            <w:proofErr w:type="gramEnd"/>
            <w:r w:rsidRPr="00B9196A">
              <w:rPr>
                <w:sz w:val="20"/>
              </w:rPr>
              <w:t xml:space="preserve"> до +45 °С при относительной влажности воздуха до 80% при +25 °С. Напряжение переменного тока до 35 кВ; Напряжение зажигания 8,75 кВ; Габаритные размеры: Ø 45 x 800 мм;</w:t>
            </w:r>
            <w:r w:rsidRPr="00B9196A">
              <w:t xml:space="preserve"> </w:t>
            </w:r>
            <w:r w:rsidRPr="00B9196A">
              <w:rPr>
                <w:sz w:val="20"/>
              </w:rPr>
              <w:t>Масса 0,35 кг.</w:t>
            </w:r>
          </w:p>
          <w:p w:rsidR="00195C26" w:rsidRPr="00B9196A" w:rsidRDefault="00195C26" w:rsidP="00D15D6D">
            <w:pPr>
              <w:ind w:firstLine="0"/>
              <w:rPr>
                <w:rStyle w:val="afc"/>
              </w:rPr>
            </w:pPr>
            <w:r w:rsidRPr="00B9196A">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w:t>
            </w:r>
            <w:r w:rsidR="00D15D6D" w:rsidRPr="00B9196A">
              <w:rPr>
                <w:sz w:val="20"/>
              </w:rPr>
              <w:t>400</w:t>
            </w:r>
            <w:r w:rsidRPr="00B9196A">
              <w:rPr>
                <w:sz w:val="20"/>
              </w:rPr>
              <w:t xml:space="preserve"> мм, изолирующей части 1</w:t>
            </w:r>
            <w:r w:rsidR="00D15D6D" w:rsidRPr="00B9196A">
              <w:rPr>
                <w:sz w:val="20"/>
              </w:rPr>
              <w:t>1</w:t>
            </w:r>
            <w:r w:rsidRPr="00B9196A">
              <w:rPr>
                <w:sz w:val="20"/>
              </w:rPr>
              <w:t xml:space="preserve">00 мм. Рабочая часть не должна содержать коммутационных элементов, предназначенных для включения питания или переключения диапазонов. </w:t>
            </w:r>
            <w:proofErr w:type="gramStart"/>
            <w:r w:rsidRPr="00B9196A">
              <w:rPr>
                <w:sz w:val="20"/>
              </w:rPr>
              <w:t>Световой и звуковой сигналы должны быть надежно распознаваемыми.</w:t>
            </w:r>
            <w:proofErr w:type="gramEnd"/>
            <w:r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r w:rsidR="00D15D6D" w:rsidRPr="00B9196A">
              <w:rPr>
                <w:sz w:val="20"/>
              </w:rPr>
              <w:t>.</w:t>
            </w:r>
          </w:p>
        </w:tc>
        <w:tc>
          <w:tcPr>
            <w:tcW w:w="1275" w:type="dxa"/>
          </w:tcPr>
          <w:p w:rsidR="008B7413" w:rsidRDefault="008B7413" w:rsidP="00955D72">
            <w:pPr>
              <w:spacing w:line="240" w:lineRule="auto"/>
              <w:ind w:firstLine="0"/>
              <w:rPr>
                <w:sz w:val="20"/>
              </w:rPr>
            </w:pPr>
            <w:r>
              <w:rPr>
                <w:sz w:val="20"/>
              </w:rPr>
              <w:t>4</w:t>
            </w:r>
          </w:p>
        </w:tc>
      </w:tr>
      <w:tr w:rsidR="008B7413" w:rsidTr="00B9196A">
        <w:tc>
          <w:tcPr>
            <w:tcW w:w="959" w:type="dxa"/>
          </w:tcPr>
          <w:p w:rsidR="008B7413" w:rsidRDefault="008B7413" w:rsidP="008B7413">
            <w:pPr>
              <w:spacing w:line="240" w:lineRule="auto"/>
              <w:ind w:firstLine="0"/>
              <w:rPr>
                <w:rStyle w:val="afc"/>
              </w:rPr>
            </w:pPr>
            <w:r>
              <w:rPr>
                <w:rStyle w:val="afc"/>
              </w:rPr>
              <w:t>22</w:t>
            </w:r>
          </w:p>
        </w:tc>
        <w:tc>
          <w:tcPr>
            <w:tcW w:w="1559" w:type="dxa"/>
          </w:tcPr>
          <w:p w:rsidR="008B7413" w:rsidRPr="00BB49AA" w:rsidRDefault="008B7413" w:rsidP="006B5419">
            <w:pPr>
              <w:spacing w:line="240" w:lineRule="auto"/>
              <w:ind w:firstLine="0"/>
              <w:rPr>
                <w:rStyle w:val="afc"/>
                <w:sz w:val="20"/>
              </w:rPr>
            </w:pPr>
            <w:r w:rsidRPr="00BB49AA">
              <w:rPr>
                <w:sz w:val="20"/>
              </w:rPr>
              <w:t xml:space="preserve">Указатель напряжения </w:t>
            </w:r>
            <w:proofErr w:type="spellStart"/>
            <w:r w:rsidRPr="00BB49AA">
              <w:rPr>
                <w:sz w:val="20"/>
              </w:rPr>
              <w:t>двухконтактный</w:t>
            </w:r>
            <w:proofErr w:type="spellEnd"/>
          </w:p>
        </w:tc>
        <w:tc>
          <w:tcPr>
            <w:tcW w:w="1418" w:type="dxa"/>
          </w:tcPr>
          <w:p w:rsidR="008B7413" w:rsidRPr="00BB49AA" w:rsidRDefault="008B7413" w:rsidP="00955D72">
            <w:pPr>
              <w:spacing w:line="240" w:lineRule="auto"/>
              <w:ind w:firstLine="0"/>
              <w:rPr>
                <w:rStyle w:val="afc"/>
                <w:sz w:val="20"/>
              </w:rPr>
            </w:pPr>
            <w:r w:rsidRPr="00BB49AA">
              <w:rPr>
                <w:sz w:val="20"/>
              </w:rPr>
              <w:t>УНН-1Д (40-1000В)</w:t>
            </w:r>
          </w:p>
        </w:tc>
        <w:tc>
          <w:tcPr>
            <w:tcW w:w="10347" w:type="dxa"/>
          </w:tcPr>
          <w:p w:rsidR="008B7413" w:rsidRPr="00B9196A" w:rsidRDefault="008B7413" w:rsidP="00B9196A">
            <w:pPr>
              <w:outlineLvl w:val="0"/>
              <w:rPr>
                <w:rStyle w:val="afc"/>
                <w:b w:val="0"/>
                <w:i w:val="0"/>
              </w:rPr>
            </w:pPr>
            <w:r w:rsidRPr="00B9196A">
              <w:rPr>
                <w:sz w:val="20"/>
              </w:rPr>
              <w:t xml:space="preserve">Указатель низкого напряжения УНН-1ДЛ предназначен для определения наличия напряжения до 1000В в сети постоянного и переменного тока, имеет возможность определения полярности постоянного тока.  УНН-1ДЛ работает при непосредственном прикосновении к токоведущим частям (контактный), снабжен удлиненными насадками для работы Технические данные:  1.Диапазон определения напряжения    40-1000В  2.Величина тока при </w:t>
            </w:r>
            <w:proofErr w:type="spellStart"/>
            <w:r w:rsidRPr="00B9196A">
              <w:rPr>
                <w:sz w:val="20"/>
              </w:rPr>
              <w:t>max</w:t>
            </w:r>
            <w:proofErr w:type="spellEnd"/>
            <w:r w:rsidRPr="00B9196A">
              <w:rPr>
                <w:sz w:val="20"/>
              </w:rPr>
              <w:t xml:space="preserve"> значении напряжения – 10 мА</w:t>
            </w:r>
            <w:proofErr w:type="gramStart"/>
            <w:r w:rsidRPr="00B9196A">
              <w:rPr>
                <w:sz w:val="20"/>
              </w:rPr>
              <w:t xml:space="preserve">  .</w:t>
            </w:r>
            <w:proofErr w:type="gramEnd"/>
            <w:r w:rsidRPr="00B9196A">
              <w:rPr>
                <w:sz w:val="20"/>
              </w:rPr>
              <w:t xml:space="preserve">Индикация напряжения визуальная (световой сигнал)   4.Долина соединительного провода не менее 1,1 м   5 Длина наконечников   500мм    6.Габаритные размеры    50x50x170 мм   7.Масса 100 г.   8.Температура окружающей среды от-45до + 40С    9.Относительная влажность </w:t>
            </w:r>
            <w:proofErr w:type="spellStart"/>
            <w:r w:rsidRPr="00B9196A">
              <w:rPr>
                <w:sz w:val="20"/>
              </w:rPr>
              <w:t>воздухадо</w:t>
            </w:r>
            <w:proofErr w:type="spellEnd"/>
            <w:r w:rsidRPr="00B9196A">
              <w:rPr>
                <w:sz w:val="20"/>
              </w:rPr>
              <w:t xml:space="preserve"> 80%.  </w:t>
            </w:r>
            <w:r w:rsidR="00EA2A92" w:rsidRPr="00B9196A">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sidR="00EA2A92" w:rsidRPr="00B9196A">
              <w:rPr>
                <w:sz w:val="20"/>
              </w:rPr>
              <w:t>Световой и звуковой сигналы должны быть надежно распознаваемыми.</w:t>
            </w:r>
            <w:proofErr w:type="gramEnd"/>
            <w:r w:rsidR="00EA2A92" w:rsidRPr="00B9196A">
              <w:rPr>
                <w:sz w:val="20"/>
              </w:rPr>
              <w:t xml:space="preserve"> Звуковой сигнал должен иметь частоту 1-4 </w:t>
            </w:r>
            <w:r w:rsidR="00EA2A92" w:rsidRPr="00B9196A">
              <w:rPr>
                <w:sz w:val="20"/>
              </w:rPr>
              <w:lastRenderedPageBreak/>
              <w:t>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r w:rsidRPr="00B9196A">
              <w:rPr>
                <w:sz w:val="20"/>
              </w:rPr>
              <w:t xml:space="preserve">  </w:t>
            </w:r>
          </w:p>
        </w:tc>
        <w:tc>
          <w:tcPr>
            <w:tcW w:w="1275" w:type="dxa"/>
          </w:tcPr>
          <w:p w:rsidR="008B7413" w:rsidRPr="00693639" w:rsidRDefault="008B7413" w:rsidP="00955D72">
            <w:pPr>
              <w:spacing w:line="240" w:lineRule="auto"/>
              <w:ind w:firstLine="0"/>
              <w:rPr>
                <w:rStyle w:val="afc"/>
                <w:sz w:val="20"/>
              </w:rPr>
            </w:pPr>
            <w:r w:rsidRPr="00693639">
              <w:rPr>
                <w:sz w:val="20"/>
              </w:rPr>
              <w:lastRenderedPageBreak/>
              <w:t>5</w:t>
            </w:r>
          </w:p>
        </w:tc>
      </w:tr>
      <w:tr w:rsidR="008B7413" w:rsidTr="00B9196A">
        <w:tc>
          <w:tcPr>
            <w:tcW w:w="959" w:type="dxa"/>
          </w:tcPr>
          <w:p w:rsidR="008B7413" w:rsidRDefault="008B7413" w:rsidP="008B7413">
            <w:pPr>
              <w:spacing w:line="240" w:lineRule="auto"/>
              <w:ind w:firstLine="0"/>
              <w:rPr>
                <w:rStyle w:val="afc"/>
              </w:rPr>
            </w:pPr>
            <w:r>
              <w:rPr>
                <w:rStyle w:val="afc"/>
              </w:rPr>
              <w:lastRenderedPageBreak/>
              <w:t>23</w:t>
            </w:r>
          </w:p>
        </w:tc>
        <w:tc>
          <w:tcPr>
            <w:tcW w:w="1559" w:type="dxa"/>
          </w:tcPr>
          <w:p w:rsidR="008B7413" w:rsidRPr="00BB49AA" w:rsidRDefault="008B7413" w:rsidP="006B5419">
            <w:pPr>
              <w:spacing w:line="240" w:lineRule="auto"/>
              <w:ind w:firstLine="0"/>
              <w:rPr>
                <w:rStyle w:val="afc"/>
                <w:sz w:val="20"/>
              </w:rPr>
            </w:pPr>
            <w:r w:rsidRPr="00BB49AA">
              <w:rPr>
                <w:sz w:val="20"/>
              </w:rPr>
              <w:t>Указатель напряжения до 1000 В</w:t>
            </w:r>
          </w:p>
        </w:tc>
        <w:tc>
          <w:tcPr>
            <w:tcW w:w="1418" w:type="dxa"/>
          </w:tcPr>
          <w:p w:rsidR="008B7413" w:rsidRPr="00BB49AA" w:rsidRDefault="008B7413" w:rsidP="00955D72">
            <w:pPr>
              <w:spacing w:line="240" w:lineRule="auto"/>
              <w:ind w:firstLine="0"/>
              <w:rPr>
                <w:rStyle w:val="afc"/>
                <w:sz w:val="20"/>
              </w:rPr>
            </w:pPr>
            <w:r w:rsidRPr="00BB49AA">
              <w:rPr>
                <w:sz w:val="20"/>
              </w:rPr>
              <w:t>УННУ-1Н</w:t>
            </w:r>
          </w:p>
        </w:tc>
        <w:tc>
          <w:tcPr>
            <w:tcW w:w="10347" w:type="dxa"/>
          </w:tcPr>
          <w:p w:rsidR="008B7413" w:rsidRPr="00B9196A" w:rsidRDefault="008B7413" w:rsidP="00B9196A">
            <w:pPr>
              <w:ind w:hanging="24"/>
              <w:jc w:val="left"/>
              <w:outlineLvl w:val="0"/>
              <w:rPr>
                <w:rStyle w:val="afc"/>
                <w:b w:val="0"/>
                <w:i w:val="0"/>
              </w:rPr>
            </w:pPr>
            <w:r w:rsidRPr="00B9196A">
              <w:rPr>
                <w:sz w:val="20"/>
              </w:rPr>
              <w:t xml:space="preserve">Указатель напряжения УННУ-1Н используется для определения наличия напряжения в электроустановках до 1000 В постоянного и переменного тока промышленной частоты 50 ГЦ.  Указатель позволяет определять полярность постоянного тока, при этом свечение светодиода со знаком «+» или </w:t>
            </w:r>
            <w:proofErr w:type="gramStart"/>
            <w:r w:rsidRPr="00B9196A">
              <w:rPr>
                <w:sz w:val="20"/>
              </w:rPr>
              <w:t>«-</w:t>
            </w:r>
            <w:proofErr w:type="gramEnd"/>
            <w:r w:rsidRPr="00B9196A">
              <w:rPr>
                <w:sz w:val="20"/>
              </w:rPr>
              <w:t>» указывает на полярность данной линии. При проверке переменного напряжения светятся оба светодиода.  Условия эксплуатации У1 по ГОСТ 15150-69 (температура от -45</w:t>
            </w:r>
            <w:proofErr w:type="gramStart"/>
            <w:r w:rsidRPr="00B9196A">
              <w:rPr>
                <w:sz w:val="20"/>
              </w:rPr>
              <w:t>°С</w:t>
            </w:r>
            <w:proofErr w:type="gramEnd"/>
            <w:r w:rsidRPr="00B9196A">
              <w:rPr>
                <w:sz w:val="20"/>
              </w:rPr>
              <w:t xml:space="preserve"> до 40°С и относительной влажности воздуха не выше 80% (при + 25°С).  Диапазон рабочего напряжения 24-1000</w:t>
            </w:r>
            <w:proofErr w:type="gramStart"/>
            <w:r w:rsidRPr="00B9196A">
              <w:rPr>
                <w:sz w:val="20"/>
              </w:rPr>
              <w:t xml:space="preserve"> В</w:t>
            </w:r>
            <w:proofErr w:type="gramEnd"/>
            <w:r w:rsidRPr="00B9196A">
              <w:rPr>
                <w:sz w:val="20"/>
              </w:rPr>
              <w:t xml:space="preserve">  Напряжение индикации 24 В  Длина соединительного провода не менее 1 м</w:t>
            </w:r>
            <w:r w:rsidR="00EA2A92" w:rsidRPr="00B9196A">
              <w:rPr>
                <w:sz w:val="20"/>
              </w:rPr>
              <w:t xml:space="preserve">. </w:t>
            </w:r>
            <w:r w:rsidRPr="00B9196A">
              <w:rPr>
                <w:sz w:val="20"/>
              </w:rPr>
              <w:t xml:space="preserve"> </w:t>
            </w:r>
            <w:r w:rsidR="00EA2A92" w:rsidRPr="00B9196A">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sidR="00EA2A92" w:rsidRPr="00B9196A">
              <w:rPr>
                <w:sz w:val="20"/>
              </w:rPr>
              <w:t>Световой и звуковой сигналы должны быть надежно распознаваемыми.</w:t>
            </w:r>
            <w:proofErr w:type="gramEnd"/>
            <w:r w:rsidR="00EA2A92"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r w:rsidRPr="00B9196A">
              <w:rPr>
                <w:sz w:val="20"/>
              </w:rPr>
              <w:t xml:space="preserve">  </w:t>
            </w:r>
          </w:p>
        </w:tc>
        <w:tc>
          <w:tcPr>
            <w:tcW w:w="1275" w:type="dxa"/>
          </w:tcPr>
          <w:p w:rsidR="008B7413" w:rsidRPr="00693639" w:rsidRDefault="008B7413" w:rsidP="00955D72">
            <w:pPr>
              <w:spacing w:line="240" w:lineRule="auto"/>
              <w:ind w:firstLine="0"/>
              <w:rPr>
                <w:rStyle w:val="afc"/>
                <w:sz w:val="20"/>
              </w:rPr>
            </w:pPr>
            <w:r>
              <w:rPr>
                <w:rStyle w:val="afc"/>
                <w:sz w:val="20"/>
              </w:rPr>
              <w:t>10</w:t>
            </w:r>
          </w:p>
        </w:tc>
      </w:tr>
      <w:tr w:rsidR="008B7413" w:rsidTr="00B9196A">
        <w:tc>
          <w:tcPr>
            <w:tcW w:w="959" w:type="dxa"/>
          </w:tcPr>
          <w:p w:rsidR="008B7413" w:rsidRDefault="008B7413" w:rsidP="008B7413">
            <w:pPr>
              <w:spacing w:line="240" w:lineRule="auto"/>
              <w:ind w:firstLine="0"/>
              <w:rPr>
                <w:rStyle w:val="afc"/>
              </w:rPr>
            </w:pPr>
            <w:r>
              <w:rPr>
                <w:rStyle w:val="afc"/>
              </w:rPr>
              <w:t>24</w:t>
            </w:r>
          </w:p>
        </w:tc>
        <w:tc>
          <w:tcPr>
            <w:tcW w:w="1559" w:type="dxa"/>
          </w:tcPr>
          <w:p w:rsidR="008B7413" w:rsidRPr="00BB49AA" w:rsidRDefault="008B7413" w:rsidP="006B5419">
            <w:pPr>
              <w:spacing w:line="240" w:lineRule="auto"/>
              <w:ind w:firstLine="0"/>
              <w:rPr>
                <w:rStyle w:val="afc"/>
                <w:sz w:val="20"/>
              </w:rPr>
            </w:pPr>
            <w:r w:rsidRPr="00BB49AA">
              <w:rPr>
                <w:sz w:val="20"/>
              </w:rPr>
              <w:t>Указатель напряжения контактного типа</w:t>
            </w:r>
          </w:p>
        </w:tc>
        <w:tc>
          <w:tcPr>
            <w:tcW w:w="1418" w:type="dxa"/>
          </w:tcPr>
          <w:p w:rsidR="008B7413" w:rsidRPr="00BB49AA" w:rsidRDefault="008B7413" w:rsidP="00955D72">
            <w:pPr>
              <w:spacing w:line="240" w:lineRule="auto"/>
              <w:ind w:firstLine="0"/>
              <w:rPr>
                <w:rStyle w:val="afc"/>
                <w:sz w:val="20"/>
              </w:rPr>
            </w:pPr>
            <w:r w:rsidRPr="00BB49AA">
              <w:rPr>
                <w:sz w:val="20"/>
              </w:rPr>
              <w:t xml:space="preserve">Контакт 57Э до 1 </w:t>
            </w:r>
            <w:proofErr w:type="spellStart"/>
            <w:r w:rsidRPr="00BB49AA">
              <w:rPr>
                <w:sz w:val="20"/>
              </w:rPr>
              <w:t>кВ</w:t>
            </w:r>
            <w:proofErr w:type="spellEnd"/>
            <w:r w:rsidRPr="00BB49AA">
              <w:rPr>
                <w:sz w:val="20"/>
              </w:rPr>
              <w:t xml:space="preserve"> </w:t>
            </w:r>
            <w:proofErr w:type="spellStart"/>
            <w:r w:rsidRPr="00BB49AA">
              <w:rPr>
                <w:sz w:val="20"/>
              </w:rPr>
              <w:t>даухполюсной</w:t>
            </w:r>
            <w:proofErr w:type="spellEnd"/>
          </w:p>
        </w:tc>
        <w:tc>
          <w:tcPr>
            <w:tcW w:w="10347" w:type="dxa"/>
          </w:tcPr>
          <w:p w:rsidR="008B7413" w:rsidRPr="00B9196A" w:rsidRDefault="008B7413" w:rsidP="007D6E18">
            <w:pPr>
              <w:ind w:firstLine="0"/>
              <w:rPr>
                <w:sz w:val="20"/>
              </w:rPr>
            </w:pPr>
            <w:r w:rsidRPr="00B9196A">
              <w:rPr>
                <w:sz w:val="20"/>
              </w:rPr>
              <w:t>Портативный электронный прибор индивидуального пользования, предназначенный для:</w:t>
            </w:r>
            <w:r w:rsidRPr="00B9196A">
              <w:rPr>
                <w:sz w:val="20"/>
              </w:rPr>
              <w:br/>
              <w:t>контроля наличия напряжения постоянного (70-825 В) и переменного (70-1000 В) тока; определения уровня контролируемого напряжения; определения полярности напряжения постоянного тока;</w:t>
            </w:r>
            <w:r w:rsidRPr="00B9196A">
              <w:rPr>
                <w:sz w:val="20"/>
              </w:rPr>
              <w:br/>
              <w:t xml:space="preserve">определения фазного провода в цепях переменного тока; определение </w:t>
            </w:r>
            <w:proofErr w:type="spellStart"/>
            <w:r w:rsidRPr="00B9196A">
              <w:rPr>
                <w:sz w:val="20"/>
              </w:rPr>
              <w:t>целосности</w:t>
            </w:r>
            <w:proofErr w:type="spellEnd"/>
            <w:r w:rsidRPr="00B9196A">
              <w:rPr>
                <w:sz w:val="20"/>
              </w:rPr>
              <w:t xml:space="preserve"> цепей ("</w:t>
            </w:r>
            <w:proofErr w:type="spellStart"/>
            <w:r w:rsidRPr="00B9196A">
              <w:rPr>
                <w:sz w:val="20"/>
              </w:rPr>
              <w:t>прозвонка</w:t>
            </w:r>
            <w:proofErr w:type="spellEnd"/>
            <w:r w:rsidRPr="00B9196A">
              <w:rPr>
                <w:sz w:val="20"/>
              </w:rPr>
              <w:t>") за счет заряженного конденсатора, не требует дополнительных источников питания. Указатель обеспечивает визуальную и звуковую индикацию во всех режимах работы.</w:t>
            </w:r>
          </w:p>
          <w:p w:rsidR="008B7413" w:rsidRPr="00B9196A" w:rsidRDefault="008B7413" w:rsidP="00955D72">
            <w:pPr>
              <w:spacing w:line="240" w:lineRule="auto"/>
              <w:ind w:firstLine="0"/>
              <w:rPr>
                <w:rStyle w:val="afc"/>
                <w:b w:val="0"/>
                <w:i w:val="0"/>
              </w:rPr>
            </w:pPr>
          </w:p>
        </w:tc>
        <w:tc>
          <w:tcPr>
            <w:tcW w:w="1275" w:type="dxa"/>
          </w:tcPr>
          <w:p w:rsidR="008B7413" w:rsidRPr="00693639" w:rsidRDefault="008B7413" w:rsidP="00955D72">
            <w:pPr>
              <w:spacing w:line="240" w:lineRule="auto"/>
              <w:ind w:firstLine="0"/>
              <w:rPr>
                <w:rStyle w:val="afc"/>
                <w:sz w:val="20"/>
              </w:rPr>
            </w:pPr>
            <w:r w:rsidRPr="00693639">
              <w:rPr>
                <w:sz w:val="20"/>
              </w:rPr>
              <w:t>16</w:t>
            </w:r>
          </w:p>
        </w:tc>
      </w:tr>
      <w:tr w:rsidR="008B7413" w:rsidTr="00B9196A">
        <w:tc>
          <w:tcPr>
            <w:tcW w:w="959" w:type="dxa"/>
          </w:tcPr>
          <w:p w:rsidR="008B7413" w:rsidRDefault="008B7413" w:rsidP="008B7413">
            <w:pPr>
              <w:spacing w:line="240" w:lineRule="auto"/>
              <w:ind w:firstLine="0"/>
              <w:rPr>
                <w:rStyle w:val="afc"/>
              </w:rPr>
            </w:pPr>
            <w:r>
              <w:rPr>
                <w:rStyle w:val="afc"/>
              </w:rPr>
              <w:t>25</w:t>
            </w:r>
          </w:p>
        </w:tc>
        <w:tc>
          <w:tcPr>
            <w:tcW w:w="1559" w:type="dxa"/>
          </w:tcPr>
          <w:p w:rsidR="008B7413" w:rsidRPr="00BB49AA" w:rsidRDefault="008B7413" w:rsidP="006B5419">
            <w:pPr>
              <w:spacing w:line="240" w:lineRule="auto"/>
              <w:ind w:firstLine="0"/>
              <w:rPr>
                <w:rStyle w:val="afc"/>
                <w:sz w:val="20"/>
              </w:rPr>
            </w:pPr>
            <w:r w:rsidRPr="00BB49AA">
              <w:rPr>
                <w:sz w:val="20"/>
              </w:rPr>
              <w:t xml:space="preserve">указатель напряжения низковольтный </w:t>
            </w:r>
          </w:p>
        </w:tc>
        <w:tc>
          <w:tcPr>
            <w:tcW w:w="1418" w:type="dxa"/>
          </w:tcPr>
          <w:p w:rsidR="008B7413" w:rsidRPr="00BB49AA" w:rsidRDefault="008B7413" w:rsidP="00955D72">
            <w:pPr>
              <w:spacing w:line="240" w:lineRule="auto"/>
              <w:ind w:firstLine="0"/>
              <w:rPr>
                <w:rStyle w:val="afc"/>
                <w:sz w:val="20"/>
              </w:rPr>
            </w:pPr>
            <w:r w:rsidRPr="00BB49AA">
              <w:rPr>
                <w:sz w:val="20"/>
              </w:rPr>
              <w:t>УН-1М</w:t>
            </w:r>
          </w:p>
        </w:tc>
        <w:tc>
          <w:tcPr>
            <w:tcW w:w="10347" w:type="dxa"/>
          </w:tcPr>
          <w:p w:rsidR="008B7413" w:rsidRPr="00B9196A" w:rsidRDefault="00873E9F" w:rsidP="004F145E">
            <w:pPr>
              <w:ind w:firstLine="0"/>
              <w:rPr>
                <w:sz w:val="20"/>
              </w:rPr>
            </w:pPr>
            <w:r w:rsidRPr="00B9196A">
              <w:rPr>
                <w:sz w:val="20"/>
              </w:rPr>
              <w:t>Указатель напряжения со светозвуковой индикацией предназначен для проверки наличия или отсутствия напряжения в распределительных устройствах и на линиях электропередач до 0,4 кВ частотой 50 Гц. Указатель комплектуется удлиняющими электродами для работы на воздушных линиях.</w:t>
            </w:r>
          </w:p>
          <w:p w:rsidR="00530835" w:rsidRPr="00B9196A" w:rsidRDefault="00530835" w:rsidP="004F145E">
            <w:pPr>
              <w:ind w:firstLine="0"/>
              <w:rPr>
                <w:rStyle w:val="afc"/>
                <w:b w:val="0"/>
                <w:i w:val="0"/>
                <w:sz w:val="20"/>
                <w:shd w:val="clear" w:color="auto" w:fill="auto"/>
              </w:rPr>
            </w:pPr>
            <w:r w:rsidRPr="00B9196A">
              <w:rPr>
                <w:rStyle w:val="afc"/>
                <w:b w:val="0"/>
                <w:i w:val="0"/>
                <w:sz w:val="20"/>
                <w:shd w:val="clear" w:color="auto" w:fill="auto"/>
              </w:rPr>
              <w:t>Номинальное напряжение электроустановки, В - 380</w:t>
            </w:r>
          </w:p>
          <w:p w:rsidR="00530835" w:rsidRPr="00B9196A" w:rsidRDefault="00530835" w:rsidP="004F145E">
            <w:pPr>
              <w:ind w:firstLine="0"/>
              <w:rPr>
                <w:rStyle w:val="afc"/>
                <w:b w:val="0"/>
                <w:i w:val="0"/>
                <w:sz w:val="20"/>
                <w:shd w:val="clear" w:color="auto" w:fill="auto"/>
              </w:rPr>
            </w:pPr>
            <w:r w:rsidRPr="00B9196A">
              <w:rPr>
                <w:rStyle w:val="afc"/>
                <w:b w:val="0"/>
                <w:i w:val="0"/>
                <w:sz w:val="20"/>
                <w:shd w:val="clear" w:color="auto" w:fill="auto"/>
              </w:rPr>
              <w:t>Величина тока, протекающего через указатель, при наибольшем рабочем напряжении, мА,</w:t>
            </w:r>
            <w:r w:rsidR="00863355" w:rsidRPr="00B9196A">
              <w:rPr>
                <w:rStyle w:val="afc"/>
                <w:b w:val="0"/>
                <w:i w:val="0"/>
                <w:sz w:val="20"/>
                <w:shd w:val="clear" w:color="auto" w:fill="auto"/>
              </w:rPr>
              <w:t xml:space="preserve"> </w:t>
            </w:r>
            <w:r w:rsidRPr="00B9196A">
              <w:rPr>
                <w:rStyle w:val="afc"/>
                <w:b w:val="0"/>
                <w:i w:val="0"/>
                <w:sz w:val="20"/>
                <w:shd w:val="clear" w:color="auto" w:fill="auto"/>
              </w:rPr>
              <w:t>не более</w:t>
            </w:r>
            <w:r w:rsidR="00863355" w:rsidRPr="00B9196A">
              <w:rPr>
                <w:rStyle w:val="afc"/>
                <w:b w:val="0"/>
                <w:i w:val="0"/>
                <w:sz w:val="20"/>
                <w:shd w:val="clear" w:color="auto" w:fill="auto"/>
              </w:rPr>
              <w:t xml:space="preserve"> – </w:t>
            </w:r>
            <w:r w:rsidRPr="00B9196A">
              <w:rPr>
                <w:rStyle w:val="afc"/>
                <w:b w:val="0"/>
                <w:i w:val="0"/>
                <w:sz w:val="20"/>
                <w:shd w:val="clear" w:color="auto" w:fill="auto"/>
              </w:rPr>
              <w:t>10</w:t>
            </w:r>
            <w:r w:rsidR="00863355" w:rsidRPr="00B9196A">
              <w:rPr>
                <w:rStyle w:val="afc"/>
                <w:b w:val="0"/>
                <w:i w:val="0"/>
                <w:sz w:val="20"/>
                <w:shd w:val="clear" w:color="auto" w:fill="auto"/>
              </w:rPr>
              <w:t xml:space="preserve"> </w:t>
            </w:r>
            <w:r w:rsidRPr="00B9196A">
              <w:rPr>
                <w:rStyle w:val="afc"/>
                <w:b w:val="0"/>
                <w:i w:val="0"/>
                <w:sz w:val="20"/>
                <w:shd w:val="clear" w:color="auto" w:fill="auto"/>
              </w:rPr>
              <w:t>На</w:t>
            </w:r>
            <w:r w:rsidR="00863355" w:rsidRPr="00B9196A">
              <w:rPr>
                <w:rStyle w:val="afc"/>
                <w:b w:val="0"/>
                <w:i w:val="0"/>
                <w:sz w:val="20"/>
                <w:shd w:val="clear" w:color="auto" w:fill="auto"/>
              </w:rPr>
              <w:t xml:space="preserve">пряжение </w:t>
            </w:r>
            <w:r w:rsidR="00863355" w:rsidRPr="00B9196A">
              <w:rPr>
                <w:rStyle w:val="afc"/>
                <w:b w:val="0"/>
                <w:i w:val="0"/>
                <w:sz w:val="20"/>
                <w:shd w:val="clear" w:color="auto" w:fill="auto"/>
              </w:rPr>
              <w:lastRenderedPageBreak/>
              <w:t xml:space="preserve">индикации, </w:t>
            </w:r>
            <w:proofErr w:type="gramStart"/>
            <w:r w:rsidR="00863355" w:rsidRPr="00B9196A">
              <w:rPr>
                <w:rStyle w:val="afc"/>
                <w:b w:val="0"/>
                <w:i w:val="0"/>
                <w:sz w:val="20"/>
                <w:shd w:val="clear" w:color="auto" w:fill="auto"/>
              </w:rPr>
              <w:t>В</w:t>
            </w:r>
            <w:proofErr w:type="gramEnd"/>
            <w:r w:rsidR="00863355" w:rsidRPr="00B9196A">
              <w:rPr>
                <w:rStyle w:val="afc"/>
                <w:b w:val="0"/>
                <w:i w:val="0"/>
                <w:sz w:val="20"/>
                <w:shd w:val="clear" w:color="auto" w:fill="auto"/>
              </w:rPr>
              <w:t xml:space="preserve">, не более - </w:t>
            </w:r>
            <w:r w:rsidR="004F145E" w:rsidRPr="00B9196A">
              <w:rPr>
                <w:rStyle w:val="afc"/>
                <w:b w:val="0"/>
                <w:i w:val="0"/>
                <w:sz w:val="20"/>
                <w:shd w:val="clear" w:color="auto" w:fill="auto"/>
              </w:rPr>
              <w:t>50</w:t>
            </w:r>
          </w:p>
          <w:p w:rsidR="00530835" w:rsidRPr="00B9196A" w:rsidRDefault="004F145E" w:rsidP="004F145E">
            <w:pPr>
              <w:ind w:firstLine="0"/>
              <w:rPr>
                <w:rStyle w:val="afc"/>
                <w:b w:val="0"/>
                <w:i w:val="0"/>
                <w:sz w:val="20"/>
                <w:shd w:val="clear" w:color="auto" w:fill="auto"/>
              </w:rPr>
            </w:pPr>
            <w:r w:rsidRPr="00B9196A">
              <w:rPr>
                <w:rStyle w:val="afc"/>
                <w:b w:val="0"/>
                <w:i w:val="0"/>
                <w:sz w:val="20"/>
                <w:shd w:val="clear" w:color="auto" w:fill="auto"/>
              </w:rPr>
              <w:t xml:space="preserve">Длина удлиняющего электрода, </w:t>
            </w:r>
            <w:proofErr w:type="gramStart"/>
            <w:r w:rsidRPr="00B9196A">
              <w:rPr>
                <w:rStyle w:val="afc"/>
                <w:b w:val="0"/>
                <w:i w:val="0"/>
                <w:sz w:val="20"/>
                <w:shd w:val="clear" w:color="auto" w:fill="auto"/>
              </w:rPr>
              <w:t>мм</w:t>
            </w:r>
            <w:proofErr w:type="gramEnd"/>
            <w:r w:rsidRPr="00B9196A">
              <w:rPr>
                <w:rStyle w:val="afc"/>
                <w:b w:val="0"/>
                <w:i w:val="0"/>
                <w:sz w:val="20"/>
                <w:shd w:val="clear" w:color="auto" w:fill="auto"/>
              </w:rPr>
              <w:t xml:space="preserve"> - 450</w:t>
            </w:r>
          </w:p>
          <w:p w:rsidR="00530835" w:rsidRPr="00B9196A" w:rsidRDefault="00530835" w:rsidP="004F145E">
            <w:pPr>
              <w:ind w:firstLine="0"/>
              <w:rPr>
                <w:rStyle w:val="afc"/>
                <w:b w:val="0"/>
                <w:i w:val="0"/>
                <w:sz w:val="20"/>
                <w:shd w:val="clear" w:color="auto" w:fill="auto"/>
              </w:rPr>
            </w:pPr>
            <w:r w:rsidRPr="00B9196A">
              <w:rPr>
                <w:rStyle w:val="afc"/>
                <w:b w:val="0"/>
                <w:i w:val="0"/>
                <w:sz w:val="20"/>
                <w:shd w:val="clear" w:color="auto" w:fill="auto"/>
              </w:rPr>
              <w:t>Количе</w:t>
            </w:r>
            <w:r w:rsidR="004F145E" w:rsidRPr="00B9196A">
              <w:rPr>
                <w:rStyle w:val="afc"/>
                <w:b w:val="0"/>
                <w:i w:val="0"/>
                <w:sz w:val="20"/>
                <w:shd w:val="clear" w:color="auto" w:fill="auto"/>
              </w:rPr>
              <w:t>ство удлиняющих электродов, шт. - 2</w:t>
            </w:r>
          </w:p>
          <w:p w:rsidR="00530835" w:rsidRPr="00B9196A" w:rsidRDefault="00530835" w:rsidP="004F145E">
            <w:pPr>
              <w:ind w:firstLine="0"/>
              <w:rPr>
                <w:rStyle w:val="afc"/>
                <w:b w:val="0"/>
                <w:i w:val="0"/>
                <w:sz w:val="20"/>
                <w:shd w:val="clear" w:color="auto" w:fill="auto"/>
              </w:rPr>
            </w:pPr>
            <w:r w:rsidRPr="00B9196A">
              <w:rPr>
                <w:rStyle w:val="afc"/>
                <w:b w:val="0"/>
                <w:i w:val="0"/>
                <w:sz w:val="20"/>
                <w:shd w:val="clear" w:color="auto" w:fill="auto"/>
              </w:rPr>
              <w:t>Дл</w:t>
            </w:r>
            <w:r w:rsidR="004F145E" w:rsidRPr="00B9196A">
              <w:rPr>
                <w:rStyle w:val="afc"/>
                <w:b w:val="0"/>
                <w:i w:val="0"/>
                <w:sz w:val="20"/>
                <w:shd w:val="clear" w:color="auto" w:fill="auto"/>
              </w:rPr>
              <w:t xml:space="preserve">ина соединительного провода, </w:t>
            </w:r>
            <w:proofErr w:type="gramStart"/>
            <w:r w:rsidR="004F145E" w:rsidRPr="00B9196A">
              <w:rPr>
                <w:rStyle w:val="afc"/>
                <w:b w:val="0"/>
                <w:i w:val="0"/>
                <w:sz w:val="20"/>
                <w:shd w:val="clear" w:color="auto" w:fill="auto"/>
              </w:rPr>
              <w:t>мм</w:t>
            </w:r>
            <w:proofErr w:type="gramEnd"/>
            <w:r w:rsidR="004F145E" w:rsidRPr="00B9196A">
              <w:rPr>
                <w:rStyle w:val="afc"/>
                <w:b w:val="0"/>
                <w:i w:val="0"/>
                <w:sz w:val="20"/>
                <w:shd w:val="clear" w:color="auto" w:fill="auto"/>
              </w:rPr>
              <w:t xml:space="preserve"> </w:t>
            </w:r>
            <w:r w:rsidR="007A4F87" w:rsidRPr="00B9196A">
              <w:rPr>
                <w:rStyle w:val="afc"/>
                <w:b w:val="0"/>
                <w:i w:val="0"/>
                <w:sz w:val="20"/>
                <w:shd w:val="clear" w:color="auto" w:fill="auto"/>
              </w:rPr>
              <w:t>–</w:t>
            </w:r>
            <w:r w:rsidR="004F145E" w:rsidRPr="00B9196A">
              <w:rPr>
                <w:rStyle w:val="afc"/>
                <w:b w:val="0"/>
                <w:i w:val="0"/>
                <w:sz w:val="20"/>
                <w:shd w:val="clear" w:color="auto" w:fill="auto"/>
              </w:rPr>
              <w:t xml:space="preserve"> </w:t>
            </w:r>
            <w:r w:rsidRPr="00B9196A">
              <w:rPr>
                <w:rStyle w:val="afc"/>
                <w:b w:val="0"/>
                <w:i w:val="0"/>
                <w:sz w:val="20"/>
                <w:shd w:val="clear" w:color="auto" w:fill="auto"/>
              </w:rPr>
              <w:t>1000</w:t>
            </w:r>
          </w:p>
          <w:p w:rsidR="007A4F87" w:rsidRPr="00B9196A" w:rsidRDefault="007A4F87" w:rsidP="0038673F">
            <w:pPr>
              <w:ind w:firstLine="0"/>
              <w:rPr>
                <w:rStyle w:val="afc"/>
                <w:b w:val="0"/>
                <w:i w:val="0"/>
                <w:sz w:val="20"/>
                <w:shd w:val="clear" w:color="auto" w:fill="auto"/>
              </w:rPr>
            </w:pPr>
            <w:r w:rsidRPr="00B9196A">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w:t>
            </w:r>
            <w:r w:rsidR="0038673F" w:rsidRPr="00B9196A">
              <w:rPr>
                <w:sz w:val="20"/>
              </w:rPr>
              <w:t>3</w:t>
            </w:r>
            <w:r w:rsidRPr="00B9196A">
              <w:rPr>
                <w:sz w:val="20"/>
              </w:rPr>
              <w:t xml:space="preserve">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sidRPr="00B9196A">
              <w:rPr>
                <w:sz w:val="20"/>
              </w:rPr>
              <w:t>Световой и звуковой сигналы должны быть надежно распознаваемыми.</w:t>
            </w:r>
            <w:proofErr w:type="gramEnd"/>
            <w:r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275" w:type="dxa"/>
          </w:tcPr>
          <w:p w:rsidR="008B7413" w:rsidRPr="00693639" w:rsidRDefault="008B7413" w:rsidP="00955D72">
            <w:pPr>
              <w:spacing w:line="240" w:lineRule="auto"/>
              <w:ind w:firstLine="0"/>
              <w:rPr>
                <w:rStyle w:val="afc"/>
                <w:sz w:val="20"/>
              </w:rPr>
            </w:pPr>
            <w:r w:rsidRPr="00693639">
              <w:rPr>
                <w:sz w:val="20"/>
              </w:rPr>
              <w:lastRenderedPageBreak/>
              <w:t>7</w:t>
            </w:r>
          </w:p>
        </w:tc>
      </w:tr>
      <w:tr w:rsidR="008B7413" w:rsidTr="00B9196A">
        <w:tc>
          <w:tcPr>
            <w:tcW w:w="959" w:type="dxa"/>
          </w:tcPr>
          <w:p w:rsidR="008B7413" w:rsidRDefault="008B7413" w:rsidP="008B7413">
            <w:pPr>
              <w:spacing w:line="240" w:lineRule="auto"/>
              <w:ind w:firstLine="0"/>
              <w:rPr>
                <w:rStyle w:val="afc"/>
              </w:rPr>
            </w:pPr>
            <w:r>
              <w:rPr>
                <w:rStyle w:val="afc"/>
              </w:rPr>
              <w:lastRenderedPageBreak/>
              <w:t>26</w:t>
            </w:r>
          </w:p>
        </w:tc>
        <w:tc>
          <w:tcPr>
            <w:tcW w:w="1559" w:type="dxa"/>
          </w:tcPr>
          <w:p w:rsidR="008B7413" w:rsidRPr="00BB49AA" w:rsidRDefault="008B7413" w:rsidP="006B5419">
            <w:pPr>
              <w:spacing w:line="240" w:lineRule="auto"/>
              <w:ind w:firstLine="0"/>
              <w:rPr>
                <w:rStyle w:val="afc"/>
                <w:sz w:val="20"/>
              </w:rPr>
            </w:pPr>
            <w:r w:rsidRPr="00BB49AA">
              <w:rPr>
                <w:sz w:val="20"/>
              </w:rPr>
              <w:t>Указатель напряжения низковольтный</w:t>
            </w:r>
          </w:p>
        </w:tc>
        <w:tc>
          <w:tcPr>
            <w:tcW w:w="1418" w:type="dxa"/>
          </w:tcPr>
          <w:p w:rsidR="008B7413" w:rsidRPr="00BB49AA" w:rsidRDefault="008B7413" w:rsidP="00955D72">
            <w:pPr>
              <w:spacing w:line="240" w:lineRule="auto"/>
              <w:ind w:firstLine="0"/>
              <w:rPr>
                <w:rStyle w:val="afc"/>
                <w:sz w:val="20"/>
              </w:rPr>
            </w:pPr>
            <w:r w:rsidRPr="00BB49AA">
              <w:rPr>
                <w:sz w:val="20"/>
              </w:rPr>
              <w:t>УНВЛ-0,4</w:t>
            </w:r>
          </w:p>
        </w:tc>
        <w:tc>
          <w:tcPr>
            <w:tcW w:w="10347" w:type="dxa"/>
          </w:tcPr>
          <w:p w:rsidR="008B7413" w:rsidRPr="00B9196A" w:rsidRDefault="008B7413" w:rsidP="002612D7">
            <w:pPr>
              <w:ind w:hanging="24"/>
              <w:jc w:val="left"/>
              <w:outlineLvl w:val="0"/>
              <w:rPr>
                <w:rStyle w:val="afc"/>
                <w:b w:val="0"/>
                <w:i w:val="0"/>
              </w:rPr>
            </w:pPr>
            <w:r w:rsidRPr="00B9196A">
              <w:rPr>
                <w:sz w:val="20"/>
              </w:rPr>
              <w:t>Указатель напряжения воздушной линии 0,4 кВ УНВЛ-0,4 предназначен для определения наличия или отсутствия напряжения на воздушных линиях (</w:t>
            </w:r>
            <w:proofErr w:type="gramStart"/>
            <w:r w:rsidRPr="00B9196A">
              <w:rPr>
                <w:sz w:val="20"/>
              </w:rPr>
              <w:t>ВЛ</w:t>
            </w:r>
            <w:proofErr w:type="gramEnd"/>
            <w:r w:rsidRPr="00B9196A">
              <w:rPr>
                <w:sz w:val="20"/>
              </w:rPr>
              <w:t xml:space="preserve">) электропередачи переменного тока напряжением до 0,4 </w:t>
            </w:r>
            <w:proofErr w:type="spellStart"/>
            <w:r w:rsidRPr="00B9196A">
              <w:rPr>
                <w:sz w:val="20"/>
              </w:rPr>
              <w:t>кВ.</w:t>
            </w:r>
            <w:proofErr w:type="spellEnd"/>
            <w:r w:rsidRPr="00B9196A">
              <w:rPr>
                <w:sz w:val="20"/>
              </w:rPr>
              <w:t xml:space="preserve">  Указатель УНВЛ-0,4 может использоваться для проверки совпадения фаз в электроустановках переменного тока напряжением до 0,4 кВ, а также для определения наведенного напряжения и наведенной мощности на ВЛ.  Принцип работы указателя напряжения основан на </w:t>
            </w:r>
            <w:proofErr w:type="gramStart"/>
            <w:r w:rsidRPr="00B9196A">
              <w:rPr>
                <w:sz w:val="20"/>
              </w:rPr>
              <w:t>протекании</w:t>
            </w:r>
            <w:proofErr w:type="gramEnd"/>
            <w:r w:rsidRPr="00B9196A">
              <w:rPr>
                <w:sz w:val="20"/>
              </w:rPr>
              <w:t xml:space="preserve"> активного тока при непосредственном прикосновении к токоведущим частям.</w:t>
            </w:r>
            <w:r w:rsidR="0038673F" w:rsidRPr="00B9196A">
              <w:rPr>
                <w:sz w:val="20"/>
              </w:rPr>
              <w:t xml:space="preserve">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sidR="0038673F" w:rsidRPr="00B9196A">
              <w:rPr>
                <w:sz w:val="20"/>
              </w:rPr>
              <w:t>Световой и звуковой сигналы должны быть надежно распознаваемыми.</w:t>
            </w:r>
            <w:proofErr w:type="gramEnd"/>
            <w:r w:rsidR="0038673F"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275" w:type="dxa"/>
          </w:tcPr>
          <w:p w:rsidR="008B7413" w:rsidRPr="00693639" w:rsidRDefault="008B7413" w:rsidP="00955D72">
            <w:pPr>
              <w:spacing w:line="240" w:lineRule="auto"/>
              <w:ind w:firstLine="0"/>
              <w:rPr>
                <w:rStyle w:val="afc"/>
                <w:sz w:val="20"/>
              </w:rPr>
            </w:pPr>
            <w:r w:rsidRPr="00693639">
              <w:rPr>
                <w:sz w:val="20"/>
              </w:rPr>
              <w:t>4</w:t>
            </w:r>
          </w:p>
        </w:tc>
      </w:tr>
      <w:tr w:rsidR="008B7413" w:rsidTr="00B9196A">
        <w:tc>
          <w:tcPr>
            <w:tcW w:w="959" w:type="dxa"/>
          </w:tcPr>
          <w:p w:rsidR="008B7413" w:rsidRDefault="008B7413" w:rsidP="008B7413">
            <w:pPr>
              <w:spacing w:line="240" w:lineRule="auto"/>
              <w:ind w:firstLine="0"/>
              <w:rPr>
                <w:rStyle w:val="afc"/>
              </w:rPr>
            </w:pPr>
            <w:r>
              <w:rPr>
                <w:rStyle w:val="afc"/>
              </w:rPr>
              <w:t>27</w:t>
            </w:r>
          </w:p>
        </w:tc>
        <w:tc>
          <w:tcPr>
            <w:tcW w:w="1559" w:type="dxa"/>
          </w:tcPr>
          <w:p w:rsidR="008B7413" w:rsidRPr="00BB49AA" w:rsidRDefault="008B7413" w:rsidP="00693639">
            <w:pPr>
              <w:spacing w:line="240" w:lineRule="auto"/>
              <w:ind w:firstLine="0"/>
              <w:rPr>
                <w:rStyle w:val="afc"/>
                <w:sz w:val="20"/>
              </w:rPr>
            </w:pPr>
            <w:r>
              <w:rPr>
                <w:sz w:val="20"/>
              </w:rPr>
              <w:t>У</w:t>
            </w:r>
            <w:r w:rsidRPr="00BB49AA">
              <w:rPr>
                <w:sz w:val="20"/>
              </w:rPr>
              <w:t xml:space="preserve">казатель </w:t>
            </w:r>
          </w:p>
        </w:tc>
        <w:tc>
          <w:tcPr>
            <w:tcW w:w="1418" w:type="dxa"/>
          </w:tcPr>
          <w:p w:rsidR="008B7413" w:rsidRPr="00BB49AA" w:rsidRDefault="008B7413" w:rsidP="00955D72">
            <w:pPr>
              <w:spacing w:line="240" w:lineRule="auto"/>
              <w:ind w:firstLine="0"/>
              <w:rPr>
                <w:rStyle w:val="afc"/>
                <w:sz w:val="20"/>
              </w:rPr>
            </w:pPr>
            <w:r w:rsidRPr="00BB49AA">
              <w:rPr>
                <w:sz w:val="20"/>
              </w:rPr>
              <w:t>УВНИ-10СЗ</w:t>
            </w:r>
          </w:p>
        </w:tc>
        <w:tc>
          <w:tcPr>
            <w:tcW w:w="10347" w:type="dxa"/>
          </w:tcPr>
          <w:p w:rsidR="008B7413" w:rsidRPr="00B9196A" w:rsidRDefault="008B7413" w:rsidP="002612D7">
            <w:pPr>
              <w:ind w:hanging="24"/>
              <w:jc w:val="left"/>
              <w:outlineLvl w:val="0"/>
              <w:rPr>
                <w:rStyle w:val="afc"/>
                <w:b w:val="0"/>
                <w:i w:val="0"/>
              </w:rPr>
            </w:pPr>
            <w:r w:rsidRPr="00B9196A">
              <w:rPr>
                <w:sz w:val="20"/>
              </w:rPr>
              <w:t xml:space="preserve">Указатель напряжения импульсного типа со светозвуковой индикацией предназначен для проверки наличия или отсутствия напряжения переменного тока частотой 50 Гц в РУ и на </w:t>
            </w:r>
            <w:proofErr w:type="gramStart"/>
            <w:r w:rsidRPr="00B9196A">
              <w:rPr>
                <w:sz w:val="20"/>
              </w:rPr>
              <w:t>ВЛ</w:t>
            </w:r>
            <w:proofErr w:type="gramEnd"/>
            <w:r w:rsidRPr="00B9196A">
              <w:rPr>
                <w:sz w:val="20"/>
              </w:rPr>
              <w:t xml:space="preserve"> 6 и 10 </w:t>
            </w:r>
            <w:proofErr w:type="spellStart"/>
            <w:r w:rsidRPr="00B9196A">
              <w:rPr>
                <w:sz w:val="20"/>
              </w:rPr>
              <w:t>кВ.</w:t>
            </w:r>
            <w:proofErr w:type="spellEnd"/>
            <w:r w:rsidRPr="00B9196A">
              <w:rPr>
                <w:sz w:val="20"/>
              </w:rPr>
              <w:t xml:space="preserve">  Номинальное напряжение </w:t>
            </w:r>
            <w:r w:rsidRPr="00B9196A">
              <w:rPr>
                <w:sz w:val="20"/>
              </w:rPr>
              <w:lastRenderedPageBreak/>
              <w:t>электроустановки 6-10 кВ</w:t>
            </w:r>
            <w:r w:rsidRPr="00B9196A">
              <w:rPr>
                <w:sz w:val="20"/>
              </w:rPr>
              <w:br/>
              <w:t>Напряжение индикации не более 1,5 кВ  Частота следования импульсов светового и звукового сигнала при индикации фазного напряжения (6/√3; 10/√3), не менее</w:t>
            </w:r>
            <w:proofErr w:type="gramStart"/>
            <w:r w:rsidRPr="00B9196A">
              <w:rPr>
                <w:sz w:val="20"/>
              </w:rPr>
              <w:t>1</w:t>
            </w:r>
            <w:proofErr w:type="gramEnd"/>
            <w:r w:rsidRPr="00B9196A">
              <w:rPr>
                <w:sz w:val="20"/>
              </w:rPr>
              <w:t xml:space="preserve"> Гц   Время появления первого сигнала после прикосновения к токоведущей части при напряжении индикации и минимальном фазном напряжении не более 1,5 с</w:t>
            </w:r>
            <w:r w:rsidR="0038673F" w:rsidRPr="00B9196A">
              <w:rPr>
                <w:sz w:val="20"/>
              </w:rPr>
              <w:t xml:space="preserve">.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sidR="0038673F" w:rsidRPr="00B9196A">
              <w:rPr>
                <w:sz w:val="20"/>
              </w:rPr>
              <w:t>Световой и звуковой сигналы должны быть надежно распознаваемыми.</w:t>
            </w:r>
            <w:proofErr w:type="gramEnd"/>
            <w:r w:rsidR="0038673F" w:rsidRPr="00B9196A">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r w:rsidRPr="00B9196A">
              <w:rPr>
                <w:sz w:val="20"/>
              </w:rPr>
              <w:t xml:space="preserve">  </w:t>
            </w:r>
          </w:p>
        </w:tc>
        <w:tc>
          <w:tcPr>
            <w:tcW w:w="1275" w:type="dxa"/>
          </w:tcPr>
          <w:p w:rsidR="008B7413" w:rsidRPr="00693639" w:rsidRDefault="008B7413" w:rsidP="00955D72">
            <w:pPr>
              <w:spacing w:line="240" w:lineRule="auto"/>
              <w:ind w:firstLine="0"/>
              <w:rPr>
                <w:rStyle w:val="afc"/>
                <w:sz w:val="20"/>
              </w:rPr>
            </w:pPr>
            <w:r w:rsidRPr="00693639">
              <w:rPr>
                <w:sz w:val="20"/>
              </w:rPr>
              <w:lastRenderedPageBreak/>
              <w:t>11</w:t>
            </w:r>
          </w:p>
        </w:tc>
      </w:tr>
      <w:tr w:rsidR="008B7413" w:rsidTr="00B9196A">
        <w:tc>
          <w:tcPr>
            <w:tcW w:w="959" w:type="dxa"/>
          </w:tcPr>
          <w:p w:rsidR="008B7413" w:rsidRDefault="008B7413" w:rsidP="008B7413">
            <w:pPr>
              <w:spacing w:line="240" w:lineRule="auto"/>
              <w:ind w:firstLine="0"/>
              <w:rPr>
                <w:rStyle w:val="afc"/>
              </w:rPr>
            </w:pPr>
            <w:r>
              <w:rPr>
                <w:rStyle w:val="afc"/>
              </w:rPr>
              <w:lastRenderedPageBreak/>
              <w:t>28</w:t>
            </w:r>
          </w:p>
        </w:tc>
        <w:tc>
          <w:tcPr>
            <w:tcW w:w="1559" w:type="dxa"/>
          </w:tcPr>
          <w:p w:rsidR="008B7413" w:rsidRPr="00BB49AA" w:rsidRDefault="008B7413" w:rsidP="00693639">
            <w:pPr>
              <w:spacing w:line="240" w:lineRule="auto"/>
              <w:ind w:firstLine="0"/>
              <w:rPr>
                <w:rStyle w:val="afc"/>
                <w:sz w:val="20"/>
              </w:rPr>
            </w:pPr>
            <w:r w:rsidRPr="00BB49AA">
              <w:rPr>
                <w:sz w:val="20"/>
              </w:rPr>
              <w:t xml:space="preserve">Устройство проверки указателя напряжения </w:t>
            </w:r>
          </w:p>
        </w:tc>
        <w:tc>
          <w:tcPr>
            <w:tcW w:w="1418" w:type="dxa"/>
          </w:tcPr>
          <w:p w:rsidR="008B7413" w:rsidRPr="00BB49AA" w:rsidRDefault="008B7413" w:rsidP="00955D72">
            <w:pPr>
              <w:spacing w:line="240" w:lineRule="auto"/>
              <w:ind w:firstLine="0"/>
              <w:rPr>
                <w:rStyle w:val="afc"/>
                <w:sz w:val="20"/>
              </w:rPr>
            </w:pPr>
            <w:r w:rsidRPr="00BB49AA">
              <w:rPr>
                <w:sz w:val="20"/>
              </w:rPr>
              <w:t>УПУН-1М</w:t>
            </w:r>
          </w:p>
        </w:tc>
        <w:tc>
          <w:tcPr>
            <w:tcW w:w="10347" w:type="dxa"/>
          </w:tcPr>
          <w:p w:rsidR="008B7413" w:rsidRPr="00AC36B0" w:rsidRDefault="008B7413" w:rsidP="007D6E18">
            <w:pPr>
              <w:outlineLvl w:val="0"/>
              <w:rPr>
                <w:sz w:val="20"/>
              </w:rPr>
            </w:pPr>
            <w:r w:rsidRPr="00AC36B0">
              <w:rPr>
                <w:sz w:val="20"/>
              </w:rPr>
              <w:t>Устройство проверки указателей напряжения выше 1000В УПУН предназначено для контроля работоспособности указателей напряжения перед их применением и для зарядки встроенного в них источника питания.  УПУН-1М – для указателей напряжения, используемых в электроустановках и ЛЭП номинальным напряжением до 10 кВ;  Напряжение на выходе устройства 1500 В  Частота выходного напряжения 1,2±0,2 кГц  Номинальное напряжение источника питания 9 В  Номинальное напряжение встроенного зарядного устройства 220 В</w:t>
            </w:r>
            <w:r>
              <w:t xml:space="preserve">  </w:t>
            </w:r>
            <w:r w:rsidRPr="00AC36B0">
              <w:rPr>
                <w:sz w:val="20"/>
              </w:rPr>
              <w:t xml:space="preserve">Продолжительность непрерывной работы устройства не менее 4 ч.  </w:t>
            </w:r>
          </w:p>
          <w:p w:rsidR="008B7413" w:rsidRPr="007D6E18" w:rsidRDefault="008B7413" w:rsidP="00955D72">
            <w:pPr>
              <w:spacing w:line="240" w:lineRule="auto"/>
              <w:ind w:firstLine="0"/>
              <w:rPr>
                <w:rStyle w:val="afc"/>
                <w:b w:val="0"/>
                <w:i w:val="0"/>
              </w:rPr>
            </w:pPr>
          </w:p>
        </w:tc>
        <w:tc>
          <w:tcPr>
            <w:tcW w:w="1275" w:type="dxa"/>
          </w:tcPr>
          <w:p w:rsidR="008B7413" w:rsidRPr="00693639" w:rsidRDefault="008B7413" w:rsidP="00955D72">
            <w:pPr>
              <w:spacing w:line="240" w:lineRule="auto"/>
              <w:ind w:firstLine="0"/>
              <w:rPr>
                <w:rStyle w:val="afc"/>
                <w:sz w:val="20"/>
              </w:rPr>
            </w:pPr>
            <w:r w:rsidRPr="00693639">
              <w:rPr>
                <w:sz w:val="20"/>
              </w:rPr>
              <w:t>1</w:t>
            </w:r>
          </w:p>
        </w:tc>
      </w:tr>
      <w:bookmarkEnd w:id="0"/>
    </w:tbl>
    <w:p w:rsidR="00467D68" w:rsidRDefault="00467D68" w:rsidP="00955D72">
      <w:pPr>
        <w:spacing w:line="240" w:lineRule="auto"/>
        <w:rPr>
          <w:rStyle w:val="afc"/>
        </w:rPr>
      </w:pPr>
    </w:p>
    <w:sectPr w:rsidR="00467D68" w:rsidSect="004C47CB">
      <w:pgSz w:w="16838" w:h="11906" w:orient="landscape" w:code="9"/>
      <w:pgMar w:top="1134" w:right="567" w:bottom="567" w:left="567"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026" w:rsidRDefault="00F13026">
      <w:r>
        <w:separator/>
      </w:r>
    </w:p>
  </w:endnote>
  <w:endnote w:type="continuationSeparator" w:id="0">
    <w:p w:rsidR="00F13026" w:rsidRDefault="00F13026">
      <w:r>
        <w:continuationSeparator/>
      </w:r>
    </w:p>
  </w:endnote>
  <w:endnote w:type="continuationNotice" w:id="1">
    <w:p w:rsidR="00F13026" w:rsidRDefault="00F130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026" w:rsidRDefault="00F13026">
      <w:r>
        <w:separator/>
      </w:r>
    </w:p>
  </w:footnote>
  <w:footnote w:type="continuationSeparator" w:id="0">
    <w:p w:rsidR="00F13026" w:rsidRDefault="00F13026">
      <w:r>
        <w:continuationSeparator/>
      </w:r>
    </w:p>
  </w:footnote>
  <w:footnote w:type="continuationNotice" w:id="1">
    <w:p w:rsidR="00F13026" w:rsidRDefault="00F13026">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3"/>
  </w:num>
  <w:num w:numId="3">
    <w:abstractNumId w:val="14"/>
  </w:num>
  <w:num w:numId="4">
    <w:abstractNumId w:val="25"/>
  </w:num>
  <w:num w:numId="5">
    <w:abstractNumId w:val="19"/>
  </w:num>
  <w:num w:numId="6">
    <w:abstractNumId w:val="3"/>
  </w:num>
  <w:num w:numId="7">
    <w:abstractNumId w:val="24"/>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2"/>
  </w:num>
  <w:num w:numId="17">
    <w:abstractNumId w:val="2"/>
  </w:num>
  <w:num w:numId="18">
    <w:abstractNumId w:val="12"/>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26"/>
  </w:num>
  <w:num w:numId="24">
    <w:abstractNumId w:val="31"/>
  </w:num>
  <w:num w:numId="25">
    <w:abstractNumId w:val="29"/>
  </w:num>
  <w:num w:numId="26">
    <w:abstractNumId w:val="10"/>
  </w:num>
  <w:num w:numId="27">
    <w:abstractNumId w:val="16"/>
  </w:num>
  <w:num w:numId="28">
    <w:abstractNumId w:val="18"/>
  </w:num>
  <w:num w:numId="29">
    <w:abstractNumId w:val="27"/>
  </w:num>
  <w:num w:numId="30">
    <w:abstractNumId w:val="20"/>
  </w:num>
  <w:num w:numId="31">
    <w:abstractNumId w:val="28"/>
  </w:num>
  <w:num w:numId="32">
    <w:abstractNumId w:val="2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4752"/>
    <w:rsid w:val="00055CA5"/>
    <w:rsid w:val="00056115"/>
    <w:rsid w:val="0006354D"/>
    <w:rsid w:val="00063FE3"/>
    <w:rsid w:val="00064CF9"/>
    <w:rsid w:val="000669FE"/>
    <w:rsid w:val="00072E73"/>
    <w:rsid w:val="000731A6"/>
    <w:rsid w:val="00074496"/>
    <w:rsid w:val="0007579C"/>
    <w:rsid w:val="00076307"/>
    <w:rsid w:val="000778BE"/>
    <w:rsid w:val="0007793C"/>
    <w:rsid w:val="00077C92"/>
    <w:rsid w:val="000800C6"/>
    <w:rsid w:val="0008058A"/>
    <w:rsid w:val="00082845"/>
    <w:rsid w:val="000834A6"/>
    <w:rsid w:val="00083B82"/>
    <w:rsid w:val="00083E65"/>
    <w:rsid w:val="0008517F"/>
    <w:rsid w:val="00085BA9"/>
    <w:rsid w:val="00085D2C"/>
    <w:rsid w:val="00086478"/>
    <w:rsid w:val="00086AEA"/>
    <w:rsid w:val="000876D7"/>
    <w:rsid w:val="00087A80"/>
    <w:rsid w:val="00091CAC"/>
    <w:rsid w:val="00091FC6"/>
    <w:rsid w:val="0009322E"/>
    <w:rsid w:val="000955C9"/>
    <w:rsid w:val="00097634"/>
    <w:rsid w:val="000A025E"/>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4BBE"/>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088"/>
    <w:rsid w:val="0013638F"/>
    <w:rsid w:val="001367A3"/>
    <w:rsid w:val="0013780F"/>
    <w:rsid w:val="00137CF8"/>
    <w:rsid w:val="0014109B"/>
    <w:rsid w:val="001421D8"/>
    <w:rsid w:val="00142A66"/>
    <w:rsid w:val="00143B30"/>
    <w:rsid w:val="001442BD"/>
    <w:rsid w:val="001514B7"/>
    <w:rsid w:val="00152662"/>
    <w:rsid w:val="0015324C"/>
    <w:rsid w:val="00155BFC"/>
    <w:rsid w:val="00157FF8"/>
    <w:rsid w:val="0016015C"/>
    <w:rsid w:val="00161461"/>
    <w:rsid w:val="0016175E"/>
    <w:rsid w:val="00161E00"/>
    <w:rsid w:val="001623FD"/>
    <w:rsid w:val="0016351B"/>
    <w:rsid w:val="00163B22"/>
    <w:rsid w:val="001641CE"/>
    <w:rsid w:val="001648E2"/>
    <w:rsid w:val="00167187"/>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5C26"/>
    <w:rsid w:val="0019720B"/>
    <w:rsid w:val="001A2B92"/>
    <w:rsid w:val="001A74F8"/>
    <w:rsid w:val="001A7C0C"/>
    <w:rsid w:val="001B04C3"/>
    <w:rsid w:val="001B05E5"/>
    <w:rsid w:val="001B1F21"/>
    <w:rsid w:val="001B271A"/>
    <w:rsid w:val="001B3984"/>
    <w:rsid w:val="001B4469"/>
    <w:rsid w:val="001B458D"/>
    <w:rsid w:val="001B5B10"/>
    <w:rsid w:val="001B7537"/>
    <w:rsid w:val="001C2577"/>
    <w:rsid w:val="001C58D1"/>
    <w:rsid w:val="001C619B"/>
    <w:rsid w:val="001C6D80"/>
    <w:rsid w:val="001C7BB3"/>
    <w:rsid w:val="001D0938"/>
    <w:rsid w:val="001D1056"/>
    <w:rsid w:val="001D13AD"/>
    <w:rsid w:val="001D19D6"/>
    <w:rsid w:val="001D3AFF"/>
    <w:rsid w:val="001D3D1B"/>
    <w:rsid w:val="001D3ECD"/>
    <w:rsid w:val="001D54B3"/>
    <w:rsid w:val="001D5B16"/>
    <w:rsid w:val="001D68FF"/>
    <w:rsid w:val="001D6ADE"/>
    <w:rsid w:val="001D7FD9"/>
    <w:rsid w:val="001E2200"/>
    <w:rsid w:val="001E3131"/>
    <w:rsid w:val="001E347A"/>
    <w:rsid w:val="001E3D79"/>
    <w:rsid w:val="001E4B60"/>
    <w:rsid w:val="001E5517"/>
    <w:rsid w:val="001E6699"/>
    <w:rsid w:val="001F0435"/>
    <w:rsid w:val="001F04AF"/>
    <w:rsid w:val="001F399D"/>
    <w:rsid w:val="001F434E"/>
    <w:rsid w:val="001F4B6D"/>
    <w:rsid w:val="001F6065"/>
    <w:rsid w:val="001F697E"/>
    <w:rsid w:val="001F7793"/>
    <w:rsid w:val="001F7D10"/>
    <w:rsid w:val="00200AD2"/>
    <w:rsid w:val="002023BA"/>
    <w:rsid w:val="002029A4"/>
    <w:rsid w:val="002042DB"/>
    <w:rsid w:val="0020480F"/>
    <w:rsid w:val="002049DD"/>
    <w:rsid w:val="00205003"/>
    <w:rsid w:val="00206E25"/>
    <w:rsid w:val="00207A17"/>
    <w:rsid w:val="00210256"/>
    <w:rsid w:val="00210FF9"/>
    <w:rsid w:val="00211716"/>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12D7"/>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4489"/>
    <w:rsid w:val="00296A40"/>
    <w:rsid w:val="002A1084"/>
    <w:rsid w:val="002A377B"/>
    <w:rsid w:val="002A5CB0"/>
    <w:rsid w:val="002A5FE6"/>
    <w:rsid w:val="002B170D"/>
    <w:rsid w:val="002B1F8B"/>
    <w:rsid w:val="002B1FE2"/>
    <w:rsid w:val="002B2DBD"/>
    <w:rsid w:val="002B2FC8"/>
    <w:rsid w:val="002B51F6"/>
    <w:rsid w:val="002B5A84"/>
    <w:rsid w:val="002B5CD7"/>
    <w:rsid w:val="002B6CB9"/>
    <w:rsid w:val="002B6DFA"/>
    <w:rsid w:val="002C1262"/>
    <w:rsid w:val="002C2DAB"/>
    <w:rsid w:val="002C3BEF"/>
    <w:rsid w:val="002C465D"/>
    <w:rsid w:val="002C4770"/>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99B"/>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5C0D"/>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37EA7"/>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85B03"/>
    <w:rsid w:val="0038673F"/>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0288"/>
    <w:rsid w:val="003D11EC"/>
    <w:rsid w:val="003D18C3"/>
    <w:rsid w:val="003D1A71"/>
    <w:rsid w:val="003D2F85"/>
    <w:rsid w:val="003D3025"/>
    <w:rsid w:val="003D33E3"/>
    <w:rsid w:val="003D59D9"/>
    <w:rsid w:val="003D695C"/>
    <w:rsid w:val="003E0F3F"/>
    <w:rsid w:val="003E2080"/>
    <w:rsid w:val="003E2BA9"/>
    <w:rsid w:val="003E3E09"/>
    <w:rsid w:val="003E42B4"/>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02E5"/>
    <w:rsid w:val="00431F21"/>
    <w:rsid w:val="004321E1"/>
    <w:rsid w:val="004329F0"/>
    <w:rsid w:val="00432A68"/>
    <w:rsid w:val="00432B62"/>
    <w:rsid w:val="004339F5"/>
    <w:rsid w:val="00433D87"/>
    <w:rsid w:val="00433EBB"/>
    <w:rsid w:val="00434748"/>
    <w:rsid w:val="00437176"/>
    <w:rsid w:val="00437DF3"/>
    <w:rsid w:val="004426F5"/>
    <w:rsid w:val="00442E92"/>
    <w:rsid w:val="00443A06"/>
    <w:rsid w:val="00444175"/>
    <w:rsid w:val="0044506A"/>
    <w:rsid w:val="00445AAD"/>
    <w:rsid w:val="00450037"/>
    <w:rsid w:val="00451649"/>
    <w:rsid w:val="0045550C"/>
    <w:rsid w:val="004555D6"/>
    <w:rsid w:val="00455ACD"/>
    <w:rsid w:val="00456A14"/>
    <w:rsid w:val="00457081"/>
    <w:rsid w:val="00457C9A"/>
    <w:rsid w:val="0046198D"/>
    <w:rsid w:val="00461B5F"/>
    <w:rsid w:val="004632D6"/>
    <w:rsid w:val="00463BCA"/>
    <w:rsid w:val="00463BE0"/>
    <w:rsid w:val="0046546C"/>
    <w:rsid w:val="0046650C"/>
    <w:rsid w:val="004675E6"/>
    <w:rsid w:val="00467D68"/>
    <w:rsid w:val="00467FC0"/>
    <w:rsid w:val="00470DCC"/>
    <w:rsid w:val="0047225C"/>
    <w:rsid w:val="00472649"/>
    <w:rsid w:val="00474973"/>
    <w:rsid w:val="00474982"/>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7CB"/>
    <w:rsid w:val="004C4DE6"/>
    <w:rsid w:val="004D0DBD"/>
    <w:rsid w:val="004D182C"/>
    <w:rsid w:val="004D1F13"/>
    <w:rsid w:val="004D22C2"/>
    <w:rsid w:val="004D62B1"/>
    <w:rsid w:val="004D6B5A"/>
    <w:rsid w:val="004D7309"/>
    <w:rsid w:val="004D7E58"/>
    <w:rsid w:val="004E2DD0"/>
    <w:rsid w:val="004E3722"/>
    <w:rsid w:val="004E4231"/>
    <w:rsid w:val="004E65DA"/>
    <w:rsid w:val="004E6D78"/>
    <w:rsid w:val="004F145E"/>
    <w:rsid w:val="004F2A18"/>
    <w:rsid w:val="004F5A28"/>
    <w:rsid w:val="004F6898"/>
    <w:rsid w:val="004F6C5D"/>
    <w:rsid w:val="00500F14"/>
    <w:rsid w:val="0050279B"/>
    <w:rsid w:val="0050446A"/>
    <w:rsid w:val="00505B2D"/>
    <w:rsid w:val="00513569"/>
    <w:rsid w:val="00515C7B"/>
    <w:rsid w:val="00517664"/>
    <w:rsid w:val="005212D6"/>
    <w:rsid w:val="00521A94"/>
    <w:rsid w:val="00522C84"/>
    <w:rsid w:val="005236C8"/>
    <w:rsid w:val="005237CE"/>
    <w:rsid w:val="00524E76"/>
    <w:rsid w:val="005254F9"/>
    <w:rsid w:val="00527967"/>
    <w:rsid w:val="00530835"/>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637"/>
    <w:rsid w:val="00544EE2"/>
    <w:rsid w:val="00546680"/>
    <w:rsid w:val="00547166"/>
    <w:rsid w:val="005510DA"/>
    <w:rsid w:val="005523C9"/>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437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0F9E"/>
    <w:rsid w:val="005B2141"/>
    <w:rsid w:val="005B4FDE"/>
    <w:rsid w:val="005B596E"/>
    <w:rsid w:val="005B59E9"/>
    <w:rsid w:val="005C059E"/>
    <w:rsid w:val="005C220C"/>
    <w:rsid w:val="005C2F49"/>
    <w:rsid w:val="005C50C3"/>
    <w:rsid w:val="005C5C7A"/>
    <w:rsid w:val="005C6766"/>
    <w:rsid w:val="005C7437"/>
    <w:rsid w:val="005D1D4B"/>
    <w:rsid w:val="005D27CD"/>
    <w:rsid w:val="005D3713"/>
    <w:rsid w:val="005D4826"/>
    <w:rsid w:val="005E2A00"/>
    <w:rsid w:val="005E45AC"/>
    <w:rsid w:val="005E5C69"/>
    <w:rsid w:val="005E68E4"/>
    <w:rsid w:val="005E75B2"/>
    <w:rsid w:val="005E7CBE"/>
    <w:rsid w:val="005E7F30"/>
    <w:rsid w:val="005F2744"/>
    <w:rsid w:val="005F3A1E"/>
    <w:rsid w:val="005F3E62"/>
    <w:rsid w:val="006002A8"/>
    <w:rsid w:val="006002E0"/>
    <w:rsid w:val="00600DCC"/>
    <w:rsid w:val="00601E2A"/>
    <w:rsid w:val="00601E50"/>
    <w:rsid w:val="00602555"/>
    <w:rsid w:val="006032DF"/>
    <w:rsid w:val="0060421C"/>
    <w:rsid w:val="006072FC"/>
    <w:rsid w:val="00610A6E"/>
    <w:rsid w:val="00612B62"/>
    <w:rsid w:val="0061384B"/>
    <w:rsid w:val="0061519D"/>
    <w:rsid w:val="00620460"/>
    <w:rsid w:val="0062377C"/>
    <w:rsid w:val="006243DE"/>
    <w:rsid w:val="00626195"/>
    <w:rsid w:val="0062630E"/>
    <w:rsid w:val="00626830"/>
    <w:rsid w:val="00627EC8"/>
    <w:rsid w:val="0063136D"/>
    <w:rsid w:val="00631513"/>
    <w:rsid w:val="00631D2C"/>
    <w:rsid w:val="00632CD3"/>
    <w:rsid w:val="00637995"/>
    <w:rsid w:val="00643E0A"/>
    <w:rsid w:val="00644230"/>
    <w:rsid w:val="006445DC"/>
    <w:rsid w:val="00650FDE"/>
    <w:rsid w:val="00651834"/>
    <w:rsid w:val="0065234B"/>
    <w:rsid w:val="00652B2C"/>
    <w:rsid w:val="00652E4D"/>
    <w:rsid w:val="00653606"/>
    <w:rsid w:val="006543CD"/>
    <w:rsid w:val="0065487C"/>
    <w:rsid w:val="00660C92"/>
    <w:rsid w:val="006616DC"/>
    <w:rsid w:val="00661D5B"/>
    <w:rsid w:val="00662C29"/>
    <w:rsid w:val="00665939"/>
    <w:rsid w:val="00667F0C"/>
    <w:rsid w:val="0067007E"/>
    <w:rsid w:val="00670B0A"/>
    <w:rsid w:val="00672974"/>
    <w:rsid w:val="00672E28"/>
    <w:rsid w:val="006748CF"/>
    <w:rsid w:val="0067585A"/>
    <w:rsid w:val="0067643B"/>
    <w:rsid w:val="006769A2"/>
    <w:rsid w:val="006769A8"/>
    <w:rsid w:val="00676F4D"/>
    <w:rsid w:val="0067769A"/>
    <w:rsid w:val="0068020A"/>
    <w:rsid w:val="00680916"/>
    <w:rsid w:val="00680D3C"/>
    <w:rsid w:val="00681217"/>
    <w:rsid w:val="00681219"/>
    <w:rsid w:val="00681591"/>
    <w:rsid w:val="00681FC1"/>
    <w:rsid w:val="00686A7D"/>
    <w:rsid w:val="0069329C"/>
    <w:rsid w:val="00693639"/>
    <w:rsid w:val="00693AF6"/>
    <w:rsid w:val="00694073"/>
    <w:rsid w:val="00695868"/>
    <w:rsid w:val="00697464"/>
    <w:rsid w:val="00697C3B"/>
    <w:rsid w:val="006A2E5D"/>
    <w:rsid w:val="006A39D4"/>
    <w:rsid w:val="006B17CD"/>
    <w:rsid w:val="006B2C3F"/>
    <w:rsid w:val="006B4B48"/>
    <w:rsid w:val="006B4F4F"/>
    <w:rsid w:val="006B5419"/>
    <w:rsid w:val="006B5744"/>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4C09"/>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6AD7"/>
    <w:rsid w:val="00737104"/>
    <w:rsid w:val="007410FD"/>
    <w:rsid w:val="00741471"/>
    <w:rsid w:val="007418AA"/>
    <w:rsid w:val="00741D2F"/>
    <w:rsid w:val="00742D86"/>
    <w:rsid w:val="0074688D"/>
    <w:rsid w:val="0074711F"/>
    <w:rsid w:val="0075339A"/>
    <w:rsid w:val="00755DDC"/>
    <w:rsid w:val="00757E78"/>
    <w:rsid w:val="007614A1"/>
    <w:rsid w:val="00762487"/>
    <w:rsid w:val="0076504D"/>
    <w:rsid w:val="007654B6"/>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CCB"/>
    <w:rsid w:val="00784D96"/>
    <w:rsid w:val="007871E8"/>
    <w:rsid w:val="00787D83"/>
    <w:rsid w:val="00790F00"/>
    <w:rsid w:val="007937D8"/>
    <w:rsid w:val="00793EB5"/>
    <w:rsid w:val="00794DDD"/>
    <w:rsid w:val="0079555B"/>
    <w:rsid w:val="00796ACE"/>
    <w:rsid w:val="007A147B"/>
    <w:rsid w:val="007A4F87"/>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6E18"/>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7F7CCF"/>
    <w:rsid w:val="00800B20"/>
    <w:rsid w:val="008013C6"/>
    <w:rsid w:val="008019C6"/>
    <w:rsid w:val="00801EA6"/>
    <w:rsid w:val="008024DB"/>
    <w:rsid w:val="0080294C"/>
    <w:rsid w:val="00802B5A"/>
    <w:rsid w:val="008042EB"/>
    <w:rsid w:val="008042F8"/>
    <w:rsid w:val="00806AE7"/>
    <w:rsid w:val="00807A0C"/>
    <w:rsid w:val="00811B33"/>
    <w:rsid w:val="00812568"/>
    <w:rsid w:val="00816665"/>
    <w:rsid w:val="00816F76"/>
    <w:rsid w:val="008177D0"/>
    <w:rsid w:val="00820C25"/>
    <w:rsid w:val="00823D7F"/>
    <w:rsid w:val="0082544D"/>
    <w:rsid w:val="00825992"/>
    <w:rsid w:val="00826339"/>
    <w:rsid w:val="008265ED"/>
    <w:rsid w:val="0082766F"/>
    <w:rsid w:val="00827B57"/>
    <w:rsid w:val="00830FA2"/>
    <w:rsid w:val="00833CB7"/>
    <w:rsid w:val="008349FF"/>
    <w:rsid w:val="00834A09"/>
    <w:rsid w:val="00844AAD"/>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355"/>
    <w:rsid w:val="00863EFF"/>
    <w:rsid w:val="008646FA"/>
    <w:rsid w:val="00864D0A"/>
    <w:rsid w:val="00865407"/>
    <w:rsid w:val="0086658B"/>
    <w:rsid w:val="008677D5"/>
    <w:rsid w:val="008708AF"/>
    <w:rsid w:val="0087158F"/>
    <w:rsid w:val="00872075"/>
    <w:rsid w:val="00873274"/>
    <w:rsid w:val="00873420"/>
    <w:rsid w:val="00873E9F"/>
    <w:rsid w:val="00874794"/>
    <w:rsid w:val="00875688"/>
    <w:rsid w:val="00876D4D"/>
    <w:rsid w:val="00877287"/>
    <w:rsid w:val="00881957"/>
    <w:rsid w:val="00882AB5"/>
    <w:rsid w:val="00882F4B"/>
    <w:rsid w:val="00884B25"/>
    <w:rsid w:val="00890AC7"/>
    <w:rsid w:val="0089294B"/>
    <w:rsid w:val="00894EE5"/>
    <w:rsid w:val="008953E7"/>
    <w:rsid w:val="008A02EB"/>
    <w:rsid w:val="008A0337"/>
    <w:rsid w:val="008A47EB"/>
    <w:rsid w:val="008A5304"/>
    <w:rsid w:val="008A5BBE"/>
    <w:rsid w:val="008A704D"/>
    <w:rsid w:val="008A7AD2"/>
    <w:rsid w:val="008B0065"/>
    <w:rsid w:val="008B3626"/>
    <w:rsid w:val="008B4DC9"/>
    <w:rsid w:val="008B7413"/>
    <w:rsid w:val="008B74E0"/>
    <w:rsid w:val="008C04D5"/>
    <w:rsid w:val="008C069B"/>
    <w:rsid w:val="008C1A08"/>
    <w:rsid w:val="008C21D0"/>
    <w:rsid w:val="008C7EFB"/>
    <w:rsid w:val="008D162B"/>
    <w:rsid w:val="008D2AAC"/>
    <w:rsid w:val="008D3080"/>
    <w:rsid w:val="008D4419"/>
    <w:rsid w:val="008D447F"/>
    <w:rsid w:val="008E03C7"/>
    <w:rsid w:val="008E203C"/>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3DDF"/>
    <w:rsid w:val="00914EB7"/>
    <w:rsid w:val="00915836"/>
    <w:rsid w:val="00915D32"/>
    <w:rsid w:val="00915D42"/>
    <w:rsid w:val="00916D11"/>
    <w:rsid w:val="0091702A"/>
    <w:rsid w:val="00925223"/>
    <w:rsid w:val="00925272"/>
    <w:rsid w:val="00925D11"/>
    <w:rsid w:val="009266A4"/>
    <w:rsid w:val="00931115"/>
    <w:rsid w:val="00931B02"/>
    <w:rsid w:val="00932F86"/>
    <w:rsid w:val="00933A09"/>
    <w:rsid w:val="00934E22"/>
    <w:rsid w:val="00935952"/>
    <w:rsid w:val="00941A8E"/>
    <w:rsid w:val="009460A8"/>
    <w:rsid w:val="00947AC5"/>
    <w:rsid w:val="009505E1"/>
    <w:rsid w:val="00951C7F"/>
    <w:rsid w:val="0095480A"/>
    <w:rsid w:val="00954E0A"/>
    <w:rsid w:val="00955D72"/>
    <w:rsid w:val="0095642C"/>
    <w:rsid w:val="0095663A"/>
    <w:rsid w:val="009570C7"/>
    <w:rsid w:val="009604FA"/>
    <w:rsid w:val="009614B4"/>
    <w:rsid w:val="00961A8D"/>
    <w:rsid w:val="009649C8"/>
    <w:rsid w:val="0096509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13DA"/>
    <w:rsid w:val="009D33E4"/>
    <w:rsid w:val="009D46FD"/>
    <w:rsid w:val="009D48FD"/>
    <w:rsid w:val="009D5294"/>
    <w:rsid w:val="009D60B7"/>
    <w:rsid w:val="009D65BF"/>
    <w:rsid w:val="009D765B"/>
    <w:rsid w:val="009E10EF"/>
    <w:rsid w:val="009E21F8"/>
    <w:rsid w:val="009E2E57"/>
    <w:rsid w:val="009E3754"/>
    <w:rsid w:val="009E3AB3"/>
    <w:rsid w:val="009E5C84"/>
    <w:rsid w:val="009E5CBA"/>
    <w:rsid w:val="009F0C77"/>
    <w:rsid w:val="009F341D"/>
    <w:rsid w:val="009F3471"/>
    <w:rsid w:val="009F368B"/>
    <w:rsid w:val="009F7196"/>
    <w:rsid w:val="009F7E69"/>
    <w:rsid w:val="00A00375"/>
    <w:rsid w:val="00A0185A"/>
    <w:rsid w:val="00A03A78"/>
    <w:rsid w:val="00A05D38"/>
    <w:rsid w:val="00A077DF"/>
    <w:rsid w:val="00A10096"/>
    <w:rsid w:val="00A12C9D"/>
    <w:rsid w:val="00A13C88"/>
    <w:rsid w:val="00A153B9"/>
    <w:rsid w:val="00A16188"/>
    <w:rsid w:val="00A1654A"/>
    <w:rsid w:val="00A16994"/>
    <w:rsid w:val="00A2149F"/>
    <w:rsid w:val="00A21609"/>
    <w:rsid w:val="00A237E8"/>
    <w:rsid w:val="00A23C72"/>
    <w:rsid w:val="00A24AD6"/>
    <w:rsid w:val="00A27AF5"/>
    <w:rsid w:val="00A27B25"/>
    <w:rsid w:val="00A31D0C"/>
    <w:rsid w:val="00A3207F"/>
    <w:rsid w:val="00A32FFF"/>
    <w:rsid w:val="00A34258"/>
    <w:rsid w:val="00A3472E"/>
    <w:rsid w:val="00A35597"/>
    <w:rsid w:val="00A35EB7"/>
    <w:rsid w:val="00A36C3F"/>
    <w:rsid w:val="00A4030C"/>
    <w:rsid w:val="00A40390"/>
    <w:rsid w:val="00A430BE"/>
    <w:rsid w:val="00A43347"/>
    <w:rsid w:val="00A43EC9"/>
    <w:rsid w:val="00A50CAB"/>
    <w:rsid w:val="00A52CDC"/>
    <w:rsid w:val="00A52D49"/>
    <w:rsid w:val="00A55687"/>
    <w:rsid w:val="00A566EE"/>
    <w:rsid w:val="00A5672F"/>
    <w:rsid w:val="00A573C1"/>
    <w:rsid w:val="00A62626"/>
    <w:rsid w:val="00A64994"/>
    <w:rsid w:val="00A65BAA"/>
    <w:rsid w:val="00A663BF"/>
    <w:rsid w:val="00A668BC"/>
    <w:rsid w:val="00A66A9F"/>
    <w:rsid w:val="00A720B3"/>
    <w:rsid w:val="00A75E66"/>
    <w:rsid w:val="00A808EB"/>
    <w:rsid w:val="00A80969"/>
    <w:rsid w:val="00A82665"/>
    <w:rsid w:val="00A82770"/>
    <w:rsid w:val="00A83E7B"/>
    <w:rsid w:val="00A83F18"/>
    <w:rsid w:val="00A86484"/>
    <w:rsid w:val="00A86B5B"/>
    <w:rsid w:val="00A87D09"/>
    <w:rsid w:val="00AA0DBD"/>
    <w:rsid w:val="00AA22BC"/>
    <w:rsid w:val="00AA3678"/>
    <w:rsid w:val="00AA3F4D"/>
    <w:rsid w:val="00AA50E9"/>
    <w:rsid w:val="00AA534F"/>
    <w:rsid w:val="00AA5AD4"/>
    <w:rsid w:val="00AA6BE3"/>
    <w:rsid w:val="00AB0D12"/>
    <w:rsid w:val="00AB15B8"/>
    <w:rsid w:val="00AB589C"/>
    <w:rsid w:val="00AB7AF4"/>
    <w:rsid w:val="00AC043F"/>
    <w:rsid w:val="00AC15BD"/>
    <w:rsid w:val="00AC3014"/>
    <w:rsid w:val="00AC4868"/>
    <w:rsid w:val="00AC496A"/>
    <w:rsid w:val="00AC500B"/>
    <w:rsid w:val="00AC5796"/>
    <w:rsid w:val="00AC65C5"/>
    <w:rsid w:val="00AC6BD2"/>
    <w:rsid w:val="00AC7E68"/>
    <w:rsid w:val="00AD08CE"/>
    <w:rsid w:val="00AD2521"/>
    <w:rsid w:val="00AD2E69"/>
    <w:rsid w:val="00AD44F9"/>
    <w:rsid w:val="00AD5098"/>
    <w:rsid w:val="00AD79BE"/>
    <w:rsid w:val="00AE08DC"/>
    <w:rsid w:val="00AE1847"/>
    <w:rsid w:val="00AE18AD"/>
    <w:rsid w:val="00AE2E68"/>
    <w:rsid w:val="00AE3B30"/>
    <w:rsid w:val="00AE3E79"/>
    <w:rsid w:val="00AE636E"/>
    <w:rsid w:val="00AE6731"/>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27B38"/>
    <w:rsid w:val="00B312B4"/>
    <w:rsid w:val="00B32466"/>
    <w:rsid w:val="00B32A4D"/>
    <w:rsid w:val="00B32B00"/>
    <w:rsid w:val="00B32BD3"/>
    <w:rsid w:val="00B33C79"/>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4389"/>
    <w:rsid w:val="00B764F4"/>
    <w:rsid w:val="00B769A1"/>
    <w:rsid w:val="00B769F9"/>
    <w:rsid w:val="00B8344E"/>
    <w:rsid w:val="00B8380C"/>
    <w:rsid w:val="00B86543"/>
    <w:rsid w:val="00B875D3"/>
    <w:rsid w:val="00B876B6"/>
    <w:rsid w:val="00B909D5"/>
    <w:rsid w:val="00B9196A"/>
    <w:rsid w:val="00B929A5"/>
    <w:rsid w:val="00B953C0"/>
    <w:rsid w:val="00B95461"/>
    <w:rsid w:val="00B9582D"/>
    <w:rsid w:val="00B95F39"/>
    <w:rsid w:val="00B971FE"/>
    <w:rsid w:val="00B974E1"/>
    <w:rsid w:val="00BA2312"/>
    <w:rsid w:val="00BA28FA"/>
    <w:rsid w:val="00BA59F7"/>
    <w:rsid w:val="00BA70F4"/>
    <w:rsid w:val="00BA7C02"/>
    <w:rsid w:val="00BB012A"/>
    <w:rsid w:val="00BB33B7"/>
    <w:rsid w:val="00BB4984"/>
    <w:rsid w:val="00BB49AA"/>
    <w:rsid w:val="00BB5D54"/>
    <w:rsid w:val="00BC05B6"/>
    <w:rsid w:val="00BC3684"/>
    <w:rsid w:val="00BD2C6C"/>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4012"/>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14C"/>
    <w:rsid w:val="00C22208"/>
    <w:rsid w:val="00C22644"/>
    <w:rsid w:val="00C22D84"/>
    <w:rsid w:val="00C22E8E"/>
    <w:rsid w:val="00C250BD"/>
    <w:rsid w:val="00C3256A"/>
    <w:rsid w:val="00C32D67"/>
    <w:rsid w:val="00C346C4"/>
    <w:rsid w:val="00C34C41"/>
    <w:rsid w:val="00C354E1"/>
    <w:rsid w:val="00C3629F"/>
    <w:rsid w:val="00C36EFC"/>
    <w:rsid w:val="00C3722D"/>
    <w:rsid w:val="00C408E7"/>
    <w:rsid w:val="00C408F2"/>
    <w:rsid w:val="00C41578"/>
    <w:rsid w:val="00C427A0"/>
    <w:rsid w:val="00C43E48"/>
    <w:rsid w:val="00C43F6C"/>
    <w:rsid w:val="00C45BC4"/>
    <w:rsid w:val="00C47D80"/>
    <w:rsid w:val="00C504B2"/>
    <w:rsid w:val="00C513DA"/>
    <w:rsid w:val="00C51B12"/>
    <w:rsid w:val="00C532D0"/>
    <w:rsid w:val="00C54157"/>
    <w:rsid w:val="00C55871"/>
    <w:rsid w:val="00C602E8"/>
    <w:rsid w:val="00C603CE"/>
    <w:rsid w:val="00C6200B"/>
    <w:rsid w:val="00C62AEA"/>
    <w:rsid w:val="00C630A3"/>
    <w:rsid w:val="00C65095"/>
    <w:rsid w:val="00C65C6E"/>
    <w:rsid w:val="00C664CD"/>
    <w:rsid w:val="00C708CB"/>
    <w:rsid w:val="00C71424"/>
    <w:rsid w:val="00C7200C"/>
    <w:rsid w:val="00C725ED"/>
    <w:rsid w:val="00C72720"/>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D589A"/>
    <w:rsid w:val="00CD72D9"/>
    <w:rsid w:val="00CE0B7A"/>
    <w:rsid w:val="00CE173D"/>
    <w:rsid w:val="00CE21B0"/>
    <w:rsid w:val="00CE3735"/>
    <w:rsid w:val="00CE3E82"/>
    <w:rsid w:val="00CE5E7A"/>
    <w:rsid w:val="00CE5F47"/>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5D6D"/>
    <w:rsid w:val="00D16DBA"/>
    <w:rsid w:val="00D2007A"/>
    <w:rsid w:val="00D202ED"/>
    <w:rsid w:val="00D215F8"/>
    <w:rsid w:val="00D2187E"/>
    <w:rsid w:val="00D22260"/>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4E24"/>
    <w:rsid w:val="00D45DA0"/>
    <w:rsid w:val="00D51741"/>
    <w:rsid w:val="00D51C4F"/>
    <w:rsid w:val="00D51F12"/>
    <w:rsid w:val="00D53F26"/>
    <w:rsid w:val="00D601D1"/>
    <w:rsid w:val="00D60F61"/>
    <w:rsid w:val="00D613D7"/>
    <w:rsid w:val="00D615BE"/>
    <w:rsid w:val="00D61EF8"/>
    <w:rsid w:val="00D62CE4"/>
    <w:rsid w:val="00D635AD"/>
    <w:rsid w:val="00D64200"/>
    <w:rsid w:val="00D66198"/>
    <w:rsid w:val="00D7166A"/>
    <w:rsid w:val="00D735A7"/>
    <w:rsid w:val="00D742DB"/>
    <w:rsid w:val="00D75C1A"/>
    <w:rsid w:val="00D75C4A"/>
    <w:rsid w:val="00D762B4"/>
    <w:rsid w:val="00D80969"/>
    <w:rsid w:val="00D811C4"/>
    <w:rsid w:val="00D8300B"/>
    <w:rsid w:val="00D8331C"/>
    <w:rsid w:val="00D83C09"/>
    <w:rsid w:val="00D872F5"/>
    <w:rsid w:val="00D92BC5"/>
    <w:rsid w:val="00D93EBC"/>
    <w:rsid w:val="00D96166"/>
    <w:rsid w:val="00D973A7"/>
    <w:rsid w:val="00D97DB9"/>
    <w:rsid w:val="00D97E39"/>
    <w:rsid w:val="00DA0DDB"/>
    <w:rsid w:val="00DA1765"/>
    <w:rsid w:val="00DA19E9"/>
    <w:rsid w:val="00DA2197"/>
    <w:rsid w:val="00DA4541"/>
    <w:rsid w:val="00DA694A"/>
    <w:rsid w:val="00DA6D91"/>
    <w:rsid w:val="00DB1316"/>
    <w:rsid w:val="00DB241D"/>
    <w:rsid w:val="00DB4765"/>
    <w:rsid w:val="00DB60C2"/>
    <w:rsid w:val="00DB6954"/>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69FA"/>
    <w:rsid w:val="00DE70B5"/>
    <w:rsid w:val="00DE7674"/>
    <w:rsid w:val="00DF10E9"/>
    <w:rsid w:val="00DF30AA"/>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1506"/>
    <w:rsid w:val="00E13073"/>
    <w:rsid w:val="00E146A0"/>
    <w:rsid w:val="00E15470"/>
    <w:rsid w:val="00E16038"/>
    <w:rsid w:val="00E17B9E"/>
    <w:rsid w:val="00E205DC"/>
    <w:rsid w:val="00E212FD"/>
    <w:rsid w:val="00E21873"/>
    <w:rsid w:val="00E221BD"/>
    <w:rsid w:val="00E225E4"/>
    <w:rsid w:val="00E2268E"/>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3A1A"/>
    <w:rsid w:val="00E456AB"/>
    <w:rsid w:val="00E4686F"/>
    <w:rsid w:val="00E5094B"/>
    <w:rsid w:val="00E51144"/>
    <w:rsid w:val="00E542CA"/>
    <w:rsid w:val="00E5609C"/>
    <w:rsid w:val="00E560F5"/>
    <w:rsid w:val="00E60D77"/>
    <w:rsid w:val="00E6124C"/>
    <w:rsid w:val="00E622F6"/>
    <w:rsid w:val="00E62378"/>
    <w:rsid w:val="00E62620"/>
    <w:rsid w:val="00E62B23"/>
    <w:rsid w:val="00E63920"/>
    <w:rsid w:val="00E64FDB"/>
    <w:rsid w:val="00E6517D"/>
    <w:rsid w:val="00E65493"/>
    <w:rsid w:val="00E6595E"/>
    <w:rsid w:val="00E65A94"/>
    <w:rsid w:val="00E66119"/>
    <w:rsid w:val="00E7083F"/>
    <w:rsid w:val="00E7209A"/>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92"/>
    <w:rsid w:val="00EA311E"/>
    <w:rsid w:val="00EA66A9"/>
    <w:rsid w:val="00EB3054"/>
    <w:rsid w:val="00EB4E7E"/>
    <w:rsid w:val="00EB6C5D"/>
    <w:rsid w:val="00EC08C5"/>
    <w:rsid w:val="00EC1114"/>
    <w:rsid w:val="00EC14B2"/>
    <w:rsid w:val="00EC5C06"/>
    <w:rsid w:val="00EC5F37"/>
    <w:rsid w:val="00EC6B62"/>
    <w:rsid w:val="00EC6E33"/>
    <w:rsid w:val="00EC791F"/>
    <w:rsid w:val="00ED0D06"/>
    <w:rsid w:val="00ED192D"/>
    <w:rsid w:val="00ED19FB"/>
    <w:rsid w:val="00ED35EE"/>
    <w:rsid w:val="00ED62A4"/>
    <w:rsid w:val="00ED6350"/>
    <w:rsid w:val="00ED701D"/>
    <w:rsid w:val="00ED7F2D"/>
    <w:rsid w:val="00EE03CC"/>
    <w:rsid w:val="00EE14C9"/>
    <w:rsid w:val="00EF115B"/>
    <w:rsid w:val="00EF3FA3"/>
    <w:rsid w:val="00EF55A7"/>
    <w:rsid w:val="00F00B0A"/>
    <w:rsid w:val="00F01D89"/>
    <w:rsid w:val="00F0202E"/>
    <w:rsid w:val="00F026FD"/>
    <w:rsid w:val="00F02E4D"/>
    <w:rsid w:val="00F055D9"/>
    <w:rsid w:val="00F07CDB"/>
    <w:rsid w:val="00F10FAA"/>
    <w:rsid w:val="00F13026"/>
    <w:rsid w:val="00F14B23"/>
    <w:rsid w:val="00F1509D"/>
    <w:rsid w:val="00F15584"/>
    <w:rsid w:val="00F15C76"/>
    <w:rsid w:val="00F172FA"/>
    <w:rsid w:val="00F17429"/>
    <w:rsid w:val="00F20C27"/>
    <w:rsid w:val="00F21505"/>
    <w:rsid w:val="00F21C8B"/>
    <w:rsid w:val="00F21D85"/>
    <w:rsid w:val="00F22966"/>
    <w:rsid w:val="00F23761"/>
    <w:rsid w:val="00F23FBE"/>
    <w:rsid w:val="00F304E0"/>
    <w:rsid w:val="00F312F5"/>
    <w:rsid w:val="00F3324C"/>
    <w:rsid w:val="00F35C0D"/>
    <w:rsid w:val="00F401C5"/>
    <w:rsid w:val="00F41DD2"/>
    <w:rsid w:val="00F438AE"/>
    <w:rsid w:val="00F43BB5"/>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42"/>
    <w:rsid w:val="00F76CFC"/>
    <w:rsid w:val="00F83A63"/>
    <w:rsid w:val="00F83F63"/>
    <w:rsid w:val="00F91234"/>
    <w:rsid w:val="00F915BF"/>
    <w:rsid w:val="00F9303A"/>
    <w:rsid w:val="00F93DAA"/>
    <w:rsid w:val="00F94A07"/>
    <w:rsid w:val="00F94A25"/>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625F"/>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21431702">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B7541-F182-444C-AB10-FDF2E7BE9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8482</Words>
  <Characters>48350</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56719</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Прядкин Юрий Владимирович</cp:lastModifiedBy>
  <cp:revision>5</cp:revision>
  <cp:lastPrinted>2016-10-21T10:01:00Z</cp:lastPrinted>
  <dcterms:created xsi:type="dcterms:W3CDTF">2017-12-20T06:28:00Z</dcterms:created>
  <dcterms:modified xsi:type="dcterms:W3CDTF">2018-01-10T04:59:00Z</dcterms:modified>
</cp:coreProperties>
</file>