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AD53A2">
        <w:rPr>
          <w:rFonts w:cs="Arial"/>
          <w:b/>
          <w:bCs/>
          <w:iCs/>
          <w:spacing w:val="40"/>
          <w:szCs w:val="28"/>
        </w:rPr>
        <w:t>254</w:t>
      </w:r>
      <w:r w:rsidR="007D3E48" w:rsidRPr="0083058F">
        <w:rPr>
          <w:b/>
          <w:bCs/>
          <w:szCs w:val="28"/>
        </w:rPr>
        <w:t>/М</w:t>
      </w:r>
      <w:r w:rsidR="00CF1219">
        <w:rPr>
          <w:b/>
          <w:bCs/>
          <w:szCs w:val="28"/>
        </w:rPr>
        <w:t>КС</w:t>
      </w:r>
      <w:r w:rsidR="00B333A5" w:rsidRPr="0083058F">
        <w:rPr>
          <w:b/>
          <w:bCs/>
          <w:szCs w:val="28"/>
        </w:rPr>
        <w:t xml:space="preserve">-ВП </w:t>
      </w:r>
    </w:p>
    <w:p w:rsidR="00AD53A2" w:rsidRPr="00282B8B" w:rsidRDefault="00B333A5" w:rsidP="00AD53A2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 xml:space="preserve">победителя открытого электронного запроса предложений на право заключения договора </w:t>
      </w:r>
      <w:r w:rsidR="00AD53A2" w:rsidRPr="00282B8B">
        <w:rPr>
          <w:b/>
          <w:szCs w:val="28"/>
        </w:rPr>
        <w:t>«</w:t>
      </w:r>
      <w:r w:rsidR="00AD53A2" w:rsidRPr="00282B8B">
        <w:rPr>
          <w:b/>
          <w:i/>
          <w:szCs w:val="28"/>
        </w:rPr>
        <w:t>Комплектная трансформаторная подстанция в комплекте с силовыми трансформаторами»</w:t>
      </w:r>
      <w:r w:rsidR="00AD53A2" w:rsidRPr="00282B8B">
        <w:rPr>
          <w:szCs w:val="28"/>
        </w:rPr>
        <w:t xml:space="preserve"> (закупка 1802 раздел 2.1.2 ГКПЗ 2018 г.).</w:t>
      </w:r>
    </w:p>
    <w:p w:rsidR="00150003" w:rsidRPr="00037D45" w:rsidRDefault="00150003" w:rsidP="0083058F">
      <w:pPr>
        <w:pStyle w:val="a6"/>
        <w:spacing w:before="0" w:line="240" w:lineRule="auto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02B40" w:rsidTr="001D3C39">
        <w:trPr>
          <w:trHeight w:val="302"/>
          <w:jc w:val="center"/>
        </w:trPr>
        <w:tc>
          <w:tcPr>
            <w:tcW w:w="5210" w:type="dxa"/>
          </w:tcPr>
          <w:p w:rsidR="003C690B" w:rsidRPr="00402B40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02B40">
              <w:rPr>
                <w:b/>
                <w:sz w:val="26"/>
                <w:szCs w:val="26"/>
              </w:rPr>
              <w:t>г.</w:t>
            </w:r>
            <w:r w:rsidR="00352406" w:rsidRPr="00402B40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402B40" w:rsidRDefault="00FB440F" w:rsidP="00D8377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402B40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D8377D">
              <w:rPr>
                <w:b/>
                <w:bCs/>
                <w:caps/>
                <w:sz w:val="26"/>
                <w:szCs w:val="26"/>
              </w:rPr>
              <w:t>05</w:t>
            </w:r>
            <w:bookmarkStart w:id="2" w:name="_GoBack"/>
            <w:bookmarkEnd w:id="2"/>
            <w:r w:rsidRPr="00402B40">
              <w:rPr>
                <w:b/>
                <w:bCs/>
                <w:caps/>
                <w:sz w:val="26"/>
                <w:szCs w:val="26"/>
              </w:rPr>
              <w:t xml:space="preserve"> »</w:t>
            </w:r>
            <w:r w:rsidR="00150003" w:rsidRPr="00402B40">
              <w:rPr>
                <w:b/>
                <w:sz w:val="26"/>
                <w:szCs w:val="26"/>
              </w:rPr>
              <w:t xml:space="preserve"> </w:t>
            </w:r>
            <w:r w:rsidR="00AD53A2" w:rsidRPr="00402B40">
              <w:rPr>
                <w:b/>
                <w:sz w:val="26"/>
                <w:szCs w:val="26"/>
              </w:rPr>
              <w:t>марта</w:t>
            </w:r>
            <w:r w:rsidR="000A34D3" w:rsidRPr="00402B40">
              <w:rPr>
                <w:b/>
                <w:sz w:val="26"/>
                <w:szCs w:val="26"/>
              </w:rPr>
              <w:t xml:space="preserve"> 2018г</w:t>
            </w:r>
            <w:r w:rsidR="007004C6" w:rsidRPr="00402B40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AD2A07" w:rsidRPr="00402B40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B4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402B40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402B4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D53A2" w:rsidRPr="00402B40">
        <w:rPr>
          <w:rFonts w:ascii="Times New Roman" w:hAnsi="Times New Roman" w:cs="Times New Roman"/>
          <w:b/>
          <w:sz w:val="26"/>
          <w:szCs w:val="26"/>
        </w:rPr>
        <w:t>31705937894</w:t>
      </w:r>
    </w:p>
    <w:p w:rsidR="00F73018" w:rsidRPr="00402B40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02B40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B40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402B40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402B40" w:rsidRDefault="009710EC" w:rsidP="00C02479">
      <w:pPr>
        <w:pStyle w:val="21"/>
        <w:rPr>
          <w:sz w:val="26"/>
          <w:szCs w:val="26"/>
        </w:rPr>
      </w:pPr>
      <w:r w:rsidRPr="00402B40">
        <w:rPr>
          <w:b/>
          <w:sz w:val="26"/>
          <w:szCs w:val="26"/>
        </w:rPr>
        <w:t xml:space="preserve">ПРИСУТСТВОВАЛИ: </w:t>
      </w:r>
      <w:r w:rsidR="00FB440F" w:rsidRPr="00402B40">
        <w:rPr>
          <w:sz w:val="26"/>
          <w:szCs w:val="26"/>
        </w:rPr>
        <w:t>8</w:t>
      </w:r>
      <w:r w:rsidRPr="00402B40">
        <w:rPr>
          <w:sz w:val="26"/>
          <w:szCs w:val="26"/>
        </w:rPr>
        <w:t xml:space="preserve"> членов</w:t>
      </w:r>
      <w:r w:rsidRPr="00402B40">
        <w:rPr>
          <w:b/>
          <w:sz w:val="26"/>
          <w:szCs w:val="26"/>
        </w:rPr>
        <w:t xml:space="preserve"> </w:t>
      </w:r>
      <w:r w:rsidRPr="00402B40">
        <w:rPr>
          <w:sz w:val="26"/>
          <w:szCs w:val="26"/>
        </w:rPr>
        <w:t>постоянно действующей Закупочной комисс</w:t>
      </w:r>
      <w:proofErr w:type="gramStart"/>
      <w:r w:rsidRPr="00402B40">
        <w:rPr>
          <w:sz w:val="26"/>
          <w:szCs w:val="26"/>
        </w:rPr>
        <w:t>ии АО</w:t>
      </w:r>
      <w:proofErr w:type="gramEnd"/>
      <w:r w:rsidRPr="00402B40">
        <w:rPr>
          <w:sz w:val="26"/>
          <w:szCs w:val="26"/>
        </w:rPr>
        <w:t xml:space="preserve"> «ДРСК»  </w:t>
      </w:r>
      <w:r w:rsidR="00FB440F" w:rsidRPr="00402B40">
        <w:rPr>
          <w:sz w:val="26"/>
          <w:szCs w:val="26"/>
        </w:rPr>
        <w:t>1</w:t>
      </w:r>
      <w:r w:rsidRPr="00402B40">
        <w:rPr>
          <w:sz w:val="26"/>
          <w:szCs w:val="26"/>
        </w:rPr>
        <w:t>-го уровня.</w:t>
      </w:r>
    </w:p>
    <w:p w:rsidR="00552F5B" w:rsidRPr="00402B40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402B40" w:rsidRDefault="00EF254F" w:rsidP="00256F45">
      <w:pPr>
        <w:pStyle w:val="21"/>
        <w:rPr>
          <w:b/>
          <w:caps/>
          <w:sz w:val="26"/>
          <w:szCs w:val="26"/>
        </w:rPr>
      </w:pPr>
      <w:r w:rsidRPr="00402B4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402B40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 xml:space="preserve">Об </w:t>
      </w:r>
      <w:proofErr w:type="gramStart"/>
      <w:r w:rsidRPr="00402B40">
        <w:rPr>
          <w:bCs/>
          <w:i/>
          <w:iCs/>
          <w:sz w:val="26"/>
          <w:szCs w:val="26"/>
        </w:rPr>
        <w:t>итоговой</w:t>
      </w:r>
      <w:proofErr w:type="gramEnd"/>
      <w:r w:rsidRPr="00402B40">
        <w:rPr>
          <w:bCs/>
          <w:i/>
          <w:iCs/>
          <w:sz w:val="26"/>
          <w:szCs w:val="26"/>
        </w:rPr>
        <w:t xml:space="preserve"> </w:t>
      </w:r>
      <w:proofErr w:type="spellStart"/>
      <w:r w:rsidRPr="00402B40">
        <w:rPr>
          <w:bCs/>
          <w:i/>
          <w:iCs/>
          <w:sz w:val="26"/>
          <w:szCs w:val="26"/>
        </w:rPr>
        <w:t>ранжировке</w:t>
      </w:r>
      <w:proofErr w:type="spellEnd"/>
      <w:r w:rsidRPr="00402B40">
        <w:rPr>
          <w:bCs/>
          <w:i/>
          <w:iCs/>
          <w:sz w:val="26"/>
          <w:szCs w:val="26"/>
        </w:rPr>
        <w:t xml:space="preserve"> заявок.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402B40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РЕШИЛИ:</w:t>
      </w:r>
    </w:p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1</w:t>
      </w:r>
    </w:p>
    <w:p w:rsidR="00552F5B" w:rsidRPr="00402B40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Признать процедуру переторжки состоявшейся</w:t>
      </w:r>
    </w:p>
    <w:p w:rsidR="00552F5B" w:rsidRPr="00402B40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Утвердить</w:t>
      </w:r>
      <w:r w:rsidRPr="00402B40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173"/>
        <w:gridCol w:w="2268"/>
        <w:gridCol w:w="2409"/>
      </w:tblGrid>
      <w:tr w:rsidR="00AD53A2" w:rsidRPr="00402B40" w:rsidTr="00757074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3A2" w:rsidRPr="00402B40" w:rsidRDefault="004A5775" w:rsidP="0075707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402B40">
              <w:rPr>
                <w:bCs/>
                <w:iCs/>
                <w:snapToGrid/>
                <w:sz w:val="26"/>
                <w:szCs w:val="26"/>
              </w:rPr>
              <w:t xml:space="preserve"> </w:t>
            </w:r>
            <w:r w:rsidR="00AD53A2" w:rsidRPr="00402B40">
              <w:rPr>
                <w:b/>
                <w:snapToGrid/>
                <w:sz w:val="26"/>
                <w:szCs w:val="26"/>
                <w:lang w:eastAsia="en-US"/>
              </w:rPr>
              <w:t>№</w:t>
            </w:r>
          </w:p>
          <w:p w:rsidR="00AD53A2" w:rsidRPr="00402B40" w:rsidRDefault="00AD53A2" w:rsidP="0075707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proofErr w:type="gramStart"/>
            <w:r w:rsidRPr="00402B40">
              <w:rPr>
                <w:b/>
                <w:snapToGrid/>
                <w:sz w:val="26"/>
                <w:szCs w:val="26"/>
                <w:lang w:eastAsia="en-US"/>
              </w:rPr>
              <w:t>п</w:t>
            </w:r>
            <w:proofErr w:type="gramEnd"/>
            <w:r w:rsidRPr="00402B40">
              <w:rPr>
                <w:b/>
                <w:snapToGrid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3A2" w:rsidRPr="00402B40" w:rsidRDefault="00AD53A2" w:rsidP="0075707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402B40">
              <w:rPr>
                <w:b/>
                <w:snapToGrid/>
                <w:sz w:val="26"/>
                <w:szCs w:val="26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3A2" w:rsidRPr="00402B40" w:rsidRDefault="00AD53A2" w:rsidP="0075707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402B40">
              <w:rPr>
                <w:b/>
                <w:snapToGrid/>
                <w:sz w:val="26"/>
                <w:szCs w:val="26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3A2" w:rsidRPr="00402B40" w:rsidRDefault="00AD53A2" w:rsidP="0075707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402B40">
              <w:rPr>
                <w:b/>
                <w:snapToGrid/>
                <w:sz w:val="26"/>
                <w:szCs w:val="26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AD53A2" w:rsidRPr="00402B40" w:rsidTr="00757074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A2" w:rsidRPr="00402B40" w:rsidRDefault="00AD53A2" w:rsidP="0075707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402B40">
              <w:rPr>
                <w:b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A2" w:rsidRPr="00402B40" w:rsidRDefault="00AD53A2" w:rsidP="0075707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02B40">
              <w:rPr>
                <w:b/>
                <w:i/>
                <w:snapToGrid/>
                <w:sz w:val="26"/>
                <w:szCs w:val="26"/>
              </w:rPr>
              <w:t>АО «</w:t>
            </w:r>
            <w:proofErr w:type="gramStart"/>
            <w:r w:rsidRPr="00402B40">
              <w:rPr>
                <w:b/>
                <w:i/>
                <w:snapToGrid/>
                <w:sz w:val="26"/>
                <w:szCs w:val="26"/>
              </w:rPr>
              <w:t>Дальневосточная</w:t>
            </w:r>
            <w:proofErr w:type="gramEnd"/>
            <w:r w:rsidRPr="00402B40">
              <w:rPr>
                <w:b/>
                <w:i/>
                <w:snapToGrid/>
                <w:sz w:val="26"/>
                <w:szCs w:val="26"/>
              </w:rPr>
              <w:t xml:space="preserve">  электротехническая компания» </w:t>
            </w:r>
            <w:r w:rsidRPr="00402B40">
              <w:rPr>
                <w:b/>
                <w:i/>
                <w:snapToGrid/>
                <w:sz w:val="26"/>
                <w:szCs w:val="26"/>
              </w:rPr>
              <w:br/>
            </w:r>
            <w:r w:rsidRPr="00402B40">
              <w:rPr>
                <w:snapToGrid/>
                <w:sz w:val="26"/>
                <w:szCs w:val="26"/>
              </w:rPr>
              <w:t xml:space="preserve">ИНН/КПП 2723051681/272301001 </w:t>
            </w:r>
            <w:r w:rsidRPr="00402B40">
              <w:rPr>
                <w:snapToGrid/>
                <w:sz w:val="26"/>
                <w:szCs w:val="26"/>
              </w:rPr>
              <w:br/>
              <w:t>ОГРН 1022701190302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A2" w:rsidRPr="00402B40" w:rsidRDefault="00AD53A2" w:rsidP="0075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402B40">
              <w:rPr>
                <w:b/>
                <w:i/>
                <w:snapToGrid/>
                <w:sz w:val="26"/>
                <w:szCs w:val="26"/>
              </w:rPr>
              <w:t>18 288 135.59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A2" w:rsidRPr="00402B40" w:rsidRDefault="00AD53A2" w:rsidP="0075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02B40">
              <w:rPr>
                <w:b/>
                <w:i/>
                <w:sz w:val="26"/>
                <w:szCs w:val="26"/>
              </w:rPr>
              <w:t>18 011 272.78</w:t>
            </w:r>
          </w:p>
        </w:tc>
      </w:tr>
      <w:tr w:rsidR="00AD53A2" w:rsidRPr="00402B40" w:rsidTr="00757074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3A2" w:rsidRPr="00402B40" w:rsidRDefault="00AD53A2" w:rsidP="00757074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402B40">
              <w:rPr>
                <w:b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2" w:rsidRPr="00402B40" w:rsidRDefault="00AD53A2" w:rsidP="0075707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02B40">
              <w:rPr>
                <w:b/>
                <w:i/>
                <w:snapToGrid/>
                <w:sz w:val="26"/>
                <w:szCs w:val="26"/>
              </w:rPr>
              <w:t>ООО "НЕВАЭНЕРГОПРОМ"</w:t>
            </w:r>
            <w:r w:rsidRPr="00402B40">
              <w:rPr>
                <w:snapToGrid/>
                <w:sz w:val="26"/>
                <w:szCs w:val="26"/>
              </w:rPr>
              <w:t xml:space="preserve"> </w:t>
            </w:r>
            <w:r w:rsidRPr="00402B40">
              <w:rPr>
                <w:snapToGrid/>
                <w:sz w:val="26"/>
                <w:szCs w:val="26"/>
              </w:rPr>
              <w:br/>
              <w:t xml:space="preserve">ИНН/КПП 7802536127/780201001 </w:t>
            </w:r>
            <w:r w:rsidRPr="00402B40">
              <w:rPr>
                <w:snapToGrid/>
                <w:sz w:val="26"/>
                <w:szCs w:val="26"/>
              </w:rPr>
              <w:br/>
              <w:t>ОГРН 1157847279259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2" w:rsidRPr="00402B40" w:rsidRDefault="00AD53A2" w:rsidP="007570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402B40">
              <w:rPr>
                <w:b/>
                <w:i/>
                <w:snapToGrid/>
                <w:sz w:val="26"/>
                <w:szCs w:val="26"/>
              </w:rPr>
              <w:t>18 726 912.00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A2" w:rsidRPr="00402B40" w:rsidRDefault="00AD53A2" w:rsidP="0075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02B40">
              <w:rPr>
                <w:b/>
                <w:i/>
                <w:sz w:val="26"/>
                <w:szCs w:val="26"/>
              </w:rPr>
              <w:t>18 030 000.00</w:t>
            </w:r>
          </w:p>
        </w:tc>
      </w:tr>
      <w:tr w:rsidR="00AD53A2" w:rsidRPr="00402B40" w:rsidTr="00757074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A2" w:rsidRPr="00402B40" w:rsidRDefault="00AD53A2" w:rsidP="00757074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402B40">
              <w:rPr>
                <w:b/>
                <w:snapToGrid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2" w:rsidRPr="00402B40" w:rsidRDefault="00AD53A2" w:rsidP="0075707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02B40">
              <w:rPr>
                <w:b/>
                <w:i/>
                <w:snapToGrid/>
                <w:sz w:val="26"/>
                <w:szCs w:val="26"/>
              </w:rPr>
              <w:t>ООО "ВОСТОКЭНЕРГО"</w:t>
            </w:r>
            <w:r w:rsidRPr="00402B40">
              <w:rPr>
                <w:snapToGrid/>
                <w:sz w:val="26"/>
                <w:szCs w:val="26"/>
              </w:rPr>
              <w:t xml:space="preserve"> </w:t>
            </w:r>
            <w:r w:rsidRPr="00402B40">
              <w:rPr>
                <w:snapToGrid/>
                <w:sz w:val="26"/>
                <w:szCs w:val="26"/>
              </w:rPr>
              <w:br/>
              <w:t xml:space="preserve">ИНН/КПП 2508129512/250801001 </w:t>
            </w:r>
            <w:r w:rsidRPr="00402B40">
              <w:rPr>
                <w:snapToGrid/>
                <w:sz w:val="26"/>
                <w:szCs w:val="26"/>
              </w:rPr>
              <w:br/>
              <w:t>ОГРН 1172536003342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2" w:rsidRPr="00402B40" w:rsidRDefault="00AD53A2" w:rsidP="00757074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402B40">
              <w:rPr>
                <w:b/>
                <w:i/>
                <w:snapToGrid/>
                <w:sz w:val="26"/>
                <w:szCs w:val="26"/>
              </w:rPr>
              <w:t>18 727 224.58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A2" w:rsidRPr="00402B40" w:rsidRDefault="00AD53A2" w:rsidP="0075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02B40">
              <w:rPr>
                <w:b/>
                <w:i/>
                <w:sz w:val="26"/>
                <w:szCs w:val="26"/>
              </w:rPr>
              <w:t>18 050 000.00</w:t>
            </w:r>
          </w:p>
        </w:tc>
      </w:tr>
    </w:tbl>
    <w:p w:rsidR="004A5775" w:rsidRPr="00402B40" w:rsidRDefault="004A5775" w:rsidP="004A5775">
      <w:pPr>
        <w:tabs>
          <w:tab w:val="right" w:pos="9360"/>
        </w:tabs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402B40">
        <w:rPr>
          <w:bCs/>
          <w:iCs/>
          <w:snapToGrid/>
          <w:sz w:val="26"/>
          <w:szCs w:val="26"/>
        </w:rPr>
        <w:t xml:space="preserve">   </w:t>
      </w:r>
    </w:p>
    <w:p w:rsidR="00552F5B" w:rsidRPr="00402B40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02B40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402B40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402B40">
        <w:rPr>
          <w:sz w:val="26"/>
          <w:szCs w:val="26"/>
        </w:rPr>
        <w:lastRenderedPageBreak/>
        <w:t xml:space="preserve">Утвердить </w:t>
      </w:r>
      <w:proofErr w:type="gramStart"/>
      <w:r w:rsidRPr="00402B40">
        <w:rPr>
          <w:sz w:val="26"/>
          <w:szCs w:val="26"/>
        </w:rPr>
        <w:t>итоговую</w:t>
      </w:r>
      <w:proofErr w:type="gramEnd"/>
      <w:r w:rsidRPr="00402B40">
        <w:rPr>
          <w:sz w:val="26"/>
          <w:szCs w:val="26"/>
        </w:rPr>
        <w:t xml:space="preserve"> </w:t>
      </w:r>
      <w:proofErr w:type="spellStart"/>
      <w:r w:rsidRPr="00402B40">
        <w:rPr>
          <w:sz w:val="26"/>
          <w:szCs w:val="26"/>
        </w:rPr>
        <w:t>ранжировку</w:t>
      </w:r>
      <w:proofErr w:type="spellEnd"/>
      <w:r w:rsidRPr="00402B40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850"/>
        <w:gridCol w:w="1843"/>
        <w:gridCol w:w="1418"/>
        <w:gridCol w:w="1417"/>
      </w:tblGrid>
      <w:tr w:rsidR="00402B40" w:rsidRPr="00402B40" w:rsidTr="003858C6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40" w:rsidRPr="00402B40" w:rsidRDefault="00402B40" w:rsidP="003858C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02B40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402B40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402B40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02B40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40" w:rsidRPr="00402B40" w:rsidRDefault="00402B40" w:rsidP="003858C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02B40">
              <w:rPr>
                <w:b/>
                <w:i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402B40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402B40" w:rsidRPr="00402B40" w:rsidRDefault="00402B40" w:rsidP="003858C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402B40">
              <w:rPr>
                <w:b/>
                <w:i/>
                <w:snapToGrid/>
                <w:sz w:val="26"/>
                <w:szCs w:val="26"/>
                <w:lang w:eastAsia="en-US"/>
              </w:rPr>
              <w:t>Улучшенная цена заявки после переторжки без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402B40">
              <w:rPr>
                <w:b/>
                <w:bCs/>
                <w:i/>
                <w:snapToGrid/>
                <w:sz w:val="26"/>
                <w:szCs w:val="26"/>
              </w:rPr>
              <w:t>Предоставление приоритета: -15% (в соответствии с ПП 925)</w:t>
            </w:r>
          </w:p>
          <w:p w:rsidR="00402B40" w:rsidRPr="00402B40" w:rsidRDefault="00402B40" w:rsidP="003858C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02B40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402B40" w:rsidRPr="00402B40" w:rsidTr="003858C6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02B40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02B40">
              <w:rPr>
                <w:b/>
                <w:i/>
                <w:snapToGrid/>
                <w:sz w:val="26"/>
                <w:szCs w:val="26"/>
              </w:rPr>
              <w:t>АО «</w:t>
            </w:r>
            <w:proofErr w:type="gramStart"/>
            <w:r w:rsidRPr="00402B40">
              <w:rPr>
                <w:b/>
                <w:i/>
                <w:snapToGrid/>
                <w:sz w:val="26"/>
                <w:szCs w:val="26"/>
              </w:rPr>
              <w:t>Дальневосточная</w:t>
            </w:r>
            <w:proofErr w:type="gramEnd"/>
            <w:r w:rsidRPr="00402B40">
              <w:rPr>
                <w:b/>
                <w:i/>
                <w:snapToGrid/>
                <w:sz w:val="26"/>
                <w:szCs w:val="26"/>
              </w:rPr>
              <w:t xml:space="preserve">  электротехническая компания» </w:t>
            </w:r>
            <w:r w:rsidRPr="00402B40">
              <w:rPr>
                <w:b/>
                <w:i/>
                <w:snapToGrid/>
                <w:sz w:val="26"/>
                <w:szCs w:val="26"/>
              </w:rPr>
              <w:br/>
            </w:r>
            <w:r w:rsidRPr="00402B40">
              <w:rPr>
                <w:snapToGrid/>
                <w:sz w:val="26"/>
                <w:szCs w:val="26"/>
              </w:rPr>
              <w:t xml:space="preserve">ИНН/КПП 2723051681/272301001 </w:t>
            </w:r>
            <w:r w:rsidRPr="00402B40">
              <w:rPr>
                <w:snapToGrid/>
                <w:sz w:val="26"/>
                <w:szCs w:val="26"/>
              </w:rPr>
              <w:br/>
              <w:t>ОГРН 1022701190302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402B40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02B40">
              <w:rPr>
                <w:b/>
                <w:i/>
                <w:sz w:val="26"/>
                <w:szCs w:val="26"/>
              </w:rPr>
              <w:t>18 011 272.78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rPr>
                <w:sz w:val="26"/>
                <w:szCs w:val="26"/>
              </w:rPr>
            </w:pPr>
            <w:r w:rsidRPr="00402B40">
              <w:rPr>
                <w:b/>
                <w:bCs/>
                <w:i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02B40">
              <w:rPr>
                <w:b/>
                <w:i/>
                <w:snapToGrid/>
                <w:sz w:val="26"/>
                <w:szCs w:val="26"/>
              </w:rPr>
              <w:t>0,672</w:t>
            </w:r>
          </w:p>
        </w:tc>
      </w:tr>
      <w:tr w:rsidR="00402B40" w:rsidRPr="00402B40" w:rsidTr="003858C6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02B40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02B40">
              <w:rPr>
                <w:b/>
                <w:i/>
                <w:snapToGrid/>
                <w:sz w:val="26"/>
                <w:szCs w:val="26"/>
              </w:rPr>
              <w:t>ООО "НЕВАЭНЕРГОПРОМ"</w:t>
            </w:r>
            <w:r w:rsidRPr="00402B40">
              <w:rPr>
                <w:snapToGrid/>
                <w:sz w:val="26"/>
                <w:szCs w:val="26"/>
              </w:rPr>
              <w:t xml:space="preserve"> </w:t>
            </w:r>
            <w:r w:rsidRPr="00402B40">
              <w:rPr>
                <w:snapToGrid/>
                <w:sz w:val="26"/>
                <w:szCs w:val="26"/>
              </w:rPr>
              <w:br/>
              <w:t xml:space="preserve">ИНН/КПП 7802536127/780201001 </w:t>
            </w:r>
            <w:r w:rsidRPr="00402B40">
              <w:rPr>
                <w:snapToGrid/>
                <w:sz w:val="26"/>
                <w:szCs w:val="26"/>
              </w:rPr>
              <w:br/>
              <w:t>ОГРН 1157847279259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402B40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02B40">
              <w:rPr>
                <w:b/>
                <w:i/>
                <w:sz w:val="26"/>
                <w:szCs w:val="26"/>
              </w:rPr>
              <w:t>18 030 000.00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rPr>
                <w:sz w:val="26"/>
                <w:szCs w:val="26"/>
              </w:rPr>
            </w:pPr>
            <w:r w:rsidRPr="00402B40">
              <w:rPr>
                <w:b/>
                <w:bCs/>
                <w:i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02B40">
              <w:rPr>
                <w:b/>
                <w:i/>
                <w:snapToGrid/>
                <w:sz w:val="26"/>
                <w:szCs w:val="26"/>
              </w:rPr>
              <w:t>0,667</w:t>
            </w:r>
          </w:p>
        </w:tc>
      </w:tr>
      <w:tr w:rsidR="00402B40" w:rsidRPr="00402B40" w:rsidTr="003858C6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02B40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402B40">
              <w:rPr>
                <w:b/>
                <w:i/>
                <w:snapToGrid/>
                <w:sz w:val="26"/>
                <w:szCs w:val="26"/>
              </w:rPr>
              <w:t>ООО "ВОСТОКЭНЕРГО"</w:t>
            </w:r>
            <w:r w:rsidRPr="00402B40">
              <w:rPr>
                <w:snapToGrid/>
                <w:sz w:val="26"/>
                <w:szCs w:val="26"/>
              </w:rPr>
              <w:t xml:space="preserve"> </w:t>
            </w:r>
            <w:r w:rsidRPr="00402B40">
              <w:rPr>
                <w:snapToGrid/>
                <w:sz w:val="26"/>
                <w:szCs w:val="26"/>
              </w:rPr>
              <w:br/>
              <w:t xml:space="preserve">ИНН/КПП 2508129512/250801001 </w:t>
            </w:r>
            <w:r w:rsidRPr="00402B40">
              <w:rPr>
                <w:snapToGrid/>
                <w:sz w:val="26"/>
                <w:szCs w:val="26"/>
              </w:rPr>
              <w:br/>
              <w:t>ОГРН 1172536003342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402B40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02B40">
              <w:rPr>
                <w:b/>
                <w:i/>
                <w:sz w:val="26"/>
                <w:szCs w:val="26"/>
              </w:rPr>
              <w:t>18 050 000.00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rPr>
                <w:sz w:val="26"/>
                <w:szCs w:val="26"/>
              </w:rPr>
            </w:pPr>
            <w:r w:rsidRPr="00402B40">
              <w:rPr>
                <w:b/>
                <w:bCs/>
                <w:i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40" w:rsidRPr="00402B40" w:rsidRDefault="00402B40" w:rsidP="003858C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02B40">
              <w:rPr>
                <w:b/>
                <w:i/>
                <w:snapToGrid/>
                <w:sz w:val="26"/>
                <w:szCs w:val="26"/>
              </w:rPr>
              <w:t>0,662</w:t>
            </w:r>
          </w:p>
        </w:tc>
      </w:tr>
    </w:tbl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3</w:t>
      </w:r>
    </w:p>
    <w:p w:rsidR="00AD53A2" w:rsidRPr="00402B40" w:rsidRDefault="007D3E48" w:rsidP="00AD53A2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sz w:val="26"/>
          <w:szCs w:val="26"/>
        </w:rPr>
      </w:pPr>
      <w:r w:rsidRPr="00402B40">
        <w:rPr>
          <w:sz w:val="26"/>
          <w:szCs w:val="26"/>
        </w:rPr>
        <w:t xml:space="preserve"> </w:t>
      </w:r>
      <w:r w:rsidR="0026727C" w:rsidRPr="00402B40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070533" w:rsidRPr="00402B40">
        <w:rPr>
          <w:sz w:val="26"/>
          <w:szCs w:val="26"/>
        </w:rPr>
        <w:t>:</w:t>
      </w:r>
      <w:r w:rsidR="0026727C" w:rsidRPr="00402B40">
        <w:rPr>
          <w:sz w:val="26"/>
          <w:szCs w:val="26"/>
        </w:rPr>
        <w:t xml:space="preserve"> </w:t>
      </w:r>
      <w:r w:rsidR="00AD53A2" w:rsidRPr="00402B40">
        <w:rPr>
          <w:b/>
          <w:sz w:val="26"/>
          <w:szCs w:val="26"/>
        </w:rPr>
        <w:t>«</w:t>
      </w:r>
      <w:r w:rsidR="00AD53A2" w:rsidRPr="00402B40">
        <w:rPr>
          <w:b/>
          <w:i/>
          <w:sz w:val="26"/>
          <w:szCs w:val="26"/>
        </w:rPr>
        <w:t>Комплектная трансформаторная подстанция в комплекте с силовыми трансформаторами»</w:t>
      </w:r>
      <w:r w:rsidR="00AD53A2" w:rsidRPr="00402B40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="00AD53A2" w:rsidRPr="00402B40">
        <w:rPr>
          <w:sz w:val="26"/>
          <w:szCs w:val="26"/>
        </w:rPr>
        <w:t>ранжировке</w:t>
      </w:r>
      <w:proofErr w:type="spellEnd"/>
      <w:r w:rsidR="00AD53A2" w:rsidRPr="00402B40">
        <w:rPr>
          <w:sz w:val="26"/>
          <w:szCs w:val="26"/>
        </w:rPr>
        <w:t xml:space="preserve"> по степени предпочтительности для заказчика: </w:t>
      </w:r>
      <w:r w:rsidR="00AD53A2" w:rsidRPr="00402B40">
        <w:rPr>
          <w:b/>
          <w:i/>
          <w:snapToGrid/>
          <w:sz w:val="26"/>
          <w:szCs w:val="26"/>
        </w:rPr>
        <w:t xml:space="preserve">АО «Дальневосточная  электротехническая компания» </w:t>
      </w:r>
      <w:r w:rsidR="00AD53A2" w:rsidRPr="00402B40">
        <w:rPr>
          <w:snapToGrid/>
          <w:sz w:val="26"/>
          <w:szCs w:val="26"/>
        </w:rPr>
        <w:t xml:space="preserve"> </w:t>
      </w:r>
      <w:proofErr w:type="gramStart"/>
      <w:r w:rsidR="00AD53A2" w:rsidRPr="00402B40">
        <w:rPr>
          <w:snapToGrid/>
          <w:sz w:val="26"/>
          <w:szCs w:val="26"/>
        </w:rPr>
        <w:t>(</w:t>
      </w:r>
      <w:r w:rsidR="00AD53A2" w:rsidRPr="00402B40">
        <w:rPr>
          <w:sz w:val="26"/>
          <w:szCs w:val="26"/>
        </w:rPr>
        <w:t xml:space="preserve"> </w:t>
      </w:r>
      <w:proofErr w:type="gramEnd"/>
      <w:r w:rsidR="00AD53A2" w:rsidRPr="00402B40">
        <w:rPr>
          <w:sz w:val="26"/>
          <w:szCs w:val="26"/>
        </w:rPr>
        <w:t>680001, г. Хабаровск, ул. Менделеева, д.1А, лит. Э, каб.1</w:t>
      </w:r>
      <w:r w:rsidR="00AD53A2" w:rsidRPr="00402B40">
        <w:rPr>
          <w:snapToGrid/>
          <w:sz w:val="26"/>
          <w:szCs w:val="26"/>
        </w:rPr>
        <w:t xml:space="preserve">) </w:t>
      </w:r>
      <w:r w:rsidR="00AD53A2" w:rsidRPr="00402B40">
        <w:rPr>
          <w:sz w:val="26"/>
          <w:szCs w:val="26"/>
        </w:rPr>
        <w:t xml:space="preserve">на условиях: стоимость предложения </w:t>
      </w:r>
      <w:r w:rsidR="00AD53A2" w:rsidRPr="00402B40">
        <w:rPr>
          <w:b/>
          <w:i/>
          <w:sz w:val="26"/>
          <w:szCs w:val="26"/>
        </w:rPr>
        <w:t>18 011 272,78</w:t>
      </w:r>
      <w:r w:rsidR="00AD53A2" w:rsidRPr="00402B40">
        <w:rPr>
          <w:rFonts w:eastAsiaTheme="minorHAnsi"/>
          <w:sz w:val="26"/>
          <w:szCs w:val="26"/>
          <w:lang w:eastAsia="en-US"/>
        </w:rPr>
        <w:t xml:space="preserve"> </w:t>
      </w:r>
      <w:r w:rsidR="00AD53A2" w:rsidRPr="00402B40">
        <w:rPr>
          <w:sz w:val="26"/>
          <w:szCs w:val="26"/>
        </w:rPr>
        <w:t xml:space="preserve">руб. без НДС (цена с НДС: </w:t>
      </w:r>
      <w:r w:rsidR="00AD53A2" w:rsidRPr="00402B40">
        <w:rPr>
          <w:b/>
          <w:i/>
          <w:sz w:val="26"/>
          <w:szCs w:val="26"/>
        </w:rPr>
        <w:t>21 253 301,88</w:t>
      </w:r>
      <w:r w:rsidR="00AD53A2" w:rsidRPr="00402B40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AD53A2" w:rsidRPr="00402B40">
        <w:rPr>
          <w:rFonts w:eastAsiaTheme="minorHAnsi"/>
          <w:sz w:val="26"/>
          <w:szCs w:val="26"/>
          <w:lang w:eastAsia="en-US"/>
        </w:rPr>
        <w:t xml:space="preserve"> </w:t>
      </w:r>
      <w:r w:rsidR="00AD53A2" w:rsidRPr="00402B40">
        <w:rPr>
          <w:sz w:val="26"/>
          <w:szCs w:val="26"/>
        </w:rPr>
        <w:t xml:space="preserve">руб.) </w:t>
      </w:r>
      <w:r w:rsidR="00AD53A2" w:rsidRPr="00402B40">
        <w:rPr>
          <w:snapToGrid/>
          <w:sz w:val="26"/>
          <w:szCs w:val="26"/>
        </w:rPr>
        <w:t xml:space="preserve">Условия оплаты: 100% </w:t>
      </w:r>
      <w:r w:rsidR="00AD53A2" w:rsidRPr="00402B40">
        <w:rPr>
          <w:snapToGrid/>
          <w:color w:val="000000"/>
          <w:sz w:val="26"/>
          <w:szCs w:val="26"/>
        </w:rPr>
        <w:t xml:space="preserve">в течение 30 (тридцати) календарных дней </w:t>
      </w:r>
      <w:proofErr w:type="gramStart"/>
      <w:r w:rsidR="00AD53A2" w:rsidRPr="00402B40">
        <w:rPr>
          <w:snapToGrid/>
          <w:color w:val="000000"/>
          <w:sz w:val="26"/>
          <w:szCs w:val="26"/>
        </w:rPr>
        <w:t>с даты  подписания</w:t>
      </w:r>
      <w:proofErr w:type="gramEnd"/>
      <w:r w:rsidR="00AD53A2" w:rsidRPr="00402B40">
        <w:rPr>
          <w:snapToGrid/>
          <w:color w:val="000000"/>
          <w:sz w:val="26"/>
          <w:szCs w:val="26"/>
        </w:rPr>
        <w:t xml:space="preserve"> </w:t>
      </w:r>
      <w:r w:rsidR="00AD53A2" w:rsidRPr="00402B40">
        <w:rPr>
          <w:rFonts w:eastAsia="Calibri"/>
          <w:snapToGrid/>
          <w:sz w:val="26"/>
          <w:szCs w:val="26"/>
        </w:rPr>
        <w:t>товарных накладных формы (ТОРГ-12)</w:t>
      </w:r>
      <w:r w:rsidR="00AD53A2" w:rsidRPr="00402B40">
        <w:rPr>
          <w:snapToGrid/>
          <w:color w:val="000000"/>
          <w:sz w:val="26"/>
          <w:szCs w:val="26"/>
        </w:rPr>
        <w:t xml:space="preserve">. </w:t>
      </w:r>
      <w:r w:rsidR="00AD53A2" w:rsidRPr="00402B40">
        <w:rPr>
          <w:color w:val="000000"/>
          <w:sz w:val="26"/>
          <w:szCs w:val="26"/>
        </w:rPr>
        <w:t>С</w:t>
      </w:r>
      <w:r w:rsidR="00AD53A2" w:rsidRPr="00402B40">
        <w:rPr>
          <w:snapToGrid/>
          <w:sz w:val="26"/>
          <w:szCs w:val="26"/>
        </w:rPr>
        <w:t xml:space="preserve">рок поставки: до 31.05.2018г.  Гарантийный срок на оборудование:  </w:t>
      </w:r>
      <w:r w:rsidR="00AD53A2" w:rsidRPr="00402B40">
        <w:rPr>
          <w:snapToGrid/>
          <w:color w:val="000000"/>
          <w:sz w:val="26"/>
          <w:szCs w:val="26"/>
        </w:rPr>
        <w:t>60 месяцев с момента вода оборудования в эксплуатацию, но не более 72 месяцев с момента поставки оборудования на склад грузополучателя (подписания ТОРГ-12). Гарантия на защиту от коррозии: 10 лет, при условии отсутствия механических повреждений, но не более 11 лет с момента поставки.</w:t>
      </w:r>
    </w:p>
    <w:p w:rsidR="008C3622" w:rsidRDefault="008C3622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150003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9B" w:rsidRDefault="0073289B" w:rsidP="00355095">
      <w:pPr>
        <w:spacing w:line="240" w:lineRule="auto"/>
      </w:pPr>
      <w:r>
        <w:separator/>
      </w:r>
    </w:p>
  </w:endnote>
  <w:endnote w:type="continuationSeparator" w:id="0">
    <w:p w:rsidR="0073289B" w:rsidRDefault="007328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37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37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9B" w:rsidRDefault="0073289B" w:rsidP="00355095">
      <w:pPr>
        <w:spacing w:line="240" w:lineRule="auto"/>
      </w:pPr>
      <w:r>
        <w:separator/>
      </w:r>
    </w:p>
  </w:footnote>
  <w:footnote w:type="continuationSeparator" w:id="0">
    <w:p w:rsidR="0073289B" w:rsidRDefault="007328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7786A"/>
    <w:rsid w:val="002829CE"/>
    <w:rsid w:val="002846FC"/>
    <w:rsid w:val="002847E9"/>
    <w:rsid w:val="00292FF2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2B40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1147"/>
    <w:rsid w:val="004D1A37"/>
    <w:rsid w:val="004D6055"/>
    <w:rsid w:val="004D6DBE"/>
    <w:rsid w:val="004E3273"/>
    <w:rsid w:val="004F170B"/>
    <w:rsid w:val="004F3350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5C09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687A"/>
    <w:rsid w:val="00727A08"/>
    <w:rsid w:val="0073184B"/>
    <w:rsid w:val="0073289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4262D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3A2"/>
    <w:rsid w:val="00AD56AC"/>
    <w:rsid w:val="00AD6D2F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18E2"/>
    <w:rsid w:val="00B05F2B"/>
    <w:rsid w:val="00B12993"/>
    <w:rsid w:val="00B139E4"/>
    <w:rsid w:val="00B20409"/>
    <w:rsid w:val="00B21BBE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377D"/>
    <w:rsid w:val="00D85B2B"/>
    <w:rsid w:val="00D91435"/>
    <w:rsid w:val="00D91F3B"/>
    <w:rsid w:val="00DA09C6"/>
    <w:rsid w:val="00DA22E3"/>
    <w:rsid w:val="00DA4F21"/>
    <w:rsid w:val="00DA7D47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15002"/>
    <w:rsid w:val="00E20235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5BA5-2CB6-43A9-AC2A-7D6E16E5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158</cp:revision>
  <cp:lastPrinted>2018-03-01T22:54:00Z</cp:lastPrinted>
  <dcterms:created xsi:type="dcterms:W3CDTF">2015-03-25T00:17:00Z</dcterms:created>
  <dcterms:modified xsi:type="dcterms:W3CDTF">2018-03-05T00:07:00Z</dcterms:modified>
</cp:coreProperties>
</file>