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9799E">
        <w:rPr>
          <w:rFonts w:ascii="Times New Roman" w:hAnsi="Times New Roman"/>
          <w:sz w:val="28"/>
          <w:szCs w:val="28"/>
        </w:rPr>
        <w:t>182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19799E">
        <w:rPr>
          <w:rFonts w:ascii="Times New Roman" w:hAnsi="Times New Roman"/>
          <w:sz w:val="28"/>
          <w:szCs w:val="28"/>
        </w:rPr>
        <w:t>МИн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5D7386" w:rsidRDefault="00352406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9C12AB" w:rsidRPr="009C12AB">
        <w:rPr>
          <w:b/>
          <w:bCs/>
          <w:sz w:val="26"/>
          <w:szCs w:val="26"/>
        </w:rPr>
        <w:t xml:space="preserve">на </w:t>
      </w:r>
      <w:r w:rsidR="008B340C" w:rsidRPr="002F738F">
        <w:rPr>
          <w:b/>
          <w:bCs/>
          <w:sz w:val="26"/>
          <w:szCs w:val="26"/>
        </w:rPr>
        <w:t xml:space="preserve">поставку </w:t>
      </w:r>
      <w:r w:rsidR="0056057B">
        <w:rPr>
          <w:b/>
          <w:bCs/>
          <w:sz w:val="26"/>
          <w:szCs w:val="26"/>
        </w:rPr>
        <w:t>«Оборудование телемеханики»</w:t>
      </w:r>
      <w:r w:rsidR="0019799E">
        <w:rPr>
          <w:b/>
          <w:bCs/>
          <w:sz w:val="26"/>
          <w:szCs w:val="26"/>
        </w:rPr>
        <w:t>, закупка 297</w:t>
      </w: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6057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6057B">
              <w:rPr>
                <w:b/>
                <w:sz w:val="24"/>
                <w:szCs w:val="24"/>
              </w:rPr>
              <w:t>09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6057B">
              <w:rPr>
                <w:b/>
                <w:sz w:val="24"/>
                <w:szCs w:val="24"/>
              </w:rPr>
              <w:t xml:space="preserve">февраля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2624C3">
        <w:rPr>
          <w:b/>
          <w:i/>
          <w:szCs w:val="26"/>
        </w:rPr>
        <w:t>83</w:t>
      </w:r>
      <w:r w:rsidR="0019799E">
        <w:rPr>
          <w:b/>
          <w:i/>
          <w:szCs w:val="26"/>
        </w:rPr>
        <w:t>8823</w:t>
      </w:r>
      <w:r w:rsidR="002624C3">
        <w:rPr>
          <w:b/>
          <w:i/>
          <w:szCs w:val="26"/>
        </w:rPr>
        <w:t>(МСП)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56057B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56057B" w:rsidRDefault="0056057B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56057B" w:rsidRDefault="0056057B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56057B" w:rsidRPr="00CB1498" w:rsidRDefault="0056057B" w:rsidP="0056057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B1498">
        <w:rPr>
          <w:sz w:val="26"/>
          <w:szCs w:val="26"/>
        </w:rPr>
        <w:t>состоявшейся.</w:t>
      </w:r>
    </w:p>
    <w:p w:rsidR="0056057B" w:rsidRPr="006D2545" w:rsidRDefault="0056057B" w:rsidP="0056057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56057B" w:rsidRPr="000A692E" w:rsidTr="00735CEE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57B" w:rsidRPr="000A692E" w:rsidRDefault="0056057B" w:rsidP="00735C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6057B" w:rsidRPr="000A692E" w:rsidRDefault="0056057B" w:rsidP="00735CE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57B" w:rsidRPr="002B2ACF" w:rsidRDefault="0056057B" w:rsidP="0056057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7B" w:rsidRPr="00806664" w:rsidRDefault="0056057B" w:rsidP="00735CEE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56057B" w:rsidRPr="00FC5435" w:rsidTr="00735CEE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7B" w:rsidRPr="00FC5435" w:rsidRDefault="0056057B" w:rsidP="00735C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7B" w:rsidRPr="00861E4D" w:rsidRDefault="0056057B" w:rsidP="00735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ООО "ТМ СИСТЕМЫ"</w:t>
            </w:r>
            <w:r w:rsidRPr="00861E4D">
              <w:rPr>
                <w:sz w:val="26"/>
                <w:szCs w:val="26"/>
              </w:rPr>
              <w:t xml:space="preserve"> </w:t>
            </w:r>
            <w:r w:rsidRPr="00861E4D">
              <w:rPr>
                <w:sz w:val="26"/>
                <w:szCs w:val="26"/>
              </w:rPr>
              <w:br/>
              <w:t xml:space="preserve">ИНН/КПП 6658059205/665801001 </w:t>
            </w:r>
            <w:r w:rsidRPr="00861E4D">
              <w:rPr>
                <w:sz w:val="26"/>
                <w:szCs w:val="26"/>
              </w:rPr>
              <w:br/>
              <w:t>ОГРН 1026602352237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7B" w:rsidRPr="00861E4D" w:rsidRDefault="0056057B" w:rsidP="00735CE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5 240 908.57</w:t>
            </w:r>
          </w:p>
          <w:p w:rsidR="0056057B" w:rsidRPr="00861E4D" w:rsidRDefault="0056057B" w:rsidP="00735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6057B" w:rsidRPr="00FC5435" w:rsidTr="00735CEE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7B" w:rsidRPr="00FC5435" w:rsidRDefault="0056057B" w:rsidP="00735C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7B" w:rsidRPr="00861E4D" w:rsidRDefault="0056057B" w:rsidP="00735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ООО 'Цифровые системы передачи'</w:t>
            </w:r>
            <w:r w:rsidRPr="00861E4D">
              <w:rPr>
                <w:sz w:val="26"/>
                <w:szCs w:val="26"/>
              </w:rPr>
              <w:t xml:space="preserve"> </w:t>
            </w:r>
            <w:r w:rsidRPr="00861E4D">
              <w:rPr>
                <w:sz w:val="26"/>
                <w:szCs w:val="26"/>
              </w:rPr>
              <w:br/>
              <w:t xml:space="preserve">ИНН/КПП 2537055738/253701001 </w:t>
            </w:r>
            <w:r w:rsidRPr="00861E4D">
              <w:rPr>
                <w:sz w:val="26"/>
                <w:szCs w:val="26"/>
              </w:rPr>
              <w:br/>
              <w:t>ОГРН 1082537006034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7B" w:rsidRPr="00861E4D" w:rsidRDefault="0056057B" w:rsidP="00735C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5 253 152.36</w:t>
            </w:r>
          </w:p>
          <w:p w:rsidR="0056057B" w:rsidRPr="00861E4D" w:rsidRDefault="0056057B" w:rsidP="00735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6057B" w:rsidRDefault="0056057B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56057B" w:rsidRPr="00CB1498" w:rsidRDefault="0056057B" w:rsidP="0056057B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56057B" w:rsidRPr="003C7F02" w:rsidTr="00735CEE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7B" w:rsidRPr="003C7F02" w:rsidRDefault="0056057B" w:rsidP="00735C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7B" w:rsidRPr="003C7F02" w:rsidRDefault="0056057B" w:rsidP="005605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Наименование </w:t>
            </w:r>
            <w:bookmarkStart w:id="2" w:name="_GoBack"/>
            <w:bookmarkEnd w:id="2"/>
            <w:r w:rsidRPr="003C7F02">
              <w:rPr>
                <w:b/>
                <w:i/>
                <w:sz w:val="18"/>
                <w:szCs w:val="18"/>
                <w:lang w:eastAsia="en-US"/>
              </w:rPr>
              <w:t>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7B" w:rsidRPr="00806664" w:rsidRDefault="0056057B" w:rsidP="00735CEE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7B" w:rsidRPr="00806664" w:rsidRDefault="0056057B" w:rsidP="00735CEE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7B" w:rsidRDefault="0056057B" w:rsidP="00735CEE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C7146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56057B" w:rsidRPr="003C7F02" w:rsidTr="00735CEE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7B" w:rsidRPr="003C7F02" w:rsidRDefault="0056057B" w:rsidP="00735C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7B" w:rsidRPr="00861E4D" w:rsidRDefault="0056057B" w:rsidP="00735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ООО "ТМ СИСТЕМЫ"</w:t>
            </w:r>
            <w:r w:rsidRPr="00861E4D">
              <w:rPr>
                <w:sz w:val="26"/>
                <w:szCs w:val="26"/>
              </w:rPr>
              <w:t xml:space="preserve"> </w:t>
            </w:r>
            <w:r w:rsidRPr="00861E4D">
              <w:rPr>
                <w:sz w:val="26"/>
                <w:szCs w:val="26"/>
              </w:rPr>
              <w:br/>
              <w:t xml:space="preserve">ИНН/КПП 6658059205/665801001 </w:t>
            </w:r>
            <w:r w:rsidRPr="00861E4D">
              <w:rPr>
                <w:sz w:val="26"/>
                <w:szCs w:val="26"/>
              </w:rPr>
              <w:br/>
              <w:t>ОГРН 1026602352237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7B" w:rsidRPr="00861E4D" w:rsidRDefault="0056057B" w:rsidP="00735CE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5 240 908.57</w:t>
            </w:r>
          </w:p>
          <w:p w:rsidR="0056057B" w:rsidRPr="00861E4D" w:rsidRDefault="0056057B" w:rsidP="00735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7B" w:rsidRPr="00BD4EE8" w:rsidRDefault="0056057B" w:rsidP="00735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7B" w:rsidRPr="00BD4EE8" w:rsidRDefault="0056057B" w:rsidP="00735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56057B" w:rsidRPr="00FC5435" w:rsidTr="00735CEE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7B" w:rsidRPr="00FC5435" w:rsidRDefault="0056057B" w:rsidP="00735CEE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7B" w:rsidRPr="00861E4D" w:rsidRDefault="0056057B" w:rsidP="00735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ООО 'Цифровые системы передачи'</w:t>
            </w:r>
            <w:r w:rsidRPr="00861E4D">
              <w:rPr>
                <w:sz w:val="26"/>
                <w:szCs w:val="26"/>
              </w:rPr>
              <w:t xml:space="preserve"> </w:t>
            </w:r>
            <w:r w:rsidRPr="00861E4D">
              <w:rPr>
                <w:sz w:val="26"/>
                <w:szCs w:val="26"/>
              </w:rPr>
              <w:br/>
              <w:t xml:space="preserve">ИНН/КПП 2537055738/253701001 </w:t>
            </w:r>
            <w:r w:rsidRPr="00861E4D">
              <w:rPr>
                <w:sz w:val="26"/>
                <w:szCs w:val="26"/>
              </w:rPr>
              <w:br/>
              <w:t>ОГРН 1082537006034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7B" w:rsidRPr="00861E4D" w:rsidRDefault="0056057B" w:rsidP="00735C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5 253 152.36</w:t>
            </w:r>
          </w:p>
          <w:p w:rsidR="0056057B" w:rsidRPr="00861E4D" w:rsidRDefault="0056057B" w:rsidP="00735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7B" w:rsidRPr="00BD4EE8" w:rsidRDefault="0056057B" w:rsidP="00735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0,0006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7B" w:rsidRPr="00BD4EE8" w:rsidRDefault="0056057B" w:rsidP="00735C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56057B" w:rsidRDefault="0056057B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56057B" w:rsidRDefault="0056057B" w:rsidP="00D46771">
      <w:pPr>
        <w:spacing w:line="240" w:lineRule="auto"/>
        <w:rPr>
          <w:b/>
          <w:sz w:val="26"/>
          <w:szCs w:val="26"/>
        </w:rPr>
      </w:pPr>
    </w:p>
    <w:p w:rsidR="0056057B" w:rsidRPr="00E7476C" w:rsidRDefault="0056057B" w:rsidP="0056057B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>1. 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 w:rsidRPr="00E7476C">
        <w:rPr>
          <w:bCs/>
          <w:sz w:val="26"/>
          <w:szCs w:val="26"/>
        </w:rPr>
        <w:t xml:space="preserve">на поставку </w:t>
      </w:r>
      <w:r w:rsidRPr="00E7476C">
        <w:rPr>
          <w:b/>
          <w:bCs/>
          <w:i/>
          <w:sz w:val="26"/>
          <w:szCs w:val="26"/>
        </w:rPr>
        <w:t>«Оборудование телемеханики»</w:t>
      </w:r>
      <w:r>
        <w:rPr>
          <w:b/>
          <w:bCs/>
          <w:sz w:val="26"/>
          <w:szCs w:val="26"/>
        </w:rPr>
        <w:t xml:space="preserve">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E7476C">
        <w:rPr>
          <w:b/>
          <w:i/>
          <w:sz w:val="26"/>
          <w:szCs w:val="26"/>
        </w:rPr>
        <w:t>ООО "ТМ СИСТЕМЫ"</w:t>
      </w:r>
      <w:r w:rsidRPr="00E7476C">
        <w:rPr>
          <w:sz w:val="26"/>
          <w:szCs w:val="26"/>
        </w:rPr>
        <w:t xml:space="preserve"> </w:t>
      </w:r>
      <w:r w:rsidRPr="00E7476C">
        <w:rPr>
          <w:sz w:val="26"/>
          <w:szCs w:val="26"/>
        </w:rPr>
        <w:br/>
        <w:t xml:space="preserve">ИНН/КПП 6658059205/665801001 ОГРН 1026602352237 на условиях: стоимость заявки </w:t>
      </w:r>
      <w:r w:rsidRPr="00E7476C">
        <w:rPr>
          <w:b/>
          <w:i/>
          <w:sz w:val="26"/>
          <w:szCs w:val="26"/>
        </w:rPr>
        <w:t>5 240 908.57 руб. без учета НДС (</w:t>
      </w:r>
      <w:r w:rsidRPr="00E7476C">
        <w:rPr>
          <w:sz w:val="26"/>
          <w:szCs w:val="26"/>
        </w:rPr>
        <w:t>6 184 272.11 руб. с учетом НДС). Срок поставки: с момента заключения договора до 31.05.2018 с правом досрочной</w:t>
      </w:r>
      <w:r>
        <w:rPr>
          <w:sz w:val="26"/>
          <w:szCs w:val="26"/>
        </w:rPr>
        <w:t xml:space="preserve"> поставки.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Гарантийные обязательства: 36 месяцев </w:t>
      </w:r>
      <w:proofErr w:type="gramStart"/>
      <w:r>
        <w:rPr>
          <w:sz w:val="26"/>
          <w:szCs w:val="26"/>
        </w:rPr>
        <w:t>с даты ввода</w:t>
      </w:r>
      <w:proofErr w:type="gramEnd"/>
      <w:r>
        <w:rPr>
          <w:sz w:val="26"/>
          <w:szCs w:val="26"/>
        </w:rPr>
        <w:t xml:space="preserve"> в эксплуатацию, но не более 42 месяцев с даты поставки.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Условия оплаты: </w:t>
      </w:r>
      <w:proofErr w:type="gramStart"/>
      <w:r>
        <w:rPr>
          <w:sz w:val="26"/>
          <w:szCs w:val="26"/>
        </w:rPr>
        <w:t>согласно раздела</w:t>
      </w:r>
      <w:proofErr w:type="gramEnd"/>
      <w:r>
        <w:rPr>
          <w:sz w:val="26"/>
          <w:szCs w:val="26"/>
        </w:rPr>
        <w:t xml:space="preserve"> 4 Проекта договора (Приложение 2 к Документации о закупке).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56057B" w:rsidRDefault="0056057B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56057B" w:rsidRDefault="0056057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CF" w:rsidRDefault="00404BCF" w:rsidP="00355095">
      <w:pPr>
        <w:spacing w:line="240" w:lineRule="auto"/>
      </w:pPr>
      <w:r>
        <w:separator/>
      </w:r>
    </w:p>
  </w:endnote>
  <w:endnote w:type="continuationSeparator" w:id="0">
    <w:p w:rsidR="00404BCF" w:rsidRDefault="00404B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6E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6E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CF" w:rsidRDefault="00404BCF" w:rsidP="00355095">
      <w:pPr>
        <w:spacing w:line="240" w:lineRule="auto"/>
      </w:pPr>
      <w:r>
        <w:separator/>
      </w:r>
    </w:p>
  </w:footnote>
  <w:footnote w:type="continuationSeparator" w:id="0">
    <w:p w:rsidR="00404BCF" w:rsidRDefault="00404B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19799E">
      <w:rPr>
        <w:i/>
        <w:sz w:val="20"/>
      </w:rPr>
      <w:t xml:space="preserve"> 297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9799E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04BCF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057B"/>
    <w:rsid w:val="00563A7E"/>
    <w:rsid w:val="00571278"/>
    <w:rsid w:val="005856B7"/>
    <w:rsid w:val="0058642E"/>
    <w:rsid w:val="005871CC"/>
    <w:rsid w:val="00590768"/>
    <w:rsid w:val="005946BA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6EA5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116</cp:revision>
  <cp:lastPrinted>2018-02-09T03:46:00Z</cp:lastPrinted>
  <dcterms:created xsi:type="dcterms:W3CDTF">2014-08-07T23:18:00Z</dcterms:created>
  <dcterms:modified xsi:type="dcterms:W3CDTF">2018-02-09T03:46:00Z</dcterms:modified>
</cp:coreProperties>
</file>