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56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5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97/</w:t>
            </w:r>
            <w:proofErr w:type="gramStart"/>
            <w:r w:rsidR="0055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800498" w:rsidP="00556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56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562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55D71" w:rsidRPr="00355D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556254" w:rsidRPr="005562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Автошины отечественного производства</w:t>
      </w:r>
      <w:r w:rsidR="00355D71" w:rsidRPr="00355D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556254">
        <w:rPr>
          <w:rFonts w:ascii="Times New Roman" w:eastAsia="Times New Roman" w:hAnsi="Times New Roman" w:cs="Times New Roman"/>
          <w:sz w:val="26"/>
          <w:szCs w:val="26"/>
          <w:lang w:eastAsia="ru-RU"/>
        </w:rPr>
        <w:t>359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556254"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6254" w:rsidRPr="005562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40661B" w:rsidRPr="005562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5562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556254" w:rsidRPr="005562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восемь</w:t>
      </w:r>
      <w:r w:rsidR="00C63FAF" w:rsidRPr="005562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556254" w:rsidRPr="005562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1:00 (время местное) </w:t>
      </w:r>
      <w:r w:rsidR="00556254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819"/>
      </w:tblGrid>
      <w:tr w:rsidR="00184666" w:rsidRPr="00184666" w:rsidTr="00F14111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81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556254" w:rsidRPr="00FE6D0E" w:rsidTr="002903DD">
        <w:trPr>
          <w:trHeight w:val="288"/>
        </w:trPr>
        <w:tc>
          <w:tcPr>
            <w:tcW w:w="675" w:type="dxa"/>
          </w:tcPr>
          <w:p w:rsidR="00556254" w:rsidRPr="00FE6D0E" w:rsidRDefault="0055625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828" w:type="dxa"/>
            <w:vAlign w:val="center"/>
          </w:tcPr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 «Простор»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2540092730/254301001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br/>
              <w:t>ОГРН 1032502260911</w:t>
            </w:r>
          </w:p>
        </w:tc>
        <w:tc>
          <w:tcPr>
            <w:tcW w:w="4819" w:type="dxa"/>
            <w:vAlign w:val="center"/>
          </w:tcPr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6 955 483.05 руб. без учета НДС</w:t>
            </w:r>
          </w:p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470.00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556254" w:rsidRPr="00FE6D0E" w:rsidTr="002903DD">
        <w:trPr>
          <w:trHeight w:val="288"/>
        </w:trPr>
        <w:tc>
          <w:tcPr>
            <w:tcW w:w="675" w:type="dxa"/>
          </w:tcPr>
          <w:p w:rsidR="00556254" w:rsidRPr="00FE6D0E" w:rsidRDefault="0055625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828" w:type="dxa"/>
            <w:vAlign w:val="center"/>
          </w:tcPr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ИП Мельников Николай Николаевич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280128030492/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br/>
              <w:t>ОГРН 304280128100066</w:t>
            </w:r>
          </w:p>
        </w:tc>
        <w:tc>
          <w:tcPr>
            <w:tcW w:w="4819" w:type="dxa"/>
            <w:vAlign w:val="center"/>
          </w:tcPr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2 380 101.70 руб. без учета НДС</w:t>
            </w:r>
          </w:p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808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520.01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556254" w:rsidRPr="00FE6D0E" w:rsidTr="002903DD">
        <w:trPr>
          <w:trHeight w:val="288"/>
        </w:trPr>
        <w:tc>
          <w:tcPr>
            <w:tcW w:w="675" w:type="dxa"/>
          </w:tcPr>
          <w:p w:rsidR="00556254" w:rsidRDefault="0055625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3828" w:type="dxa"/>
            <w:vAlign w:val="center"/>
          </w:tcPr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«Первая объединенная шинная компания-Красноярск»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2466235940/246601001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br/>
              <w:t>ОГРН 1102468059836</w:t>
            </w:r>
          </w:p>
        </w:tc>
        <w:tc>
          <w:tcPr>
            <w:tcW w:w="4819" w:type="dxa"/>
            <w:vAlign w:val="center"/>
          </w:tcPr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6 121 366.10 руб. без учета НДС</w:t>
            </w:r>
          </w:p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212.00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556254" w:rsidRPr="00FE6D0E" w:rsidTr="002903DD">
        <w:trPr>
          <w:trHeight w:val="288"/>
        </w:trPr>
        <w:tc>
          <w:tcPr>
            <w:tcW w:w="675" w:type="dxa"/>
          </w:tcPr>
          <w:p w:rsidR="00556254" w:rsidRDefault="0055625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3828" w:type="dxa"/>
            <w:vAlign w:val="center"/>
          </w:tcPr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"Дальневосточная торговая компания"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5018123041/505401001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br/>
              <w:t>ОГРН 1075018020252</w:t>
            </w:r>
          </w:p>
        </w:tc>
        <w:tc>
          <w:tcPr>
            <w:tcW w:w="4819" w:type="dxa"/>
            <w:vAlign w:val="center"/>
          </w:tcPr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7 720 689.83 руб. без учета НДС</w:t>
            </w:r>
          </w:p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414.00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556254" w:rsidRPr="00FE6D0E" w:rsidTr="002903DD">
        <w:trPr>
          <w:trHeight w:val="288"/>
        </w:trPr>
        <w:tc>
          <w:tcPr>
            <w:tcW w:w="675" w:type="dxa"/>
          </w:tcPr>
          <w:p w:rsidR="00556254" w:rsidRDefault="0055625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3828" w:type="dxa"/>
            <w:vAlign w:val="center"/>
          </w:tcPr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r w:rsidRPr="007A5E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«Вираж»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0"/>
            <w:r w:rsidRPr="005562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3812085973/384901001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br/>
              <w:t>ОГРН 1053812079232</w:t>
            </w:r>
          </w:p>
        </w:tc>
        <w:tc>
          <w:tcPr>
            <w:tcW w:w="4819" w:type="dxa"/>
            <w:vAlign w:val="center"/>
          </w:tcPr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6 578 905.08 руб. без учета НДС</w:t>
            </w:r>
          </w:p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763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107.99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556254" w:rsidRPr="00FE6D0E" w:rsidTr="002903DD">
        <w:trPr>
          <w:trHeight w:val="288"/>
        </w:trPr>
        <w:tc>
          <w:tcPr>
            <w:tcW w:w="675" w:type="dxa"/>
          </w:tcPr>
          <w:p w:rsidR="00556254" w:rsidRDefault="0055625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6</w:t>
            </w:r>
          </w:p>
        </w:tc>
        <w:tc>
          <w:tcPr>
            <w:tcW w:w="3828" w:type="dxa"/>
            <w:vAlign w:val="center"/>
          </w:tcPr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"ШТОРМАВТО"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2801198275/253701001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br/>
              <w:t>ОГРН 1142801006787</w:t>
            </w:r>
          </w:p>
        </w:tc>
        <w:tc>
          <w:tcPr>
            <w:tcW w:w="4819" w:type="dxa"/>
            <w:vAlign w:val="center"/>
          </w:tcPr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7 143 004.24 руб. без учета НДС</w:t>
            </w:r>
          </w:p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745.00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556254" w:rsidRPr="00FE6D0E" w:rsidTr="002903DD">
        <w:trPr>
          <w:trHeight w:val="288"/>
        </w:trPr>
        <w:tc>
          <w:tcPr>
            <w:tcW w:w="675" w:type="dxa"/>
          </w:tcPr>
          <w:p w:rsidR="00556254" w:rsidRDefault="0055625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7</w:t>
            </w:r>
          </w:p>
        </w:tc>
        <w:tc>
          <w:tcPr>
            <w:tcW w:w="3828" w:type="dxa"/>
            <w:vAlign w:val="center"/>
          </w:tcPr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 "</w:t>
            </w:r>
            <w:proofErr w:type="spellStart"/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Техсервис</w:t>
            </w:r>
            <w:proofErr w:type="spellEnd"/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-Хабаровск"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2724218319/272401001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br/>
              <w:t>ОГРН 1172724000305</w:t>
            </w:r>
          </w:p>
        </w:tc>
        <w:tc>
          <w:tcPr>
            <w:tcW w:w="4819" w:type="dxa"/>
            <w:vAlign w:val="center"/>
          </w:tcPr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9 071 341.24 руб. без учета НДС</w:t>
            </w:r>
          </w:p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704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182.66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556254" w:rsidRPr="00FE6D0E" w:rsidTr="002903DD">
        <w:trPr>
          <w:trHeight w:val="288"/>
        </w:trPr>
        <w:tc>
          <w:tcPr>
            <w:tcW w:w="675" w:type="dxa"/>
          </w:tcPr>
          <w:p w:rsidR="00556254" w:rsidRDefault="0055625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8</w:t>
            </w:r>
          </w:p>
        </w:tc>
        <w:tc>
          <w:tcPr>
            <w:tcW w:w="3828" w:type="dxa"/>
            <w:vAlign w:val="center"/>
          </w:tcPr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"Глобэкс"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3811184643/381001001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br/>
              <w:t>ОГРН 1143850047967</w:t>
            </w:r>
          </w:p>
        </w:tc>
        <w:tc>
          <w:tcPr>
            <w:tcW w:w="4819" w:type="dxa"/>
            <w:vAlign w:val="center"/>
          </w:tcPr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7 641 670.00 руб. без учета НДС</w:t>
            </w:r>
          </w:p>
          <w:p w:rsidR="00556254" w:rsidRPr="00556254" w:rsidRDefault="00556254" w:rsidP="00FE75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017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>170.60</w:t>
            </w:r>
            <w:r w:rsidRPr="00556254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556254" w:rsidRDefault="00556254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556254" w:rsidRDefault="00556254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2C" w:rsidRDefault="00C6752C" w:rsidP="000F4708">
      <w:pPr>
        <w:spacing w:after="0" w:line="240" w:lineRule="auto"/>
      </w:pPr>
      <w:r>
        <w:separator/>
      </w:r>
    </w:p>
  </w:endnote>
  <w:endnote w:type="continuationSeparator" w:id="0">
    <w:p w:rsidR="00C6752C" w:rsidRDefault="00C6752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DF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2C" w:rsidRDefault="00C6752C" w:rsidP="000F4708">
      <w:pPr>
        <w:spacing w:after="0" w:line="240" w:lineRule="auto"/>
      </w:pPr>
      <w:r>
        <w:separator/>
      </w:r>
    </w:p>
  </w:footnote>
  <w:footnote w:type="continuationSeparator" w:id="0">
    <w:p w:rsidR="00C6752C" w:rsidRDefault="00C6752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556254">
      <w:rPr>
        <w:i/>
        <w:sz w:val="18"/>
        <w:szCs w:val="18"/>
      </w:rPr>
      <w:t>359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56254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A5E04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51DFA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6752C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D079-519C-4794-923B-5086DD80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2017-12-22T05:20:00Z</cp:lastPrinted>
  <dcterms:created xsi:type="dcterms:W3CDTF">2015-03-26T06:58:00Z</dcterms:created>
  <dcterms:modified xsi:type="dcterms:W3CDTF">2017-12-22T05:27:00Z</dcterms:modified>
</cp:coreProperties>
</file>