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F5708D" w14:textId="3DF99079" w:rsidR="00351FC0" w:rsidRPr="00C2118D" w:rsidRDefault="00351FC0" w:rsidP="00154B88">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68787DB1" w:rsidR="00351FC0" w:rsidRPr="00C2118D" w:rsidRDefault="00351FC0" w:rsidP="00351FC0">
      <w:pPr>
        <w:shd w:val="clear" w:color="auto" w:fill="FFFFFF"/>
        <w:tabs>
          <w:tab w:val="right" w:pos="993"/>
        </w:tabs>
        <w:spacing w:line="240" w:lineRule="auto"/>
        <w:ind w:firstLine="0"/>
        <w:rPr>
          <w:bCs/>
          <w:color w:val="000000"/>
          <w:sz w:val="24"/>
          <w:szCs w:val="24"/>
        </w:rPr>
      </w:pPr>
      <w:proofErr w:type="spellStart"/>
      <w:r w:rsidRPr="00C2118D">
        <w:rPr>
          <w:bCs/>
          <w:color w:val="000000"/>
          <w:sz w:val="24"/>
          <w:szCs w:val="24"/>
        </w:rPr>
        <w:t>г</w:t>
      </w:r>
      <w:proofErr w:type="gramStart"/>
      <w:r w:rsidRPr="00C2118D">
        <w:rPr>
          <w:bCs/>
          <w:color w:val="000000"/>
          <w:sz w:val="24"/>
          <w:szCs w:val="24"/>
        </w:rPr>
        <w:t>.</w:t>
      </w:r>
      <w:r w:rsidR="00154B88">
        <w:rPr>
          <w:bCs/>
          <w:color w:val="000000"/>
          <w:sz w:val="24"/>
          <w:szCs w:val="24"/>
        </w:rPr>
        <w:t>Б</w:t>
      </w:r>
      <w:proofErr w:type="gramEnd"/>
      <w:r w:rsidR="00154B88">
        <w:rPr>
          <w:bCs/>
          <w:color w:val="000000"/>
          <w:sz w:val="24"/>
          <w:szCs w:val="24"/>
        </w:rPr>
        <w:t>лаговещенск</w:t>
      </w:r>
      <w:proofErr w:type="spellEnd"/>
      <w:r w:rsidR="00154B88">
        <w:rPr>
          <w:bCs/>
          <w:color w:val="000000"/>
          <w:sz w:val="24"/>
          <w:szCs w:val="24"/>
        </w:rPr>
        <w:t xml:space="preserve">       </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w:t>
      </w:r>
      <w:r w:rsidR="00154B88">
        <w:rPr>
          <w:bCs/>
          <w:color w:val="000000"/>
          <w:sz w:val="24"/>
          <w:szCs w:val="24"/>
        </w:rPr>
        <w:t xml:space="preserve">           </w:t>
      </w:r>
      <w:r w:rsidRPr="00780A12">
        <w:rPr>
          <w:bCs/>
          <w:color w:val="000000"/>
          <w:sz w:val="24"/>
          <w:szCs w:val="24"/>
        </w:rPr>
        <w:t>«___» _________ 20__ 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532205C9" w14:textId="720D1C73" w:rsidR="00351FC0" w:rsidRPr="00780A12" w:rsidRDefault="00351FC0"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лице </w:t>
      </w:r>
      <w:r w:rsidR="00154B88">
        <w:rPr>
          <w:color w:val="auto"/>
          <w:lang w:val="ru-RU"/>
        </w:rPr>
        <w:t xml:space="preserve">директора филиала АО «ДРСК» «Амурские электрические сети» </w:t>
      </w:r>
      <w:proofErr w:type="spellStart"/>
      <w:r w:rsidR="00154B88" w:rsidRPr="00154B88">
        <w:rPr>
          <w:b/>
          <w:color w:val="auto"/>
          <w:lang w:val="ru-RU"/>
        </w:rPr>
        <w:t>Семенюка</w:t>
      </w:r>
      <w:proofErr w:type="spellEnd"/>
      <w:r w:rsidR="00154B88" w:rsidRPr="00154B88">
        <w:rPr>
          <w:b/>
          <w:color w:val="auto"/>
          <w:lang w:val="ru-RU"/>
        </w:rPr>
        <w:t xml:space="preserve"> Евгения Валентиновича</w:t>
      </w:r>
      <w:r w:rsidR="00154B88">
        <w:rPr>
          <w:color w:val="auto"/>
          <w:lang w:val="ru-RU"/>
        </w:rPr>
        <w:t>,</w:t>
      </w:r>
      <w:r w:rsidRPr="00780A12">
        <w:rPr>
          <w:color w:val="auto"/>
        </w:rPr>
        <w:t xml:space="preserve"> действующего на основании ______________, с одной стороны, и </w:t>
      </w:r>
    </w:p>
    <w:p w14:paraId="5B44DDF0" w14:textId="77777777"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7C032BEE" w14:textId="3E21FDBD"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w:t>
      </w:r>
      <w:r w:rsidR="00154B88">
        <w:rPr>
          <w:color w:val="auto"/>
          <w:lang w:val="ru-RU"/>
        </w:rPr>
        <w:t xml:space="preserve"> 140.1</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14:paraId="20B9514F" w14:textId="77777777"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57A2BB5C" w14:textId="77777777"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18FAAABA" w14:textId="77777777"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14:paraId="045677D9" w14:textId="2454E543" w:rsidR="00351FC0" w:rsidRPr="00C2118D" w:rsidRDefault="00351FC0" w:rsidP="00351FC0">
      <w:pPr>
        <w:pStyle w:val="af0"/>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 документ, оформляемый по форме, установленной Договором, подписываемый Сторонами по завершении </w:t>
      </w:r>
      <w:r>
        <w:rPr>
          <w:lang w:eastAsia="en-US"/>
        </w:rPr>
        <w:t>р</w:t>
      </w:r>
      <w:r w:rsidRPr="00C2118D">
        <w:rPr>
          <w:lang w:eastAsia="en-US"/>
        </w:rPr>
        <w:t xml:space="preserve">абот по каждому Этапу Работ, предусмотренных Договором. </w:t>
      </w:r>
    </w:p>
    <w:p w14:paraId="0440842C" w14:textId="77777777" w:rsidR="00351FC0" w:rsidRPr="00C2118D" w:rsidRDefault="00351FC0" w:rsidP="00351FC0">
      <w:pPr>
        <w:pStyle w:val="af0"/>
        <w:ind w:left="0" w:firstLine="708"/>
        <w:jc w:val="both"/>
        <w:rPr>
          <w:lang w:eastAsia="en-US"/>
        </w:rPr>
      </w:pPr>
      <w:r w:rsidRPr="00C2118D">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Pr>
          <w:lang w:eastAsia="en-US"/>
        </w:rPr>
        <w:t>пе</w:t>
      </w:r>
      <w:r w:rsidRPr="00C2118D">
        <w:rPr>
          <w:lang w:eastAsia="en-US"/>
        </w:rPr>
        <w:t>речень Банков-Гарантов ПАО «</w:t>
      </w:r>
      <w:proofErr w:type="spellStart"/>
      <w:r w:rsidRPr="00C2118D">
        <w:rPr>
          <w:lang w:eastAsia="en-US"/>
        </w:rPr>
        <w:t>РусГидро</w:t>
      </w:r>
      <w:proofErr w:type="spellEnd"/>
      <w:r w:rsidRPr="00C2118D">
        <w:rPr>
          <w:lang w:eastAsia="en-US"/>
        </w:rPr>
        <w:t>»,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roofErr w:type="gramEnd"/>
    </w:p>
    <w:p w14:paraId="40647A4D"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lastRenderedPageBreak/>
        <w:t>р</w:t>
      </w:r>
      <w:r w:rsidRPr="00C2118D">
        <w:rPr>
          <w:lang w:eastAsia="en-US"/>
        </w:rPr>
        <w:t>абот.</w:t>
      </w:r>
    </w:p>
    <w:p w14:paraId="69B4B1C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54B88">
        <w:rPr>
          <w:b/>
          <w:lang w:eastAsia="en-US"/>
        </w:rPr>
        <w:t>«Гарантированные показатели»</w:t>
      </w:r>
      <w:r w:rsidRPr="00154B88">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 материалы (запасные части), </w:t>
      </w:r>
      <w:r w:rsidRPr="003945D7">
        <w:t xml:space="preserve">которые будут являться составной частью </w:t>
      </w:r>
      <w:r>
        <w:t>Р</w:t>
      </w:r>
      <w:r w:rsidRPr="003945D7">
        <w:t xml:space="preserve">езультата </w:t>
      </w:r>
      <w:r>
        <w:t>р</w:t>
      </w:r>
      <w:r w:rsidRPr="003945D7">
        <w:t>абот по Договору,</w:t>
      </w:r>
      <w:r>
        <w:t xml:space="preserve"> </w:t>
      </w:r>
      <w:r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14:paraId="7D165DB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0CFAE9B3"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14:paraId="10E42117"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271C735C"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098250F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14:paraId="13B2A37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734C26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14:paraId="4E11A9AD"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16A732A8"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274F249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223B41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14:paraId="565BB8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8FAF53E"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14:paraId="18D3E4B2"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14:paraId="13F9395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14:paraId="5B1871D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roofErr w:type="gramEnd"/>
    </w:p>
    <w:p w14:paraId="53D39B9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7804FE4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proofErr w:type="gramStart"/>
      <w:r>
        <w:rPr>
          <w:lang w:eastAsia="en-US"/>
        </w:rPr>
        <w:t>целесообразна</w:t>
      </w:r>
      <w:proofErr w:type="gramEnd"/>
      <w:r>
        <w:rPr>
          <w:lang w:eastAsia="en-US"/>
        </w:rPr>
        <w:t xml:space="preserve"> / необходима</w:t>
      </w:r>
      <w:r w:rsidRPr="00FC6BD8">
        <w:rPr>
          <w:lang w:eastAsia="en-US"/>
        </w:rPr>
        <w:t xml:space="preserve"> самостоятельная приемка, опробование и эксплуатация</w:t>
      </w:r>
      <w:r>
        <w:rPr>
          <w:lang w:eastAsia="en-US"/>
        </w:rPr>
        <w:t>.</w:t>
      </w:r>
    </w:p>
    <w:p w14:paraId="7563B2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0CD22A7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w:t>
      </w:r>
      <w:proofErr w:type="gramEnd"/>
      <w:r w:rsidRPr="00C2118D">
        <w:rPr>
          <w:b w:val="0"/>
          <w:snapToGrid/>
          <w:sz w:val="24"/>
          <w:szCs w:val="24"/>
          <w:lang w:val="ru-RU" w:eastAsia="en-US"/>
        </w:rPr>
        <w:t xml:space="preserve">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E1F014D"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1A6FE181"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14:paraId="2C1AA556"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lastRenderedPageBreak/>
        <w:t xml:space="preserve">Состав разделов Проектной документации определяется Применимым правом. </w:t>
      </w:r>
    </w:p>
    <w:p w14:paraId="154595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349CB7CA" w14:textId="4CA2B209"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Pr>
          <w:b w:val="0"/>
          <w:snapToGrid/>
          <w:sz w:val="24"/>
          <w:szCs w:val="24"/>
          <w:lang w:val="ru-RU" w:eastAsia="en-US"/>
        </w:rPr>
        <w:t>М</w:t>
      </w:r>
      <w:r w:rsidRPr="00C2118D">
        <w:rPr>
          <w:b w:val="0"/>
          <w:snapToGrid/>
          <w:sz w:val="24"/>
          <w:szCs w:val="24"/>
          <w:lang w:val="ru-RU" w:eastAsia="en-US"/>
        </w:rPr>
        <w:t>атериал</w:t>
      </w:r>
      <w:r>
        <w:rPr>
          <w:b w:val="0"/>
          <w:snapToGrid/>
          <w:sz w:val="24"/>
          <w:szCs w:val="24"/>
          <w:lang w:val="ru-RU" w:eastAsia="en-US"/>
        </w:rPr>
        <w:t>ьно-технических ресурсов и оборудования</w:t>
      </w:r>
      <w:r w:rsidRPr="00C2118D">
        <w:rPr>
          <w:b w:val="0"/>
          <w:snapToGrid/>
          <w:sz w:val="24"/>
          <w:szCs w:val="24"/>
          <w:lang w:val="ru-RU" w:eastAsia="en-US"/>
        </w:rPr>
        <w:t>, инструмента)</w:t>
      </w:r>
      <w:r>
        <w:rPr>
          <w:b w:val="0"/>
          <w:snapToGrid/>
          <w:sz w:val="24"/>
          <w:szCs w:val="24"/>
          <w:lang w:val="ru-RU" w:eastAsia="en-US"/>
        </w:rPr>
        <w:t xml:space="preserve">, </w:t>
      </w:r>
      <w:r w:rsidRPr="00C2118D">
        <w:rPr>
          <w:b w:val="0"/>
          <w:snapToGrid/>
          <w:sz w:val="24"/>
          <w:szCs w:val="24"/>
          <w:lang w:val="ru-RU" w:eastAsia="en-US"/>
        </w:rPr>
        <w:t>в соответствии с условиями Договора, Проектной документацией</w:t>
      </w:r>
      <w:r>
        <w:rPr>
          <w:b w:val="0"/>
          <w:snapToGrid/>
          <w:sz w:val="24"/>
          <w:szCs w:val="24"/>
          <w:lang w:val="ru-RU" w:eastAsia="en-US"/>
        </w:rPr>
        <w:t>, Рабочей документацией</w:t>
      </w:r>
      <w:r w:rsidRPr="00C2118D">
        <w:rPr>
          <w:b w:val="0"/>
          <w:snapToGrid/>
          <w:sz w:val="24"/>
          <w:szCs w:val="24"/>
          <w:lang w:val="ru-RU" w:eastAsia="en-US"/>
        </w:rPr>
        <w:t xml:space="preserve"> и Применимым правом работы, в том числе строительно-монтажные, пусконаладочные и прочие неразрывно связанные с ними работы,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w:t>
      </w:r>
      <w:proofErr w:type="gramEnd"/>
      <w:r w:rsidRPr="00C2118D">
        <w:rPr>
          <w:b w:val="0"/>
          <w:sz w:val="24"/>
          <w:szCs w:val="24"/>
          <w:lang w:eastAsia="ru-RU"/>
        </w:rPr>
        <w:t xml:space="preserve"> </w:t>
      </w:r>
      <w:proofErr w:type="gramStart"/>
      <w:r>
        <w:rPr>
          <w:b w:val="0"/>
          <w:sz w:val="24"/>
          <w:szCs w:val="24"/>
          <w:lang w:val="ru-RU" w:eastAsia="ru-RU"/>
        </w:rPr>
        <w:t>Результате</w:t>
      </w:r>
      <w:proofErr w:type="gramEnd"/>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68D14D49" w14:textId="77777777"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14:paraId="408EDCD6"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14:paraId="43BAC61F"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14:paraId="6F4F7EEE" w14:textId="77777777"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14:paraId="57C57156" w14:textId="77777777"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5573D5E" w14:textId="43418CCC"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готовый к эксплуатации Объект, принятый Заказчиком в Гарантийную эксплуатацию по Акту КС-11</w:t>
      </w:r>
      <w:r w:rsidR="00154B88">
        <w:rPr>
          <w:b w:val="0"/>
          <w:snapToGrid/>
          <w:sz w:val="24"/>
          <w:szCs w:val="24"/>
          <w:lang w:val="ru-RU" w:eastAsia="en-US"/>
        </w:rPr>
        <w:t>,</w:t>
      </w:r>
      <w:r w:rsidRPr="00541136">
        <w:rPr>
          <w:b w:val="0"/>
          <w:snapToGrid/>
          <w:sz w:val="24"/>
          <w:szCs w:val="24"/>
          <w:lang w:val="ru-RU" w:eastAsia="en-US"/>
        </w:rPr>
        <w:t xml:space="preserve"> соответствующий требованиям</w:t>
      </w:r>
      <w:r>
        <w:rPr>
          <w:b w:val="0"/>
          <w:snapToGrid/>
          <w:sz w:val="24"/>
          <w:szCs w:val="24"/>
          <w:lang w:val="ru-RU" w:eastAsia="en-US"/>
        </w:rPr>
        <w:t>, изложенным в</w:t>
      </w:r>
      <w:r w:rsidRPr="00541136">
        <w:rPr>
          <w:b w:val="0"/>
          <w:snapToGrid/>
          <w:sz w:val="24"/>
          <w:szCs w:val="24"/>
          <w:lang w:val="ru-RU" w:eastAsia="en-US"/>
        </w:rPr>
        <w:t xml:space="preserve"> Техническо</w:t>
      </w:r>
      <w:r>
        <w:rPr>
          <w:b w:val="0"/>
          <w:snapToGrid/>
          <w:sz w:val="24"/>
          <w:szCs w:val="24"/>
          <w:lang w:val="ru-RU" w:eastAsia="en-US"/>
        </w:rPr>
        <w:t>м</w:t>
      </w:r>
      <w:r w:rsidRPr="00541136">
        <w:rPr>
          <w:b w:val="0"/>
          <w:snapToGrid/>
          <w:sz w:val="24"/>
          <w:szCs w:val="24"/>
          <w:lang w:val="ru-RU" w:eastAsia="en-US"/>
        </w:rPr>
        <w:t xml:space="preserve"> задани</w:t>
      </w:r>
      <w:r>
        <w:rPr>
          <w:b w:val="0"/>
          <w:snapToGrid/>
          <w:sz w:val="24"/>
          <w:szCs w:val="24"/>
          <w:lang w:val="ru-RU" w:eastAsia="en-US"/>
        </w:rPr>
        <w:t>и</w:t>
      </w:r>
      <w:r w:rsidRPr="00541136">
        <w:rPr>
          <w:b w:val="0"/>
          <w:snapToGrid/>
          <w:sz w:val="24"/>
          <w:szCs w:val="24"/>
          <w:lang w:val="ru-RU" w:eastAsia="en-US"/>
        </w:rPr>
        <w:t xml:space="preserve"> (Приложение № 1 к Договору).</w:t>
      </w:r>
    </w:p>
    <w:p w14:paraId="3EDA10B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C2118D" w:rsidRDefault="00351FC0" w:rsidP="00351FC0">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14:paraId="7DB1EA3C" w14:textId="1582A613" w:rsidR="00351FC0" w:rsidRPr="0014082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14082B" w:rsidRPr="0014082B">
        <w:rPr>
          <w:b w:val="0"/>
          <w:sz w:val="24"/>
          <w:szCs w:val="24"/>
        </w:rPr>
        <w:t xml:space="preserve">Амурская область, </w:t>
      </w:r>
      <w:proofErr w:type="spellStart"/>
      <w:r w:rsidR="0014082B" w:rsidRPr="0014082B">
        <w:rPr>
          <w:b w:val="0"/>
          <w:sz w:val="24"/>
          <w:szCs w:val="24"/>
        </w:rPr>
        <w:t>Свободненский</w:t>
      </w:r>
      <w:proofErr w:type="spellEnd"/>
      <w:r w:rsidR="0014082B" w:rsidRPr="0014082B">
        <w:rPr>
          <w:b w:val="0"/>
          <w:sz w:val="24"/>
          <w:szCs w:val="24"/>
        </w:rPr>
        <w:t xml:space="preserve"> район, г. Свободный.</w:t>
      </w:r>
    </w:p>
    <w:p w14:paraId="2D73F5A9"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14:paraId="54A4239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w:t>
      </w:r>
      <w:r w:rsidRPr="00C2118D">
        <w:rPr>
          <w:b w:val="0"/>
          <w:snapToGrid/>
          <w:sz w:val="24"/>
          <w:szCs w:val="24"/>
          <w:lang w:val="ru-RU" w:eastAsia="en-US"/>
        </w:rPr>
        <w:lastRenderedPageBreak/>
        <w:t>обязательств Подрядчика по Договору, в том числе для выполнения любых Работ по Договору</w:t>
      </w:r>
      <w:r>
        <w:rPr>
          <w:b w:val="0"/>
          <w:snapToGrid/>
          <w:sz w:val="24"/>
          <w:szCs w:val="24"/>
          <w:lang w:val="ru-RU" w:eastAsia="en-US"/>
        </w:rPr>
        <w:t>.</w:t>
      </w:r>
    </w:p>
    <w:p w14:paraId="37F657D5"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14:paraId="2140BB4A" w14:textId="77777777" w:rsidR="00351FC0" w:rsidRPr="0037064D" w:rsidRDefault="00351FC0" w:rsidP="00351FC0">
      <w:pPr>
        <w:spacing w:line="240" w:lineRule="auto"/>
        <w:rPr>
          <w:sz w:val="24"/>
          <w:szCs w:val="24"/>
          <w:lang w:val="x-none" w:eastAsia="x-none"/>
        </w:rPr>
      </w:pPr>
    </w:p>
    <w:p w14:paraId="4B5DC14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66CD8262" w14:textId="7C78C5E2" w:rsidR="00351FC0" w:rsidRPr="00C2118D" w:rsidRDefault="00351FC0" w:rsidP="00E857F9">
      <w:pPr>
        <w:pStyle w:val="af0"/>
        <w:numPr>
          <w:ilvl w:val="1"/>
          <w:numId w:val="6"/>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154B88" w:rsidRPr="00154B88">
        <w:rPr>
          <w:b/>
          <w:bCs/>
          <w:i/>
        </w:rPr>
        <w:t xml:space="preserve">реконструкции </w:t>
      </w:r>
      <w:r w:rsidR="00E857F9" w:rsidRPr="00E857F9">
        <w:rPr>
          <w:b/>
          <w:bCs/>
          <w:i/>
        </w:rPr>
        <w:t xml:space="preserve">распределительных сетей 10/0,4 </w:t>
      </w:r>
      <w:proofErr w:type="spellStart"/>
      <w:r w:rsidR="00E857F9" w:rsidRPr="00E857F9">
        <w:rPr>
          <w:b/>
          <w:bCs/>
          <w:i/>
        </w:rPr>
        <w:t>кВ</w:t>
      </w:r>
      <w:proofErr w:type="spellEnd"/>
      <w:r w:rsidR="00E857F9" w:rsidRPr="00E857F9">
        <w:rPr>
          <w:b/>
          <w:bCs/>
          <w:i/>
        </w:rPr>
        <w:t xml:space="preserve"> г. Свободного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4"/>
      <w:proofErr w:type="gramEnd"/>
    </w:p>
    <w:p w14:paraId="750FDA84" w14:textId="54C27B89"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14:paraId="1585D413" w14:textId="7EC5D019" w:rsidR="00351FC0" w:rsidRPr="00154B88" w:rsidRDefault="00351FC0" w:rsidP="00351FC0">
      <w:pPr>
        <w:pStyle w:val="af0"/>
        <w:numPr>
          <w:ilvl w:val="2"/>
          <w:numId w:val="6"/>
        </w:numPr>
        <w:shd w:val="clear" w:color="auto" w:fill="FFFFFF"/>
        <w:tabs>
          <w:tab w:val="left" w:pos="1418"/>
        </w:tabs>
        <w:ind w:left="0" w:firstLine="709"/>
        <w:jc w:val="both"/>
        <w:rPr>
          <w:bCs/>
        </w:rPr>
      </w:pPr>
      <w:r w:rsidRPr="00154B88">
        <w:rPr>
          <w:bCs/>
        </w:rPr>
        <w:t>Подготов</w:t>
      </w:r>
      <w:r w:rsidR="00154B88" w:rsidRPr="00154B88">
        <w:rPr>
          <w:bCs/>
        </w:rPr>
        <w:t>ительные работы</w:t>
      </w:r>
      <w:r w:rsidRPr="00154B88">
        <w:rPr>
          <w:bCs/>
        </w:rPr>
        <w:t>;</w:t>
      </w:r>
    </w:p>
    <w:p w14:paraId="4A259313" w14:textId="211BA8E7" w:rsidR="00351FC0" w:rsidRPr="00154B88" w:rsidRDefault="00154B88" w:rsidP="00351FC0">
      <w:pPr>
        <w:pStyle w:val="af0"/>
        <w:numPr>
          <w:ilvl w:val="2"/>
          <w:numId w:val="6"/>
        </w:numPr>
        <w:shd w:val="clear" w:color="auto" w:fill="FFFFFF"/>
        <w:tabs>
          <w:tab w:val="left" w:pos="1418"/>
        </w:tabs>
        <w:ind w:left="0" w:firstLine="709"/>
        <w:jc w:val="both"/>
        <w:rPr>
          <w:bCs/>
        </w:rPr>
      </w:pPr>
      <w:r w:rsidRPr="00154B88">
        <w:rPr>
          <w:bCs/>
        </w:rPr>
        <w:t>Строительн</w:t>
      </w:r>
      <w:r w:rsidR="0014082B">
        <w:rPr>
          <w:bCs/>
        </w:rPr>
        <w:t>ая часть.</w:t>
      </w:r>
    </w:p>
    <w:p w14:paraId="24631CC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3F147075" w14:textId="77777777" w:rsidR="002E73B5"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154B88">
        <w:rPr>
          <w:bCs/>
        </w:rPr>
        <w:t>филиала АО «ДРСК» «Амурские электрические сети».</w:t>
      </w:r>
    </w:p>
    <w:p w14:paraId="36D8E4C9" w14:textId="69B55F78" w:rsidR="00154B88" w:rsidRPr="002E73B5" w:rsidRDefault="00351FC0" w:rsidP="00E857F9">
      <w:pPr>
        <w:pStyle w:val="af0"/>
        <w:numPr>
          <w:ilvl w:val="1"/>
          <w:numId w:val="6"/>
        </w:numPr>
        <w:shd w:val="clear" w:color="auto" w:fill="FFFFFF"/>
        <w:tabs>
          <w:tab w:val="left" w:pos="1134"/>
        </w:tabs>
        <w:ind w:left="0" w:firstLine="709"/>
        <w:jc w:val="both"/>
        <w:rPr>
          <w:bCs/>
        </w:rPr>
      </w:pPr>
      <w:r w:rsidRPr="00C2118D">
        <w:rPr>
          <w:bCs/>
        </w:rPr>
        <w:t xml:space="preserve"> </w:t>
      </w:r>
      <w:r w:rsidRPr="002E73B5">
        <w:rPr>
          <w:bCs/>
        </w:rPr>
        <w:t xml:space="preserve">Место выполнения Работ: </w:t>
      </w:r>
      <w:r w:rsidR="00E857F9" w:rsidRPr="00E857F9">
        <w:t xml:space="preserve">Амурская область, </w:t>
      </w:r>
      <w:proofErr w:type="spellStart"/>
      <w:r w:rsidR="00E857F9" w:rsidRPr="00E857F9">
        <w:t>Свободненский</w:t>
      </w:r>
      <w:proofErr w:type="spellEnd"/>
      <w:r w:rsidR="00E857F9" w:rsidRPr="00E857F9">
        <w:t xml:space="preserve"> район, г. Свободный.</w:t>
      </w:r>
    </w:p>
    <w:p w14:paraId="0C1CF748" w14:textId="77777777"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14:paraId="4E474598" w14:textId="0583BC8A"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начало выполнения Работ</w:t>
      </w:r>
      <w:r w:rsidR="002E73B5" w:rsidRPr="002E73B5">
        <w:rPr>
          <w:bCs/>
        </w:rPr>
        <w:t xml:space="preserve">: </w:t>
      </w:r>
      <w:r w:rsidRPr="002E73B5">
        <w:t>с даты, следующей за датой заключения Договора;</w:t>
      </w:r>
    </w:p>
    <w:p w14:paraId="1F45BA27" w14:textId="2270B229" w:rsidR="00351FC0" w:rsidRPr="002E73B5" w:rsidRDefault="00351FC0" w:rsidP="00351FC0">
      <w:pPr>
        <w:pStyle w:val="af0"/>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2E73B5">
        <w:t>«</w:t>
      </w:r>
      <w:r w:rsidR="002E73B5">
        <w:t>30</w:t>
      </w:r>
      <w:r w:rsidRPr="002E73B5">
        <w:t xml:space="preserve">» </w:t>
      </w:r>
      <w:r w:rsidR="00E857F9">
        <w:t>ноя</w:t>
      </w:r>
      <w:r w:rsidR="002E73B5" w:rsidRPr="002E73B5">
        <w:t>бря</w:t>
      </w:r>
      <w:r w:rsidRPr="002E73B5">
        <w:t xml:space="preserve"> 20</w:t>
      </w:r>
      <w:r w:rsidR="002E73B5" w:rsidRPr="002E73B5">
        <w:t xml:space="preserve">18 </w:t>
      </w:r>
      <w:r w:rsidRPr="002E73B5">
        <w:t xml:space="preserve">г. </w:t>
      </w:r>
    </w:p>
    <w:p w14:paraId="51032D2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14:paraId="01E819D9" w14:textId="27DEA632" w:rsidR="00351FC0" w:rsidRPr="002E73B5" w:rsidRDefault="00351FC0" w:rsidP="00351FC0">
      <w:pPr>
        <w:pStyle w:val="af0"/>
        <w:numPr>
          <w:ilvl w:val="1"/>
          <w:numId w:val="6"/>
        </w:numPr>
        <w:shd w:val="clear" w:color="auto" w:fill="FFFFFF"/>
        <w:tabs>
          <w:tab w:val="left" w:pos="1134"/>
        </w:tabs>
        <w:ind w:left="0" w:firstLine="709"/>
        <w:jc w:val="both"/>
        <w:rPr>
          <w:bCs/>
        </w:rPr>
      </w:pPr>
      <w:bookmarkStart w:id="6" w:name="_Ref361334867"/>
      <w:r w:rsidRPr="002E73B5">
        <w:rPr>
          <w:bCs/>
        </w:rPr>
        <w:t>Результат работ по Договору должен обеспечивать достижение Гарантированных показателей, указанных</w:t>
      </w:r>
      <w:r w:rsidRPr="002E73B5">
        <w:t xml:space="preserve"> </w:t>
      </w:r>
      <w:r w:rsidRPr="002E73B5">
        <w:rPr>
          <w:bCs/>
        </w:rPr>
        <w:t>ниже:</w:t>
      </w:r>
      <w:bookmarkEnd w:id="6"/>
    </w:p>
    <w:p w14:paraId="3082D436" w14:textId="77777777" w:rsidR="00E857F9" w:rsidRPr="00E857F9" w:rsidRDefault="00E857F9" w:rsidP="00E857F9">
      <w:pPr>
        <w:pStyle w:val="af0"/>
        <w:widowControl w:val="0"/>
        <w:numPr>
          <w:ilvl w:val="2"/>
          <w:numId w:val="6"/>
        </w:numPr>
        <w:ind w:left="1418" w:hanging="709"/>
      </w:pPr>
      <w:r w:rsidRPr="00E857F9">
        <w:rPr>
          <w:color w:val="000000" w:themeColor="text1"/>
        </w:rPr>
        <w:t xml:space="preserve">Реконструкция ВЛ-0,4 </w:t>
      </w:r>
      <w:proofErr w:type="spellStart"/>
      <w:r w:rsidRPr="00E857F9">
        <w:rPr>
          <w:color w:val="000000" w:themeColor="text1"/>
        </w:rPr>
        <w:t>кВ</w:t>
      </w:r>
      <w:proofErr w:type="spellEnd"/>
      <w:r w:rsidRPr="00E857F9">
        <w:rPr>
          <w:color w:val="000000" w:themeColor="text1"/>
        </w:rPr>
        <w:t xml:space="preserve"> от ТП 165;</w:t>
      </w:r>
    </w:p>
    <w:p w14:paraId="629F803B" w14:textId="189058BC" w:rsidR="002E73B5" w:rsidRPr="002E73B5" w:rsidRDefault="00E857F9" w:rsidP="00137E21">
      <w:pPr>
        <w:pStyle w:val="af0"/>
        <w:widowControl w:val="0"/>
        <w:numPr>
          <w:ilvl w:val="2"/>
          <w:numId w:val="6"/>
        </w:numPr>
        <w:ind w:left="0" w:firstLine="709"/>
      </w:pPr>
      <w:r w:rsidRPr="00E857F9">
        <w:rPr>
          <w:color w:val="000000" w:themeColor="text1"/>
        </w:rPr>
        <w:t xml:space="preserve">Реконструкция ВЛ-0,4 </w:t>
      </w:r>
      <w:proofErr w:type="spellStart"/>
      <w:r w:rsidRPr="00E857F9">
        <w:rPr>
          <w:color w:val="000000" w:themeColor="text1"/>
        </w:rPr>
        <w:t>кВ</w:t>
      </w:r>
      <w:proofErr w:type="spellEnd"/>
      <w:r w:rsidRPr="00E857F9">
        <w:rPr>
          <w:color w:val="000000" w:themeColor="text1"/>
        </w:rPr>
        <w:t xml:space="preserve"> Ф-1, 3, 4, 5 от ТП 104;  </w:t>
      </w:r>
    </w:p>
    <w:p w14:paraId="1C073E76" w14:textId="5160698F" w:rsidR="002E73B5" w:rsidRPr="002E73B5" w:rsidRDefault="00E857F9" w:rsidP="00E857F9">
      <w:pPr>
        <w:pStyle w:val="af0"/>
        <w:widowControl w:val="0"/>
        <w:numPr>
          <w:ilvl w:val="2"/>
          <w:numId w:val="6"/>
        </w:numPr>
        <w:ind w:left="1418" w:hanging="709"/>
      </w:pPr>
      <w:r w:rsidRPr="00E857F9">
        <w:rPr>
          <w:color w:val="000000" w:themeColor="text1"/>
        </w:rPr>
        <w:t xml:space="preserve">Реконструкция ВЛ-0,4 </w:t>
      </w:r>
      <w:proofErr w:type="spellStart"/>
      <w:r w:rsidRPr="00E857F9">
        <w:rPr>
          <w:color w:val="000000" w:themeColor="text1"/>
        </w:rPr>
        <w:t>кВ</w:t>
      </w:r>
      <w:proofErr w:type="spellEnd"/>
      <w:r w:rsidRPr="00E857F9">
        <w:rPr>
          <w:color w:val="000000" w:themeColor="text1"/>
        </w:rPr>
        <w:t xml:space="preserve"> от ТП 55.          </w:t>
      </w:r>
    </w:p>
    <w:p w14:paraId="404C24B0" w14:textId="6376A0D4" w:rsidR="00351FC0" w:rsidRPr="002E73B5" w:rsidRDefault="00351FC0" w:rsidP="002E73B5">
      <w:pPr>
        <w:pStyle w:val="af0"/>
        <w:widowControl w:val="0"/>
        <w:numPr>
          <w:ilvl w:val="1"/>
          <w:numId w:val="6"/>
        </w:numPr>
        <w:ind w:left="0" w:firstLine="709"/>
        <w:rPr>
          <w:sz w:val="26"/>
          <w:szCs w:val="26"/>
        </w:rPr>
      </w:pPr>
      <w:r w:rsidRPr="002E73B5">
        <w:rPr>
          <w:bCs/>
        </w:rPr>
        <w:t xml:space="preserve">Работы, указанные в </w:t>
      </w:r>
      <w:r>
        <w:t>пункте</w:t>
      </w:r>
      <w:r w:rsidRPr="00C2118D">
        <w:t xml:space="preserve"> 1.1</w:t>
      </w:r>
      <w:r w:rsidRPr="002E73B5">
        <w:rPr>
          <w:bCs/>
        </w:rPr>
        <w:t xml:space="preserve"> Договора, подлежат выполнению в отношении Объектов, указанных в Приложении № 2 к Договору.</w:t>
      </w:r>
    </w:p>
    <w:p w14:paraId="442859C4" w14:textId="77777777"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3E07C5A4" w:rsidR="00351FC0" w:rsidRPr="00BF17EC" w:rsidRDefault="00351FC0" w:rsidP="00BF17EC">
      <w:pPr>
        <w:pStyle w:val="af0"/>
        <w:numPr>
          <w:ilvl w:val="0"/>
          <w:numId w:val="6"/>
        </w:numPr>
        <w:shd w:val="clear" w:color="auto" w:fill="FFFFFF"/>
        <w:tabs>
          <w:tab w:val="left" w:pos="284"/>
        </w:tabs>
        <w:jc w:val="center"/>
        <w:rPr>
          <w:b/>
          <w:bCs/>
        </w:rPr>
      </w:pPr>
      <w:r w:rsidRPr="00BF17EC">
        <w:rPr>
          <w:b/>
          <w:bCs/>
        </w:rPr>
        <w:t xml:space="preserve">Права и обязанности Сторон </w:t>
      </w:r>
    </w:p>
    <w:p w14:paraId="7160B7A0" w14:textId="77777777" w:rsidR="00351FC0" w:rsidRPr="00BC4883" w:rsidRDefault="00351FC0" w:rsidP="00BF17EC">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267158EE"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sidRPr="00C2118D">
        <w:rPr>
          <w:bCs/>
        </w:rPr>
        <w:lastRenderedPageBreak/>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C2118D" w:rsidRDefault="00351FC0" w:rsidP="00BF17EC">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Pr="002E73B5">
        <w:rPr>
          <w:bCs/>
        </w:rPr>
        <w:t>3 (трех)</w:t>
      </w:r>
      <w:r w:rsidRPr="00C2118D">
        <w:rPr>
          <w:bCs/>
        </w:rPr>
        <w:t xml:space="preserve"> рабочих дней </w:t>
      </w:r>
      <w:proofErr w:type="gramStart"/>
      <w:r w:rsidRPr="00C2118D">
        <w:rPr>
          <w:bCs/>
        </w:rPr>
        <w:t>с даты вступления</w:t>
      </w:r>
      <w:proofErr w:type="gramEnd"/>
      <w:r w:rsidRPr="00C2118D">
        <w:rPr>
          <w:bCs/>
        </w:rPr>
        <w:t xml:space="preserve"> Договора в силу, но не ранее получения соответствующего письменного запроса Подрядчика, передать (предоставить) последнему:</w:t>
      </w:r>
    </w:p>
    <w:p w14:paraId="33F5EB44" w14:textId="4442541D"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Pr="002E73B5">
        <w:t xml:space="preserve">место (помещение) для складирования </w:t>
      </w:r>
      <w:r w:rsidRPr="002E73B5">
        <w:rPr>
          <w:bCs/>
        </w:rPr>
        <w:t xml:space="preserve">Материально-технических ресурсов и оборудования, </w:t>
      </w:r>
      <w:r w:rsidRPr="002E73B5">
        <w:t>по</w:t>
      </w:r>
      <w:r w:rsidRPr="00C2118D">
        <w:t xml:space="preserve"> соответствующим актам сдачи-приемки (Приложение № 5.1 к Договору);</w:t>
      </w:r>
    </w:p>
    <w:p w14:paraId="7C4F6964" w14:textId="7777777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7"/>
    <w:bookmarkEnd w:id="8"/>
    <w:bookmarkEnd w:id="9"/>
    <w:p w14:paraId="2A42363B"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C2118D">
        <w:rPr>
          <w:bCs/>
        </w:rPr>
        <w:t>.</w:t>
      </w:r>
      <w:bookmarkEnd w:id="10"/>
      <w:r w:rsidRPr="00C2118D">
        <w:rPr>
          <w:bCs/>
        </w:rPr>
        <w:t xml:space="preserve"> </w:t>
      </w:r>
    </w:p>
    <w:p w14:paraId="492742E9"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14:paraId="7862C683" w14:textId="77777777" w:rsidR="00351FC0" w:rsidRPr="00C2118D" w:rsidRDefault="00351FC0" w:rsidP="00BF17EC">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C33C7E" w:rsidRDefault="00351FC0" w:rsidP="00BF17EC">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14:paraId="7615199E" w14:textId="77777777" w:rsidR="00351FC0" w:rsidRPr="00997552" w:rsidRDefault="00351FC0" w:rsidP="00BF17EC">
      <w:pPr>
        <w:pStyle w:val="af0"/>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2284A8E7" w14:textId="77777777" w:rsidR="00351FC0" w:rsidRPr="00C2118D" w:rsidRDefault="00351FC0" w:rsidP="00351FC0">
      <w:pPr>
        <w:tabs>
          <w:tab w:val="left" w:pos="709"/>
        </w:tabs>
        <w:spacing w:line="240" w:lineRule="auto"/>
        <w:ind w:firstLine="0"/>
        <w:rPr>
          <w:b/>
          <w:sz w:val="24"/>
          <w:szCs w:val="24"/>
        </w:rPr>
      </w:pPr>
    </w:p>
    <w:p w14:paraId="56507A5C" w14:textId="77777777" w:rsidR="00351FC0" w:rsidRPr="00BC4883" w:rsidRDefault="00351FC0" w:rsidP="00BF17EC">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68731075"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bookmarkStart w:id="11" w:name="_Ref361334602"/>
      <w:r w:rsidRPr="00C2118D">
        <w:rPr>
          <w:bCs/>
        </w:rPr>
        <w:t>Предоставить Подрядчику на основании соответствующего акта помещение для размещения персонала Подрядчика.</w:t>
      </w:r>
      <w:r>
        <w:rPr>
          <w:bCs/>
        </w:rPr>
        <w:t xml:space="preserve"> </w:t>
      </w:r>
      <w:bookmarkEnd w:id="11"/>
    </w:p>
    <w:p w14:paraId="60FEBBCA" w14:textId="574CEA46" w:rsidR="00351FC0" w:rsidRPr="00C2118D" w:rsidRDefault="00351FC0" w:rsidP="00BF17EC">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sidR="00D95AF2">
        <w:rPr>
          <w:bCs/>
        </w:rPr>
        <w:t>.</w:t>
      </w:r>
      <w:r>
        <w:rPr>
          <w:bCs/>
        </w:rPr>
        <w:t xml:space="preserve"> </w:t>
      </w:r>
      <w:r w:rsidRPr="00C2118D">
        <w:rPr>
          <w:bCs/>
        </w:rPr>
        <w:t xml:space="preserve">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C2118D">
        <w:rPr>
          <w:bCs/>
        </w:rPr>
        <w:t xml:space="preserve">осуществлять осмотр такого помещения по первому требованию и в присутствии представителя Подрядчика. </w:t>
      </w:r>
    </w:p>
    <w:p w14:paraId="27771784"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bookmarkStart w:id="12" w:name="_Ref361334652"/>
      <w:proofErr w:type="gramStart"/>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w:t>
      </w:r>
      <w:proofErr w:type="gramEnd"/>
      <w:r w:rsidRPr="00C2118D">
        <w:rPr>
          <w:bCs/>
        </w:rPr>
        <w:t xml:space="preserve">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C2118D">
        <w:rPr>
          <w:bCs/>
        </w:rPr>
        <w:t xml:space="preserve"> </w:t>
      </w:r>
    </w:p>
    <w:p w14:paraId="1ECDE258"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bookmarkStart w:id="13"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w:t>
      </w:r>
      <w:r w:rsidRPr="00C2118D">
        <w:rPr>
          <w:bCs/>
        </w:rPr>
        <w:lastRenderedPageBreak/>
        <w:t xml:space="preserve">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3"/>
    </w:p>
    <w:p w14:paraId="5B711712"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bookmarkStart w:id="14"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4"/>
      <w:r w:rsidRPr="00C2118D">
        <w:rPr>
          <w:bCs/>
        </w:rPr>
        <w:t xml:space="preserve"> </w:t>
      </w:r>
    </w:p>
    <w:p w14:paraId="1C8EE3DC"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14:paraId="0A4C642D" w14:textId="77777777" w:rsidR="00351FC0" w:rsidRDefault="00351FC0" w:rsidP="00BF17EC">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77777777" w:rsidR="00351FC0" w:rsidRPr="00C2118D"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6D2FB18B" w14:textId="77777777" w:rsidR="00351FC0" w:rsidRPr="00C2118D" w:rsidRDefault="00351FC0" w:rsidP="00351FC0">
      <w:pPr>
        <w:pStyle w:val="af0"/>
        <w:shd w:val="clear" w:color="auto" w:fill="FFFFFF"/>
        <w:tabs>
          <w:tab w:val="left" w:pos="567"/>
        </w:tabs>
        <w:ind w:left="0" w:firstLine="567"/>
        <w:jc w:val="both"/>
        <w:rPr>
          <w:bCs/>
          <w:color w:val="FF0000"/>
        </w:rPr>
      </w:pPr>
    </w:p>
    <w:p w14:paraId="59BB1D34" w14:textId="77777777" w:rsidR="00351FC0" w:rsidRPr="00BC4883" w:rsidRDefault="00351FC0" w:rsidP="00BF17EC">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7A5C2988" w14:textId="77777777" w:rsidR="00351FC0" w:rsidRPr="00C2118D" w:rsidRDefault="00351FC0" w:rsidP="00BF17EC">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3CB237D9" w14:textId="77777777" w:rsidR="00351FC0" w:rsidRDefault="00351FC0" w:rsidP="00BF17EC">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14:paraId="1C1559F9" w14:textId="4FEFE75C"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D95AF2">
        <w:rPr>
          <w:bCs/>
        </w:rPr>
        <w:t xml:space="preserve">место (помещение) для складирования Материально-технических ресурсов и оборудования, </w:t>
      </w:r>
      <w:r w:rsidRPr="00541136">
        <w:rPr>
          <w:bCs/>
        </w:rPr>
        <w:t xml:space="preserve">по соответствующим актам сдачи-приемки (Приложение </w:t>
      </w:r>
      <w:r w:rsidRPr="00B63E68">
        <w:rPr>
          <w:bCs/>
        </w:rPr>
        <w:t>№ 5.1 к Договору);</w:t>
      </w:r>
    </w:p>
    <w:p w14:paraId="7A296CA3" w14:textId="77777777"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14:paraId="169B9CD9" w14:textId="32EFEABA" w:rsidR="00351FC0" w:rsidRPr="005E4649" w:rsidRDefault="00351FC0" w:rsidP="00BF17EC">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5E4649">
        <w:rPr>
          <w:bCs/>
        </w:rPr>
        <w:t>места (помещения) для складирования Материально-технических ресурсов и оборудования, указать</w:t>
      </w:r>
      <w:r>
        <w:rPr>
          <w:bCs/>
        </w:rPr>
        <w:t xml:space="preserve">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 xml:space="preserve">складируемых </w:t>
      </w:r>
      <w:r w:rsidRPr="005E4649">
        <w:rPr>
          <w:bCs/>
        </w:rPr>
        <w:t xml:space="preserve">Материально-технических ресурсов и оборудования, или достижение Объектом Гарантированных показателей. </w:t>
      </w:r>
    </w:p>
    <w:p w14:paraId="6ADCF577" w14:textId="77777777"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39C1BEC2" w14:textId="77777777" w:rsidR="00351FC0" w:rsidRPr="00C2118D" w:rsidRDefault="00351FC0" w:rsidP="00BF17EC">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течение </w:t>
      </w:r>
      <w:r w:rsidRPr="005E4649">
        <w:rPr>
          <w:bCs/>
        </w:rPr>
        <w:t>5 (пяти)</w:t>
      </w:r>
      <w:r w:rsidRPr="00C2118D">
        <w:rPr>
          <w:bCs/>
        </w:rPr>
        <w:t xml:space="preserve"> рабочих дней </w:t>
      </w:r>
      <w:proofErr w:type="gramStart"/>
      <w:r w:rsidRPr="00C2118D">
        <w:rPr>
          <w:bCs/>
        </w:rPr>
        <w:t>с даты</w:t>
      </w:r>
      <w:r>
        <w:rPr>
          <w:bCs/>
        </w:rPr>
        <w:t xml:space="preserve"> принятия</w:t>
      </w:r>
      <w:proofErr w:type="gramEnd"/>
      <w:r>
        <w:rPr>
          <w:bCs/>
        </w:rPr>
        <w:t xml:space="preserve"> её </w:t>
      </w:r>
      <w:r w:rsidRPr="00C2118D">
        <w:rPr>
          <w:bCs/>
        </w:rPr>
        <w:t>по Акту сдачи-приемки технической и иной документации (Приложение № 5.2</w:t>
      </w:r>
      <w:r>
        <w:rPr>
          <w:bCs/>
        </w:rPr>
        <w:t xml:space="preserve"> к Договору</w:t>
      </w:r>
      <w:r w:rsidRPr="00C2118D">
        <w:rPr>
          <w:bCs/>
        </w:rPr>
        <w:t xml:space="preserve">). Отсутствие таких замечаний в указанный срок свидетельствует о проверке Подрядчиком </w:t>
      </w:r>
      <w:r w:rsidRPr="00C2118D">
        <w:rPr>
          <w:bCs/>
        </w:rPr>
        <w:lastRenderedPageBreak/>
        <w:t>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Default="00351FC0" w:rsidP="00BF17EC">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533F0772"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340D8D96" w14:textId="77777777"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06FD7FEC" w14:textId="77777777"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6213EB3" w14:textId="557EDD96" w:rsidR="00351FC0" w:rsidRPr="00C2118D" w:rsidRDefault="00351FC0" w:rsidP="00BF17EC">
      <w:pPr>
        <w:pStyle w:val="af0"/>
        <w:numPr>
          <w:ilvl w:val="2"/>
          <w:numId w:val="6"/>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xml:space="preserve">, указанных в </w:t>
      </w:r>
      <w:r w:rsidRPr="00E724F7">
        <w:rPr>
          <w:bCs/>
        </w:rPr>
        <w:t>пункте 2.2.4</w:t>
      </w:r>
      <w:r w:rsidRPr="00C2118D">
        <w:rPr>
          <w:bCs/>
        </w:rPr>
        <w:t xml:space="preserve"> и </w:t>
      </w:r>
      <w:r w:rsidRPr="00F54E64">
        <w:rPr>
          <w:bCs/>
        </w:rPr>
        <w:t>разделе 1</w:t>
      </w:r>
      <w:r w:rsidR="005E4649" w:rsidRPr="00F54E64">
        <w:rPr>
          <w:bCs/>
        </w:rPr>
        <w:t>3</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046F3B30" w14:textId="77777777" w:rsidR="00351FC0" w:rsidRDefault="00351FC0" w:rsidP="00BF17EC">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3A3E51F7" w14:textId="77777777" w:rsidR="00351FC0" w:rsidRDefault="00351FC0" w:rsidP="00351FC0">
      <w:pPr>
        <w:pStyle w:val="af0"/>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sidRPr="00B1289C">
        <w:rPr>
          <w:bCs/>
        </w:rPr>
        <w:t>№ 6 к</w:t>
      </w:r>
      <w:r>
        <w:rPr>
          <w:bCs/>
        </w:rPr>
        <w:t xml:space="preserve">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03DB4D0C" w14:textId="77777777"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w:t>
      </w:r>
      <w:proofErr w:type="gramStart"/>
      <w:r w:rsidRPr="00C2118D">
        <w:t>получить</w:t>
      </w:r>
      <w:proofErr w:type="gramEnd"/>
      <w:r w:rsidRPr="00C2118D">
        <w:t xml:space="preserve">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0F277072" w14:textId="77777777"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BC4883" w:rsidRDefault="00351FC0" w:rsidP="00BF17EC">
      <w:pPr>
        <w:pStyle w:val="af0"/>
        <w:numPr>
          <w:ilvl w:val="2"/>
          <w:numId w:val="6"/>
        </w:numPr>
        <w:shd w:val="clear" w:color="auto" w:fill="FFFFFF"/>
        <w:tabs>
          <w:tab w:val="left" w:pos="1418"/>
        </w:tabs>
        <w:ind w:left="0" w:firstLine="709"/>
        <w:jc w:val="both"/>
      </w:pPr>
      <w:r w:rsidRPr="00BC4883">
        <w:t>Обеспечить:</w:t>
      </w:r>
    </w:p>
    <w:p w14:paraId="76E41724" w14:textId="477FA4D3" w:rsidR="00351FC0" w:rsidRPr="00BC4883"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85FBD">
        <w:t>осуществляющих строительство</w:t>
      </w:r>
      <w:r w:rsidRPr="00BC4883">
        <w:rPr>
          <w:bCs/>
        </w:rPr>
        <w:t xml:space="preserve"> (с учетом исключений, предусмотренных законодательством Российской Федерации);</w:t>
      </w:r>
    </w:p>
    <w:p w14:paraId="2758B126" w14:textId="77777777"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1090B608" w14:textId="6B07D367" w:rsidR="00351FC0" w:rsidRPr="00285FBD" w:rsidRDefault="00351FC0" w:rsidP="00351FC0">
      <w:pPr>
        <w:pStyle w:val="af0"/>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85FBD">
        <w:rPr>
          <w:bCs/>
        </w:rPr>
        <w:t>Национальный реестр специалистов в области строительства.</w:t>
      </w:r>
    </w:p>
    <w:p w14:paraId="1AA3FF5D" w14:textId="77777777" w:rsidR="00351FC0" w:rsidRDefault="00351FC0" w:rsidP="00BF17EC">
      <w:pPr>
        <w:pStyle w:val="af0"/>
        <w:numPr>
          <w:ilvl w:val="2"/>
          <w:numId w:val="6"/>
        </w:numPr>
        <w:shd w:val="clear" w:color="auto" w:fill="FFFFFF"/>
        <w:tabs>
          <w:tab w:val="left" w:pos="1418"/>
        </w:tabs>
        <w:ind w:left="0" w:firstLine="710"/>
        <w:jc w:val="both"/>
        <w:rPr>
          <w:bCs/>
        </w:rPr>
      </w:pPr>
      <w:r w:rsidRPr="006438F9">
        <w:lastRenderedPageBreak/>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w:t>
      </w:r>
      <w:r w:rsidRPr="00BF17EC">
        <w:rPr>
          <w:bCs/>
        </w:rPr>
        <w:t>пункта 2.3.9</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20885DF1" w14:textId="77777777" w:rsidR="00351FC0" w:rsidRPr="00A82FF1" w:rsidRDefault="00351FC0" w:rsidP="00BF17EC">
      <w:pPr>
        <w:pStyle w:val="af0"/>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14:paraId="2A88A125" w14:textId="77777777" w:rsidR="00351FC0" w:rsidRDefault="00351FC0" w:rsidP="00BF17EC">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0F26F2FC"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644478FF" w14:textId="77777777" w:rsidR="00351FC0" w:rsidRPr="00C2118D" w:rsidRDefault="00351FC0" w:rsidP="00BF17EC">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31E2CB78" w14:textId="77777777" w:rsidR="00351FC0" w:rsidRDefault="00351FC0" w:rsidP="00BF17EC">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4A48598"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16A6119B" w14:textId="77777777" w:rsidR="00351FC0" w:rsidRPr="00C2118D" w:rsidRDefault="00351FC0" w:rsidP="00BF17EC">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7BFE24AC" w14:textId="77777777"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Default="00351FC0" w:rsidP="00BF17EC">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A1AE407" w14:textId="77777777" w:rsidR="00351FC0" w:rsidRDefault="00351FC0" w:rsidP="00BF17EC">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AAEC48" w14:textId="77777777" w:rsidR="00351FC0" w:rsidRDefault="00351FC0" w:rsidP="00BF17EC">
      <w:pPr>
        <w:pStyle w:val="af0"/>
        <w:numPr>
          <w:ilvl w:val="2"/>
          <w:numId w:val="6"/>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5C377D37" w14:textId="77777777" w:rsidR="00351FC0" w:rsidRDefault="00351FC0" w:rsidP="00351FC0">
      <w:pPr>
        <w:shd w:val="clear" w:color="auto" w:fill="FFFFFF"/>
        <w:tabs>
          <w:tab w:val="left" w:pos="1418"/>
        </w:tabs>
        <w:spacing w:line="240" w:lineRule="auto"/>
        <w:ind w:firstLine="709"/>
        <w:rPr>
          <w:bCs/>
        </w:rPr>
      </w:pPr>
      <w:r>
        <w:rPr>
          <w:bCs/>
          <w:sz w:val="24"/>
          <w:szCs w:val="24"/>
        </w:rPr>
        <w:lastRenderedPageBreak/>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57CB98F2" w14:textId="77777777"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Pr="00BF17EC">
        <w:rPr>
          <w:bCs/>
          <w:sz w:val="24"/>
          <w:szCs w:val="24"/>
        </w:rPr>
        <w:t>2.3.22.1</w:t>
      </w:r>
      <w:r w:rsidRPr="00541136">
        <w:rPr>
          <w:bCs/>
          <w:sz w:val="24"/>
          <w:szCs w:val="24"/>
        </w:rPr>
        <w:t xml:space="preserve"> Договора</w:t>
      </w:r>
      <w:r w:rsidRPr="00BC4883">
        <w:rPr>
          <w:bCs/>
          <w:sz w:val="24"/>
          <w:szCs w:val="24"/>
        </w:rPr>
        <w:t xml:space="preserve">. </w:t>
      </w:r>
    </w:p>
    <w:p w14:paraId="38B76052" w14:textId="77777777"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 xml:space="preserve">или исключения отдельных видов Работ, кроме случая, указанного в </w:t>
      </w:r>
      <w:r w:rsidRPr="00BF17EC">
        <w:rPr>
          <w:bCs/>
        </w:rPr>
        <w:t>пункте 2.3.22.1 Договора</w:t>
      </w:r>
      <w:r w:rsidRPr="00C2118D">
        <w:rPr>
          <w:bCs/>
        </w:rPr>
        <w:t xml:space="preserve">. </w:t>
      </w:r>
    </w:p>
    <w:p w14:paraId="6DF6EC8C"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4DDB0FE" w14:textId="77777777" w:rsidR="00351FC0" w:rsidRPr="00C2118D" w:rsidRDefault="00351FC0" w:rsidP="00BF17EC">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37DBDD1C" w14:textId="77777777" w:rsidR="00351FC0" w:rsidRPr="00C2118D" w:rsidRDefault="00351FC0" w:rsidP="00BF17EC">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08BE570A" w14:textId="77777777" w:rsidR="00351FC0" w:rsidRPr="00A03C2B" w:rsidRDefault="00351FC0" w:rsidP="00BF17EC">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091DC246" w14:textId="77777777"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Pr="00BF17EC">
        <w:rPr>
          <w:bCs/>
        </w:rPr>
        <w:t>2.3.22 Договора</w:t>
      </w:r>
      <w:r w:rsidRPr="00C2118D">
        <w:rPr>
          <w:bCs/>
        </w:rPr>
        <w:t xml:space="preserve">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55B2AE47"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42D4B222" w14:textId="77777777"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4C2A21B" w14:textId="77777777" w:rsidR="00351FC0" w:rsidRPr="00C2118D" w:rsidRDefault="00351FC0" w:rsidP="00351FC0">
      <w:pPr>
        <w:pStyle w:val="af0"/>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69D1EB41" w14:textId="77777777" w:rsidR="00351FC0" w:rsidRPr="00C2118D" w:rsidRDefault="00351FC0" w:rsidP="00351FC0">
      <w:pPr>
        <w:pStyle w:val="af0"/>
        <w:numPr>
          <w:ilvl w:val="0"/>
          <w:numId w:val="99"/>
        </w:numPr>
        <w:ind w:left="0" w:right="23" w:firstLine="709"/>
        <w:jc w:val="both"/>
      </w:pPr>
      <w:proofErr w:type="gramStart"/>
      <w:r w:rsidRPr="00C2118D">
        <w:t>хищени</w:t>
      </w:r>
      <w:r>
        <w:t>и</w:t>
      </w:r>
      <w:proofErr w:type="gramEnd"/>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353B09C9" w14:textId="77777777" w:rsidR="00351FC0" w:rsidRPr="00C2118D" w:rsidRDefault="00351FC0" w:rsidP="00351FC0">
      <w:pPr>
        <w:pStyle w:val="af0"/>
        <w:numPr>
          <w:ilvl w:val="0"/>
          <w:numId w:val="99"/>
        </w:numPr>
        <w:ind w:left="0" w:right="23" w:firstLine="709"/>
        <w:jc w:val="both"/>
      </w:pPr>
      <w:proofErr w:type="gramStart"/>
      <w:r w:rsidRPr="00C2118D">
        <w:t>арест</w:t>
      </w:r>
      <w:r>
        <w:t>е</w:t>
      </w:r>
      <w:proofErr w:type="gramEnd"/>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34F33073" w14:textId="77777777"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обязатель</w:t>
      </w:r>
      <w:proofErr w:type="gramStart"/>
      <w:r w:rsidRPr="00C2118D">
        <w:t>ств Ст</w:t>
      </w:r>
      <w:proofErr w:type="gramEnd"/>
      <w:r w:rsidRPr="00C2118D">
        <w:t xml:space="preserve">орон по Договору </w:t>
      </w:r>
      <w:r>
        <w:t xml:space="preserve">– </w:t>
      </w:r>
      <w:r w:rsidRPr="00C2118D">
        <w:t>в течение 24 (</w:t>
      </w:r>
      <w:r>
        <w:t>д</w:t>
      </w:r>
      <w:r w:rsidRPr="00C2118D">
        <w:t>вадцати четырех) часов;</w:t>
      </w:r>
    </w:p>
    <w:p w14:paraId="709669BE" w14:textId="77777777"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5563802E" w14:textId="728A3A4A" w:rsidR="00351FC0" w:rsidRPr="00C2118D" w:rsidRDefault="00351FC0" w:rsidP="00BF17EC">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к Договору)</w:t>
      </w:r>
      <w:r w:rsidRPr="00C2118D">
        <w:t>.</w:t>
      </w:r>
    </w:p>
    <w:p w14:paraId="65393CC0" w14:textId="77777777" w:rsidR="00351FC0" w:rsidRDefault="00351FC0" w:rsidP="00BF17EC">
      <w:pPr>
        <w:pStyle w:val="af0"/>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5FDC7BFF" w14:textId="77777777" w:rsidR="00351FC0" w:rsidRPr="00C2118D" w:rsidRDefault="00351FC0" w:rsidP="00351FC0">
      <w:pPr>
        <w:pStyle w:val="af0"/>
        <w:shd w:val="clear" w:color="auto" w:fill="FFFFFF"/>
        <w:tabs>
          <w:tab w:val="left" w:pos="1418"/>
        </w:tabs>
        <w:ind w:left="0" w:firstLine="709"/>
        <w:jc w:val="both"/>
      </w:pPr>
      <w:r w:rsidRPr="00F76F13">
        <w:lastRenderedPageBreak/>
        <w:t>Подрядчик обязан незамедлительно приступать к устранению недостатков, о которых ему стало известно.</w:t>
      </w:r>
    </w:p>
    <w:p w14:paraId="288DD535" w14:textId="77777777" w:rsidR="00351FC0" w:rsidRPr="00A03C2B" w:rsidRDefault="00351FC0" w:rsidP="00BF17EC">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14:paraId="6439177C" w14:textId="77777777"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E724F7">
        <w:t>5 (пять)</w:t>
      </w:r>
      <w:r w:rsidRPr="00C2118D">
        <w:rPr>
          <w:bCs/>
        </w:rPr>
        <w:t xml:space="preserve"> рабочих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w:t>
      </w:r>
      <w:proofErr w:type="gramEnd"/>
      <w:r>
        <w:rPr>
          <w:bCs/>
        </w:rPr>
        <w:t xml:space="preserve"> приемки С</w:t>
      </w:r>
      <w:r w:rsidRPr="00C2118D">
        <w:rPr>
          <w:bCs/>
        </w:rPr>
        <w:t>крытых работ.</w:t>
      </w:r>
    </w:p>
    <w:p w14:paraId="7D46E9F4" w14:textId="77777777" w:rsidR="00351FC0" w:rsidRDefault="00351FC0" w:rsidP="00BF17EC">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248A23CA" w14:textId="77777777" w:rsidR="00351FC0" w:rsidRDefault="00351FC0" w:rsidP="00BF17EC">
      <w:pPr>
        <w:pStyle w:val="af0"/>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w:t>
      </w:r>
      <w:proofErr w:type="gramEnd"/>
      <w:r w:rsidRPr="00C2118D">
        <w:rPr>
          <w:bCs/>
        </w:rPr>
        <w:t xml:space="preserve">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628BB075" w14:textId="77777777"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14:paraId="23FD5B90" w14:textId="77777777" w:rsidR="00351FC0" w:rsidRPr="00C2118D" w:rsidRDefault="00351FC0" w:rsidP="00BF17EC">
      <w:pPr>
        <w:pStyle w:val="af0"/>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Pr>
          <w:bCs/>
        </w:rPr>
        <w:t>М</w:t>
      </w:r>
      <w:r w:rsidRPr="00C2118D">
        <w:rPr>
          <w:bCs/>
        </w:rPr>
        <w:t>атериал</w:t>
      </w:r>
      <w:r>
        <w:rPr>
          <w:bCs/>
        </w:rPr>
        <w:t>ьно-технических ресурсов и оборудования,</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49AE5BBC" w14:textId="77777777" w:rsidR="00351FC0" w:rsidRPr="00E724F7" w:rsidRDefault="00351FC0" w:rsidP="00BF17EC">
      <w:pPr>
        <w:pStyle w:val="af0"/>
        <w:numPr>
          <w:ilvl w:val="2"/>
          <w:numId w:val="6"/>
        </w:numPr>
        <w:shd w:val="clear" w:color="auto" w:fill="FFFFFF"/>
        <w:tabs>
          <w:tab w:val="left" w:pos="1418"/>
        </w:tabs>
        <w:ind w:left="0" w:firstLine="709"/>
        <w:jc w:val="both"/>
        <w:rPr>
          <w:color w:val="000000"/>
        </w:rPr>
      </w:pPr>
      <w:r w:rsidRPr="00E724F7">
        <w:rPr>
          <w:color w:val="000000"/>
        </w:rPr>
        <w:t xml:space="preserve">В срок не позднее 14 (четырнадцати) календарных дней </w:t>
      </w:r>
      <w:proofErr w:type="gramStart"/>
      <w:r w:rsidRPr="00E724F7">
        <w:rPr>
          <w:color w:val="000000"/>
        </w:rPr>
        <w:t>с даты вступления</w:t>
      </w:r>
      <w:proofErr w:type="gramEnd"/>
      <w:r w:rsidRPr="00E724F7">
        <w:rPr>
          <w:color w:val="000000"/>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14:paraId="41020C85" w14:textId="77777777" w:rsidR="00351FC0" w:rsidRPr="00E724F7" w:rsidRDefault="00351FC0" w:rsidP="00351FC0">
      <w:pPr>
        <w:pStyle w:val="af0"/>
        <w:shd w:val="clear" w:color="auto" w:fill="FFFFFF"/>
        <w:tabs>
          <w:tab w:val="left" w:pos="1418"/>
        </w:tabs>
        <w:ind w:left="0" w:firstLine="709"/>
        <w:jc w:val="both"/>
        <w:rPr>
          <w:color w:val="000000"/>
        </w:rPr>
      </w:pPr>
      <w:r w:rsidRPr="00E724F7">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77777777" w:rsidR="00351FC0" w:rsidRPr="00E724F7" w:rsidRDefault="00351FC0" w:rsidP="00BF17EC">
      <w:pPr>
        <w:pStyle w:val="af0"/>
        <w:numPr>
          <w:ilvl w:val="2"/>
          <w:numId w:val="6"/>
        </w:numPr>
        <w:shd w:val="clear" w:color="auto" w:fill="FFFFFF"/>
        <w:tabs>
          <w:tab w:val="left" w:pos="1418"/>
        </w:tabs>
        <w:ind w:left="0" w:firstLine="709"/>
        <w:jc w:val="both"/>
        <w:rPr>
          <w:color w:val="000000"/>
        </w:rPr>
      </w:pPr>
      <w:proofErr w:type="gramStart"/>
      <w:r w:rsidRPr="00E724F7">
        <w:rPr>
          <w:color w:val="000000"/>
        </w:rPr>
        <w:t>Оплатить страховую премию в</w:t>
      </w:r>
      <w:proofErr w:type="gramEnd"/>
      <w:r w:rsidRPr="00E724F7">
        <w:rPr>
          <w:color w:val="000000"/>
        </w:rPr>
        <w:t xml:space="preserve"> порядке и на условиях, предусмотренных договором страхования, заключенным в соответствии с пунктом 2.3.30 Договора, и в течение </w:t>
      </w:r>
      <w:r w:rsidRPr="00E724F7">
        <w:rPr>
          <w:color w:val="000000"/>
        </w:rPr>
        <w:lastRenderedPageBreak/>
        <w:t xml:space="preserve">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537746C9" w:rsidR="00351FC0" w:rsidRPr="00E724F7" w:rsidRDefault="00351FC0" w:rsidP="00BF17EC">
      <w:pPr>
        <w:pStyle w:val="af0"/>
        <w:numPr>
          <w:ilvl w:val="2"/>
          <w:numId w:val="6"/>
        </w:numPr>
        <w:shd w:val="clear" w:color="auto" w:fill="FFFFFF"/>
        <w:tabs>
          <w:tab w:val="left" w:pos="1418"/>
        </w:tabs>
        <w:ind w:left="0" w:firstLine="709"/>
        <w:jc w:val="both"/>
        <w:rPr>
          <w:color w:val="000000"/>
        </w:rPr>
      </w:pPr>
      <w:r w:rsidRPr="00E724F7">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4817081F" w14:textId="77777777" w:rsidR="00351FC0" w:rsidRPr="008F5183" w:rsidRDefault="00351FC0" w:rsidP="00BF17EC">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14:paraId="369F5CB0" w14:textId="77777777" w:rsidR="00351FC0" w:rsidRPr="006438F9" w:rsidRDefault="00351FC0" w:rsidP="00BF17EC">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1AB39419" w14:textId="77777777" w:rsidR="00351FC0" w:rsidRPr="00C2118D" w:rsidRDefault="00351FC0" w:rsidP="00351FC0">
      <w:pPr>
        <w:spacing w:line="240" w:lineRule="auto"/>
        <w:rPr>
          <w:sz w:val="24"/>
          <w:szCs w:val="24"/>
        </w:rPr>
      </w:pPr>
    </w:p>
    <w:p w14:paraId="7645337C" w14:textId="77777777" w:rsidR="00351FC0" w:rsidRPr="00BC4883" w:rsidRDefault="00351FC0" w:rsidP="00BF17EC">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57D502EC"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21DE00B6" w14:textId="3E49DE58" w:rsidR="00351FC0" w:rsidRDefault="00351FC0" w:rsidP="00BF17EC">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w:t>
      </w:r>
      <w:r w:rsidRPr="00BF17EC">
        <w:rPr>
          <w:bCs/>
        </w:rPr>
        <w:t xml:space="preserve">на </w:t>
      </w:r>
      <w:r w:rsidR="00285FBD" w:rsidRPr="00BF17EC">
        <w:rPr>
          <w:bCs/>
        </w:rPr>
        <w:t>5</w:t>
      </w:r>
      <w:r w:rsidRPr="00BF17EC">
        <w:rPr>
          <w:bCs/>
        </w:rPr>
        <w:t>0 % (</w:t>
      </w:r>
      <w:r w:rsidR="00285FBD" w:rsidRPr="00BF17EC">
        <w:rPr>
          <w:bCs/>
        </w:rPr>
        <w:t>пять</w:t>
      </w:r>
      <w:r w:rsidRPr="00BF17EC">
        <w:rPr>
          <w:bCs/>
        </w:rPr>
        <w:t>десят процентов)</w:t>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w:t>
      </w:r>
      <w:proofErr w:type="gramStart"/>
      <w:r w:rsidRPr="00C2118D">
        <w:rPr>
          <w:bCs/>
        </w:rPr>
        <w:t>за</w:t>
      </w:r>
      <w:proofErr w:type="gramEnd"/>
      <w:r w:rsidRPr="00C2118D">
        <w:rPr>
          <w:bCs/>
        </w:rPr>
        <w:t xml:space="preserve"> свои собственные. </w:t>
      </w:r>
    </w:p>
    <w:p w14:paraId="5CCE0BF3" w14:textId="77777777"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67AD4E34"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7E9E146D"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11829D40" w14:textId="77777777" w:rsidR="00351FC0" w:rsidRDefault="00351FC0" w:rsidP="00351FC0">
      <w:pPr>
        <w:pStyle w:val="af0"/>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Pr>
          <w:bCs/>
        </w:rPr>
        <w:t>Субподрядчик</w:t>
      </w:r>
      <w:r w:rsidRPr="00C2118D">
        <w:rPr>
          <w:bCs/>
        </w:rPr>
        <w:t xml:space="preserve">а, который будет задействован при производстве Работ; </w:t>
      </w:r>
    </w:p>
    <w:p w14:paraId="5AD75945" w14:textId="77777777" w:rsidR="00351FC0" w:rsidRPr="00541136"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12888EAD" w14:textId="77777777" w:rsidR="00351FC0" w:rsidRPr="00C2118D"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1BD637D3" w14:textId="77777777" w:rsidR="00351FC0" w:rsidRPr="00C2118D" w:rsidRDefault="00351FC0" w:rsidP="00351FC0">
      <w:pPr>
        <w:pStyle w:val="af0"/>
        <w:shd w:val="clear" w:color="auto" w:fill="FFFFFF"/>
        <w:tabs>
          <w:tab w:val="left" w:pos="1276"/>
          <w:tab w:val="left" w:pos="1418"/>
        </w:tabs>
        <w:ind w:left="0" w:firstLine="567"/>
        <w:jc w:val="both"/>
        <w:rPr>
          <w:b/>
          <w:bCs/>
          <w:highlight w:val="yellow"/>
        </w:rPr>
      </w:pPr>
    </w:p>
    <w:p w14:paraId="04285D3E" w14:textId="77777777" w:rsidR="00351FC0" w:rsidRPr="00BC4883" w:rsidRDefault="00351FC0" w:rsidP="00BF17EC">
      <w:pPr>
        <w:pStyle w:val="af0"/>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14:paraId="1B8DC0DC" w14:textId="77777777" w:rsidR="00351FC0" w:rsidRPr="00BC4883" w:rsidRDefault="00351FC0" w:rsidP="00BF17EC">
      <w:pPr>
        <w:pStyle w:val="af0"/>
        <w:numPr>
          <w:ilvl w:val="2"/>
          <w:numId w:val="6"/>
        </w:numPr>
        <w:shd w:val="clear" w:color="auto" w:fill="FFFFFF"/>
        <w:tabs>
          <w:tab w:val="left" w:pos="1418"/>
        </w:tabs>
        <w:ind w:left="0" w:firstLine="709"/>
        <w:jc w:val="both"/>
        <w:rPr>
          <w:bCs/>
        </w:rPr>
      </w:pPr>
      <w:r w:rsidRPr="00BC4883">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w:t>
      </w:r>
      <w:r>
        <w:rPr>
          <w:bCs/>
        </w:rPr>
        <w:t>6</w:t>
      </w:r>
      <w:r w:rsidRPr="00BC4883">
        <w:rPr>
          <w:bCs/>
        </w:rPr>
        <w:t xml:space="preserve"> к Договору).</w:t>
      </w:r>
    </w:p>
    <w:p w14:paraId="6A9FC970" w14:textId="77777777" w:rsidR="00351FC0" w:rsidRPr="00C2118D" w:rsidRDefault="00351FC0" w:rsidP="00351FC0">
      <w:pPr>
        <w:pStyle w:val="af0"/>
        <w:shd w:val="clear" w:color="auto" w:fill="FFFFFF"/>
        <w:tabs>
          <w:tab w:val="left" w:pos="1418"/>
        </w:tabs>
        <w:ind w:left="0" w:firstLine="709"/>
        <w:jc w:val="both"/>
      </w:pPr>
    </w:p>
    <w:p w14:paraId="0EFFC1AE" w14:textId="77777777" w:rsidR="00351FC0" w:rsidRPr="00C2118D" w:rsidRDefault="00351FC0" w:rsidP="00BF17EC">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04B5EA96" w14:textId="3851D8CA" w:rsidR="00351FC0" w:rsidRPr="00E724F7" w:rsidRDefault="00351FC0" w:rsidP="00BF17EC">
      <w:pPr>
        <w:pStyle w:val="af0"/>
        <w:numPr>
          <w:ilvl w:val="1"/>
          <w:numId w:val="6"/>
        </w:numPr>
        <w:shd w:val="clear" w:color="auto" w:fill="FFFFFF"/>
        <w:tabs>
          <w:tab w:val="left" w:pos="1134"/>
        </w:tabs>
        <w:ind w:left="0" w:firstLine="709"/>
        <w:jc w:val="both"/>
        <w:rPr>
          <w:bCs/>
        </w:rPr>
      </w:pPr>
      <w:bookmarkStart w:id="15"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(Приложение № 4</w:t>
      </w:r>
      <w:r>
        <w:rPr>
          <w:bCs/>
        </w:rPr>
        <w:t xml:space="preserve"> к Договору</w:t>
      </w:r>
      <w:r w:rsidRPr="00C2118D">
        <w:rPr>
          <w:bCs/>
        </w:rPr>
        <w:t xml:space="preserve">) является </w:t>
      </w:r>
      <w:r w:rsidRPr="00E724F7">
        <w:rPr>
          <w:bCs/>
        </w:rPr>
        <w:t>твердой и составляет</w:t>
      </w:r>
      <w:proofErr w:type="gramStart"/>
      <w:r w:rsidRPr="00E724F7">
        <w:rPr>
          <w:bCs/>
        </w:rPr>
        <w:t xml:space="preserve"> </w:t>
      </w:r>
      <w:r w:rsidRPr="00E724F7">
        <w:t>_______</w:t>
      </w:r>
      <w:r w:rsidRPr="00E724F7">
        <w:rPr>
          <w:bCs/>
        </w:rPr>
        <w:t xml:space="preserve"> (</w:t>
      </w:r>
      <w:r w:rsidRPr="00E724F7">
        <w:t>__________________</w:t>
      </w:r>
      <w:r w:rsidRPr="00E724F7">
        <w:rPr>
          <w:bCs/>
        </w:rPr>
        <w:t xml:space="preserve">) </w:t>
      </w:r>
      <w:proofErr w:type="gramEnd"/>
      <w:r w:rsidRPr="00E724F7">
        <w:rPr>
          <w:bCs/>
        </w:rPr>
        <w:t xml:space="preserve">рублей </w:t>
      </w:r>
      <w:r w:rsidRPr="00E724F7">
        <w:t>___</w:t>
      </w:r>
      <w:r w:rsidRPr="00E724F7">
        <w:rPr>
          <w:bCs/>
        </w:rPr>
        <w:t xml:space="preserve"> копеек, в том числе НДС (18%) – ________</w:t>
      </w:r>
      <w:r w:rsidRPr="00E724F7">
        <w:t xml:space="preserve"> (</w:t>
      </w:r>
      <w:r w:rsidRPr="00E724F7">
        <w:rPr>
          <w:bCs/>
        </w:rPr>
        <w:t>___________________</w:t>
      </w:r>
      <w:r w:rsidRPr="00E724F7">
        <w:t>)</w:t>
      </w:r>
      <w:r w:rsidRPr="00E724F7">
        <w:rPr>
          <w:bCs/>
        </w:rPr>
        <w:t xml:space="preserve"> рублей ___ копеек. </w:t>
      </w:r>
    </w:p>
    <w:p w14:paraId="435B5001" w14:textId="4D3782CE" w:rsidR="00351FC0" w:rsidRPr="00E724F7" w:rsidRDefault="00351FC0" w:rsidP="00BF17EC">
      <w:pPr>
        <w:pStyle w:val="af0"/>
        <w:numPr>
          <w:ilvl w:val="2"/>
          <w:numId w:val="6"/>
        </w:numPr>
        <w:shd w:val="clear" w:color="auto" w:fill="FFFFFF"/>
        <w:tabs>
          <w:tab w:val="left" w:pos="1418"/>
        </w:tabs>
        <w:ind w:left="0" w:firstLine="709"/>
        <w:jc w:val="both"/>
        <w:rPr>
          <w:bCs/>
        </w:rPr>
      </w:pPr>
      <w:r w:rsidRPr="00E724F7">
        <w:rPr>
          <w:bCs/>
        </w:rPr>
        <w:t>Твердая цена</w:t>
      </w:r>
      <w:r w:rsidRPr="00C2118D">
        <w:rPr>
          <w:bCs/>
        </w:rPr>
        <w:t xml:space="preserve"> Работ (</w:t>
      </w:r>
      <w:r>
        <w:rPr>
          <w:bCs/>
        </w:rPr>
        <w:t xml:space="preserve">без учёта </w:t>
      </w:r>
      <w:r w:rsidRPr="0020536F">
        <w:rPr>
          <w:bCs/>
        </w:rPr>
        <w:t>Лимита затрат на временные здания и сооружения и Лимита на непредвиденные работы и затраты)</w:t>
      </w:r>
      <w:r w:rsidRPr="00C2118D">
        <w:rPr>
          <w:bCs/>
        </w:rPr>
        <w:t xml:space="preserve"> </w:t>
      </w:r>
      <w:r>
        <w:rPr>
          <w:bCs/>
        </w:rPr>
        <w:t>составляет</w:t>
      </w:r>
      <w:proofErr w:type="gramStart"/>
      <w:r w:rsidRPr="00C2118D">
        <w:rPr>
          <w:bCs/>
        </w:rPr>
        <w:t xml:space="preserve"> </w:t>
      </w:r>
      <w:r w:rsidRPr="00E724F7">
        <w:t xml:space="preserve">_______ </w:t>
      </w:r>
      <w:r w:rsidRPr="00E724F7">
        <w:rPr>
          <w:bCs/>
        </w:rPr>
        <w:t>(</w:t>
      </w:r>
      <w:r w:rsidRPr="00E724F7">
        <w:t>_______________</w:t>
      </w:r>
      <w:r w:rsidRPr="00E724F7">
        <w:rPr>
          <w:bCs/>
        </w:rPr>
        <w:t xml:space="preserve">) </w:t>
      </w:r>
      <w:proofErr w:type="gramEnd"/>
      <w:r w:rsidRPr="00E724F7">
        <w:rPr>
          <w:bCs/>
        </w:rPr>
        <w:t xml:space="preserve">рублей </w:t>
      </w:r>
      <w:r w:rsidRPr="00E724F7">
        <w:t>___</w:t>
      </w:r>
      <w:r w:rsidRPr="00E724F7">
        <w:rPr>
          <w:bCs/>
        </w:rPr>
        <w:t xml:space="preserve"> копеек, в том числе НДС (18%) – _______ (____________________) рублей ___ копеек;</w:t>
      </w:r>
    </w:p>
    <w:p w14:paraId="211900B2" w14:textId="77777777" w:rsidR="00351FC0" w:rsidRPr="00E724F7" w:rsidRDefault="00351FC0" w:rsidP="00BF17EC">
      <w:pPr>
        <w:pStyle w:val="af0"/>
        <w:numPr>
          <w:ilvl w:val="2"/>
          <w:numId w:val="6"/>
        </w:numPr>
        <w:shd w:val="clear" w:color="auto" w:fill="FFFFFF"/>
        <w:tabs>
          <w:tab w:val="left" w:pos="1418"/>
        </w:tabs>
        <w:ind w:left="0" w:firstLine="709"/>
        <w:jc w:val="both"/>
      </w:pPr>
      <w:r w:rsidRPr="00E724F7">
        <w:t xml:space="preserve">Лимит </w:t>
      </w:r>
      <w:r w:rsidRPr="00E724F7">
        <w:rPr>
          <w:bCs/>
        </w:rPr>
        <w:t>затрат на временные здания и сооружения</w:t>
      </w:r>
      <w:r w:rsidRPr="00E724F7">
        <w:t xml:space="preserve"> составляет</w:t>
      </w:r>
      <w:proofErr w:type="gramStart"/>
      <w:r w:rsidRPr="00E724F7">
        <w:t xml:space="preserve"> ______ </w:t>
      </w:r>
      <w:r w:rsidRPr="00E724F7">
        <w:rPr>
          <w:bCs/>
        </w:rPr>
        <w:t>(___________________)</w:t>
      </w:r>
      <w:r w:rsidRPr="00E724F7">
        <w:t xml:space="preserve"> </w:t>
      </w:r>
      <w:proofErr w:type="gramEnd"/>
      <w:r w:rsidRPr="00E724F7">
        <w:t xml:space="preserve">рублей ___ копеек, </w:t>
      </w:r>
      <w:r w:rsidRPr="00E724F7">
        <w:rPr>
          <w:bCs/>
        </w:rPr>
        <w:t>в том числе</w:t>
      </w:r>
      <w:r w:rsidRPr="00E724F7">
        <w:t xml:space="preserve"> НДС (18%) – </w:t>
      </w:r>
      <w:r w:rsidRPr="00E724F7">
        <w:rPr>
          <w:bCs/>
        </w:rPr>
        <w:t>______ (___________________)</w:t>
      </w:r>
      <w:r w:rsidRPr="00E724F7">
        <w:t xml:space="preserve"> рублей </w:t>
      </w:r>
      <w:r w:rsidRPr="00E724F7">
        <w:rPr>
          <w:bCs/>
        </w:rPr>
        <w:t>___</w:t>
      </w:r>
      <w:r w:rsidRPr="00E724F7">
        <w:t xml:space="preserve"> копеек;</w:t>
      </w:r>
    </w:p>
    <w:p w14:paraId="573C6755" w14:textId="77777777" w:rsidR="00351FC0" w:rsidRPr="00E724F7" w:rsidRDefault="00351FC0" w:rsidP="00BF17EC">
      <w:pPr>
        <w:pStyle w:val="af0"/>
        <w:numPr>
          <w:ilvl w:val="2"/>
          <w:numId w:val="6"/>
        </w:numPr>
        <w:shd w:val="clear" w:color="auto" w:fill="FFFFFF"/>
        <w:tabs>
          <w:tab w:val="left" w:pos="1418"/>
        </w:tabs>
        <w:ind w:left="0" w:firstLine="709"/>
        <w:jc w:val="both"/>
      </w:pPr>
      <w:r w:rsidRPr="00E724F7">
        <w:t>Лимит на непредвиденные работы и затраты составляет</w:t>
      </w:r>
      <w:proofErr w:type="gramStart"/>
      <w:r w:rsidRPr="00E724F7">
        <w:t xml:space="preserve"> ______ </w:t>
      </w:r>
      <w:r w:rsidRPr="00E724F7">
        <w:rPr>
          <w:bCs/>
        </w:rPr>
        <w:t>(___________________)</w:t>
      </w:r>
      <w:r w:rsidRPr="00E724F7">
        <w:t xml:space="preserve"> </w:t>
      </w:r>
      <w:proofErr w:type="gramEnd"/>
      <w:r w:rsidRPr="00E724F7">
        <w:t xml:space="preserve">рублей ___ копеек, </w:t>
      </w:r>
      <w:r w:rsidRPr="00E724F7">
        <w:rPr>
          <w:bCs/>
        </w:rPr>
        <w:t>в том числе</w:t>
      </w:r>
      <w:r w:rsidRPr="00E724F7">
        <w:t xml:space="preserve"> НДС (18%) – </w:t>
      </w:r>
      <w:r w:rsidRPr="00E724F7">
        <w:rPr>
          <w:bCs/>
        </w:rPr>
        <w:t>______ (___________________)</w:t>
      </w:r>
      <w:r w:rsidRPr="00E724F7">
        <w:t xml:space="preserve"> рублей </w:t>
      </w:r>
      <w:r w:rsidRPr="00E724F7">
        <w:rPr>
          <w:bCs/>
        </w:rPr>
        <w:t>___</w:t>
      </w:r>
      <w:r w:rsidRPr="00E724F7">
        <w:t xml:space="preserve"> копеек;</w:t>
      </w:r>
    </w:p>
    <w:p w14:paraId="5FC14FC4" w14:textId="473C14AD" w:rsidR="00351FC0" w:rsidRPr="00E724F7" w:rsidRDefault="00351FC0" w:rsidP="00E724F7">
      <w:pPr>
        <w:pStyle w:val="af0"/>
        <w:numPr>
          <w:ilvl w:val="1"/>
          <w:numId w:val="6"/>
        </w:numPr>
        <w:shd w:val="clear" w:color="auto" w:fill="FFFFFF"/>
        <w:tabs>
          <w:tab w:val="left" w:pos="1134"/>
        </w:tabs>
        <w:ind w:left="0" w:firstLine="709"/>
        <w:jc w:val="both"/>
        <w:rPr>
          <w:bCs/>
        </w:rPr>
      </w:pPr>
      <w:r w:rsidRPr="00E724F7">
        <w:rPr>
          <w:bCs/>
        </w:rPr>
        <w:t>Локальные сметные расчеты являются неотъемлемой частью Сводного сметного расчета (Приложение № 4 к Договору).</w:t>
      </w:r>
    </w:p>
    <w:bookmarkEnd w:id="15"/>
    <w:p w14:paraId="161E0B84"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 xml:space="preserve">Цена Договора включает в себя прибыль Подрядчика, а также все расходы и затраты Подрядчика </w:t>
      </w:r>
      <w:proofErr w:type="gramStart"/>
      <w:r w:rsidRPr="00C2118D">
        <w:rPr>
          <w:bCs/>
        </w:rPr>
        <w:t>на</w:t>
      </w:r>
      <w:proofErr w:type="gramEnd"/>
      <w:r w:rsidRPr="00C2118D">
        <w:rPr>
          <w:bCs/>
        </w:rPr>
        <w:t>:</w:t>
      </w:r>
    </w:p>
    <w:p w14:paraId="19AC7D5B" w14:textId="77777777" w:rsidR="00351FC0" w:rsidRDefault="00351FC0" w:rsidP="00BF17EC">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0951BA98" w14:textId="77777777" w:rsidR="00351FC0" w:rsidRPr="00C2118D" w:rsidRDefault="00351FC0" w:rsidP="00BF17EC">
      <w:pPr>
        <w:pStyle w:val="af0"/>
        <w:numPr>
          <w:ilvl w:val="2"/>
          <w:numId w:val="6"/>
        </w:numPr>
        <w:shd w:val="clear" w:color="auto" w:fill="FFFFFF"/>
        <w:tabs>
          <w:tab w:val="left" w:pos="1418"/>
        </w:tabs>
        <w:ind w:left="0" w:firstLine="709"/>
        <w:jc w:val="both"/>
      </w:pPr>
      <w:r>
        <w:lastRenderedPageBreak/>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1F7004FB" w14:textId="77777777" w:rsidR="00351FC0" w:rsidRPr="00C2118D" w:rsidRDefault="00351FC0" w:rsidP="00BF17EC">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277BC7A9" w14:textId="77777777" w:rsidR="00351FC0" w:rsidRPr="00C2118D" w:rsidRDefault="00351FC0" w:rsidP="00BF17EC">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52A753E4" w14:textId="77777777" w:rsidR="00351FC0" w:rsidRPr="00C2118D" w:rsidRDefault="00351FC0" w:rsidP="00BF17EC">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C2118D">
        <w:rPr>
          <w:bCs/>
        </w:rPr>
        <w:t>Оплата по Договору осуществляется Заказчиком в следующем порядке:</w:t>
      </w:r>
      <w:bookmarkEnd w:id="16"/>
      <w:bookmarkEnd w:id="17"/>
      <w:r w:rsidRPr="00C2118D">
        <w:rPr>
          <w:bCs/>
        </w:rPr>
        <w:t xml:space="preserve"> </w:t>
      </w:r>
    </w:p>
    <w:p w14:paraId="7341826D" w14:textId="37FD69BA" w:rsidR="00351FC0" w:rsidRPr="00F54DCD" w:rsidRDefault="00351FC0" w:rsidP="00BF17EC">
      <w:pPr>
        <w:pStyle w:val="af0"/>
        <w:numPr>
          <w:ilvl w:val="2"/>
          <w:numId w:val="6"/>
        </w:numPr>
        <w:shd w:val="clear" w:color="auto" w:fill="FFFFFF"/>
        <w:tabs>
          <w:tab w:val="left" w:pos="1418"/>
        </w:tabs>
        <w:ind w:left="0" w:firstLine="709"/>
        <w:jc w:val="both"/>
      </w:pPr>
      <w:bookmarkStart w:id="18" w:name="_Ref361335057"/>
      <w:bookmarkStart w:id="19" w:name="_Ref373242755"/>
      <w:r w:rsidRPr="00C2118D">
        <w:t>Подрядчик не позднее, чем за 3 (три) рабочих дня до предполагаемой даты выплаты авансового платежа</w:t>
      </w:r>
      <w:r>
        <w:t>,</w:t>
      </w:r>
      <w:r w:rsidRPr="00C2118D">
        <w:t xml:space="preserve"> обязан предоставить Заказчику Банковскую гарантию возврата </w:t>
      </w:r>
      <w:r w:rsidRPr="00541136">
        <w:t xml:space="preserve">авансового платежа, соответствующую требованиям, установленным </w:t>
      </w:r>
      <w:r>
        <w:t>р</w:t>
      </w:r>
      <w:r w:rsidRPr="00541136">
        <w:t xml:space="preserve">азделом </w:t>
      </w:r>
      <w:r>
        <w:t>6</w:t>
      </w:r>
      <w:r w:rsidR="00D24227">
        <w:t xml:space="preserve"> Договора </w:t>
      </w:r>
      <w:r w:rsidR="00D24227" w:rsidRPr="00F54DCD">
        <w:rPr>
          <w:snapToGrid w:val="0"/>
        </w:rPr>
        <w:t>и предварительно согласованную с Заказчиком.</w:t>
      </w:r>
      <w:r w:rsidR="00D24227" w:rsidRPr="00F54DCD">
        <w:t xml:space="preserve"> </w:t>
      </w:r>
    </w:p>
    <w:p w14:paraId="29BD9314" w14:textId="728FDC1F" w:rsidR="00351FC0" w:rsidRPr="00C2118D" w:rsidRDefault="00351FC0" w:rsidP="00BF17EC">
      <w:pPr>
        <w:pStyle w:val="af0"/>
        <w:numPr>
          <w:ilvl w:val="2"/>
          <w:numId w:val="6"/>
        </w:numPr>
        <w:shd w:val="clear" w:color="auto" w:fill="FFFFFF"/>
        <w:tabs>
          <w:tab w:val="left" w:pos="1418"/>
        </w:tabs>
        <w:ind w:left="0" w:firstLine="709"/>
        <w:jc w:val="both"/>
      </w:pPr>
      <w:bookmarkStart w:id="20" w:name="_Ref373242766"/>
      <w:bookmarkStart w:id="21" w:name="_Ref361834178"/>
      <w:bookmarkStart w:id="22" w:name="_Ref361335023"/>
      <w:bookmarkEnd w:id="18"/>
      <w:bookmarkEnd w:id="19"/>
      <w:proofErr w:type="gramStart"/>
      <w:r w:rsidRPr="00C2118D">
        <w:t xml:space="preserve">Авансовые платежи в счет стоимости каждого Этапа </w:t>
      </w:r>
      <w:r>
        <w:t>Р</w:t>
      </w:r>
      <w:r w:rsidRPr="00C2118D">
        <w:t xml:space="preserve">абот в размере </w:t>
      </w:r>
      <w:r w:rsidRPr="00811BEB">
        <w:t>10% (десяти</w:t>
      </w:r>
      <w:r w:rsidRPr="00C2118D">
        <w:t xml:space="preserve"> процентов) от стоимости соответствующего Этапа </w:t>
      </w:r>
      <w:r w:rsidRPr="00E724F7">
        <w:t>Работ (</w:t>
      </w:r>
      <w:r w:rsidRPr="00C2118D">
        <w:t>выплачиваются в течение 30 (тридцати) календарных дней с даты получения Заказчиком счета, выставленного Подрядчиком</w:t>
      </w:r>
      <w:r w:rsidRPr="00541136">
        <w:t>,</w:t>
      </w:r>
      <w:r w:rsidRPr="00BC4883">
        <w:t xml:space="preserve"> но</w:t>
      </w:r>
      <w:r w:rsidRPr="00C2118D">
        <w:t xml:space="preserve"> не ранее, чем за 30 (тридцать) календарных дней до даты его начала</w:t>
      </w:r>
      <w:r>
        <w:t xml:space="preserve">, 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и с учетом</w:t>
      </w:r>
      <w:proofErr w:type="gramEnd"/>
      <w:r w:rsidRPr="00C2118D">
        <w:t xml:space="preserve"> </w:t>
      </w:r>
      <w:r>
        <w:t>пунктов 3</w:t>
      </w:r>
      <w:r w:rsidRPr="00C2118D">
        <w:t xml:space="preserve">.5.1, </w:t>
      </w:r>
      <w:r>
        <w:t>3</w:t>
      </w:r>
      <w:r w:rsidRPr="00C2118D">
        <w:t>.5.</w:t>
      </w:r>
      <w:r w:rsidR="00E724F7">
        <w:t>5</w:t>
      </w:r>
      <w:r w:rsidRPr="00C2118D">
        <w:t xml:space="preserve"> Договора.</w:t>
      </w:r>
      <w:bookmarkEnd w:id="20"/>
    </w:p>
    <w:p w14:paraId="31A1C668" w14:textId="313EFA29" w:rsidR="00351FC0" w:rsidRDefault="00351FC0" w:rsidP="00BF17EC">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каждого Этапа </w:t>
      </w:r>
      <w:r>
        <w:t>Р</w:t>
      </w:r>
      <w:r w:rsidRPr="00C2118D">
        <w:t xml:space="preserve">абот выплачиваются в течение 30 (тридцати) календарных дней </w:t>
      </w:r>
      <w:proofErr w:type="gramStart"/>
      <w:r w:rsidRPr="00C2118D">
        <w:t>с даты подписания</w:t>
      </w:r>
      <w:proofErr w:type="gramEnd"/>
      <w:r w:rsidRPr="00C2118D">
        <w:t xml:space="preserve"> Сторонами документов, указанных в </w:t>
      </w:r>
      <w:r>
        <w:t>пункте</w:t>
      </w:r>
      <w:r w:rsidRPr="00C2118D">
        <w:t xml:space="preserve"> </w:t>
      </w:r>
      <w:r>
        <w:t>4</w:t>
      </w:r>
      <w:r w:rsidRPr="00C2118D">
        <w:t>.2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3.5.6, 3.5.7</w:t>
      </w:r>
      <w:r>
        <w:t xml:space="preserve"> </w:t>
      </w:r>
      <w:r w:rsidRPr="00C2118D">
        <w:t xml:space="preserve">Договора. </w:t>
      </w:r>
    </w:p>
    <w:p w14:paraId="2645469F" w14:textId="77777777"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14:paraId="4AB2F623" w14:textId="77777777" w:rsidR="00351FC0" w:rsidRDefault="00351FC0" w:rsidP="00BF17EC">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C2118D">
        <w:t>с даты</w:t>
      </w:r>
      <w:proofErr w:type="gramEnd"/>
      <w:r w:rsidRPr="00C2118D">
        <w:t xml:space="preserve"> фактического получения счета Заказчиком</w:t>
      </w:r>
      <w:r>
        <w:t>.</w:t>
      </w:r>
    </w:p>
    <w:p w14:paraId="486632E1" w14:textId="5B338242" w:rsidR="00D24227" w:rsidRPr="00F54DCD" w:rsidRDefault="00D24227" w:rsidP="0023726D">
      <w:pPr>
        <w:pStyle w:val="af0"/>
        <w:numPr>
          <w:ilvl w:val="2"/>
          <w:numId w:val="6"/>
        </w:numPr>
        <w:shd w:val="clear" w:color="auto" w:fill="FFFFFF"/>
        <w:tabs>
          <w:tab w:val="left" w:pos="1418"/>
        </w:tabs>
        <w:ind w:left="0" w:firstLine="709"/>
        <w:jc w:val="both"/>
      </w:pPr>
      <w:bookmarkStart w:id="23" w:name="_Ref373242894"/>
      <w:bookmarkStart w:id="24" w:name="_GoBack"/>
      <w:bookmarkEnd w:id="21"/>
      <w:bookmarkEnd w:id="24"/>
      <w:r w:rsidRPr="00F54DCD">
        <w:t>Заказчик вправе удерживать 5% (пять процентов) стоимости соответствующего Этапа Работ от каждого платежа, выплачиваемого Заказчиком Подрядчику в порядке, размерах и сроки, установленные пунктами 3.5.3, 3.7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13BABC68" w14:textId="77777777" w:rsidR="00D24227" w:rsidRPr="00F54DCD" w:rsidRDefault="00D24227" w:rsidP="00D24227">
      <w:pPr>
        <w:pStyle w:val="af0"/>
        <w:shd w:val="clear" w:color="auto" w:fill="FFFFFF"/>
        <w:tabs>
          <w:tab w:val="left" w:pos="1276"/>
          <w:tab w:val="left" w:pos="1418"/>
        </w:tabs>
        <w:ind w:left="0" w:firstLine="709"/>
        <w:jc w:val="both"/>
      </w:pPr>
      <w:r w:rsidRPr="00F54DCD">
        <w:t xml:space="preserve">Выплата Обеспечительного платежа производится в течение 30 (тридцати) календарных дней </w:t>
      </w:r>
      <w:proofErr w:type="gramStart"/>
      <w:r w:rsidRPr="00F54DCD">
        <w:t>с даты получения</w:t>
      </w:r>
      <w:proofErr w:type="gramEnd"/>
      <w:r w:rsidRPr="00F54DCD">
        <w:t xml:space="preserve">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w:t>
      </w:r>
      <w:proofErr w:type="gramStart"/>
      <w:r w:rsidRPr="00F54DCD">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w:t>
      </w:r>
      <w:r w:rsidRPr="00F54DCD">
        <w:lastRenderedPageBreak/>
        <w:t>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w:t>
      </w:r>
      <w:proofErr w:type="gramEnd"/>
      <w:r w:rsidRPr="00F54DCD">
        <w:t xml:space="preserve"> о расторжении Договора. </w:t>
      </w:r>
    </w:p>
    <w:p w14:paraId="7DDA8D03" w14:textId="77777777" w:rsidR="00D24227" w:rsidRDefault="00D24227" w:rsidP="00D24227">
      <w:pPr>
        <w:pStyle w:val="af0"/>
        <w:shd w:val="clear" w:color="auto" w:fill="FFFFFF"/>
        <w:tabs>
          <w:tab w:val="left" w:pos="1276"/>
          <w:tab w:val="left" w:pos="1418"/>
        </w:tabs>
        <w:ind w:left="0" w:firstLine="709"/>
        <w:jc w:val="both"/>
      </w:pPr>
      <w:r w:rsidRPr="00F54DCD">
        <w:t xml:space="preserve">Любое требование Подрядчика о выплате Обеспечительного платежа до </w:t>
      </w:r>
      <w:proofErr w:type="gramStart"/>
      <w:r w:rsidRPr="00F54DCD">
        <w:t>наступления</w:t>
      </w:r>
      <w:proofErr w:type="gramEnd"/>
      <w:r w:rsidRPr="00F54DCD">
        <w:t xml:space="preserve"> установленного Договором срока не подлежит удовлетворению.</w:t>
      </w:r>
    </w:p>
    <w:p w14:paraId="6AC428ED"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3"/>
      <w:r w:rsidRPr="00C2118D">
        <w:rPr>
          <w:bCs/>
        </w:rPr>
        <w:t xml:space="preserve"> </w:t>
      </w:r>
    </w:p>
    <w:p w14:paraId="0262ED5C"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25" w:name="_Ref361336647"/>
    </w:p>
    <w:p w14:paraId="28388D0F"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bookmarkStart w:id="26"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 xml:space="preserve">.2.6 Договора,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5"/>
      <w:bookmarkEnd w:id="26"/>
    </w:p>
    <w:p w14:paraId="1C88397E"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3112545E" w14:textId="77777777" w:rsidR="00351FC0" w:rsidRPr="00FA73C8" w:rsidRDefault="00351FC0" w:rsidP="00BF17EC">
      <w:pPr>
        <w:pStyle w:val="af0"/>
        <w:numPr>
          <w:ilvl w:val="1"/>
          <w:numId w:val="6"/>
        </w:numPr>
        <w:shd w:val="clear" w:color="auto" w:fill="FFFFFF"/>
        <w:tabs>
          <w:tab w:val="left" w:pos="1134"/>
        </w:tabs>
        <w:ind w:left="0" w:firstLine="709"/>
        <w:jc w:val="both"/>
        <w:rPr>
          <w:bCs/>
        </w:rPr>
      </w:pPr>
      <w:r w:rsidRPr="00FA73C8">
        <w:t>Оплата затрат на временные здания и сооружения и непредвиденных работ и затрат</w:t>
      </w:r>
      <w:r w:rsidRPr="00FA73C8">
        <w:rPr>
          <w:rStyle w:val="aa"/>
        </w:rPr>
        <w:footnoteReference w:id="2"/>
      </w:r>
      <w:r w:rsidRPr="00FA73C8">
        <w:t xml:space="preserve"> осуществляется Заказчиком в следующем порядке</w:t>
      </w:r>
      <w:r w:rsidRPr="00FA73C8">
        <w:rPr>
          <w:bCs/>
        </w:rPr>
        <w:t>:</w:t>
      </w:r>
    </w:p>
    <w:p w14:paraId="273B5977" w14:textId="0FCF65EF" w:rsidR="00351FC0" w:rsidRPr="00FA73C8" w:rsidRDefault="00351FC0" w:rsidP="00BF17EC">
      <w:pPr>
        <w:pStyle w:val="af0"/>
        <w:numPr>
          <w:ilvl w:val="2"/>
          <w:numId w:val="6"/>
        </w:numPr>
        <w:shd w:val="clear" w:color="auto" w:fill="FFFFFF"/>
        <w:tabs>
          <w:tab w:val="left" w:pos="1418"/>
        </w:tabs>
        <w:ind w:left="0" w:firstLine="709"/>
        <w:jc w:val="both"/>
      </w:pPr>
      <w:r w:rsidRPr="00FA73C8">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FA73C8">
        <w:rPr>
          <w:bCs/>
          <w:snapToGrid w:val="0"/>
        </w:rPr>
        <w:t xml:space="preserve"> </w:t>
      </w:r>
      <w:r w:rsidRPr="00FA73C8">
        <w:t xml:space="preserve">(Приложение № 4 к Договору). По окончании возведения каждого титульного временного здания и / или сооружения Стороны подписывают Акт </w:t>
      </w:r>
      <w:r w:rsidRPr="00FA73C8">
        <w:rPr>
          <w:bCs/>
        </w:rPr>
        <w:t xml:space="preserve">КС-2 и Справку </w:t>
      </w:r>
      <w:r w:rsidRPr="00FA73C8">
        <w:t xml:space="preserve">КС-3. Оплата в размере 100% (ста процентов) от стоимости временного здания и / или сооружения производится Заказчиком в течение 30 (тридцати) календарных дней </w:t>
      </w:r>
      <w:proofErr w:type="gramStart"/>
      <w:r w:rsidRPr="00FA73C8">
        <w:t>с даты подписания</w:t>
      </w:r>
      <w:proofErr w:type="gramEnd"/>
      <w:r w:rsidRPr="00FA73C8">
        <w:t xml:space="preserve"> Акта КС-2 и Справки КС-3 на основании счета, выставленного Подрядчиком, и с учетом пунктов 3.5.6, 3.5.7 Договора. Стоимость временных зданий и сооружений не включается в </w:t>
      </w:r>
      <w:r w:rsidRPr="00FA73C8">
        <w:rPr>
          <w:bCs/>
          <w:snapToGrid w:val="0"/>
        </w:rPr>
        <w:t>общую сумму Акта КС-2, подписываемого Сторонами в соответствии с пунктом 4.3 Договора.</w:t>
      </w:r>
    </w:p>
    <w:p w14:paraId="2AE3F05D" w14:textId="63D73560" w:rsidR="00351FC0" w:rsidRPr="00FA73C8" w:rsidRDefault="00351FC0" w:rsidP="00BF17EC">
      <w:pPr>
        <w:pStyle w:val="af0"/>
        <w:numPr>
          <w:ilvl w:val="2"/>
          <w:numId w:val="6"/>
        </w:numPr>
        <w:shd w:val="clear" w:color="auto" w:fill="FFFFFF"/>
        <w:tabs>
          <w:tab w:val="left" w:pos="1418"/>
        </w:tabs>
        <w:ind w:left="0" w:firstLine="709"/>
        <w:jc w:val="both"/>
      </w:pPr>
      <w:r w:rsidRPr="00FA73C8">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(Приложение № 4 к Договору). Освидетельствование выполненного объема работ производится одновременно </w:t>
      </w:r>
      <w:proofErr w:type="gramStart"/>
      <w:r w:rsidRPr="00FA73C8">
        <w:t>с Работами по Договору при подписании Сторонами Актов освидетельствования выполненных работ в соответствии с пунктом</w:t>
      </w:r>
      <w:proofErr w:type="gramEnd"/>
      <w:r w:rsidRPr="00FA73C8">
        <w:t xml:space="preserve"> 4.</w:t>
      </w:r>
      <w:r w:rsidR="00FA73C8">
        <w:t>1</w:t>
      </w:r>
      <w:r w:rsidRPr="00FA73C8">
        <w:t xml:space="preserve">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w:t>
      </w:r>
      <w:r w:rsidRPr="00FA73C8">
        <w:lastRenderedPageBreak/>
        <w:t xml:space="preserve">основании счета, выставленного Подрядчиком, и с учетом пунктов </w:t>
      </w:r>
      <w:r w:rsidRPr="00B1289C">
        <w:t>3.5.</w:t>
      </w:r>
      <w:r w:rsidR="00B1289C" w:rsidRPr="00B1289C">
        <w:t>4</w:t>
      </w:r>
      <w:r w:rsidRPr="00B1289C">
        <w:t>, 3.5.</w:t>
      </w:r>
      <w:r w:rsidR="00B1289C" w:rsidRPr="00B1289C">
        <w:t>5</w:t>
      </w:r>
      <w:r w:rsidRPr="00FA73C8">
        <w:t xml:space="preserve"> Договора. Стоимость непредвиденных работ и затрат включается в </w:t>
      </w:r>
      <w:r w:rsidRPr="00FA73C8">
        <w:rPr>
          <w:bCs/>
          <w:snapToGrid w:val="0"/>
        </w:rPr>
        <w:t>общую сумму Акта КС-2, подписываемого Сторонами в соответствии с пунктом 4.</w:t>
      </w:r>
      <w:r w:rsidR="00FA73C8">
        <w:rPr>
          <w:bCs/>
          <w:snapToGrid w:val="0"/>
        </w:rPr>
        <w:t>2</w:t>
      </w:r>
      <w:r w:rsidRPr="00FA73C8">
        <w:rPr>
          <w:bCs/>
          <w:snapToGrid w:val="0"/>
        </w:rPr>
        <w:t xml:space="preserve"> Договора.</w:t>
      </w:r>
    </w:p>
    <w:p w14:paraId="0588FA3A" w14:textId="593E9B26" w:rsidR="00351FC0" w:rsidRPr="00BC4883" w:rsidRDefault="00351FC0" w:rsidP="00351FC0">
      <w:pPr>
        <w:pStyle w:val="af0"/>
        <w:shd w:val="clear" w:color="auto" w:fill="FFFFFF"/>
        <w:tabs>
          <w:tab w:val="left" w:pos="1418"/>
        </w:tabs>
        <w:ind w:left="0" w:firstLine="709"/>
        <w:jc w:val="both"/>
      </w:pPr>
      <w:r w:rsidRPr="00FA73C8">
        <w:t>Платеж, совершаемый на основании документа, указанного в пункте 4.</w:t>
      </w:r>
      <w:r w:rsidR="00FA73C8" w:rsidRPr="00FA73C8">
        <w:t>1</w:t>
      </w:r>
      <w:r w:rsidRPr="00FA73C8">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7375B0C5" w:rsidR="00351FC0" w:rsidRPr="00FA73C8" w:rsidRDefault="00351FC0" w:rsidP="00FA73C8">
      <w:pPr>
        <w:pStyle w:val="af0"/>
        <w:numPr>
          <w:ilvl w:val="1"/>
          <w:numId w:val="6"/>
        </w:numPr>
        <w:shd w:val="clear" w:color="auto" w:fill="FFFFFF"/>
        <w:tabs>
          <w:tab w:val="left" w:pos="1418"/>
        </w:tabs>
        <w:ind w:left="0" w:firstLine="709"/>
        <w:jc w:val="both"/>
      </w:pPr>
      <w:r w:rsidRPr="00FA73C8">
        <w:t>Командировочные расходы включаются в стоимость Этапов Работ в соответствии с расчетом, прилагаем</w:t>
      </w:r>
      <w:r w:rsidR="00FA73C8" w:rsidRPr="00FA73C8">
        <w:t xml:space="preserve">ым к Сводному сметному расчету </w:t>
      </w:r>
      <w:r w:rsidRPr="00FA73C8">
        <w:t>(Приложение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7AA11524" w14:textId="77C54634" w:rsidR="00351FC0" w:rsidRPr="00FA73C8" w:rsidRDefault="00351FC0" w:rsidP="00FA73C8">
      <w:pPr>
        <w:pStyle w:val="af0"/>
        <w:numPr>
          <w:ilvl w:val="1"/>
          <w:numId w:val="6"/>
        </w:numPr>
        <w:shd w:val="clear" w:color="auto" w:fill="FFFFFF"/>
        <w:tabs>
          <w:tab w:val="left" w:pos="1418"/>
        </w:tabs>
        <w:ind w:left="0" w:firstLine="709"/>
        <w:jc w:val="both"/>
      </w:pPr>
      <w:bookmarkStart w:id="27" w:name="_Ref361834251"/>
      <w:bookmarkEnd w:id="22"/>
      <w:r w:rsidRPr="00FA73C8">
        <w:rPr>
          <w:bCs/>
        </w:rPr>
        <w:t xml:space="preserve">Индексация Цены Договора не допускается. </w:t>
      </w:r>
    </w:p>
    <w:bookmarkEnd w:id="27"/>
    <w:p w14:paraId="10B50F46" w14:textId="77777777" w:rsidR="00351FC0" w:rsidRPr="00C2118D" w:rsidRDefault="00351FC0" w:rsidP="00351FC0">
      <w:pPr>
        <w:pStyle w:val="af0"/>
        <w:shd w:val="clear" w:color="auto" w:fill="FFFFFF"/>
        <w:tabs>
          <w:tab w:val="left" w:pos="1134"/>
        </w:tabs>
        <w:ind w:left="0" w:firstLine="567"/>
        <w:jc w:val="both"/>
        <w:rPr>
          <w:bCs/>
        </w:rPr>
      </w:pPr>
    </w:p>
    <w:p w14:paraId="0D17BA63" w14:textId="77777777" w:rsidR="00351FC0" w:rsidRPr="00C2118D" w:rsidRDefault="00351FC0" w:rsidP="00BF17EC">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1E029D3B" w14:textId="714BA4E0" w:rsidR="00351FC0" w:rsidRPr="00C2118D" w:rsidRDefault="00351FC0" w:rsidP="00BF17EC">
      <w:pPr>
        <w:pStyle w:val="af0"/>
        <w:numPr>
          <w:ilvl w:val="1"/>
          <w:numId w:val="6"/>
        </w:numPr>
        <w:shd w:val="clear" w:color="auto" w:fill="FFFFFF"/>
        <w:tabs>
          <w:tab w:val="left" w:pos="709"/>
          <w:tab w:val="left" w:pos="1134"/>
        </w:tabs>
        <w:ind w:left="0" w:firstLine="709"/>
        <w:jc w:val="both"/>
      </w:pPr>
      <w:bookmarkStart w:id="28" w:name="_Ref373242517"/>
      <w:bookmarkStart w:id="29" w:name="_Ref361335138"/>
      <w:bookmarkStart w:id="30" w:name="_Ref361336754"/>
      <w:proofErr w:type="gramStart"/>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течение </w:t>
      </w:r>
      <w:r w:rsidRPr="00FA73C8">
        <w:rPr>
          <w:bCs/>
        </w:rPr>
        <w:t>5</w:t>
      </w:r>
      <w:r w:rsidRPr="00FA73C8">
        <w:t xml:space="preserve"> (пяти)</w:t>
      </w:r>
      <w:r w:rsidRPr="00C2118D">
        <w:rPr>
          <w:bCs/>
        </w:rPr>
        <w:t xml:space="preserve"> рабочих дней представляет Заказчику подписанный со своей стороны в 2 (двух) экземплярах </w:t>
      </w:r>
      <w:r w:rsidRPr="00C2118D">
        <w:rPr>
          <w:bCs/>
          <w:snapToGrid w:val="0"/>
        </w:rPr>
        <w:t xml:space="preserve">Акт освидетельствования выполненных работ по </w:t>
      </w:r>
      <w:r w:rsidRPr="00B1289C">
        <w:rPr>
          <w:bCs/>
          <w:snapToGrid w:val="0"/>
        </w:rPr>
        <w:t xml:space="preserve">форме Приложения № </w:t>
      </w:r>
      <w:r w:rsidR="00B1289C" w:rsidRPr="00B1289C">
        <w:rPr>
          <w:bCs/>
          <w:snapToGrid w:val="0"/>
        </w:rPr>
        <w:t>8</w:t>
      </w:r>
      <w:r w:rsidRPr="00B1289C">
        <w:rPr>
          <w:bCs/>
          <w:snapToGrid w:val="0"/>
        </w:rPr>
        <w:t xml:space="preserve"> к</w:t>
      </w:r>
      <w:r>
        <w:rPr>
          <w:bCs/>
          <w:snapToGrid w:val="0"/>
        </w:rPr>
        <w:t xml:space="preserve">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FA73C8">
        <w:t>в 3 (трех)</w:t>
      </w:r>
      <w:r w:rsidRPr="00C2118D">
        <w:t xml:space="preserve"> экземплярах.</w:t>
      </w:r>
      <w:bookmarkEnd w:id="28"/>
      <w:bookmarkEnd w:id="29"/>
      <w:bookmarkEnd w:id="30"/>
      <w:proofErr w:type="gramEnd"/>
    </w:p>
    <w:p w14:paraId="6556ABF6" w14:textId="77777777" w:rsidR="00351FC0" w:rsidRPr="00105AC4" w:rsidRDefault="00351FC0" w:rsidP="00BF17EC">
      <w:pPr>
        <w:pStyle w:val="af0"/>
        <w:numPr>
          <w:ilvl w:val="1"/>
          <w:numId w:val="6"/>
        </w:numPr>
        <w:shd w:val="clear" w:color="auto" w:fill="FFFFFF"/>
        <w:tabs>
          <w:tab w:val="left" w:pos="1134"/>
        </w:tabs>
        <w:ind w:left="0" w:firstLine="709"/>
        <w:jc w:val="both"/>
      </w:pPr>
      <w:bookmarkStart w:id="31" w:name="_Ref361336865"/>
      <w:r w:rsidRPr="00C2118D">
        <w:rPr>
          <w:bCs/>
        </w:rPr>
        <w:t xml:space="preserve">По завершении выполнения Работ в </w:t>
      </w:r>
      <w:r w:rsidRPr="00FA73C8">
        <w:rPr>
          <w:bCs/>
        </w:rPr>
        <w:t xml:space="preserve">отношении </w:t>
      </w:r>
      <w:r w:rsidRPr="00FA73C8">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490FD9CD"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FA73C8">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14:paraId="6C27B83D" w14:textId="00636F29" w:rsidR="00351FC0" w:rsidRPr="00E34359" w:rsidRDefault="00351FC0" w:rsidP="00351FC0">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00FA73C8">
        <w:t>.</w:t>
      </w:r>
    </w:p>
    <w:bookmarkEnd w:id="31"/>
    <w:p w14:paraId="3CB9F311" w14:textId="4AA0474B" w:rsidR="00351FC0" w:rsidRPr="00C2118D" w:rsidRDefault="00351FC0" w:rsidP="00BF17EC">
      <w:pPr>
        <w:pStyle w:val="af0"/>
        <w:numPr>
          <w:ilvl w:val="1"/>
          <w:numId w:val="6"/>
        </w:numPr>
        <w:shd w:val="clear" w:color="auto" w:fill="FFFFFF"/>
        <w:tabs>
          <w:tab w:val="left" w:pos="568"/>
          <w:tab w:val="left" w:pos="1134"/>
        </w:tabs>
        <w:ind w:left="0" w:firstLine="709"/>
        <w:jc w:val="both"/>
        <w:rPr>
          <w:bCs/>
        </w:rPr>
      </w:pPr>
      <w:proofErr w:type="gramStart"/>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w:t>
      </w:r>
      <w:r w:rsidR="00FA73C8">
        <w:rPr>
          <w:bCs/>
        </w:rPr>
        <w:t>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w:t>
      </w:r>
      <w:r w:rsidR="007B3EEC">
        <w:rPr>
          <w:bCs/>
        </w:rPr>
        <w:t>Работ (</w:t>
      </w:r>
      <w:r w:rsidR="00FA73C8">
        <w:rPr>
          <w:bCs/>
        </w:rPr>
        <w:t>Этап</w:t>
      </w:r>
      <w:r w:rsidR="007B3EEC">
        <w:rPr>
          <w:bCs/>
        </w:rPr>
        <w:t>а</w:t>
      </w:r>
      <w:r w:rsidRPr="00C2118D">
        <w:rPr>
          <w:bCs/>
        </w:rPr>
        <w:t xml:space="preserve"> </w:t>
      </w:r>
      <w:r>
        <w:rPr>
          <w:bCs/>
        </w:rPr>
        <w:t>Р</w:t>
      </w:r>
      <w:r w:rsidR="00FA73C8">
        <w:rPr>
          <w:bCs/>
        </w:rPr>
        <w:t>абот</w:t>
      </w:r>
      <w:r w:rsidR="007B3EEC">
        <w:rPr>
          <w:bCs/>
        </w:rPr>
        <w:t>)</w:t>
      </w:r>
      <w:r w:rsidRPr="00C2118D">
        <w:rPr>
          <w:bCs/>
        </w:rPr>
        <w:t xml:space="preserve"> (далее – «Ведомость замечаний»), в котором отражает недостатки</w:t>
      </w:r>
      <w:r w:rsidRPr="00B07696">
        <w:rPr>
          <w:bCs/>
        </w:rPr>
        <w:t>, несоответствия и / или дефекты</w:t>
      </w:r>
      <w:r w:rsidRPr="00C2118D">
        <w:rPr>
          <w:bCs/>
        </w:rPr>
        <w:t xml:space="preserve"> </w:t>
      </w:r>
      <w:r w:rsidR="007B3EEC">
        <w:rPr>
          <w:bCs/>
        </w:rPr>
        <w:t>Работ (</w:t>
      </w:r>
      <w:r w:rsidR="00FA73C8">
        <w:rPr>
          <w:bCs/>
        </w:rPr>
        <w:t>Этап</w:t>
      </w:r>
      <w:r w:rsidR="007B3EEC">
        <w:rPr>
          <w:bCs/>
        </w:rPr>
        <w:t>а</w:t>
      </w:r>
      <w:r w:rsidR="00FA73C8">
        <w:rPr>
          <w:bCs/>
        </w:rPr>
        <w:t xml:space="preserve"> работ</w:t>
      </w:r>
      <w:r w:rsidR="007B3EEC">
        <w:rPr>
          <w:bCs/>
        </w:rPr>
        <w:t>)</w:t>
      </w:r>
      <w:r w:rsidRPr="00C2118D">
        <w:rPr>
          <w:bCs/>
        </w:rPr>
        <w:t xml:space="preserve">, а также срок на их устранение. </w:t>
      </w:r>
      <w:proofErr w:type="gramEnd"/>
    </w:p>
    <w:p w14:paraId="44AEA2C0" w14:textId="33A726FF" w:rsidR="00351FC0" w:rsidRPr="00C2118D" w:rsidRDefault="00351FC0" w:rsidP="00BF17EC">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w:t>
      </w:r>
      <w:proofErr w:type="gramStart"/>
      <w:r w:rsidRPr="00C2118D">
        <w:rPr>
          <w:bCs/>
        </w:rPr>
        <w:t>переноса</w:t>
      </w:r>
      <w:proofErr w:type="gramEnd"/>
      <w:r w:rsidRPr="00C2118D">
        <w:rPr>
          <w:bCs/>
        </w:rPr>
        <w:t xml:space="preserve"> установленного Договором срока выполнения </w:t>
      </w:r>
      <w:r w:rsidR="007B3EEC">
        <w:rPr>
          <w:bCs/>
        </w:rPr>
        <w:t>Работ (</w:t>
      </w:r>
      <w:r w:rsidRPr="00C2118D">
        <w:rPr>
          <w:bCs/>
        </w:rPr>
        <w:t xml:space="preserve">Этапа </w:t>
      </w:r>
      <w:r>
        <w:rPr>
          <w:bCs/>
        </w:rPr>
        <w:t>Р</w:t>
      </w:r>
      <w:r w:rsidR="00FA73C8">
        <w:rPr>
          <w:bCs/>
        </w:rPr>
        <w:t>абот</w:t>
      </w:r>
      <w:r w:rsidR="007B3EEC">
        <w:rPr>
          <w:bCs/>
        </w:rPr>
        <w:t>)</w:t>
      </w:r>
      <w:r w:rsidRPr="00C2118D">
        <w:rPr>
          <w:bCs/>
        </w:rPr>
        <w:t xml:space="preserve"> и не исключает ответственности Подрядчика за его нарушение. </w:t>
      </w:r>
    </w:p>
    <w:p w14:paraId="7AA675D7" w14:textId="2E880276"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w:t>
      </w:r>
      <w:r w:rsidR="007B3EEC">
        <w:rPr>
          <w:bCs/>
        </w:rPr>
        <w:t>Работ (</w:t>
      </w:r>
      <w:r w:rsidRPr="00C2118D">
        <w:rPr>
          <w:bCs/>
        </w:rPr>
        <w:t>Этап</w:t>
      </w:r>
      <w:r w:rsidR="007B3EEC">
        <w:rPr>
          <w:bCs/>
        </w:rPr>
        <w:t>а</w:t>
      </w:r>
      <w:r w:rsidRPr="00C2118D">
        <w:rPr>
          <w:bCs/>
        </w:rPr>
        <w:t xml:space="preserve"> </w:t>
      </w:r>
      <w:r>
        <w:rPr>
          <w:bCs/>
        </w:rPr>
        <w:t>Р</w:t>
      </w:r>
      <w:r w:rsidR="00FA73C8">
        <w:rPr>
          <w:bCs/>
        </w:rPr>
        <w:t>абот</w:t>
      </w:r>
      <w:r w:rsidR="007B3EEC">
        <w:rPr>
          <w:bCs/>
        </w:rPr>
        <w:t>)</w:t>
      </w:r>
      <w:r w:rsidRPr="00C2118D">
        <w:rPr>
          <w:bCs/>
        </w:rPr>
        <w:t xml:space="preserve">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007B3EEC">
        <w:rPr>
          <w:bCs/>
        </w:rPr>
        <w:t>.2</w:t>
      </w:r>
      <w:r w:rsidRPr="00C2118D">
        <w:rPr>
          <w:bCs/>
        </w:rPr>
        <w:t xml:space="preserve"> Договора.</w:t>
      </w:r>
    </w:p>
    <w:p w14:paraId="5F03ADFE"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proofErr w:type="gramStart"/>
      <w:r>
        <w:rPr>
          <w:bCs/>
        </w:rPr>
        <w:t>С</w:t>
      </w:r>
      <w:r w:rsidRPr="00C2118D">
        <w:rPr>
          <w:bCs/>
        </w:rPr>
        <w:t xml:space="preserve">тоимость расходов Заказчика на устранение </w:t>
      </w:r>
      <w:r>
        <w:rPr>
          <w:bCs/>
        </w:rPr>
        <w:lastRenderedPageBreak/>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roofErr w:type="gramEnd"/>
    </w:p>
    <w:p w14:paraId="2B36D0E7"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70F8E969"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bookmarkStart w:id="32"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В случае непредставления Подрядчиком в течение 5 (пяти) календарных дней </w:t>
      </w:r>
      <w:proofErr w:type="gramStart"/>
      <w:r w:rsidRPr="00C2118D">
        <w:rPr>
          <w:bCs/>
        </w:rPr>
        <w:t>с даты получения</w:t>
      </w:r>
      <w:proofErr w:type="gramEnd"/>
      <w:r w:rsidRPr="00C2118D">
        <w:rPr>
          <w:bCs/>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2"/>
    </w:p>
    <w:p w14:paraId="5E47F023" w14:textId="77777777" w:rsidR="00351FC0" w:rsidRPr="00C2118D" w:rsidRDefault="00351FC0" w:rsidP="00351FC0">
      <w:pPr>
        <w:pStyle w:val="af0"/>
        <w:shd w:val="clear" w:color="auto" w:fill="FFFFFF"/>
        <w:tabs>
          <w:tab w:val="left" w:pos="1134"/>
        </w:tabs>
        <w:ind w:left="567"/>
        <w:jc w:val="both"/>
        <w:rPr>
          <w:bCs/>
        </w:rPr>
      </w:pPr>
    </w:p>
    <w:p w14:paraId="08D46389" w14:textId="77777777" w:rsidR="00351FC0" w:rsidRPr="00C2118D" w:rsidRDefault="00351FC0" w:rsidP="00BF17EC">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7C7BBB4C" w14:textId="6EA40F9E" w:rsidR="00351FC0" w:rsidRPr="00C2118D" w:rsidRDefault="00351FC0" w:rsidP="00BF17EC">
      <w:pPr>
        <w:pStyle w:val="af0"/>
        <w:numPr>
          <w:ilvl w:val="1"/>
          <w:numId w:val="6"/>
        </w:numPr>
        <w:shd w:val="clear" w:color="auto" w:fill="FFFFFF"/>
        <w:tabs>
          <w:tab w:val="left" w:pos="1134"/>
        </w:tabs>
        <w:ind w:left="0" w:firstLine="709"/>
        <w:jc w:val="both"/>
        <w:rPr>
          <w:bCs/>
        </w:rPr>
      </w:pPr>
      <w:bookmarkStart w:id="33" w:name="_Ref361405028"/>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в отношении каждого Объекта, включая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3"/>
    </w:p>
    <w:p w14:paraId="31CD5BCE"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2E47B7CB" w14:textId="77777777" w:rsidR="00351FC0" w:rsidRDefault="00351FC0" w:rsidP="00BF17EC">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1062A4F1"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513293B5" w14:textId="77777777" w:rsidR="00351FC0" w:rsidRPr="00C2118D" w:rsidRDefault="00351FC0" w:rsidP="00351FC0">
      <w:pPr>
        <w:pStyle w:val="af0"/>
        <w:shd w:val="clear" w:color="auto" w:fill="FFFFFF"/>
        <w:tabs>
          <w:tab w:val="left" w:pos="0"/>
          <w:tab w:val="left" w:pos="1134"/>
        </w:tabs>
        <w:ind w:left="0" w:firstLine="709"/>
        <w:jc w:val="both"/>
        <w:rPr>
          <w:bCs/>
        </w:rPr>
      </w:pPr>
    </w:p>
    <w:p w14:paraId="1C597400" w14:textId="77777777" w:rsidR="00351FC0" w:rsidRPr="00C2118D" w:rsidRDefault="00351FC0" w:rsidP="00BF17EC">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2EC3F766"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я, предоставляемая Подрядчиком</w:t>
      </w:r>
      <w:r w:rsidRPr="00C2118D">
        <w:rPr>
          <w:bCs/>
        </w:rPr>
        <w:t xml:space="preserve"> </w:t>
      </w:r>
      <w:r>
        <w:rPr>
          <w:bCs/>
        </w:rPr>
        <w:t xml:space="preserve">Заказчику по Договору, должна соответствовать </w:t>
      </w:r>
      <w:r w:rsidRPr="00C2118D">
        <w:rPr>
          <w:bCs/>
        </w:rPr>
        <w:t xml:space="preserve">следующим </w:t>
      </w:r>
      <w:r>
        <w:rPr>
          <w:bCs/>
        </w:rPr>
        <w:t>требованиям</w:t>
      </w:r>
      <w:r w:rsidRPr="00C2118D">
        <w:rPr>
          <w:bCs/>
        </w:rPr>
        <w:t>:</w:t>
      </w:r>
    </w:p>
    <w:p w14:paraId="2EF6BDE7"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14:paraId="4AE00316"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0EE3375D"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3DCFB27E"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возврата авансового платежа </w:t>
      </w:r>
      <w:r>
        <w:rPr>
          <w:bCs/>
        </w:rPr>
        <w:t>–</w:t>
      </w:r>
      <w:r w:rsidRPr="00C2118D">
        <w:rPr>
          <w:bCs/>
        </w:rPr>
        <w:t xml:space="preserve"> не менее 100</w:t>
      </w:r>
      <w:r>
        <w:rPr>
          <w:bCs/>
        </w:rPr>
        <w:t xml:space="preserve">% (ста процентов) </w:t>
      </w:r>
      <w:r w:rsidRPr="00C2118D">
        <w:rPr>
          <w:bCs/>
        </w:rPr>
        <w:t xml:space="preserve">от </w:t>
      </w:r>
      <w:r>
        <w:rPr>
          <w:bCs/>
        </w:rPr>
        <w:t>размера</w:t>
      </w:r>
      <w:r w:rsidRPr="00C2118D">
        <w:rPr>
          <w:bCs/>
        </w:rPr>
        <w:t xml:space="preserve"> уплачиваем</w:t>
      </w:r>
      <w:r>
        <w:rPr>
          <w:bCs/>
        </w:rPr>
        <w:t xml:space="preserve">ой </w:t>
      </w:r>
      <w:r w:rsidRPr="00C2118D">
        <w:rPr>
          <w:bCs/>
        </w:rPr>
        <w:t xml:space="preserve">по </w:t>
      </w:r>
      <w:r>
        <w:rPr>
          <w:bCs/>
        </w:rPr>
        <w:t>Договору предварительной оплаты (</w:t>
      </w:r>
      <w:r w:rsidRPr="00C2118D">
        <w:rPr>
          <w:bCs/>
        </w:rPr>
        <w:t>аванса</w:t>
      </w:r>
      <w:r>
        <w:rPr>
          <w:bCs/>
        </w:rPr>
        <w:t>)</w:t>
      </w:r>
      <w:r w:rsidRPr="00C2118D">
        <w:rPr>
          <w:bCs/>
        </w:rPr>
        <w:t xml:space="preserve"> в совокупной сумме с учётом ранее выплаченных </w:t>
      </w:r>
      <w:r>
        <w:rPr>
          <w:bCs/>
        </w:rPr>
        <w:t xml:space="preserve">Подрядчику </w:t>
      </w:r>
      <w:r w:rsidRPr="00C2118D">
        <w:rPr>
          <w:bCs/>
        </w:rPr>
        <w:t xml:space="preserve">и неотработанных авансовых платежей; </w:t>
      </w:r>
    </w:p>
    <w:p w14:paraId="56EFF4F5"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4E9541A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4F049E06"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lastRenderedPageBreak/>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w:t>
      </w:r>
      <w:proofErr w:type="gramStart"/>
      <w:r>
        <w:rPr>
          <w:bCs/>
          <w:snapToGrid/>
          <w:sz w:val="24"/>
          <w:szCs w:val="24"/>
        </w:rPr>
        <w:t>недействительным</w:t>
      </w:r>
      <w:proofErr w:type="gramEnd"/>
      <w:r w:rsidRPr="00C2118D">
        <w:rPr>
          <w:bCs/>
          <w:snapToGrid/>
          <w:sz w:val="24"/>
          <w:szCs w:val="24"/>
        </w:rPr>
        <w:t>;</w:t>
      </w:r>
    </w:p>
    <w:p w14:paraId="7F2F3DC4"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w:t>
      </w:r>
      <w:proofErr w:type="gramStart"/>
      <w:r w:rsidRPr="00C2118D">
        <w:rPr>
          <w:bCs/>
          <w:snapToGrid/>
          <w:sz w:val="24"/>
          <w:szCs w:val="24"/>
        </w:rPr>
        <w:t>,</w:t>
      </w:r>
      <w:proofErr w:type="gramEnd"/>
      <w:r w:rsidRPr="00C2118D">
        <w:rPr>
          <w:bCs/>
          <w:snapToGrid/>
          <w:sz w:val="24"/>
          <w:szCs w:val="24"/>
        </w:rPr>
        <w:t xml:space="preserve"> чем на 60 (шестьдесят) календарных дней;</w:t>
      </w:r>
    </w:p>
    <w:p w14:paraId="5261967E"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04D73738" w14:textId="3E3C844E" w:rsidR="00351FC0" w:rsidRPr="00DA3557" w:rsidRDefault="00351FC0" w:rsidP="00351FC0">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w:t>
      </w:r>
      <w:proofErr w:type="gramStart"/>
      <w:r w:rsidRPr="008F5AD0">
        <w:rPr>
          <w:bCs/>
          <w:snapToGrid/>
          <w:sz w:val="24"/>
          <w:szCs w:val="24"/>
        </w:rPr>
        <w:t>основанной</w:t>
      </w:r>
      <w:proofErr w:type="gramEnd"/>
      <w:r w:rsidRPr="008F5AD0">
        <w:rPr>
          <w:bCs/>
          <w:snapToGrid/>
          <w:sz w:val="24"/>
          <w:szCs w:val="24"/>
        </w:rPr>
        <w:t xml:space="preserve"> на членстве лиц, осуществляющих </w:t>
      </w:r>
      <w:r w:rsidRPr="00DA3557">
        <w:rPr>
          <w:bCs/>
          <w:snapToGrid/>
          <w:sz w:val="24"/>
          <w:szCs w:val="24"/>
        </w:rPr>
        <w:t>строительство;</w:t>
      </w:r>
    </w:p>
    <w:p w14:paraId="4F6E11D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4CAF75A4"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w:t>
      </w:r>
      <w:proofErr w:type="gramStart"/>
      <w:r w:rsidRPr="00C2118D">
        <w:rPr>
          <w:bCs/>
          <w:snapToGrid/>
          <w:sz w:val="24"/>
          <w:szCs w:val="24"/>
        </w:rPr>
        <w:t>позднее</w:t>
      </w:r>
      <w:proofErr w:type="gramEnd"/>
      <w:r w:rsidRPr="00C2118D">
        <w:rPr>
          <w:bCs/>
          <w:snapToGrid/>
          <w:sz w:val="24"/>
          <w:szCs w:val="24"/>
        </w:rPr>
        <w:t xml:space="preserve">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0240FD2F" w14:textId="77777777" w:rsidR="00351FC0" w:rsidRPr="008D29D5" w:rsidRDefault="00351FC0" w:rsidP="00351FC0">
      <w:pPr>
        <w:numPr>
          <w:ilvl w:val="0"/>
          <w:numId w:val="34"/>
        </w:numPr>
        <w:tabs>
          <w:tab w:val="left" w:pos="1418"/>
        </w:tabs>
        <w:spacing w:line="240" w:lineRule="auto"/>
        <w:ind w:left="0" w:firstLine="709"/>
        <w:rPr>
          <w:bCs/>
          <w:snapToGrid/>
          <w:sz w:val="24"/>
          <w:szCs w:val="24"/>
        </w:rPr>
      </w:pPr>
      <w:proofErr w:type="gramStart"/>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roofErr w:type="gramEnd"/>
    </w:p>
    <w:p w14:paraId="123D9712"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w:t>
      </w:r>
      <w:proofErr w:type="gramStart"/>
      <w:r w:rsidRPr="00C2118D">
        <w:rPr>
          <w:bCs/>
          <w:snapToGrid/>
          <w:sz w:val="24"/>
          <w:szCs w:val="24"/>
        </w:rPr>
        <w:t>исполнения Договора фактов несоответствия Подрядчика</w:t>
      </w:r>
      <w:proofErr w:type="gramEnd"/>
      <w:r w:rsidRPr="00C2118D">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5FD93A59" w14:textId="77777777" w:rsidR="00351FC0" w:rsidRPr="008D29D5" w:rsidRDefault="00351FC0" w:rsidP="00351FC0">
      <w:pPr>
        <w:pStyle w:val="af0"/>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 xml:space="preserve">Гаранту Банковскую гарантию (копия </w:t>
      </w:r>
      <w:r w:rsidRPr="00DA3557">
        <w:rPr>
          <w:bCs/>
        </w:rPr>
        <w:t>/ оригинал</w:t>
      </w:r>
      <w:r w:rsidRPr="00DA3557">
        <w:rPr>
          <w:rStyle w:val="aa"/>
          <w:bCs/>
        </w:rPr>
        <w:footnoteReference w:id="3"/>
      </w:r>
      <w:r w:rsidRPr="00DA3557">
        <w:rPr>
          <w:bCs/>
        </w:rPr>
        <w:t>).</w:t>
      </w:r>
    </w:p>
    <w:p w14:paraId="2BA04AA4" w14:textId="77777777" w:rsidR="00351FC0" w:rsidRPr="00C2118D" w:rsidRDefault="00351FC0" w:rsidP="00351FC0">
      <w:pPr>
        <w:pStyle w:val="af0"/>
        <w:shd w:val="clear" w:color="auto" w:fill="FFFFFF"/>
        <w:tabs>
          <w:tab w:val="left" w:pos="1418"/>
        </w:tabs>
        <w:ind w:left="0" w:firstLine="709"/>
        <w:jc w:val="both"/>
        <w:rPr>
          <w:bCs/>
        </w:rPr>
      </w:pPr>
      <w:r w:rsidRPr="00C2118D">
        <w:rPr>
          <w:bCs/>
        </w:rPr>
        <w:t>Банковской гаранти</w:t>
      </w:r>
      <w:r>
        <w:rPr>
          <w:bCs/>
        </w:rPr>
        <w:t>ей</w:t>
      </w:r>
      <w:r w:rsidRPr="00C2118D">
        <w:rPr>
          <w:bCs/>
        </w:rPr>
        <w:t xml:space="preserve"> возврата авансового платежа может быть предусмотрено условие о предоставлении вместе с требованием </w:t>
      </w:r>
      <w:r w:rsidRPr="00354C7B">
        <w:rPr>
          <w:bCs/>
        </w:rPr>
        <w:t xml:space="preserve">о предъявлении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14:paraId="3F5C350B"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14:paraId="4F6BBB11" w14:textId="3499F28A" w:rsidR="00351FC0" w:rsidRPr="00C2118D" w:rsidRDefault="00351FC0" w:rsidP="00BF17EC">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sidRPr="00DA3557">
        <w:rPr>
          <w:bCs/>
        </w:rPr>
        <w:t>по Этапу Работ</w:t>
      </w:r>
      <w:r w:rsidRPr="00DA3557">
        <w:rPr>
          <w:rStyle w:val="aa"/>
          <w:bCs/>
        </w:rPr>
        <w:footnoteReference w:id="4"/>
      </w:r>
      <w:r w:rsidRPr="00DA3557">
        <w:rPr>
          <w:bCs/>
        </w:rPr>
        <w:t xml:space="preserve"> / соответствующему Объекту,</w:t>
      </w:r>
      <w:r w:rsidRPr="00C2118D">
        <w:rPr>
          <w:bCs/>
        </w:rPr>
        <w:t xml:space="preserve"> установленной Договором;</w:t>
      </w:r>
    </w:p>
    <w:p w14:paraId="72F44D5F"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21491952" w14:textId="7F3368C2" w:rsidR="00351FC0" w:rsidRPr="00C2118D" w:rsidRDefault="00351FC0" w:rsidP="00BF17EC">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14:paraId="0C5D102C"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69420FFE" w14:textId="77777777" w:rsidR="00351FC0" w:rsidRDefault="00351FC0" w:rsidP="00BF17EC">
      <w:pPr>
        <w:numPr>
          <w:ilvl w:val="1"/>
          <w:numId w:val="6"/>
        </w:numPr>
        <w:spacing w:line="240" w:lineRule="auto"/>
        <w:ind w:left="0" w:firstLine="709"/>
        <w:rPr>
          <w:bCs/>
          <w:snapToGrid/>
          <w:sz w:val="24"/>
          <w:szCs w:val="24"/>
        </w:rPr>
      </w:pPr>
      <w:r w:rsidRPr="00E67F75">
        <w:rPr>
          <w:bCs/>
          <w:snapToGrid/>
          <w:sz w:val="24"/>
          <w:szCs w:val="24"/>
        </w:rPr>
        <w:lastRenderedPageBreak/>
        <w:t>Банк, выдавший Банковскую гарантию, должен соответствовать следующим критериям:</w:t>
      </w:r>
    </w:p>
    <w:p w14:paraId="266C8354" w14:textId="77777777" w:rsidR="00351FC0"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входить в действующий на дату предоставления банковской гарантии Перечень Банков-Гарантов, утвержденный ПАО «</w:t>
      </w:r>
      <w:proofErr w:type="spellStart"/>
      <w:r w:rsidRPr="00E67F75">
        <w:rPr>
          <w:bCs/>
          <w:snapToGrid/>
          <w:sz w:val="24"/>
          <w:szCs w:val="24"/>
        </w:rPr>
        <w:t>РусГидро</w:t>
      </w:r>
      <w:proofErr w:type="spellEnd"/>
      <w:r w:rsidRPr="00E67F75">
        <w:rPr>
          <w:bCs/>
          <w:snapToGrid/>
          <w:sz w:val="24"/>
          <w:szCs w:val="24"/>
        </w:rPr>
        <w:t>»</w:t>
      </w:r>
      <w:r>
        <w:rPr>
          <w:rStyle w:val="aa"/>
          <w:bCs/>
          <w:snapToGrid/>
          <w:sz w:val="24"/>
          <w:szCs w:val="24"/>
        </w:rPr>
        <w:footnoteReference w:id="5"/>
      </w:r>
      <w:r w:rsidRPr="00C2118D">
        <w:rPr>
          <w:bCs/>
          <w:snapToGrid/>
          <w:sz w:val="24"/>
          <w:szCs w:val="24"/>
        </w:rPr>
        <w:t>;</w:t>
      </w:r>
    </w:p>
    <w:p w14:paraId="2BF6F141" w14:textId="77777777" w:rsidR="00351FC0" w:rsidRPr="00E67F75"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иметь отделение (филиал) по месту нахождения Заказчика или филиала Заказчика, для нужд которого заключен Договор</w:t>
      </w:r>
      <w:r>
        <w:rPr>
          <w:bCs/>
          <w:snapToGrid/>
          <w:sz w:val="24"/>
          <w:szCs w:val="24"/>
        </w:rPr>
        <w:t>.</w:t>
      </w:r>
    </w:p>
    <w:p w14:paraId="3B9205E2"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 xml:space="preserve">Гаранту или Подрядчику после прекращения ее действия в течение 10 (десяти) рабочих дней </w:t>
      </w:r>
      <w:proofErr w:type="gramStart"/>
      <w:r w:rsidRPr="00C2118D">
        <w:rPr>
          <w:bCs/>
        </w:rPr>
        <w:t>с даты получения</w:t>
      </w:r>
      <w:proofErr w:type="gramEnd"/>
      <w:r w:rsidRPr="00C2118D">
        <w:rPr>
          <w:bCs/>
        </w:rPr>
        <w:t xml:space="preserve"> Заказчиком соответствующего письменного уведомления.</w:t>
      </w:r>
    </w:p>
    <w:p w14:paraId="6BF87C93" w14:textId="29AE9BE8" w:rsidR="00351FC0" w:rsidRPr="00C24AE3" w:rsidRDefault="00351FC0" w:rsidP="00BF17EC">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sidR="00DA3557">
        <w:rPr>
          <w:bCs/>
        </w:rPr>
        <w:t>Работ</w:t>
      </w:r>
      <w:r>
        <w:rPr>
          <w:bCs/>
        </w:rPr>
        <w:t>)</w:t>
      </w:r>
      <w:r w:rsidRPr="00C24AE3">
        <w:rPr>
          <w:bCs/>
        </w:rPr>
        <w:t xml:space="preserve"> при условии подтверждения их выполнения.</w:t>
      </w:r>
    </w:p>
    <w:p w14:paraId="36D00C90" w14:textId="77777777" w:rsidR="00351FC0" w:rsidRPr="00C24AE3" w:rsidRDefault="00351FC0" w:rsidP="00BF17EC">
      <w:pPr>
        <w:pStyle w:val="af0"/>
        <w:numPr>
          <w:ilvl w:val="1"/>
          <w:numId w:val="6"/>
        </w:numPr>
        <w:shd w:val="clear" w:color="auto" w:fill="FFFFFF"/>
        <w:tabs>
          <w:tab w:val="left" w:pos="1134"/>
        </w:tabs>
        <w:ind w:left="0" w:firstLine="709"/>
        <w:jc w:val="both"/>
        <w:rPr>
          <w:bCs/>
        </w:rPr>
      </w:pPr>
      <w:proofErr w:type="gramStart"/>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14:paraId="667EBF36" w14:textId="77777777" w:rsidR="00351FC0" w:rsidRPr="00F54DCD" w:rsidRDefault="00351FC0" w:rsidP="00F54DCD">
      <w:pPr>
        <w:pStyle w:val="af0"/>
        <w:numPr>
          <w:ilvl w:val="1"/>
          <w:numId w:val="6"/>
        </w:numPr>
        <w:shd w:val="clear" w:color="auto" w:fill="FFFFFF"/>
        <w:tabs>
          <w:tab w:val="left" w:pos="1134"/>
        </w:tabs>
        <w:ind w:left="0" w:firstLine="709"/>
        <w:jc w:val="both"/>
        <w:rPr>
          <w:bCs/>
        </w:rPr>
      </w:pPr>
      <w:r w:rsidRPr="00F54DCD">
        <w:rPr>
          <w:bCs/>
        </w:rPr>
        <w:t>В случаях</w:t>
      </w:r>
      <w:r w:rsidRPr="00F54DCD">
        <w:rPr>
          <w:bCs/>
          <w:lang w:val="en-US"/>
        </w:rPr>
        <w:t>:</w:t>
      </w:r>
      <w:r w:rsidRPr="00F54DCD">
        <w:rPr>
          <w:bCs/>
        </w:rPr>
        <w:t xml:space="preserve"> </w:t>
      </w:r>
    </w:p>
    <w:p w14:paraId="277A5EB9"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1C90AC76"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7534E8C1" w14:textId="30708F44"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w:t>
      </w:r>
      <w:r w:rsidR="0014082B">
        <w:rPr>
          <w:bCs/>
        </w:rPr>
        <w:t>,</w:t>
      </w:r>
      <w:r w:rsidRPr="000A4FCE">
        <w:rPr>
          <w:bCs/>
        </w:rPr>
        <w:t xml:space="preserve">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4C5FB194" w14:textId="77777777" w:rsidR="00F54DCD" w:rsidRDefault="00351FC0" w:rsidP="00F54DCD">
      <w:pPr>
        <w:pStyle w:val="af0"/>
        <w:shd w:val="clear" w:color="auto" w:fill="FFFFFF"/>
        <w:ind w:left="0" w:firstLine="709"/>
        <w:jc w:val="both"/>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6"/>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7"/>
      </w:r>
      <w:r w:rsidRPr="00EA1878">
        <w:t xml:space="preserve"> при выплате каждого платежа, причитающегося Подрядчику</w:t>
      </w:r>
    </w:p>
    <w:p w14:paraId="1AE4BF60" w14:textId="0E2C5941" w:rsidR="00351FC0" w:rsidRPr="00F54DCD" w:rsidDel="00D24227" w:rsidRDefault="00F54DCD" w:rsidP="00F54DCD">
      <w:pPr>
        <w:pStyle w:val="af0"/>
        <w:shd w:val="clear" w:color="auto" w:fill="FFFFFF"/>
        <w:ind w:left="0" w:firstLine="709"/>
        <w:jc w:val="both"/>
        <w:rPr>
          <w:del w:id="34" w:author="Батришин Антон Владимирович" w:date="2017-12-21T08:39:00Z"/>
        </w:rPr>
      </w:pPr>
      <w:r w:rsidRPr="00F54DCD">
        <w:rPr>
          <w:bCs/>
        </w:rPr>
        <w:t>6.7</w:t>
      </w:r>
      <w:proofErr w:type="gramStart"/>
      <w:r w:rsidRPr="00F54DCD">
        <w:rPr>
          <w:bCs/>
        </w:rPr>
        <w:t xml:space="preserve"> </w:t>
      </w:r>
      <w:r w:rsidR="00351FC0" w:rsidRPr="00F54DCD">
        <w:rPr>
          <w:bCs/>
        </w:rPr>
        <w:t>В</w:t>
      </w:r>
      <w:proofErr w:type="gramEnd"/>
      <w:r w:rsidR="00351FC0" w:rsidRPr="00F54DCD">
        <w:rPr>
          <w:bCs/>
        </w:rPr>
        <w:t>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548E96B9" w14:textId="77777777" w:rsidR="00351FC0" w:rsidRDefault="00351FC0" w:rsidP="00351FC0">
      <w:pPr>
        <w:pStyle w:val="af0"/>
        <w:shd w:val="clear" w:color="auto" w:fill="FFFFFF"/>
        <w:tabs>
          <w:tab w:val="left" w:pos="1134"/>
        </w:tabs>
        <w:ind w:left="709"/>
        <w:jc w:val="both"/>
        <w:rPr>
          <w:bCs/>
        </w:rPr>
      </w:pPr>
    </w:p>
    <w:p w14:paraId="7D3910AB" w14:textId="77777777" w:rsidR="00351FC0" w:rsidRPr="00C2118D" w:rsidRDefault="00351FC0" w:rsidP="00BF17EC">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11416BAE"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15CCB9EC" w14:textId="77777777" w:rsidR="00351FC0" w:rsidRDefault="00351FC0" w:rsidP="00BF17EC">
      <w:pPr>
        <w:numPr>
          <w:ilvl w:val="1"/>
          <w:numId w:val="6"/>
        </w:numPr>
        <w:tabs>
          <w:tab w:val="left" w:pos="1134"/>
        </w:tabs>
        <w:spacing w:line="240" w:lineRule="auto"/>
        <w:ind w:left="0" w:firstLine="709"/>
        <w:rPr>
          <w:bCs/>
          <w:snapToGrid/>
          <w:sz w:val="24"/>
          <w:szCs w:val="24"/>
        </w:rPr>
      </w:pPr>
      <w:r w:rsidRPr="004D6D39">
        <w:rPr>
          <w:bCs/>
          <w:snapToGrid/>
          <w:sz w:val="24"/>
          <w:szCs w:val="24"/>
        </w:rPr>
        <w:lastRenderedPageBreak/>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4D6D39" w:rsidRDefault="00351FC0" w:rsidP="00BF17EC">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Pr>
          <w:bCs/>
          <w:snapToGrid/>
          <w:sz w:val="24"/>
          <w:szCs w:val="24"/>
        </w:rPr>
        <w:t>3</w:t>
      </w:r>
      <w:r w:rsidRPr="004D6D39">
        <w:rPr>
          <w:bCs/>
          <w:snapToGrid/>
          <w:sz w:val="24"/>
          <w:szCs w:val="24"/>
        </w:rPr>
        <w:t xml:space="preserve">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C2118D" w:rsidRDefault="00351FC0" w:rsidP="00BF17EC">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6F2A8EC8" w14:textId="77777777" w:rsidR="00351FC0" w:rsidRPr="00C2118D" w:rsidRDefault="00351FC0" w:rsidP="00BF17EC">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r w:rsidRPr="00C2118D">
        <w:rPr>
          <w:rStyle w:val="aa"/>
        </w:rPr>
        <w:footnoteReference w:id="8"/>
      </w:r>
      <w:r w:rsidRPr="00C2118D">
        <w:t>;</w:t>
      </w:r>
    </w:p>
    <w:p w14:paraId="4EB48903"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14:paraId="7EF929C1"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14:paraId="37C3C002"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14:paraId="6BA9DFF8"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14:paraId="6F0225BA"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14:paraId="406E3B7E" w14:textId="2C58BAB1" w:rsidR="00351FC0" w:rsidRDefault="00351FC0" w:rsidP="00BF17EC">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00910819">
        <w:rPr>
          <w:bCs/>
        </w:rPr>
        <w:t>.8</w:t>
      </w:r>
      <w:r w:rsidRPr="00C2118D">
        <w:rPr>
          <w:bCs/>
        </w:rPr>
        <w:t xml:space="preserve">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5FED3267" w14:textId="64B30E80"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lastRenderedPageBreak/>
        <w:t xml:space="preserve">За </w:t>
      </w:r>
      <w:proofErr w:type="spellStart"/>
      <w:r w:rsidRPr="00C2118D">
        <w:rPr>
          <w:bCs/>
        </w:rPr>
        <w:t>непредоставление</w:t>
      </w:r>
      <w:proofErr w:type="spellEnd"/>
      <w:r w:rsidR="00DA3557">
        <w:rPr>
          <w:bCs/>
        </w:rPr>
        <w:t>,</w:t>
      </w:r>
      <w:r w:rsidRPr="00C2118D">
        <w:rPr>
          <w:bCs/>
        </w:rPr>
        <w:t xml:space="preserve">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9"/>
      </w:r>
      <w:r w:rsidRPr="00C2118D">
        <w:rPr>
          <w:bCs/>
        </w:rPr>
        <w:t>.</w:t>
      </w:r>
    </w:p>
    <w:p w14:paraId="29B38D42" w14:textId="5B09ED1D" w:rsidR="00351FC0" w:rsidRPr="00DA3557" w:rsidRDefault="00351FC0" w:rsidP="00BF17EC">
      <w:pPr>
        <w:pStyle w:val="af0"/>
        <w:numPr>
          <w:ilvl w:val="1"/>
          <w:numId w:val="6"/>
        </w:numPr>
        <w:shd w:val="clear" w:color="auto" w:fill="FFFFFF"/>
        <w:tabs>
          <w:tab w:val="left" w:pos="1134"/>
        </w:tabs>
        <w:ind w:left="0" w:firstLine="709"/>
        <w:jc w:val="both"/>
      </w:pPr>
      <w:proofErr w:type="gramStart"/>
      <w:r w:rsidRPr="00DA3557">
        <w:t xml:space="preserve">В случае нарушения Подрядчиком сроков </w:t>
      </w:r>
      <w:r w:rsidRPr="00DA3557">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DA3557">
        <w:t xml:space="preserve">Заказчик вправе требовать уплаты Подрядчиком </w:t>
      </w:r>
      <w:r w:rsidRPr="00DA3557">
        <w:rPr>
          <w:color w:val="000000"/>
        </w:rPr>
        <w:t>неустойки</w:t>
      </w:r>
      <w:r w:rsidRPr="00DA3557">
        <w:t xml:space="preserve"> в размере </w:t>
      </w:r>
      <w:r w:rsidRPr="00DA3557">
        <w:rPr>
          <w:color w:val="000000"/>
        </w:rPr>
        <w:t>0,05 (ноль целых пять сотых) % от Цены Договора</w:t>
      </w:r>
      <w:r w:rsidRPr="00DA3557">
        <w:t xml:space="preserve"> за каждый </w:t>
      </w:r>
      <w:r w:rsidRPr="00DA3557">
        <w:rPr>
          <w:color w:val="000000"/>
        </w:rPr>
        <w:t>день просрочки.</w:t>
      </w:r>
      <w:proofErr w:type="gramEnd"/>
    </w:p>
    <w:p w14:paraId="683EEFC5" w14:textId="77777777" w:rsidR="00351FC0" w:rsidRPr="00DA3557" w:rsidRDefault="00351FC0" w:rsidP="00BF17EC">
      <w:pPr>
        <w:pStyle w:val="af0"/>
        <w:numPr>
          <w:ilvl w:val="1"/>
          <w:numId w:val="6"/>
        </w:numPr>
        <w:shd w:val="clear" w:color="auto" w:fill="FFFFFF"/>
        <w:tabs>
          <w:tab w:val="left" w:pos="1134"/>
        </w:tabs>
        <w:ind w:left="0" w:firstLine="709"/>
        <w:jc w:val="both"/>
        <w:rPr>
          <w:shd w:val="clear" w:color="auto" w:fill="FFFFFF"/>
        </w:rPr>
      </w:pPr>
      <w:r w:rsidRPr="00DA3557">
        <w:t xml:space="preserve">В </w:t>
      </w:r>
      <w:r w:rsidRPr="00DA3557">
        <w:rPr>
          <w:bCs/>
        </w:rPr>
        <w:t>случае</w:t>
      </w:r>
      <w:proofErr w:type="gramStart"/>
      <w:r w:rsidRPr="00DA3557">
        <w:rPr>
          <w:bCs/>
        </w:rPr>
        <w:t>,</w:t>
      </w:r>
      <w:proofErr w:type="gramEnd"/>
      <w:r w:rsidRPr="00DA3557">
        <w:t xml:space="preserve"> </w:t>
      </w:r>
      <w:r w:rsidRPr="00DA3557">
        <w:rPr>
          <w:bCs/>
        </w:rPr>
        <w:t>если в результате выполнения Работ Объект окажется пригодным к эксплуатации, но не достигнет установленных Договором Гарантированных показателей, Подрядчик уплатить Заказчику неустойку:</w:t>
      </w:r>
    </w:p>
    <w:p w14:paraId="51814DC1" w14:textId="77777777" w:rsidR="00351FC0" w:rsidRPr="00DA3557" w:rsidRDefault="00351FC0" w:rsidP="00351FC0">
      <w:pPr>
        <w:pStyle w:val="af0"/>
        <w:numPr>
          <w:ilvl w:val="1"/>
          <w:numId w:val="92"/>
        </w:numPr>
        <w:shd w:val="clear" w:color="auto" w:fill="FFFFFF"/>
        <w:tabs>
          <w:tab w:val="left" w:pos="1134"/>
        </w:tabs>
        <w:ind w:left="0" w:firstLine="709"/>
        <w:jc w:val="both"/>
        <w:rPr>
          <w:shd w:val="clear" w:color="auto" w:fill="FFFFFF"/>
        </w:rPr>
      </w:pPr>
      <w:r w:rsidRPr="00DA3557">
        <w:rPr>
          <w:bCs/>
        </w:rPr>
        <w:t>в размере _________ рублей</w:t>
      </w:r>
      <w:r w:rsidRPr="00DA3557">
        <w:t xml:space="preserve"> </w:t>
      </w:r>
      <w:r w:rsidRPr="00DA3557">
        <w:rPr>
          <w:bCs/>
        </w:rPr>
        <w:t>за каждые ___ % процента показателя, указанного в пункте 1.8.1 Договора</w:t>
      </w:r>
      <w:r w:rsidRPr="00DA3557">
        <w:t xml:space="preserve">; </w:t>
      </w:r>
    </w:p>
    <w:p w14:paraId="6890C23F" w14:textId="77777777" w:rsidR="00351FC0" w:rsidRPr="00DA3557" w:rsidRDefault="00351FC0" w:rsidP="00351FC0">
      <w:pPr>
        <w:pStyle w:val="af0"/>
        <w:numPr>
          <w:ilvl w:val="1"/>
          <w:numId w:val="92"/>
        </w:numPr>
        <w:shd w:val="clear" w:color="auto" w:fill="FFFFFF"/>
        <w:tabs>
          <w:tab w:val="left" w:pos="1134"/>
        </w:tabs>
        <w:ind w:left="0" w:firstLine="709"/>
        <w:jc w:val="both"/>
        <w:rPr>
          <w:shd w:val="clear" w:color="auto" w:fill="FFFFFF"/>
        </w:rPr>
      </w:pPr>
      <w:r w:rsidRPr="00DA3557">
        <w:t xml:space="preserve">неустойку в размере _________ рублей за </w:t>
      </w:r>
      <w:r w:rsidRPr="00DA3557">
        <w:rPr>
          <w:bCs/>
        </w:rPr>
        <w:t>каждые __% показателя, указанного в пункте 1.8.2 Договора.</w:t>
      </w:r>
    </w:p>
    <w:p w14:paraId="1478E2A0" w14:textId="77777777" w:rsidR="00351FC0" w:rsidRPr="00DA3557" w:rsidRDefault="00351FC0" w:rsidP="00BF17EC">
      <w:pPr>
        <w:pStyle w:val="af0"/>
        <w:numPr>
          <w:ilvl w:val="1"/>
          <w:numId w:val="6"/>
        </w:numPr>
        <w:shd w:val="clear" w:color="auto" w:fill="FFFFFF"/>
        <w:tabs>
          <w:tab w:val="left" w:pos="1134"/>
        </w:tabs>
        <w:ind w:left="0" w:firstLine="709"/>
        <w:jc w:val="both"/>
        <w:rPr>
          <w:bCs/>
        </w:rPr>
      </w:pPr>
      <w:r w:rsidRPr="00DA3557">
        <w:rPr>
          <w:bCs/>
        </w:rPr>
        <w:t>Срок оплаты неустойки письменно согласовывается Сторонами при приемке Результата работ по Договору.</w:t>
      </w:r>
    </w:p>
    <w:p w14:paraId="7C9AD1A3" w14:textId="77777777" w:rsidR="00351FC0" w:rsidRPr="00DA3557" w:rsidRDefault="00351FC0" w:rsidP="00BF17EC">
      <w:pPr>
        <w:pStyle w:val="af0"/>
        <w:numPr>
          <w:ilvl w:val="1"/>
          <w:numId w:val="6"/>
        </w:numPr>
        <w:shd w:val="clear" w:color="auto" w:fill="FFFFFF"/>
        <w:tabs>
          <w:tab w:val="left" w:pos="1134"/>
        </w:tabs>
        <w:ind w:left="0" w:firstLine="709"/>
        <w:jc w:val="both"/>
        <w:rPr>
          <w:bCs/>
        </w:rPr>
      </w:pPr>
      <w:r w:rsidRPr="00DA3557">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5A695F49" w14:textId="77777777" w:rsidR="00351FC0" w:rsidRPr="00DA3557" w:rsidRDefault="00351FC0" w:rsidP="00BF17EC">
      <w:pPr>
        <w:pStyle w:val="af0"/>
        <w:numPr>
          <w:ilvl w:val="1"/>
          <w:numId w:val="6"/>
        </w:numPr>
        <w:shd w:val="clear" w:color="auto" w:fill="FFFFFF"/>
        <w:tabs>
          <w:tab w:val="left" w:pos="1134"/>
        </w:tabs>
        <w:ind w:left="0" w:firstLine="709"/>
        <w:jc w:val="both"/>
        <w:rPr>
          <w:bCs/>
        </w:rPr>
      </w:pPr>
      <w:r w:rsidRPr="00DA3557">
        <w:rPr>
          <w:bCs/>
        </w:rPr>
        <w:t>В случае</w:t>
      </w:r>
      <w:proofErr w:type="gramStart"/>
      <w:r w:rsidRPr="00DA3557">
        <w:rPr>
          <w:bCs/>
        </w:rPr>
        <w:t>,</w:t>
      </w:r>
      <w:proofErr w:type="gramEnd"/>
      <w:r w:rsidRPr="00DA3557">
        <w:rPr>
          <w:bCs/>
        </w:rPr>
        <w:t xml:space="preserve">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Pr="00DA3557">
        <w:rPr>
          <w:sz w:val="20"/>
          <w:szCs w:val="20"/>
          <w:vertAlign w:val="superscript"/>
        </w:rPr>
        <w:footnoteReference w:id="10"/>
      </w:r>
    </w:p>
    <w:p w14:paraId="17796424" w14:textId="77777777" w:rsidR="00351FC0" w:rsidRPr="00DA3557" w:rsidRDefault="00351FC0" w:rsidP="00BF17EC">
      <w:pPr>
        <w:pStyle w:val="af0"/>
        <w:numPr>
          <w:ilvl w:val="1"/>
          <w:numId w:val="6"/>
        </w:numPr>
        <w:shd w:val="clear" w:color="auto" w:fill="FFFFFF"/>
        <w:tabs>
          <w:tab w:val="left" w:pos="1134"/>
        </w:tabs>
        <w:ind w:left="0" w:firstLine="709"/>
        <w:jc w:val="both"/>
      </w:pPr>
      <w:r w:rsidRPr="00DA3557">
        <w:t>Предусмотренный пунктами 7.11 и 7.12 Договора ущерб Заказчика компенсируется Подрядчиком в полной сумме сверх неустойки.</w:t>
      </w:r>
    </w:p>
    <w:p w14:paraId="4970F4DF" w14:textId="251855E2" w:rsidR="00351FC0" w:rsidRPr="00BC4883" w:rsidRDefault="00351FC0" w:rsidP="00BF17EC">
      <w:pPr>
        <w:pStyle w:val="af0"/>
        <w:numPr>
          <w:ilvl w:val="1"/>
          <w:numId w:val="6"/>
        </w:numPr>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пунктом 3.1.1 </w:t>
      </w:r>
      <w:r w:rsidRPr="00BC4883">
        <w:rPr>
          <w:bCs/>
        </w:rPr>
        <w:t>Регламента взаимодействия в ходе исполнения процессов управления проектом (</w:t>
      </w:r>
      <w:r w:rsidRPr="00BC4883">
        <w:t xml:space="preserve">Приложение № </w:t>
      </w:r>
      <w:r w:rsidRPr="00397A03">
        <w:t>1</w:t>
      </w:r>
      <w:r w:rsidR="00397A03" w:rsidRPr="00397A03">
        <w:t>0</w:t>
      </w:r>
      <w:r w:rsidRPr="00BC4883">
        <w:t xml:space="preserve"> к Договору), Заказчик вправе потребовать уплаты Подрядчиком </w:t>
      </w:r>
      <w:r>
        <w:t>штрафа</w:t>
      </w:r>
      <w:r w:rsidRPr="00BC4883">
        <w:t xml:space="preserve"> в размере 50 000 (Пятьдесят тысяч) рублей за каждый случай нарушения.</w:t>
      </w:r>
    </w:p>
    <w:p w14:paraId="0D6EDC0B" w14:textId="0165DC48" w:rsidR="00351FC0" w:rsidRDefault="00351FC0" w:rsidP="00351FC0">
      <w:pPr>
        <w:pStyle w:val="af0"/>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и пунктом 3.2.6 </w:t>
      </w:r>
      <w:r w:rsidRPr="00BC4883">
        <w:rPr>
          <w:bCs/>
        </w:rPr>
        <w:t>Регламента взаимодействия в ходе исполнения процессов управления проектом (</w:t>
      </w:r>
      <w:r w:rsidRPr="00BC4883">
        <w:t xml:space="preserve">Приложение № </w:t>
      </w:r>
      <w:r w:rsidRPr="00397A03">
        <w:t>1</w:t>
      </w:r>
      <w:r w:rsidR="00397A03" w:rsidRPr="00397A03">
        <w:t>0</w:t>
      </w:r>
      <w:r w:rsidRPr="00BC4883">
        <w:t xml:space="preserve"> к Договору), Заказчик вправе потребовать уплаты </w:t>
      </w:r>
      <w:r w:rsidRPr="00BC4883">
        <w:lastRenderedPageBreak/>
        <w:t xml:space="preserve">Подрядчиком </w:t>
      </w:r>
      <w:r>
        <w:t>штрафа</w:t>
      </w:r>
      <w:r w:rsidRPr="00BC4883">
        <w:t xml:space="preserve"> в размере 15 000 (Пятнадцать тысяч) рублей за каждый случай нарушения</w:t>
      </w:r>
      <w:r w:rsidRPr="00EC1D4D">
        <w:t>.</w:t>
      </w:r>
    </w:p>
    <w:p w14:paraId="70FC3AFB" w14:textId="77777777" w:rsidR="00351FC0" w:rsidRPr="00190115" w:rsidRDefault="00351FC0" w:rsidP="00BF17EC">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BF17EC">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190115" w:rsidRDefault="00351FC0" w:rsidP="00BF17EC">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p>
    <w:p w14:paraId="5E73C19A" w14:textId="77777777" w:rsidR="00351FC0" w:rsidRPr="00C2118D" w:rsidRDefault="00351FC0" w:rsidP="00351FC0">
      <w:pPr>
        <w:spacing w:line="240" w:lineRule="auto"/>
        <w:rPr>
          <w:b/>
          <w:color w:val="000000"/>
          <w:sz w:val="24"/>
          <w:szCs w:val="24"/>
        </w:rPr>
      </w:pPr>
    </w:p>
    <w:p w14:paraId="19D72B88" w14:textId="77777777" w:rsidR="00351FC0" w:rsidRPr="00C2118D" w:rsidRDefault="00351FC0" w:rsidP="00BF17EC">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6EADBA2C" w14:textId="19F92C2A" w:rsidR="00351FC0" w:rsidRPr="00C2118D" w:rsidRDefault="00351FC0" w:rsidP="00BF17EC">
      <w:pPr>
        <w:numPr>
          <w:ilvl w:val="1"/>
          <w:numId w:val="6"/>
        </w:numPr>
        <w:tabs>
          <w:tab w:val="left" w:pos="1134"/>
        </w:tabs>
        <w:spacing w:line="240" w:lineRule="auto"/>
        <w:ind w:left="0" w:firstLine="709"/>
        <w:rPr>
          <w:bCs/>
          <w:snapToGrid/>
          <w:sz w:val="24"/>
          <w:szCs w:val="24"/>
        </w:rPr>
      </w:pPr>
      <w:bookmarkStart w:id="35" w:name="_Ref361337777"/>
      <w:r w:rsidRPr="00D949C5">
        <w:rPr>
          <w:sz w:val="24"/>
          <w:szCs w:val="24"/>
        </w:rPr>
        <w:t>Гарантийный</w:t>
      </w:r>
      <w:r w:rsidRPr="00D949C5">
        <w:rPr>
          <w:bCs/>
          <w:sz w:val="24"/>
          <w:szCs w:val="24"/>
        </w:rPr>
        <w:t xml:space="preserve"> срок по Договору </w:t>
      </w:r>
      <w:r w:rsidRPr="00DA3557">
        <w:rPr>
          <w:bCs/>
          <w:sz w:val="24"/>
          <w:szCs w:val="24"/>
        </w:rPr>
        <w:t xml:space="preserve">составляет </w:t>
      </w:r>
      <w:r w:rsidR="00DA3557" w:rsidRPr="00DA3557">
        <w:rPr>
          <w:sz w:val="24"/>
          <w:szCs w:val="24"/>
        </w:rPr>
        <w:t>60</w:t>
      </w:r>
      <w:r w:rsidRPr="00DA3557">
        <w:rPr>
          <w:sz w:val="24"/>
          <w:szCs w:val="24"/>
        </w:rPr>
        <w:t xml:space="preserve"> </w:t>
      </w:r>
      <w:r w:rsidRPr="00DA3557">
        <w:rPr>
          <w:bCs/>
          <w:sz w:val="24"/>
          <w:szCs w:val="24"/>
        </w:rPr>
        <w:t>(</w:t>
      </w:r>
      <w:r w:rsidR="00DA3557" w:rsidRPr="00DA3557">
        <w:rPr>
          <w:bCs/>
          <w:sz w:val="24"/>
          <w:szCs w:val="24"/>
        </w:rPr>
        <w:t>шестьдесят</w:t>
      </w:r>
      <w:r w:rsidRPr="00DA3557">
        <w:rPr>
          <w:bCs/>
          <w:sz w:val="24"/>
          <w:szCs w:val="24"/>
        </w:rPr>
        <w:t>)</w:t>
      </w:r>
      <w:r w:rsidRPr="00DA3557">
        <w:rPr>
          <w:sz w:val="24"/>
          <w:szCs w:val="24"/>
        </w:rPr>
        <w:t xml:space="preserve"> месяцев</w:t>
      </w:r>
      <w:r w:rsidRPr="00DA3557">
        <w:rPr>
          <w:bCs/>
          <w:sz w:val="24"/>
          <w:szCs w:val="24"/>
        </w:rPr>
        <w:t xml:space="preserve"> и начинает течь </w:t>
      </w:r>
      <w:proofErr w:type="gramStart"/>
      <w:r w:rsidRPr="00DA3557">
        <w:rPr>
          <w:bCs/>
          <w:sz w:val="24"/>
          <w:szCs w:val="24"/>
        </w:rPr>
        <w:t>с даты подписания</w:t>
      </w:r>
      <w:proofErr w:type="gramEnd"/>
      <w:r w:rsidRPr="00DA3557">
        <w:rPr>
          <w:bCs/>
          <w:sz w:val="24"/>
          <w:szCs w:val="24"/>
        </w:rPr>
        <w:t xml:space="preserve"> Сторонами А</w:t>
      </w:r>
      <w:r w:rsidRPr="00DA3557">
        <w:rPr>
          <w:sz w:val="24"/>
          <w:szCs w:val="24"/>
        </w:rPr>
        <w:t>кта КС-11</w:t>
      </w:r>
      <w:r w:rsidR="00DA3557" w:rsidRPr="00DA3557">
        <w:rPr>
          <w:sz w:val="24"/>
          <w:szCs w:val="24"/>
        </w:rPr>
        <w:t>,</w:t>
      </w:r>
      <w:r w:rsidRPr="00DA3557">
        <w:rPr>
          <w:bCs/>
          <w:sz w:val="24"/>
          <w:szCs w:val="24"/>
        </w:rPr>
        <w:t xml:space="preserve"> </w:t>
      </w:r>
      <w:bookmarkEnd w:id="35"/>
      <w:r w:rsidRPr="00DA3557">
        <w:rPr>
          <w:bCs/>
          <w:sz w:val="24"/>
          <w:szCs w:val="24"/>
        </w:rPr>
        <w:t xml:space="preserve">либо с даты прекращения (расторжения) Договора. </w:t>
      </w:r>
      <w:r w:rsidRPr="00DA3557">
        <w:rPr>
          <w:bCs/>
          <w:snapToGrid/>
          <w:sz w:val="24"/>
          <w:szCs w:val="24"/>
        </w:rPr>
        <w:t>Гарантийный</w:t>
      </w:r>
      <w:r w:rsidRPr="00C2118D">
        <w:rPr>
          <w:bCs/>
          <w:snapToGrid/>
          <w:sz w:val="24"/>
          <w:szCs w:val="24"/>
        </w:rPr>
        <w:t xml:space="preserve"> срок может быть продлен в соответствии с условиями Договора. </w:t>
      </w:r>
    </w:p>
    <w:p w14:paraId="19CC2BEA" w14:textId="77777777" w:rsidR="00351FC0" w:rsidRPr="00C2118D" w:rsidRDefault="00351FC0" w:rsidP="00BF17EC">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proofErr w:type="gramStart"/>
      <w:r w:rsidRPr="00C2118D">
        <w:rPr>
          <w:bCs/>
        </w:rPr>
        <w:t>расторжение</w:t>
      </w:r>
      <w:r>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Pr>
          <w:bCs/>
        </w:rPr>
        <w:t>.</w:t>
      </w:r>
    </w:p>
    <w:p w14:paraId="48BD6249"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proofErr w:type="gramStart"/>
      <w:r w:rsidRPr="00C2118D">
        <w:rPr>
          <w:bCs/>
        </w:rPr>
        <w:t xml:space="preserve">В течение Гарантийного срока Подрядчик гарантирует </w:t>
      </w:r>
      <w:r w:rsidRPr="00DA3557">
        <w:rPr>
          <w:bCs/>
        </w:rPr>
        <w:t>сохранение Гарантированных показателей,</w:t>
      </w:r>
      <w:r w:rsidRPr="00C2118D">
        <w:rPr>
          <w:bCs/>
        </w:rPr>
        <w:t xml:space="preserve">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roofErr w:type="gramEnd"/>
    </w:p>
    <w:p w14:paraId="24705FCA"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bookmarkStart w:id="36"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6"/>
      <w:r w:rsidRPr="00C2118D">
        <w:rPr>
          <w:bCs/>
        </w:rPr>
        <w:t xml:space="preserve"> </w:t>
      </w:r>
    </w:p>
    <w:p w14:paraId="061796FD"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 xml:space="preserve">абот и при отсутствии мотивированных письменных возражений Подрядчика. Составленный Заказчиком в </w:t>
      </w:r>
      <w:r w:rsidRPr="00C2118D">
        <w:rPr>
          <w:bCs/>
        </w:rPr>
        <w:lastRenderedPageBreak/>
        <w:t>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7" w:name="OLE_LINK5"/>
      <w:bookmarkStart w:id="3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7"/>
      <w:bookmarkEnd w:id="38"/>
      <w:r w:rsidRPr="00C2118D">
        <w:rPr>
          <w:bCs/>
        </w:rPr>
        <w:t>.</w:t>
      </w:r>
      <w:r w:rsidRPr="00C2118D">
        <w:t xml:space="preserve"> </w:t>
      </w:r>
    </w:p>
    <w:p w14:paraId="196BF508"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w:t>
      </w:r>
    </w:p>
    <w:p w14:paraId="5DA3F04C"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 xml:space="preserve">.1 Договора, и начинает исчисляться заново </w:t>
      </w:r>
      <w:proofErr w:type="gramStart"/>
      <w:r w:rsidRPr="00C2118D">
        <w:rPr>
          <w:bCs/>
        </w:rPr>
        <w:t>с даты приемки</w:t>
      </w:r>
      <w:proofErr w:type="gramEnd"/>
      <w:r w:rsidRPr="00C2118D">
        <w:rPr>
          <w:bCs/>
        </w:rPr>
        <w:t xml:space="preserve"> Заказчиком работ по устранению недостатков.</w:t>
      </w:r>
    </w:p>
    <w:p w14:paraId="75467CE1" w14:textId="77777777" w:rsidR="00351FC0" w:rsidRPr="00C2118D" w:rsidRDefault="00351FC0" w:rsidP="00BF17EC">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C2118D"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C2118D" w:rsidRDefault="00351FC0" w:rsidP="00BF17EC">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6740C09D"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proofErr w:type="gramStart"/>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roofErr w:type="gramEnd"/>
    </w:p>
    <w:p w14:paraId="306A9791" w14:textId="77777777" w:rsidR="00351FC0" w:rsidRPr="00C2118D" w:rsidRDefault="00351FC0" w:rsidP="00351FC0">
      <w:pPr>
        <w:pStyle w:val="af0"/>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w:t>
      </w:r>
      <w:r w:rsidRPr="00C2118D">
        <w:rPr>
          <w:bCs/>
        </w:rPr>
        <w:lastRenderedPageBreak/>
        <w:t xml:space="preserve">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044563FB"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roofErr w:type="gramEnd"/>
    </w:p>
    <w:p w14:paraId="7519408A" w14:textId="77777777" w:rsidR="00351FC0" w:rsidRDefault="00351FC0" w:rsidP="00BF17EC">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C2118D" w:rsidRDefault="00351FC0" w:rsidP="00351FC0">
      <w:pPr>
        <w:pStyle w:val="af0"/>
        <w:shd w:val="clear" w:color="auto" w:fill="FFFFFF"/>
        <w:tabs>
          <w:tab w:val="left" w:pos="1134"/>
        </w:tabs>
        <w:ind w:left="709"/>
        <w:jc w:val="both"/>
        <w:rPr>
          <w:bCs/>
        </w:rPr>
      </w:pPr>
    </w:p>
    <w:p w14:paraId="488B4A07" w14:textId="77777777" w:rsidR="00351FC0" w:rsidRPr="00C2118D" w:rsidRDefault="00351FC0" w:rsidP="00BF17EC">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22A3C683"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roofErr w:type="gramEnd"/>
    </w:p>
    <w:p w14:paraId="00034C83"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199AE48E"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2250FABA"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17AF68CC"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3F540891"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5D96DD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сведения об объемах производства и / или реализации продукции и услуг Заказчика или его аффилированных лиц;</w:t>
      </w:r>
    </w:p>
    <w:p w14:paraId="0691F1A0"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bookmarkStart w:id="39"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9"/>
      <w:r w:rsidRPr="00C2118D">
        <w:rPr>
          <w:bCs/>
        </w:rPr>
        <w:t xml:space="preserve"> </w:t>
      </w:r>
    </w:p>
    <w:p w14:paraId="1E7A2533" w14:textId="77777777" w:rsidR="00351FC0" w:rsidRPr="00C2118D" w:rsidRDefault="00351FC0" w:rsidP="00BF17EC">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4EF1D345" w14:textId="77777777" w:rsidR="00351FC0" w:rsidRPr="00C2118D" w:rsidRDefault="00351FC0" w:rsidP="00BF17EC">
      <w:pPr>
        <w:pStyle w:val="af0"/>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2E42CB52" w14:textId="77777777" w:rsidR="00351FC0" w:rsidRPr="00C2118D" w:rsidRDefault="00351FC0" w:rsidP="00BF17EC">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537EC6AE" w14:textId="77777777" w:rsidR="00351FC0" w:rsidRPr="00C2118D" w:rsidRDefault="00351FC0" w:rsidP="00BF17EC">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C2118D" w:rsidRDefault="00351FC0" w:rsidP="00BF17EC">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C2118D" w:rsidRDefault="00351FC0" w:rsidP="00BF17EC">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7777777" w:rsidR="00351FC0" w:rsidRPr="00C2118D" w:rsidRDefault="00351FC0" w:rsidP="00BF17EC">
      <w:pPr>
        <w:pStyle w:val="af0"/>
        <w:numPr>
          <w:ilvl w:val="2"/>
          <w:numId w:val="6"/>
        </w:numPr>
        <w:shd w:val="clear" w:color="auto" w:fill="FFFFFF"/>
        <w:tabs>
          <w:tab w:val="left" w:pos="1701"/>
        </w:tabs>
        <w:ind w:left="0" w:firstLine="709"/>
        <w:jc w:val="both"/>
        <w:rPr>
          <w:bCs/>
        </w:rPr>
      </w:pPr>
      <w:bookmarkStart w:id="40" w:name="_Ref361337832"/>
      <w:r w:rsidRPr="00C2118D">
        <w:rPr>
          <w:bCs/>
        </w:rPr>
        <w:t xml:space="preserve">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proofErr w:type="gramStart"/>
      <w:r w:rsidRPr="00C2118D">
        <w:rPr>
          <w:bCs/>
        </w:rPr>
        <w:t>за</w:t>
      </w:r>
      <w:proofErr w:type="gramEnd"/>
      <w:r w:rsidRPr="00C2118D">
        <w:rPr>
          <w:bCs/>
        </w:rPr>
        <w:t xml:space="preserve"> свои собственные;</w:t>
      </w:r>
      <w:bookmarkEnd w:id="40"/>
    </w:p>
    <w:p w14:paraId="6C604E80" w14:textId="77777777" w:rsidR="00351FC0" w:rsidRPr="00C2118D" w:rsidRDefault="00351FC0" w:rsidP="00BF17EC">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45B083F4"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bookmarkStart w:id="4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Pr>
          <w:bCs/>
        </w:rPr>
        <w:t xml:space="preserve"> Заказчика</w:t>
      </w:r>
      <w:r w:rsidRPr="00C2118D">
        <w:rPr>
          <w:bCs/>
        </w:rPr>
        <w:t>.</w:t>
      </w:r>
      <w:bookmarkEnd w:id="41"/>
    </w:p>
    <w:p w14:paraId="1FC3006F"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16F45F2B"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C2118D" w:rsidRDefault="00351FC0" w:rsidP="00351FC0">
      <w:pPr>
        <w:pStyle w:val="af0"/>
        <w:shd w:val="clear" w:color="auto" w:fill="FFFFFF"/>
        <w:tabs>
          <w:tab w:val="left" w:pos="284"/>
        </w:tabs>
        <w:ind w:left="0"/>
        <w:rPr>
          <w:b/>
          <w:bCs/>
        </w:rPr>
      </w:pPr>
    </w:p>
    <w:p w14:paraId="1C58F82B" w14:textId="77777777" w:rsidR="00351FC0" w:rsidRPr="00C2118D" w:rsidRDefault="00351FC0" w:rsidP="00BF17EC">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1C3539F4" w14:textId="77777777" w:rsidR="00351FC0" w:rsidRPr="00C2118D" w:rsidRDefault="00351FC0" w:rsidP="00BF17EC">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40FCFF30" w14:textId="77777777" w:rsidR="00351FC0" w:rsidRPr="00C2118D" w:rsidRDefault="00351FC0" w:rsidP="00BF17EC">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C2118D" w:rsidRDefault="00351FC0" w:rsidP="00BF17EC">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7808CC92" w14:textId="77777777" w:rsidR="00351FC0" w:rsidRDefault="00351FC0" w:rsidP="00351FC0">
      <w:pPr>
        <w:pStyle w:val="af0"/>
        <w:shd w:val="clear" w:color="auto" w:fill="FFFFFF"/>
        <w:tabs>
          <w:tab w:val="left" w:pos="1418"/>
        </w:tabs>
        <w:ind w:left="0" w:firstLine="851"/>
        <w:jc w:val="both"/>
      </w:pPr>
    </w:p>
    <w:p w14:paraId="12BAE728" w14:textId="77777777" w:rsidR="00351FC0" w:rsidRPr="00C2118D" w:rsidRDefault="00351FC0" w:rsidP="00BF17EC">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742A913"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proofErr w:type="gramStart"/>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w:t>
      </w:r>
      <w:proofErr w:type="gramEnd"/>
      <w:r w:rsidRPr="00C2118D">
        <w:rPr>
          <w:bCs/>
        </w:rPr>
        <w:t xml:space="preserve">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435CF294"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proofErr w:type="gramStart"/>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roofErr w:type="gramEnd"/>
    </w:p>
    <w:p w14:paraId="5FD2E5D7"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7749BDBC" w14:textId="77777777" w:rsidR="00351FC0" w:rsidRPr="00C2118D" w:rsidRDefault="00351FC0" w:rsidP="00351FC0">
      <w:pPr>
        <w:pStyle w:val="af0"/>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300DBCB" w14:textId="77777777"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10" w:history="1">
        <w:r w:rsidRPr="00D979EE">
          <w:rPr>
            <w:rStyle w:val="aff1"/>
          </w:rPr>
          <w:t>http://www.rushydro.ru.</w:t>
        </w:r>
      </w:hyperlink>
    </w:p>
    <w:p w14:paraId="32FCD662" w14:textId="77777777" w:rsidR="00351FC0" w:rsidRPr="00C2118D" w:rsidRDefault="00351FC0" w:rsidP="00351FC0">
      <w:pPr>
        <w:tabs>
          <w:tab w:val="left" w:pos="709"/>
        </w:tabs>
        <w:spacing w:line="240" w:lineRule="auto"/>
        <w:ind w:firstLine="0"/>
        <w:rPr>
          <w:b/>
          <w:sz w:val="24"/>
          <w:szCs w:val="24"/>
        </w:rPr>
      </w:pPr>
    </w:p>
    <w:p w14:paraId="28B94D10" w14:textId="77777777" w:rsidR="00351FC0" w:rsidRPr="00C2118D" w:rsidRDefault="00351FC0" w:rsidP="00BF17EC">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67CE2205"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proofErr w:type="gramStart"/>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lastRenderedPageBreak/>
        <w:t>Документом, свидетельствующим обстоятельства непреодолимой силы</w:t>
      </w:r>
      <w:r>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Default="00351FC0" w:rsidP="00BF17EC">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2D4691E9" w14:textId="77777777"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07585D55" w14:textId="77777777" w:rsidR="00351FC0" w:rsidRPr="00C2118D" w:rsidRDefault="00351FC0" w:rsidP="00351FC0">
      <w:pPr>
        <w:spacing w:line="240" w:lineRule="auto"/>
        <w:ind w:firstLine="0"/>
        <w:rPr>
          <w:sz w:val="24"/>
          <w:szCs w:val="24"/>
        </w:rPr>
      </w:pPr>
    </w:p>
    <w:p w14:paraId="64013681" w14:textId="77777777" w:rsidR="00351FC0" w:rsidRPr="00C2118D" w:rsidRDefault="00351FC0" w:rsidP="00BF17EC">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1D94EEA6"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bookmarkStart w:id="42"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w:t>
      </w:r>
      <w:proofErr w:type="gramStart"/>
      <w:r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C2118D">
          <w:rPr>
            <w:bCs/>
          </w:rPr>
          <w:t>№ 18162/09</w:t>
        </w:r>
      </w:hyperlink>
      <w:r w:rsidRPr="00C2118D">
        <w:rPr>
          <w:bCs/>
        </w:rPr>
        <w:t xml:space="preserve"> и от 25.05.2010 </w:t>
      </w:r>
      <w:hyperlink r:id="rId12"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2"/>
    </w:p>
    <w:p w14:paraId="2867C71F"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bookmarkStart w:id="43"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3"/>
    </w:p>
    <w:p w14:paraId="304EB38C"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bookmarkStart w:id="44"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 xml:space="preserve">.2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4"/>
    </w:p>
    <w:p w14:paraId="564AE00B"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bookmarkStart w:id="4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5"/>
    </w:p>
    <w:p w14:paraId="1181EC34"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bookmarkStart w:id="46" w:name="_Ref373243071"/>
      <w:r w:rsidRPr="00C2118D">
        <w:rPr>
          <w:bCs/>
        </w:rPr>
        <w:lastRenderedPageBreak/>
        <w:t xml:space="preserve">Штраф, предусмотренный пунктом </w:t>
      </w:r>
      <w:r>
        <w:rPr>
          <w:bCs/>
        </w:rPr>
        <w:t xml:space="preserve">14.4 </w:t>
      </w:r>
      <w:r w:rsidRPr="00C2118D">
        <w:rPr>
          <w:bCs/>
        </w:rPr>
        <w:t xml:space="preserve">Договора, оплачивается Подрядчиком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Pr>
          <w:bCs/>
        </w:rPr>
        <w:t xml:space="preserve"> Заказчика</w:t>
      </w:r>
      <w:r w:rsidRPr="00C2118D">
        <w:rPr>
          <w:bCs/>
        </w:rPr>
        <w:t xml:space="preserve">. Заказчик вправе предъявить требование </w:t>
      </w:r>
      <w:proofErr w:type="gramStart"/>
      <w:r w:rsidRPr="00C2118D">
        <w:rPr>
          <w:bCs/>
        </w:rPr>
        <w:t>об уплате штрафа вне независимости от направления уведомления об отказе от Договора</w:t>
      </w:r>
      <w:proofErr w:type="gramEnd"/>
      <w:r w:rsidRPr="00C2118D">
        <w:rPr>
          <w:bCs/>
        </w:rPr>
        <w:t xml:space="preserve"> (исполнения Договора), предусмотренного пунктом 1</w:t>
      </w:r>
      <w:r>
        <w:rPr>
          <w:bCs/>
        </w:rPr>
        <w:t>4</w:t>
      </w:r>
      <w:r w:rsidRPr="00C2118D">
        <w:rPr>
          <w:bCs/>
        </w:rPr>
        <w:t>.3 Договора.</w:t>
      </w:r>
      <w:bookmarkEnd w:id="46"/>
    </w:p>
    <w:p w14:paraId="404F3113"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bookmarkStart w:id="4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7"/>
    </w:p>
    <w:p w14:paraId="391A89DC"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C2118D" w:rsidRDefault="00351FC0" w:rsidP="00351FC0">
      <w:pPr>
        <w:pStyle w:val="af0"/>
        <w:shd w:val="clear" w:color="auto" w:fill="FFFFFF"/>
        <w:tabs>
          <w:tab w:val="left" w:pos="567"/>
        </w:tabs>
        <w:ind w:left="0"/>
        <w:jc w:val="both"/>
        <w:rPr>
          <w:bCs/>
        </w:rPr>
      </w:pPr>
    </w:p>
    <w:p w14:paraId="67D5F64A" w14:textId="77777777" w:rsidR="00351FC0" w:rsidRPr="00C2118D" w:rsidRDefault="00351FC0" w:rsidP="00BF17EC">
      <w:pPr>
        <w:pStyle w:val="af0"/>
        <w:numPr>
          <w:ilvl w:val="0"/>
          <w:numId w:val="6"/>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165675B0" w14:textId="77777777" w:rsidR="00351FC0" w:rsidRPr="00C2118D" w:rsidRDefault="00351FC0" w:rsidP="00BF17EC">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0DED9DA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778899B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C2118D" w:rsidRDefault="00351FC0" w:rsidP="00BF17EC">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34ED63A3"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12143597"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2C589F60"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5EE6DE38"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w:t>
      </w:r>
      <w:proofErr w:type="gramStart"/>
      <w:r w:rsidRPr="00C2118D">
        <w:t>из</w:t>
      </w:r>
      <w:proofErr w:type="gramEnd"/>
      <w:r w:rsidRPr="00C2118D">
        <w:t xml:space="preserve"> Договору или в связи с ним;</w:t>
      </w:r>
    </w:p>
    <w:p w14:paraId="3393896F" w14:textId="4D489A97" w:rsidR="00351FC0" w:rsidRPr="00564B44"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BC4883">
        <w:t xml:space="preserve">состоит в СРО, </w:t>
      </w:r>
      <w:proofErr w:type="gramStart"/>
      <w:r w:rsidRPr="00BC4883">
        <w:t>основанной</w:t>
      </w:r>
      <w:proofErr w:type="gramEnd"/>
      <w:r w:rsidRPr="00BC4883">
        <w:t xml:space="preserve"> на членстве лиц</w:t>
      </w:r>
      <w:r w:rsidRPr="00DA3557">
        <w:t>, осуществляющих строительство;</w:t>
      </w:r>
    </w:p>
    <w:p w14:paraId="3E0C278A" w14:textId="616EDF10"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имеет в штате по основному месту работы не менее 2 (двух) </w:t>
      </w:r>
      <w:r w:rsidRPr="00DA3557">
        <w:t>специалистов по организации строительства, сведения</w:t>
      </w:r>
      <w:r w:rsidRPr="00C2118D">
        <w:t xml:space="preserve">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14:paraId="7355A628"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lastRenderedPageBreak/>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37D4423F"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C2118D" w:rsidRDefault="00351FC0" w:rsidP="00BF17EC">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w:t>
      </w:r>
      <w:proofErr w:type="gramStart"/>
      <w:r w:rsidRPr="00C2118D">
        <w:rPr>
          <w:snapToGrid/>
          <w:sz w:val="24"/>
          <w:szCs w:val="24"/>
        </w:rPr>
        <w:t>заверений</w:t>
      </w:r>
      <w:proofErr w:type="gramEnd"/>
      <w:r w:rsidRPr="00C2118D">
        <w:rPr>
          <w:snapToGrid/>
          <w:sz w:val="24"/>
          <w:szCs w:val="24"/>
        </w:rPr>
        <w:t xml:space="preserve"> другой Стороны, изложенных в настоящем разделе Договора. </w:t>
      </w:r>
    </w:p>
    <w:p w14:paraId="47BD4F85" w14:textId="77777777" w:rsidR="00351FC0" w:rsidRPr="00C2118D" w:rsidRDefault="00351FC0" w:rsidP="00BF17EC">
      <w:pPr>
        <w:pStyle w:val="af0"/>
        <w:numPr>
          <w:ilvl w:val="1"/>
          <w:numId w:val="6"/>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44A073E3" w14:textId="77777777" w:rsidR="00351FC0" w:rsidRPr="00C2118D" w:rsidRDefault="00351FC0" w:rsidP="00BF17EC">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C2118D" w:rsidRDefault="00351FC0" w:rsidP="00351FC0">
      <w:pPr>
        <w:pStyle w:val="af0"/>
        <w:shd w:val="clear" w:color="auto" w:fill="FFFFFF"/>
        <w:tabs>
          <w:tab w:val="left" w:pos="1134"/>
          <w:tab w:val="left" w:pos="1418"/>
        </w:tabs>
        <w:ind w:left="709"/>
        <w:jc w:val="both"/>
        <w:rPr>
          <w:b/>
        </w:rPr>
      </w:pPr>
    </w:p>
    <w:p w14:paraId="14EBA7E4" w14:textId="77777777" w:rsidR="00351FC0" w:rsidRPr="00C2118D" w:rsidRDefault="00351FC0" w:rsidP="00BF17EC">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2F947FB7" w14:textId="77777777" w:rsidR="00351FC0" w:rsidRPr="00C2118D" w:rsidRDefault="00351FC0" w:rsidP="00BF17EC">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C2118D" w:rsidRDefault="00351FC0" w:rsidP="00BF17EC">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7C7AC03E" w14:textId="77777777" w:rsidR="00351FC0" w:rsidRPr="00C2118D" w:rsidRDefault="00351FC0" w:rsidP="00BF17EC">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C2118D" w:rsidRDefault="00351FC0" w:rsidP="00351FC0">
      <w:pPr>
        <w:pStyle w:val="af0"/>
        <w:shd w:val="clear" w:color="auto" w:fill="FFFFFF"/>
        <w:tabs>
          <w:tab w:val="left" w:pos="1134"/>
        </w:tabs>
        <w:ind w:left="0" w:firstLine="709"/>
        <w:jc w:val="both"/>
      </w:pPr>
      <w:r w:rsidRPr="00C2118D">
        <w:lastRenderedPageBreak/>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C2118D" w:rsidRDefault="00351FC0" w:rsidP="00BF17EC">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77560D4B" w14:textId="77777777"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40CF99CA"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673712EF" w14:textId="2FDA8029" w:rsidR="00351FC0" w:rsidRPr="00DA3557" w:rsidRDefault="00351FC0" w:rsidP="00351FC0">
      <w:pPr>
        <w:pStyle w:val="af0"/>
        <w:numPr>
          <w:ilvl w:val="0"/>
          <w:numId w:val="86"/>
        </w:numPr>
        <w:tabs>
          <w:tab w:val="left" w:pos="1134"/>
        </w:tabs>
        <w:ind w:left="0" w:right="23" w:firstLine="709"/>
        <w:jc w:val="both"/>
      </w:pPr>
      <w:r w:rsidRPr="00DA3557">
        <w:t xml:space="preserve">прекращение членства в СРО, </w:t>
      </w:r>
      <w:proofErr w:type="gramStart"/>
      <w:r w:rsidRPr="00DA3557">
        <w:t>основанной</w:t>
      </w:r>
      <w:proofErr w:type="gramEnd"/>
      <w:r w:rsidRPr="00DA3557">
        <w:t xml:space="preserve"> на членстве лиц, осуществляющих строительство, предоставляющих Подрядчику право на производство Работ по Договору;</w:t>
      </w:r>
    </w:p>
    <w:p w14:paraId="46DE3BDB" w14:textId="77777777" w:rsidR="00351FC0" w:rsidRPr="00BC4883" w:rsidRDefault="00351FC0" w:rsidP="00351FC0">
      <w:pPr>
        <w:pStyle w:val="af0"/>
        <w:numPr>
          <w:ilvl w:val="0"/>
          <w:numId w:val="86"/>
        </w:numPr>
        <w:tabs>
          <w:tab w:val="left" w:pos="1134"/>
        </w:tabs>
        <w:ind w:left="0" w:right="23" w:firstLine="709"/>
        <w:jc w:val="both"/>
      </w:pPr>
      <w:r w:rsidRPr="00714889">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714889">
        <w:rPr>
          <w:rStyle w:val="aa"/>
        </w:rPr>
        <w:footnoteReference w:id="11"/>
      </w:r>
    </w:p>
    <w:p w14:paraId="56AB2303" w14:textId="77777777"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7E6B1DDA" w14:textId="77777777"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14:paraId="6E652662" w14:textId="77777777"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C2118D" w:rsidRDefault="00351FC0" w:rsidP="00351FC0">
      <w:pPr>
        <w:pStyle w:val="af0"/>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43A4A57B" w14:textId="77777777" w:rsidR="00351FC0" w:rsidRPr="00C2118D" w:rsidRDefault="00351FC0" w:rsidP="00BF17EC">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w:t>
      </w:r>
      <w:proofErr w:type="gramStart"/>
      <w:r w:rsidRPr="00C2118D">
        <w:t>последний</w:t>
      </w:r>
      <w:proofErr w:type="gramEnd"/>
      <w:r w:rsidRPr="00C2118D">
        <w:t xml:space="preserve">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Default="00351FC0" w:rsidP="00BF17EC">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proofErr w:type="gramStart"/>
      <w:r>
        <w:t xml:space="preserve"> (-</w:t>
      </w:r>
      <w:proofErr w:type="spellStart"/>
      <w:proofErr w:type="gramEnd"/>
      <w:r>
        <w:t>ов</w:t>
      </w:r>
      <w:proofErr w:type="spellEnd"/>
      <w:r>
        <w:t>)</w:t>
      </w:r>
      <w:r w:rsidRPr="00C2118D">
        <w:t>), и в согласованные Сторонами сроки</w:t>
      </w:r>
      <w:r w:rsidRPr="00BC4883">
        <w:t>:</w:t>
      </w:r>
    </w:p>
    <w:p w14:paraId="5F9237DC" w14:textId="352261DF"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sidR="00714889">
        <w:rPr>
          <w:bCs/>
        </w:rPr>
        <w:t>и оборудование;</w:t>
      </w:r>
    </w:p>
    <w:p w14:paraId="0775D023" w14:textId="77777777"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DBE80B1" w14:textId="77777777"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205BE610" w14:textId="77777777" w:rsidR="00351FC0" w:rsidRPr="00C2118D" w:rsidRDefault="00351FC0" w:rsidP="00BF17EC">
      <w:pPr>
        <w:pStyle w:val="af0"/>
        <w:numPr>
          <w:ilvl w:val="1"/>
          <w:numId w:val="6"/>
        </w:numPr>
        <w:shd w:val="clear" w:color="auto" w:fill="FFFFFF"/>
        <w:tabs>
          <w:tab w:val="left" w:pos="1134"/>
        </w:tabs>
        <w:ind w:left="0" w:firstLine="709"/>
        <w:jc w:val="both"/>
      </w:pPr>
      <w:r w:rsidRPr="00C2118D">
        <w:lastRenderedPageBreak/>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14:paraId="0095AC8A" w14:textId="77777777" w:rsidR="00351FC0" w:rsidRDefault="00351FC0" w:rsidP="00BF17EC">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C2118D" w:rsidRDefault="00351FC0" w:rsidP="00351FC0">
      <w:pPr>
        <w:pStyle w:val="af0"/>
        <w:shd w:val="clear" w:color="auto" w:fill="FFFFFF"/>
        <w:tabs>
          <w:tab w:val="left" w:pos="1134"/>
        </w:tabs>
        <w:ind w:left="709"/>
        <w:jc w:val="both"/>
      </w:pPr>
    </w:p>
    <w:p w14:paraId="314D7C53" w14:textId="77777777" w:rsidR="00351FC0" w:rsidRPr="00C2118D" w:rsidRDefault="00351FC0" w:rsidP="00BF17EC">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04A749BF" w14:textId="77777777" w:rsidR="00351FC0" w:rsidRPr="00C2118D" w:rsidRDefault="00351FC0" w:rsidP="00BF17EC">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71855C12" w:rsidR="00351FC0" w:rsidRPr="00C2118D" w:rsidRDefault="00351FC0" w:rsidP="00BF17EC">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00714889">
        <w:rPr>
          <w:bCs/>
        </w:rPr>
        <w:t>Амурской области</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14:paraId="383CF62E" w14:textId="77777777" w:rsidR="00351FC0" w:rsidRPr="00C2118D" w:rsidRDefault="00351FC0" w:rsidP="00BF17EC">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14:paraId="15BD2069" w14:textId="77777777" w:rsidR="00351FC0" w:rsidRPr="00C2118D" w:rsidRDefault="00351FC0" w:rsidP="00BF17EC">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C2118D" w:rsidRDefault="00351FC0" w:rsidP="00BF17EC">
      <w:pPr>
        <w:pStyle w:val="af0"/>
        <w:numPr>
          <w:ilvl w:val="1"/>
          <w:numId w:val="6"/>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42C2CDE3" w14:textId="77777777" w:rsidR="00351FC0" w:rsidRPr="00C2118D" w:rsidRDefault="00351FC0" w:rsidP="00351FC0">
      <w:pPr>
        <w:pStyle w:val="af0"/>
        <w:shd w:val="clear" w:color="auto" w:fill="FFFFFF"/>
        <w:tabs>
          <w:tab w:val="left" w:pos="1418"/>
        </w:tabs>
        <w:ind w:left="0" w:firstLine="567"/>
        <w:jc w:val="both"/>
        <w:rPr>
          <w:b/>
          <w:bCs/>
        </w:rPr>
      </w:pPr>
    </w:p>
    <w:p w14:paraId="466149BE" w14:textId="77777777" w:rsidR="00351FC0" w:rsidRPr="00C2118D" w:rsidRDefault="00351FC0" w:rsidP="00BF17EC">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D56D46B" w14:textId="6384C65E" w:rsidR="00351FC0" w:rsidRPr="00C2118D" w:rsidRDefault="00351FC0" w:rsidP="00BF17EC">
      <w:pPr>
        <w:pStyle w:val="af0"/>
        <w:numPr>
          <w:ilvl w:val="1"/>
          <w:numId w:val="6"/>
        </w:numPr>
        <w:shd w:val="clear" w:color="auto" w:fill="FFFFFF"/>
        <w:tabs>
          <w:tab w:val="left" w:pos="1134"/>
        </w:tabs>
        <w:ind w:left="0" w:firstLine="709"/>
        <w:jc w:val="both"/>
      </w:pPr>
      <w:r w:rsidRPr="00C2118D">
        <w:t xml:space="preserve">Договор вступает в силу </w:t>
      </w:r>
      <w:proofErr w:type="gramStart"/>
      <w:r w:rsidRPr="00C2118D">
        <w:t>с даты</w:t>
      </w:r>
      <w:proofErr w:type="gramEnd"/>
      <w:r w:rsidRPr="00C2118D">
        <w:t xml:space="preserve"> его подписания Сторонами и действует до полного исполнения ими принятых на себя обязательств</w:t>
      </w:r>
      <w:r w:rsidRPr="00714889">
        <w:t xml:space="preserve">. В соответствии с пунктом 2 статьи 425 ГК РФ, условия Договора применяются к отношениям Сторон, возникшим с </w:t>
      </w:r>
      <w:r w:rsidR="00714889" w:rsidRPr="00714889">
        <w:t>даты</w:t>
      </w:r>
      <w:r w:rsidR="00714889">
        <w:t>, следующей за датой заключения Договора.</w:t>
      </w:r>
    </w:p>
    <w:p w14:paraId="271FD0E8" w14:textId="77777777" w:rsidR="00351FC0" w:rsidRPr="00C2118D" w:rsidRDefault="00351FC0" w:rsidP="00BF17EC">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14:paraId="0A9E2B6D" w14:textId="77777777" w:rsidR="00351FC0" w:rsidRPr="00C2118D" w:rsidRDefault="00351FC0" w:rsidP="00BF17EC">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C2118D" w:rsidRDefault="00351FC0" w:rsidP="00BF17EC">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764DC226" w14:textId="77777777" w:rsidR="00351FC0" w:rsidRPr="00C2118D" w:rsidRDefault="00351FC0" w:rsidP="00BF17EC">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77777777" w:rsidR="00351FC0" w:rsidRPr="00C2118D" w:rsidRDefault="00351FC0" w:rsidP="00BF17EC">
      <w:pPr>
        <w:pStyle w:val="af0"/>
        <w:numPr>
          <w:ilvl w:val="1"/>
          <w:numId w:val="6"/>
        </w:numPr>
        <w:shd w:val="clear" w:color="auto" w:fill="FFFFFF"/>
        <w:tabs>
          <w:tab w:val="left" w:pos="1134"/>
        </w:tabs>
        <w:ind w:left="0" w:firstLine="709"/>
        <w:jc w:val="both"/>
      </w:pPr>
      <w:bookmarkStart w:id="4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8"/>
      <w:r w:rsidRPr="00C2118D">
        <w:t xml:space="preserve"> </w:t>
      </w:r>
    </w:p>
    <w:p w14:paraId="3CCB05AB" w14:textId="77777777" w:rsidR="00351FC0" w:rsidRPr="00C2118D" w:rsidRDefault="00351FC0" w:rsidP="00BF17EC">
      <w:pPr>
        <w:pStyle w:val="af0"/>
        <w:numPr>
          <w:ilvl w:val="1"/>
          <w:numId w:val="6"/>
        </w:numPr>
        <w:shd w:val="clear" w:color="auto" w:fill="FFFFFF"/>
        <w:tabs>
          <w:tab w:val="left" w:pos="1134"/>
        </w:tabs>
        <w:ind w:left="0" w:firstLine="709"/>
        <w:jc w:val="both"/>
        <w:rPr>
          <w:bCs/>
        </w:rPr>
      </w:pPr>
      <w:bookmarkStart w:id="49" w:name="_Ref361338019"/>
      <w:r w:rsidRPr="00C2118D">
        <w:lastRenderedPageBreak/>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9"/>
    </w:p>
    <w:p w14:paraId="53A54CD5" w14:textId="77777777" w:rsidR="00351FC0" w:rsidRPr="00C2118D" w:rsidRDefault="00351FC0" w:rsidP="00BF17EC">
      <w:pPr>
        <w:pStyle w:val="af0"/>
        <w:numPr>
          <w:ilvl w:val="2"/>
          <w:numId w:val="6"/>
        </w:numPr>
        <w:shd w:val="clear" w:color="auto" w:fill="FFFFFF"/>
        <w:tabs>
          <w:tab w:val="left" w:pos="1701"/>
        </w:tabs>
        <w:ind w:left="0" w:firstLine="709"/>
        <w:jc w:val="both"/>
        <w:rPr>
          <w:bCs/>
        </w:rPr>
      </w:pPr>
      <w:bookmarkStart w:id="50"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77777777" w:rsidR="00351FC0" w:rsidRPr="00C2118D" w:rsidRDefault="00351FC0" w:rsidP="00BF17EC">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0"/>
    </w:p>
    <w:p w14:paraId="0B5E5D4B" w14:textId="77777777" w:rsidR="00351FC0" w:rsidRPr="00C2118D" w:rsidRDefault="00351FC0" w:rsidP="00BF17EC">
      <w:pPr>
        <w:pStyle w:val="af0"/>
        <w:numPr>
          <w:ilvl w:val="2"/>
          <w:numId w:val="6"/>
        </w:numPr>
        <w:shd w:val="clear" w:color="auto" w:fill="FFFFFF"/>
        <w:tabs>
          <w:tab w:val="left" w:pos="1701"/>
        </w:tabs>
        <w:ind w:left="0" w:firstLine="709"/>
        <w:jc w:val="both"/>
        <w:rPr>
          <w:bCs/>
        </w:rPr>
      </w:pPr>
      <w:r>
        <w:rPr>
          <w:bCs/>
        </w:rPr>
        <w:t>Ф</w:t>
      </w:r>
      <w:r w:rsidRPr="00C2118D">
        <w:rPr>
          <w:bCs/>
        </w:rPr>
        <w:t>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w:t>
      </w:r>
      <w:proofErr w:type="gramStart"/>
      <w:r w:rsidRPr="00C2118D">
        <w:rPr>
          <w:bCs/>
        </w:rPr>
        <w:t>,</w:t>
      </w:r>
      <w:proofErr w:type="gramEnd"/>
      <w:r w:rsidRPr="00C2118D">
        <w:rPr>
          <w:bCs/>
        </w:rPr>
        <w:t xml:space="preserve">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14:paraId="7AE483C1" w14:textId="77777777" w:rsidR="00351FC0" w:rsidRPr="00ED6DBC" w:rsidRDefault="00351FC0" w:rsidP="00BF17EC">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2B9F8B69" w14:textId="77777777" w:rsidR="00351FC0" w:rsidRPr="00C76893" w:rsidRDefault="00351FC0" w:rsidP="00BF17EC">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22B3FE35" w14:textId="77777777" w:rsidR="00351FC0" w:rsidRPr="00C2118D" w:rsidRDefault="00351FC0" w:rsidP="00BF17EC">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C2118D" w:rsidRDefault="00351FC0" w:rsidP="00BF17EC">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C2118D" w:rsidRDefault="00351FC0" w:rsidP="00351FC0">
      <w:pPr>
        <w:pStyle w:val="af0"/>
        <w:shd w:val="clear" w:color="auto" w:fill="FFFFFF"/>
        <w:ind w:left="0" w:firstLine="567"/>
        <w:rPr>
          <w:bCs/>
        </w:rPr>
      </w:pPr>
    </w:p>
    <w:p w14:paraId="652B46F4" w14:textId="77777777" w:rsidR="00351FC0" w:rsidRPr="00C2118D" w:rsidRDefault="00351FC0" w:rsidP="00BF17EC">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14:paraId="033328FA" w14:textId="75B2EEF0" w:rsidR="00351FC0" w:rsidRPr="00C2118D" w:rsidRDefault="00351FC0" w:rsidP="00351FC0">
      <w:pPr>
        <w:pStyle w:val="af0"/>
        <w:shd w:val="clear" w:color="auto" w:fill="FFFFFF"/>
        <w:ind w:left="0"/>
        <w:jc w:val="both"/>
        <w:rPr>
          <w:bCs/>
        </w:rPr>
      </w:pPr>
      <w:r w:rsidRPr="00C2118D">
        <w:rPr>
          <w:bCs/>
        </w:rPr>
        <w:t>Приложение № 4 – Сводный сметный расчет;</w:t>
      </w:r>
    </w:p>
    <w:p w14:paraId="5CB7B717" w14:textId="0762C8F5"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r w:rsidRPr="00BC4883">
        <w:rPr>
          <w:bCs/>
        </w:rPr>
        <w:t xml:space="preserve">, </w:t>
      </w:r>
      <w:r w:rsidRPr="00714889">
        <w:rPr>
          <w:bCs/>
        </w:rPr>
        <w:t>места (помещения) для складирования Материально-технических ресурсов и оборудования;</w:t>
      </w:r>
    </w:p>
    <w:p w14:paraId="0EF7D703" w14:textId="77777777"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14:paraId="04399C5D" w14:textId="77777777"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313046CC" w14:textId="77777777" w:rsidR="00351FC0" w:rsidRPr="00C2118D" w:rsidRDefault="00351FC0" w:rsidP="00351FC0">
      <w:pPr>
        <w:pStyle w:val="af0"/>
        <w:shd w:val="clear" w:color="auto" w:fill="FFFFFF"/>
        <w:ind w:left="0"/>
        <w:jc w:val="both"/>
        <w:rPr>
          <w:bCs/>
        </w:rPr>
      </w:pPr>
      <w:r w:rsidRPr="00C2118D">
        <w:rPr>
          <w:bCs/>
        </w:rPr>
        <w:t xml:space="preserve">Приложение № 7 – Размер ответственности Подрядчика за нарушения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безопасности;</w:t>
      </w:r>
    </w:p>
    <w:p w14:paraId="642F81D5" w14:textId="17405E00" w:rsidR="00351FC0" w:rsidRPr="00C2118D" w:rsidRDefault="00351FC0" w:rsidP="00351FC0">
      <w:pPr>
        <w:pStyle w:val="af0"/>
        <w:shd w:val="clear" w:color="auto" w:fill="FFFFFF"/>
        <w:ind w:left="0"/>
        <w:jc w:val="both"/>
        <w:rPr>
          <w:bCs/>
          <w:snapToGrid w:val="0"/>
        </w:rPr>
      </w:pPr>
      <w:r w:rsidRPr="00C2118D">
        <w:rPr>
          <w:bCs/>
          <w:snapToGrid w:val="0"/>
        </w:rPr>
        <w:t xml:space="preserve">Приложение № </w:t>
      </w:r>
      <w:r w:rsidR="00714889">
        <w:rPr>
          <w:bCs/>
          <w:snapToGrid w:val="0"/>
        </w:rPr>
        <w:t>8</w:t>
      </w:r>
      <w:r w:rsidRPr="00C2118D">
        <w:rPr>
          <w:bCs/>
          <w:snapToGrid w:val="0"/>
        </w:rPr>
        <w:t xml:space="preserve"> – Форма Акта освидетельствования выполненных работ;</w:t>
      </w:r>
    </w:p>
    <w:p w14:paraId="0D94B900" w14:textId="328C7AD1" w:rsidR="00351FC0" w:rsidRPr="00C2118D" w:rsidRDefault="00714889" w:rsidP="00351FC0">
      <w:pPr>
        <w:pStyle w:val="af0"/>
        <w:shd w:val="clear" w:color="auto" w:fill="FFFFFF"/>
        <w:ind w:left="0"/>
        <w:jc w:val="both"/>
        <w:rPr>
          <w:bCs/>
        </w:rPr>
      </w:pPr>
      <w:r>
        <w:rPr>
          <w:bCs/>
        </w:rPr>
        <w:t>Приложение № 9</w:t>
      </w:r>
      <w:r w:rsidR="00351FC0" w:rsidRPr="00714889">
        <w:rPr>
          <w:bCs/>
        </w:rPr>
        <w:t xml:space="preserve"> – Требования к страховой компании и существенные условия договора страхования;</w:t>
      </w:r>
      <w:r w:rsidR="00351FC0" w:rsidRPr="00C2118D">
        <w:rPr>
          <w:bCs/>
        </w:rPr>
        <w:t xml:space="preserve"> </w:t>
      </w:r>
    </w:p>
    <w:p w14:paraId="52E36E8A" w14:textId="26AA7B3D" w:rsidR="00351FC0" w:rsidRDefault="00351FC0" w:rsidP="00351FC0">
      <w:pPr>
        <w:pStyle w:val="af0"/>
        <w:shd w:val="clear" w:color="auto" w:fill="FFFFFF"/>
        <w:ind w:left="0"/>
        <w:jc w:val="both"/>
        <w:rPr>
          <w:bCs/>
        </w:rPr>
      </w:pPr>
      <w:r w:rsidRPr="00714889">
        <w:rPr>
          <w:bCs/>
        </w:rPr>
        <w:t>Приложение № 1</w:t>
      </w:r>
      <w:r w:rsidR="00714889" w:rsidRPr="00714889">
        <w:rPr>
          <w:bCs/>
        </w:rPr>
        <w:t>0</w:t>
      </w:r>
      <w:r w:rsidRPr="00714889">
        <w:rPr>
          <w:bCs/>
        </w:rPr>
        <w:t xml:space="preserve"> – Регламент взаимодействия в ходе исполнения процессов управления проектом.</w:t>
      </w:r>
    </w:p>
    <w:p w14:paraId="7A148683" w14:textId="77777777" w:rsidR="00351FC0" w:rsidRDefault="00351FC0" w:rsidP="00351FC0">
      <w:pPr>
        <w:pStyle w:val="af0"/>
        <w:shd w:val="clear" w:color="auto" w:fill="FFFFFF"/>
        <w:ind w:left="0"/>
        <w:jc w:val="both"/>
        <w:rPr>
          <w:bCs/>
        </w:rPr>
      </w:pPr>
    </w:p>
    <w:p w14:paraId="00793C64" w14:textId="77777777" w:rsidR="00351FC0" w:rsidRDefault="00351FC0" w:rsidP="00BF17EC">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60E71EA" w14:textId="77777777"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2C099E" w14:paraId="06570813" w14:textId="77777777" w:rsidTr="00714889">
        <w:tc>
          <w:tcPr>
            <w:tcW w:w="4928" w:type="dxa"/>
            <w:gridSpan w:val="2"/>
          </w:tcPr>
          <w:p w14:paraId="3334F095" w14:textId="77777777" w:rsidR="00351FC0" w:rsidRPr="002C099E" w:rsidRDefault="00351FC0" w:rsidP="00154B88">
            <w:pPr>
              <w:spacing w:line="240" w:lineRule="auto"/>
              <w:ind w:firstLine="0"/>
              <w:rPr>
                <w:sz w:val="24"/>
                <w:szCs w:val="24"/>
              </w:rPr>
            </w:pPr>
            <w:r w:rsidRPr="002C099E">
              <w:rPr>
                <w:sz w:val="24"/>
                <w:szCs w:val="24"/>
              </w:rPr>
              <w:t>ЗАКАЗЧИК:</w:t>
            </w:r>
          </w:p>
        </w:tc>
        <w:tc>
          <w:tcPr>
            <w:tcW w:w="4962" w:type="dxa"/>
            <w:gridSpan w:val="2"/>
          </w:tcPr>
          <w:p w14:paraId="10FE4984" w14:textId="77777777" w:rsidR="00351FC0" w:rsidRPr="002C099E" w:rsidRDefault="00351FC0" w:rsidP="00154B88">
            <w:pPr>
              <w:spacing w:line="240" w:lineRule="auto"/>
              <w:ind w:firstLine="0"/>
              <w:rPr>
                <w:sz w:val="24"/>
                <w:szCs w:val="24"/>
              </w:rPr>
            </w:pPr>
            <w:r w:rsidRPr="002C099E">
              <w:rPr>
                <w:sz w:val="24"/>
                <w:szCs w:val="24"/>
              </w:rPr>
              <w:t>ПОДРЯДЧИК:</w:t>
            </w:r>
          </w:p>
        </w:tc>
      </w:tr>
      <w:tr w:rsidR="00351FC0" w:rsidRPr="00A73EC7" w14:paraId="7A385169" w14:textId="77777777" w:rsidTr="00714889">
        <w:tc>
          <w:tcPr>
            <w:tcW w:w="4928" w:type="dxa"/>
            <w:gridSpan w:val="2"/>
            <w:shd w:val="clear" w:color="auto" w:fill="FFFFFF" w:themeFill="background1"/>
          </w:tcPr>
          <w:p w14:paraId="53DD8071" w14:textId="77777777" w:rsidR="00351FC0" w:rsidRPr="00714889" w:rsidRDefault="00351FC0" w:rsidP="00154B88">
            <w:pPr>
              <w:spacing w:line="240" w:lineRule="auto"/>
              <w:ind w:firstLine="0"/>
              <w:jc w:val="left"/>
              <w:rPr>
                <w:sz w:val="24"/>
                <w:szCs w:val="24"/>
              </w:rPr>
            </w:pPr>
          </w:p>
          <w:p w14:paraId="73954A16" w14:textId="77777777" w:rsidR="00351FC0" w:rsidRPr="00714889" w:rsidRDefault="00351FC0" w:rsidP="00154B88">
            <w:pPr>
              <w:spacing w:line="240" w:lineRule="auto"/>
              <w:ind w:firstLine="0"/>
              <w:jc w:val="left"/>
              <w:rPr>
                <w:b/>
                <w:sz w:val="24"/>
                <w:szCs w:val="24"/>
              </w:rPr>
            </w:pPr>
            <w:r w:rsidRPr="00714889">
              <w:rPr>
                <w:b/>
                <w:sz w:val="24"/>
                <w:szCs w:val="24"/>
              </w:rPr>
              <w:t>Акционерное общество</w:t>
            </w:r>
          </w:p>
          <w:p w14:paraId="4148226E" w14:textId="77777777" w:rsidR="00351FC0" w:rsidRPr="00714889" w:rsidRDefault="00351FC0" w:rsidP="00154B88">
            <w:pPr>
              <w:spacing w:line="240" w:lineRule="auto"/>
              <w:ind w:firstLine="0"/>
              <w:jc w:val="left"/>
              <w:rPr>
                <w:b/>
                <w:sz w:val="24"/>
                <w:szCs w:val="24"/>
              </w:rPr>
            </w:pPr>
            <w:r w:rsidRPr="00714889">
              <w:rPr>
                <w:b/>
                <w:sz w:val="24"/>
                <w:szCs w:val="24"/>
              </w:rPr>
              <w:t>«Дальневосточная распределительная сетевая компания» (АО «ДРСК»)</w:t>
            </w:r>
          </w:p>
          <w:p w14:paraId="075DBA4B" w14:textId="77777777" w:rsidR="00351FC0" w:rsidRPr="00714889" w:rsidRDefault="00351FC0" w:rsidP="00154B88">
            <w:pPr>
              <w:spacing w:line="240" w:lineRule="auto"/>
              <w:ind w:firstLine="0"/>
              <w:jc w:val="left"/>
              <w:rPr>
                <w:sz w:val="24"/>
                <w:szCs w:val="24"/>
              </w:rPr>
            </w:pPr>
          </w:p>
          <w:p w14:paraId="31C08B0A" w14:textId="77777777" w:rsidR="00351FC0" w:rsidRPr="00714889" w:rsidRDefault="00351FC0" w:rsidP="00154B88">
            <w:pPr>
              <w:spacing w:line="240" w:lineRule="auto"/>
              <w:ind w:firstLine="0"/>
              <w:rPr>
                <w:color w:val="000000"/>
                <w:sz w:val="24"/>
                <w:szCs w:val="24"/>
              </w:rPr>
            </w:pPr>
            <w:r w:rsidRPr="00714889">
              <w:rPr>
                <w:color w:val="000000"/>
                <w:sz w:val="24"/>
                <w:szCs w:val="24"/>
              </w:rPr>
              <w:t>Юридический адрес и почтовый адрес:</w:t>
            </w:r>
          </w:p>
          <w:p w14:paraId="42A2D686" w14:textId="77777777" w:rsidR="00351FC0" w:rsidRPr="00714889" w:rsidRDefault="00351FC0" w:rsidP="00154B88">
            <w:pPr>
              <w:spacing w:line="240" w:lineRule="auto"/>
              <w:ind w:firstLine="0"/>
              <w:rPr>
                <w:bCs/>
                <w:color w:val="000000"/>
                <w:sz w:val="24"/>
                <w:szCs w:val="24"/>
              </w:rPr>
            </w:pPr>
            <w:r w:rsidRPr="00714889">
              <w:rPr>
                <w:bCs/>
                <w:color w:val="000000"/>
                <w:sz w:val="24"/>
                <w:szCs w:val="24"/>
              </w:rPr>
              <w:t xml:space="preserve">675000, Российская Федерация, Амурская область, г. Благовещенск,  </w:t>
            </w:r>
          </w:p>
          <w:p w14:paraId="7C0CAEFD" w14:textId="77777777" w:rsidR="00351FC0" w:rsidRPr="00714889" w:rsidRDefault="00351FC0" w:rsidP="00154B88">
            <w:pPr>
              <w:spacing w:line="240" w:lineRule="auto"/>
              <w:ind w:firstLine="0"/>
              <w:rPr>
                <w:bCs/>
                <w:color w:val="000000"/>
                <w:sz w:val="24"/>
                <w:szCs w:val="24"/>
              </w:rPr>
            </w:pPr>
            <w:r w:rsidRPr="00714889">
              <w:rPr>
                <w:bCs/>
                <w:color w:val="000000"/>
                <w:sz w:val="24"/>
                <w:szCs w:val="24"/>
              </w:rPr>
              <w:t xml:space="preserve"> ул. Шевченко, д.28. </w:t>
            </w:r>
          </w:p>
          <w:p w14:paraId="0DA217B9" w14:textId="77777777" w:rsidR="00351FC0" w:rsidRPr="00714889" w:rsidRDefault="00351FC0" w:rsidP="00154B88">
            <w:pPr>
              <w:spacing w:line="240" w:lineRule="auto"/>
              <w:ind w:firstLine="0"/>
              <w:rPr>
                <w:sz w:val="24"/>
                <w:szCs w:val="24"/>
              </w:rPr>
            </w:pPr>
            <w:r w:rsidRPr="00714889">
              <w:rPr>
                <w:sz w:val="24"/>
                <w:szCs w:val="24"/>
              </w:rPr>
              <w:t>ИНН  2801108200   КПП  280150001</w:t>
            </w:r>
          </w:p>
          <w:p w14:paraId="1E74D8C5" w14:textId="77777777" w:rsidR="00351FC0" w:rsidRPr="00714889" w:rsidRDefault="00351FC0" w:rsidP="00154B88">
            <w:pPr>
              <w:spacing w:line="240" w:lineRule="auto"/>
              <w:ind w:firstLine="0"/>
              <w:rPr>
                <w:sz w:val="24"/>
                <w:szCs w:val="24"/>
              </w:rPr>
            </w:pPr>
            <w:r w:rsidRPr="00714889">
              <w:rPr>
                <w:sz w:val="24"/>
                <w:szCs w:val="24"/>
              </w:rPr>
              <w:t>ОКТМО 10701000001</w:t>
            </w:r>
          </w:p>
          <w:p w14:paraId="03ACB8C4" w14:textId="77777777" w:rsidR="00351FC0" w:rsidRPr="00714889" w:rsidRDefault="00351FC0" w:rsidP="00154B88">
            <w:pPr>
              <w:spacing w:line="240" w:lineRule="auto"/>
              <w:ind w:firstLine="0"/>
              <w:rPr>
                <w:sz w:val="24"/>
                <w:szCs w:val="24"/>
              </w:rPr>
            </w:pPr>
            <w:r w:rsidRPr="00714889">
              <w:rPr>
                <w:sz w:val="24"/>
                <w:szCs w:val="24"/>
              </w:rPr>
              <w:t>ОГРН 1052800111308</w:t>
            </w:r>
          </w:p>
          <w:p w14:paraId="1438D75A" w14:textId="77777777" w:rsidR="00351FC0" w:rsidRPr="00714889" w:rsidRDefault="00351FC0" w:rsidP="00154B88">
            <w:pPr>
              <w:spacing w:line="240" w:lineRule="auto"/>
              <w:ind w:firstLine="0"/>
              <w:rPr>
                <w:b/>
                <w:sz w:val="24"/>
                <w:szCs w:val="24"/>
                <w:u w:val="single"/>
              </w:rPr>
            </w:pPr>
          </w:p>
          <w:p w14:paraId="63AA483F" w14:textId="77777777" w:rsidR="00351FC0" w:rsidRPr="00714889" w:rsidRDefault="00351FC0" w:rsidP="00154B88">
            <w:pPr>
              <w:spacing w:line="240" w:lineRule="auto"/>
              <w:ind w:firstLine="0"/>
              <w:rPr>
                <w:sz w:val="24"/>
                <w:szCs w:val="24"/>
              </w:rPr>
            </w:pPr>
            <w:r w:rsidRPr="00714889">
              <w:rPr>
                <w:sz w:val="24"/>
                <w:szCs w:val="24"/>
              </w:rPr>
              <w:t>Платежные реквизиты:</w:t>
            </w:r>
          </w:p>
          <w:p w14:paraId="16A28DB4" w14:textId="77777777" w:rsidR="00351FC0" w:rsidRPr="00714889" w:rsidRDefault="00351FC0" w:rsidP="00154B88">
            <w:pPr>
              <w:spacing w:line="240" w:lineRule="auto"/>
              <w:ind w:firstLine="0"/>
              <w:rPr>
                <w:sz w:val="24"/>
                <w:szCs w:val="24"/>
              </w:rPr>
            </w:pPr>
            <w:r w:rsidRPr="00714889">
              <w:rPr>
                <w:sz w:val="24"/>
                <w:szCs w:val="24"/>
              </w:rPr>
              <w:t xml:space="preserve">Расчетный счет № 40702810003010113258 </w:t>
            </w:r>
          </w:p>
          <w:p w14:paraId="7522ECAF" w14:textId="77777777" w:rsidR="00351FC0" w:rsidRPr="00714889" w:rsidRDefault="00351FC0" w:rsidP="00154B88">
            <w:pPr>
              <w:spacing w:line="240" w:lineRule="auto"/>
              <w:ind w:firstLine="0"/>
              <w:rPr>
                <w:sz w:val="24"/>
                <w:szCs w:val="24"/>
              </w:rPr>
            </w:pPr>
            <w:r w:rsidRPr="00714889">
              <w:rPr>
                <w:sz w:val="24"/>
                <w:szCs w:val="24"/>
              </w:rPr>
              <w:t>Банк: Дальневосточный банк ПАО Сбербанк г. Хабаровск</w:t>
            </w:r>
          </w:p>
          <w:p w14:paraId="57DEDB8D" w14:textId="77777777" w:rsidR="00351FC0" w:rsidRPr="00714889" w:rsidRDefault="00351FC0" w:rsidP="00154B88">
            <w:pPr>
              <w:spacing w:line="240" w:lineRule="auto"/>
              <w:ind w:firstLine="0"/>
              <w:rPr>
                <w:sz w:val="24"/>
                <w:szCs w:val="24"/>
              </w:rPr>
            </w:pPr>
            <w:proofErr w:type="gramStart"/>
            <w:r w:rsidRPr="00714889">
              <w:rPr>
                <w:sz w:val="24"/>
                <w:szCs w:val="24"/>
              </w:rPr>
              <w:t>Кор. счет</w:t>
            </w:r>
            <w:proofErr w:type="gramEnd"/>
            <w:r w:rsidRPr="00714889">
              <w:rPr>
                <w:sz w:val="24"/>
                <w:szCs w:val="24"/>
              </w:rPr>
              <w:t xml:space="preserve">   № 30101810600000000608</w:t>
            </w:r>
          </w:p>
          <w:p w14:paraId="1B99924E" w14:textId="77777777" w:rsidR="00351FC0" w:rsidRPr="00714889" w:rsidRDefault="00351FC0" w:rsidP="00154B88">
            <w:pPr>
              <w:spacing w:line="240" w:lineRule="auto"/>
              <w:ind w:firstLine="0"/>
              <w:rPr>
                <w:sz w:val="24"/>
                <w:szCs w:val="24"/>
              </w:rPr>
            </w:pPr>
            <w:r w:rsidRPr="00714889">
              <w:rPr>
                <w:sz w:val="24"/>
                <w:szCs w:val="24"/>
              </w:rPr>
              <w:t>БИК  040813608</w:t>
            </w:r>
          </w:p>
          <w:p w14:paraId="6D8E8B42" w14:textId="77777777" w:rsidR="00351FC0" w:rsidRPr="00714889" w:rsidRDefault="00351FC0" w:rsidP="00154B88">
            <w:pPr>
              <w:spacing w:line="240" w:lineRule="auto"/>
              <w:ind w:firstLine="0"/>
              <w:rPr>
                <w:sz w:val="24"/>
                <w:szCs w:val="24"/>
              </w:rPr>
            </w:pPr>
            <w:r w:rsidRPr="00714889">
              <w:rPr>
                <w:sz w:val="24"/>
                <w:szCs w:val="24"/>
              </w:rPr>
              <w:t>ИНН  7707083893</w:t>
            </w:r>
          </w:p>
          <w:p w14:paraId="1081436A" w14:textId="77777777" w:rsidR="00351FC0" w:rsidRPr="00714889" w:rsidRDefault="00351FC0" w:rsidP="00154B88">
            <w:pPr>
              <w:spacing w:line="240" w:lineRule="auto"/>
              <w:ind w:firstLine="0"/>
              <w:rPr>
                <w:sz w:val="24"/>
                <w:szCs w:val="24"/>
              </w:rPr>
            </w:pPr>
            <w:r w:rsidRPr="00714889">
              <w:rPr>
                <w:sz w:val="24"/>
                <w:szCs w:val="24"/>
              </w:rPr>
              <w:t>ОГРН   1027700132195</w:t>
            </w:r>
          </w:p>
          <w:p w14:paraId="4A03E44B" w14:textId="77777777" w:rsidR="00351FC0" w:rsidRPr="00714889" w:rsidRDefault="00351FC0" w:rsidP="00154B88">
            <w:pPr>
              <w:spacing w:line="240" w:lineRule="auto"/>
              <w:ind w:firstLine="0"/>
              <w:rPr>
                <w:sz w:val="24"/>
                <w:szCs w:val="24"/>
              </w:rPr>
            </w:pPr>
          </w:p>
          <w:p w14:paraId="1259E039" w14:textId="77777777" w:rsidR="00351FC0" w:rsidRPr="00714889" w:rsidRDefault="00351FC0" w:rsidP="00154B88">
            <w:pPr>
              <w:spacing w:line="240" w:lineRule="auto"/>
              <w:ind w:firstLine="0"/>
              <w:rPr>
                <w:sz w:val="24"/>
                <w:szCs w:val="24"/>
              </w:rPr>
            </w:pPr>
          </w:p>
          <w:p w14:paraId="1CFBAF6B" w14:textId="77777777" w:rsidR="00351FC0" w:rsidRPr="00714889" w:rsidRDefault="00351FC0" w:rsidP="00154B88">
            <w:pPr>
              <w:spacing w:line="240" w:lineRule="auto"/>
              <w:ind w:firstLine="0"/>
              <w:jc w:val="left"/>
              <w:rPr>
                <w:sz w:val="24"/>
                <w:szCs w:val="24"/>
              </w:rPr>
            </w:pPr>
            <w:r w:rsidRPr="00714889">
              <w:rPr>
                <w:sz w:val="24"/>
                <w:szCs w:val="24"/>
              </w:rPr>
              <w:t>_________________________________</w:t>
            </w:r>
          </w:p>
          <w:p w14:paraId="7E8564FF" w14:textId="77777777" w:rsidR="00351FC0" w:rsidRPr="00714889" w:rsidRDefault="00351FC0" w:rsidP="00154B88">
            <w:pPr>
              <w:spacing w:line="240" w:lineRule="auto"/>
              <w:ind w:firstLine="0"/>
              <w:jc w:val="left"/>
              <w:rPr>
                <w:sz w:val="24"/>
                <w:szCs w:val="24"/>
              </w:rPr>
            </w:pPr>
            <w:r w:rsidRPr="00714889">
              <w:rPr>
                <w:sz w:val="24"/>
                <w:szCs w:val="24"/>
              </w:rPr>
              <w:t>(номер телефона)</w:t>
            </w:r>
          </w:p>
          <w:p w14:paraId="5E8095A1" w14:textId="77777777" w:rsidR="00351FC0" w:rsidRPr="00714889" w:rsidRDefault="00351FC0" w:rsidP="00154B88">
            <w:pPr>
              <w:spacing w:line="240" w:lineRule="auto"/>
              <w:ind w:firstLine="0"/>
              <w:jc w:val="left"/>
              <w:rPr>
                <w:sz w:val="24"/>
                <w:szCs w:val="24"/>
              </w:rPr>
            </w:pPr>
            <w:r w:rsidRPr="00714889">
              <w:rPr>
                <w:sz w:val="24"/>
                <w:szCs w:val="24"/>
              </w:rPr>
              <w:t>_________________________________</w:t>
            </w:r>
          </w:p>
          <w:p w14:paraId="05F9193C" w14:textId="77777777" w:rsidR="00351FC0" w:rsidRPr="00714889" w:rsidRDefault="00351FC0" w:rsidP="00154B88">
            <w:pPr>
              <w:spacing w:line="240" w:lineRule="auto"/>
              <w:ind w:firstLine="0"/>
              <w:jc w:val="left"/>
              <w:rPr>
                <w:sz w:val="24"/>
                <w:szCs w:val="24"/>
              </w:rPr>
            </w:pPr>
            <w:r w:rsidRPr="00714889">
              <w:rPr>
                <w:sz w:val="24"/>
                <w:szCs w:val="24"/>
              </w:rPr>
              <w:t>(номер факса)</w:t>
            </w:r>
          </w:p>
          <w:p w14:paraId="4049BACF" w14:textId="77777777" w:rsidR="00351FC0" w:rsidRPr="00714889" w:rsidRDefault="00351FC0" w:rsidP="00154B88">
            <w:pPr>
              <w:spacing w:line="240" w:lineRule="auto"/>
              <w:ind w:firstLine="0"/>
              <w:jc w:val="left"/>
              <w:rPr>
                <w:sz w:val="24"/>
                <w:szCs w:val="24"/>
              </w:rPr>
            </w:pPr>
          </w:p>
        </w:tc>
        <w:tc>
          <w:tcPr>
            <w:tcW w:w="4962" w:type="dxa"/>
            <w:gridSpan w:val="2"/>
            <w:shd w:val="clear" w:color="auto" w:fill="FFFFFF" w:themeFill="background1"/>
          </w:tcPr>
          <w:p w14:paraId="679070E3" w14:textId="77777777" w:rsidR="00351FC0" w:rsidRPr="00714889" w:rsidRDefault="00351FC0" w:rsidP="00154B88">
            <w:pPr>
              <w:spacing w:line="240" w:lineRule="auto"/>
              <w:ind w:firstLine="0"/>
              <w:rPr>
                <w:sz w:val="24"/>
                <w:szCs w:val="24"/>
              </w:rPr>
            </w:pPr>
          </w:p>
          <w:p w14:paraId="2B479E91" w14:textId="77777777" w:rsidR="00351FC0" w:rsidRPr="00714889" w:rsidRDefault="00351FC0" w:rsidP="00154B88">
            <w:pPr>
              <w:spacing w:line="240" w:lineRule="auto"/>
              <w:ind w:firstLine="0"/>
              <w:rPr>
                <w:sz w:val="24"/>
                <w:szCs w:val="24"/>
              </w:rPr>
            </w:pPr>
          </w:p>
          <w:p w14:paraId="759ADBF1" w14:textId="77777777" w:rsidR="00351FC0" w:rsidRPr="00714889" w:rsidRDefault="00351FC0" w:rsidP="00154B88">
            <w:pPr>
              <w:spacing w:line="240" w:lineRule="auto"/>
              <w:ind w:firstLine="0"/>
              <w:rPr>
                <w:sz w:val="24"/>
                <w:szCs w:val="24"/>
              </w:rPr>
            </w:pPr>
            <w:r w:rsidRPr="00714889">
              <w:rPr>
                <w:sz w:val="24"/>
                <w:szCs w:val="24"/>
              </w:rPr>
              <w:t>_________________________________</w:t>
            </w:r>
          </w:p>
          <w:p w14:paraId="50F4A064" w14:textId="77777777" w:rsidR="00351FC0" w:rsidRPr="00714889" w:rsidRDefault="00351FC0" w:rsidP="00154B88">
            <w:pPr>
              <w:spacing w:line="240" w:lineRule="auto"/>
              <w:ind w:firstLine="0"/>
              <w:rPr>
                <w:sz w:val="24"/>
                <w:szCs w:val="24"/>
              </w:rPr>
            </w:pPr>
            <w:r w:rsidRPr="00714889">
              <w:rPr>
                <w:sz w:val="24"/>
                <w:szCs w:val="24"/>
              </w:rPr>
              <w:t>(наименование юридического лица)</w:t>
            </w:r>
          </w:p>
          <w:p w14:paraId="53B9EF46" w14:textId="77777777" w:rsidR="00351FC0" w:rsidRPr="00714889" w:rsidRDefault="00351FC0" w:rsidP="00154B88">
            <w:pPr>
              <w:spacing w:line="240" w:lineRule="auto"/>
              <w:ind w:firstLine="0"/>
              <w:rPr>
                <w:sz w:val="24"/>
                <w:szCs w:val="24"/>
              </w:rPr>
            </w:pPr>
          </w:p>
          <w:p w14:paraId="1F1D2D31" w14:textId="77777777" w:rsidR="00351FC0" w:rsidRPr="00714889" w:rsidRDefault="00351FC0" w:rsidP="00154B88">
            <w:pPr>
              <w:spacing w:line="240" w:lineRule="auto"/>
              <w:ind w:firstLine="0"/>
              <w:rPr>
                <w:sz w:val="24"/>
                <w:szCs w:val="24"/>
              </w:rPr>
            </w:pPr>
            <w:r w:rsidRPr="00714889">
              <w:rPr>
                <w:sz w:val="24"/>
                <w:szCs w:val="24"/>
              </w:rPr>
              <w:t>Место нахождения:</w:t>
            </w:r>
          </w:p>
          <w:p w14:paraId="3D5B85B2" w14:textId="77777777" w:rsidR="00351FC0" w:rsidRPr="00714889" w:rsidRDefault="00351FC0" w:rsidP="00154B88">
            <w:pPr>
              <w:spacing w:line="240" w:lineRule="auto"/>
              <w:ind w:firstLine="0"/>
              <w:rPr>
                <w:sz w:val="24"/>
                <w:szCs w:val="24"/>
              </w:rPr>
            </w:pPr>
            <w:r w:rsidRPr="00714889">
              <w:rPr>
                <w:sz w:val="24"/>
                <w:szCs w:val="24"/>
              </w:rPr>
              <w:t>_________________________________</w:t>
            </w:r>
          </w:p>
          <w:p w14:paraId="7B24CFC8" w14:textId="77777777" w:rsidR="00351FC0" w:rsidRPr="00714889" w:rsidRDefault="00351FC0" w:rsidP="00154B88">
            <w:pPr>
              <w:spacing w:line="240" w:lineRule="auto"/>
              <w:ind w:firstLine="0"/>
              <w:rPr>
                <w:sz w:val="24"/>
                <w:szCs w:val="24"/>
              </w:rPr>
            </w:pPr>
          </w:p>
          <w:p w14:paraId="4E442EDB" w14:textId="77777777" w:rsidR="00351FC0" w:rsidRPr="00714889" w:rsidRDefault="00351FC0" w:rsidP="00154B88">
            <w:pPr>
              <w:spacing w:line="240" w:lineRule="auto"/>
              <w:ind w:firstLine="0"/>
              <w:rPr>
                <w:sz w:val="24"/>
                <w:szCs w:val="24"/>
              </w:rPr>
            </w:pPr>
          </w:p>
          <w:p w14:paraId="28C6637F" w14:textId="77777777" w:rsidR="00351FC0" w:rsidRPr="00714889" w:rsidRDefault="00351FC0" w:rsidP="00154B88">
            <w:pPr>
              <w:spacing w:line="240" w:lineRule="auto"/>
              <w:ind w:firstLine="0"/>
              <w:rPr>
                <w:sz w:val="24"/>
                <w:szCs w:val="24"/>
              </w:rPr>
            </w:pPr>
          </w:p>
          <w:p w14:paraId="5DE3D41B" w14:textId="77777777" w:rsidR="00351FC0" w:rsidRPr="00714889" w:rsidRDefault="00351FC0" w:rsidP="00154B88">
            <w:pPr>
              <w:spacing w:line="240" w:lineRule="auto"/>
              <w:ind w:firstLine="0"/>
              <w:rPr>
                <w:sz w:val="24"/>
                <w:szCs w:val="24"/>
              </w:rPr>
            </w:pPr>
            <w:r w:rsidRPr="00714889">
              <w:rPr>
                <w:sz w:val="24"/>
                <w:szCs w:val="24"/>
              </w:rPr>
              <w:t>Почтовый адрес:</w:t>
            </w:r>
          </w:p>
          <w:p w14:paraId="084CE8E7" w14:textId="77777777" w:rsidR="00351FC0" w:rsidRPr="00714889" w:rsidRDefault="00351FC0" w:rsidP="00154B88">
            <w:pPr>
              <w:spacing w:line="240" w:lineRule="auto"/>
              <w:ind w:firstLine="0"/>
              <w:rPr>
                <w:sz w:val="24"/>
                <w:szCs w:val="24"/>
              </w:rPr>
            </w:pPr>
            <w:r w:rsidRPr="00714889">
              <w:rPr>
                <w:sz w:val="24"/>
                <w:szCs w:val="24"/>
              </w:rPr>
              <w:t>_________________________________</w:t>
            </w:r>
          </w:p>
          <w:p w14:paraId="098F9846" w14:textId="77777777" w:rsidR="00351FC0" w:rsidRPr="00714889" w:rsidRDefault="00351FC0" w:rsidP="00154B88">
            <w:pPr>
              <w:spacing w:line="240" w:lineRule="auto"/>
              <w:ind w:firstLine="0"/>
              <w:rPr>
                <w:sz w:val="24"/>
                <w:szCs w:val="24"/>
              </w:rPr>
            </w:pPr>
            <w:r w:rsidRPr="00714889">
              <w:rPr>
                <w:sz w:val="24"/>
                <w:szCs w:val="24"/>
              </w:rPr>
              <w:t>ОГРН ___________________________</w:t>
            </w:r>
          </w:p>
          <w:p w14:paraId="64D16B4D" w14:textId="77777777" w:rsidR="00351FC0" w:rsidRPr="00714889" w:rsidRDefault="00351FC0" w:rsidP="00154B88">
            <w:pPr>
              <w:spacing w:line="240" w:lineRule="auto"/>
              <w:ind w:firstLine="0"/>
              <w:rPr>
                <w:sz w:val="24"/>
                <w:szCs w:val="24"/>
              </w:rPr>
            </w:pPr>
            <w:r w:rsidRPr="00714889">
              <w:rPr>
                <w:sz w:val="24"/>
                <w:szCs w:val="24"/>
              </w:rPr>
              <w:t>ИНН ____________ / КПП___________</w:t>
            </w:r>
          </w:p>
          <w:p w14:paraId="510E59D0" w14:textId="77777777" w:rsidR="00351FC0" w:rsidRPr="00714889" w:rsidRDefault="00351FC0" w:rsidP="00154B88">
            <w:pPr>
              <w:spacing w:line="240" w:lineRule="auto"/>
              <w:ind w:firstLine="0"/>
              <w:rPr>
                <w:sz w:val="24"/>
                <w:szCs w:val="24"/>
              </w:rPr>
            </w:pPr>
            <w:r w:rsidRPr="00714889">
              <w:rPr>
                <w:sz w:val="24"/>
                <w:szCs w:val="24"/>
              </w:rPr>
              <w:t>_________________________________</w:t>
            </w:r>
          </w:p>
          <w:p w14:paraId="2E986F88" w14:textId="77777777" w:rsidR="00351FC0" w:rsidRPr="00714889" w:rsidRDefault="00351FC0" w:rsidP="00154B88">
            <w:pPr>
              <w:spacing w:line="240" w:lineRule="auto"/>
              <w:ind w:firstLine="0"/>
              <w:rPr>
                <w:sz w:val="24"/>
                <w:szCs w:val="24"/>
              </w:rPr>
            </w:pPr>
            <w:r w:rsidRPr="00714889">
              <w:rPr>
                <w:sz w:val="24"/>
                <w:szCs w:val="24"/>
              </w:rPr>
              <w:t>(номер расчетного счета)</w:t>
            </w:r>
          </w:p>
          <w:p w14:paraId="28FB8E9F" w14:textId="77777777" w:rsidR="00351FC0" w:rsidRPr="00714889" w:rsidRDefault="00351FC0" w:rsidP="00154B88">
            <w:pPr>
              <w:spacing w:line="240" w:lineRule="auto"/>
              <w:ind w:firstLine="0"/>
              <w:rPr>
                <w:sz w:val="24"/>
                <w:szCs w:val="24"/>
              </w:rPr>
            </w:pPr>
            <w:r w:rsidRPr="00714889">
              <w:rPr>
                <w:sz w:val="24"/>
                <w:szCs w:val="24"/>
              </w:rPr>
              <w:t>_________________________________</w:t>
            </w:r>
          </w:p>
          <w:p w14:paraId="559B37E9" w14:textId="77777777" w:rsidR="00351FC0" w:rsidRPr="00714889" w:rsidRDefault="00351FC0" w:rsidP="00154B88">
            <w:pPr>
              <w:spacing w:line="240" w:lineRule="auto"/>
              <w:ind w:firstLine="0"/>
              <w:rPr>
                <w:sz w:val="24"/>
                <w:szCs w:val="24"/>
              </w:rPr>
            </w:pPr>
            <w:proofErr w:type="gramStart"/>
            <w:r w:rsidRPr="00714889">
              <w:rPr>
                <w:sz w:val="24"/>
                <w:szCs w:val="24"/>
              </w:rPr>
              <w:t>(наименование банка, в котором</w:t>
            </w:r>
            <w:proofErr w:type="gramEnd"/>
          </w:p>
          <w:p w14:paraId="3EBCD0CB" w14:textId="77777777" w:rsidR="00351FC0" w:rsidRPr="00714889" w:rsidRDefault="00351FC0" w:rsidP="00154B88">
            <w:pPr>
              <w:spacing w:line="240" w:lineRule="auto"/>
              <w:ind w:firstLine="0"/>
              <w:rPr>
                <w:sz w:val="24"/>
                <w:szCs w:val="24"/>
              </w:rPr>
            </w:pPr>
            <w:r w:rsidRPr="00714889">
              <w:rPr>
                <w:sz w:val="24"/>
                <w:szCs w:val="24"/>
              </w:rPr>
              <w:t>открыт расчетный счет)</w:t>
            </w:r>
          </w:p>
          <w:p w14:paraId="6CA2CBD8" w14:textId="77777777" w:rsidR="00351FC0" w:rsidRPr="00714889" w:rsidRDefault="00351FC0" w:rsidP="00154B88">
            <w:pPr>
              <w:spacing w:line="240" w:lineRule="auto"/>
              <w:ind w:firstLine="0"/>
              <w:rPr>
                <w:sz w:val="24"/>
                <w:szCs w:val="24"/>
              </w:rPr>
            </w:pPr>
            <w:r w:rsidRPr="00714889">
              <w:rPr>
                <w:sz w:val="24"/>
                <w:szCs w:val="24"/>
              </w:rPr>
              <w:t>_________________________________</w:t>
            </w:r>
          </w:p>
          <w:p w14:paraId="3C72FDFA" w14:textId="77777777" w:rsidR="00351FC0" w:rsidRPr="00714889" w:rsidRDefault="00351FC0" w:rsidP="00154B88">
            <w:pPr>
              <w:spacing w:line="240" w:lineRule="auto"/>
              <w:ind w:firstLine="0"/>
              <w:rPr>
                <w:sz w:val="24"/>
                <w:szCs w:val="24"/>
              </w:rPr>
            </w:pPr>
            <w:r w:rsidRPr="00714889">
              <w:rPr>
                <w:sz w:val="24"/>
                <w:szCs w:val="24"/>
              </w:rPr>
              <w:t>(номер корреспондентского счета банка)</w:t>
            </w:r>
          </w:p>
          <w:p w14:paraId="228637DD" w14:textId="77777777" w:rsidR="00351FC0" w:rsidRPr="00714889" w:rsidRDefault="00351FC0" w:rsidP="00154B88">
            <w:pPr>
              <w:spacing w:line="240" w:lineRule="auto"/>
              <w:ind w:firstLine="0"/>
              <w:rPr>
                <w:sz w:val="24"/>
                <w:szCs w:val="24"/>
              </w:rPr>
            </w:pPr>
            <w:r w:rsidRPr="00714889">
              <w:rPr>
                <w:sz w:val="24"/>
                <w:szCs w:val="24"/>
              </w:rPr>
              <w:t>_________________________________</w:t>
            </w:r>
          </w:p>
          <w:p w14:paraId="1219DD2C" w14:textId="77777777" w:rsidR="00351FC0" w:rsidRPr="00714889" w:rsidRDefault="00351FC0" w:rsidP="00154B88">
            <w:pPr>
              <w:spacing w:line="240" w:lineRule="auto"/>
              <w:ind w:firstLine="0"/>
              <w:rPr>
                <w:sz w:val="24"/>
                <w:szCs w:val="24"/>
              </w:rPr>
            </w:pPr>
            <w:r w:rsidRPr="00714889">
              <w:rPr>
                <w:sz w:val="24"/>
                <w:szCs w:val="24"/>
              </w:rPr>
              <w:t>(БИК банка)</w:t>
            </w:r>
          </w:p>
          <w:p w14:paraId="0546AA31" w14:textId="77777777" w:rsidR="00351FC0" w:rsidRPr="00714889" w:rsidRDefault="00351FC0" w:rsidP="00154B88">
            <w:pPr>
              <w:spacing w:line="240" w:lineRule="auto"/>
              <w:ind w:firstLine="0"/>
              <w:rPr>
                <w:sz w:val="24"/>
                <w:szCs w:val="24"/>
              </w:rPr>
            </w:pPr>
            <w:r w:rsidRPr="00714889">
              <w:rPr>
                <w:sz w:val="24"/>
                <w:szCs w:val="24"/>
              </w:rPr>
              <w:t>_________________________________</w:t>
            </w:r>
          </w:p>
          <w:p w14:paraId="02FBDF0A" w14:textId="77777777" w:rsidR="00351FC0" w:rsidRPr="00714889" w:rsidRDefault="00351FC0" w:rsidP="00154B88">
            <w:pPr>
              <w:spacing w:line="240" w:lineRule="auto"/>
              <w:ind w:firstLine="0"/>
              <w:rPr>
                <w:sz w:val="24"/>
                <w:szCs w:val="24"/>
              </w:rPr>
            </w:pPr>
            <w:r w:rsidRPr="00714889">
              <w:rPr>
                <w:sz w:val="24"/>
                <w:szCs w:val="24"/>
              </w:rPr>
              <w:t>(номер телефона)</w:t>
            </w:r>
          </w:p>
          <w:p w14:paraId="13A82FD1" w14:textId="77777777" w:rsidR="00351FC0" w:rsidRPr="00714889" w:rsidRDefault="00351FC0" w:rsidP="00154B88">
            <w:pPr>
              <w:spacing w:line="240" w:lineRule="auto"/>
              <w:ind w:firstLine="0"/>
              <w:rPr>
                <w:sz w:val="24"/>
                <w:szCs w:val="24"/>
              </w:rPr>
            </w:pPr>
            <w:r w:rsidRPr="00714889">
              <w:rPr>
                <w:sz w:val="24"/>
                <w:szCs w:val="24"/>
              </w:rPr>
              <w:t>_________________________________</w:t>
            </w:r>
          </w:p>
          <w:p w14:paraId="363F2CB6" w14:textId="77777777" w:rsidR="00351FC0" w:rsidRPr="00714889" w:rsidRDefault="00351FC0" w:rsidP="00154B88">
            <w:pPr>
              <w:spacing w:line="240" w:lineRule="auto"/>
              <w:ind w:firstLine="0"/>
              <w:rPr>
                <w:sz w:val="24"/>
                <w:szCs w:val="24"/>
              </w:rPr>
            </w:pPr>
            <w:r w:rsidRPr="00714889">
              <w:rPr>
                <w:sz w:val="24"/>
                <w:szCs w:val="24"/>
              </w:rPr>
              <w:t>(номер факса)</w:t>
            </w:r>
          </w:p>
          <w:p w14:paraId="30A30D0C" w14:textId="77777777" w:rsidR="00351FC0" w:rsidRPr="00714889" w:rsidRDefault="00351FC0" w:rsidP="00154B88">
            <w:pPr>
              <w:spacing w:line="240" w:lineRule="auto"/>
              <w:ind w:firstLine="0"/>
              <w:rPr>
                <w:sz w:val="24"/>
                <w:szCs w:val="24"/>
              </w:rPr>
            </w:pPr>
          </w:p>
        </w:tc>
      </w:tr>
      <w:tr w:rsidR="00351FC0" w:rsidRPr="0016193C" w14:paraId="27F8F58E" w14:textId="77777777" w:rsidTr="00154B88">
        <w:tblPrEx>
          <w:tblLook w:val="0000" w:firstRow="0" w:lastRow="0" w:firstColumn="0" w:lastColumn="0" w:noHBand="0" w:noVBand="0"/>
        </w:tblPrEx>
        <w:trPr>
          <w:gridAfter w:val="1"/>
          <w:wAfter w:w="319" w:type="dxa"/>
        </w:trPr>
        <w:tc>
          <w:tcPr>
            <w:tcW w:w="4785" w:type="dxa"/>
          </w:tcPr>
          <w:p w14:paraId="5D9810FE" w14:textId="77777777" w:rsidR="00351FC0" w:rsidRPr="00714889" w:rsidRDefault="00351FC0" w:rsidP="00154B88">
            <w:pPr>
              <w:spacing w:line="240" w:lineRule="auto"/>
              <w:ind w:firstLine="0"/>
              <w:jc w:val="left"/>
              <w:rPr>
                <w:sz w:val="24"/>
                <w:szCs w:val="24"/>
              </w:rPr>
            </w:pPr>
          </w:p>
          <w:p w14:paraId="2DD0D730" w14:textId="77777777" w:rsidR="00351FC0" w:rsidRPr="00714889" w:rsidRDefault="00351FC0" w:rsidP="00154B88">
            <w:pPr>
              <w:spacing w:line="240" w:lineRule="auto"/>
              <w:ind w:firstLine="0"/>
              <w:jc w:val="left"/>
              <w:rPr>
                <w:sz w:val="24"/>
                <w:szCs w:val="24"/>
              </w:rPr>
            </w:pPr>
            <w:r w:rsidRPr="00714889">
              <w:rPr>
                <w:sz w:val="24"/>
                <w:szCs w:val="24"/>
              </w:rPr>
              <w:t xml:space="preserve">_______________ / _______________ </w:t>
            </w:r>
          </w:p>
          <w:p w14:paraId="3FDC0A07" w14:textId="77777777" w:rsidR="00351FC0" w:rsidRPr="00714889" w:rsidRDefault="00351FC0" w:rsidP="00154B88">
            <w:pPr>
              <w:spacing w:line="240" w:lineRule="auto"/>
              <w:ind w:firstLine="0"/>
              <w:jc w:val="left"/>
              <w:rPr>
                <w:sz w:val="24"/>
                <w:szCs w:val="24"/>
              </w:rPr>
            </w:pPr>
          </w:p>
        </w:tc>
        <w:tc>
          <w:tcPr>
            <w:tcW w:w="4786" w:type="dxa"/>
            <w:gridSpan w:val="2"/>
          </w:tcPr>
          <w:p w14:paraId="77799438" w14:textId="77777777" w:rsidR="00351FC0" w:rsidRPr="00714889" w:rsidRDefault="00351FC0" w:rsidP="00154B88">
            <w:pPr>
              <w:spacing w:line="240" w:lineRule="auto"/>
              <w:ind w:firstLine="0"/>
              <w:jc w:val="left"/>
              <w:rPr>
                <w:sz w:val="24"/>
                <w:szCs w:val="24"/>
              </w:rPr>
            </w:pPr>
          </w:p>
          <w:p w14:paraId="0E3814D8" w14:textId="77777777" w:rsidR="00351FC0" w:rsidRPr="00714889" w:rsidRDefault="00351FC0" w:rsidP="00154B88">
            <w:pPr>
              <w:spacing w:line="240" w:lineRule="auto"/>
              <w:ind w:firstLine="0"/>
              <w:jc w:val="left"/>
              <w:rPr>
                <w:sz w:val="24"/>
                <w:szCs w:val="24"/>
              </w:rPr>
            </w:pPr>
            <w:r w:rsidRPr="00714889">
              <w:rPr>
                <w:sz w:val="24"/>
                <w:szCs w:val="24"/>
              </w:rPr>
              <w:t xml:space="preserve">_______________ / _______________ </w:t>
            </w:r>
          </w:p>
          <w:p w14:paraId="1884568C" w14:textId="77777777" w:rsidR="00351FC0" w:rsidRPr="00714889" w:rsidRDefault="00351FC0" w:rsidP="00154B88">
            <w:pPr>
              <w:spacing w:line="240" w:lineRule="auto"/>
              <w:ind w:firstLine="0"/>
              <w:jc w:val="left"/>
              <w:rPr>
                <w:sz w:val="24"/>
                <w:szCs w:val="24"/>
              </w:rPr>
            </w:pPr>
          </w:p>
        </w:tc>
      </w:tr>
    </w:tbl>
    <w:p w14:paraId="14F10103" w14:textId="77777777" w:rsidR="00351FC0" w:rsidRDefault="00351FC0" w:rsidP="00351FC0">
      <w:pPr>
        <w:spacing w:line="240" w:lineRule="auto"/>
        <w:rPr>
          <w:sz w:val="22"/>
          <w:szCs w:val="22"/>
        </w:rPr>
        <w:sectPr w:rsidR="00351FC0" w:rsidSect="007E6A68">
          <w:footerReference w:type="default" r:id="rId14"/>
          <w:pgSz w:w="11906" w:h="16838" w:code="9"/>
          <w:pgMar w:top="1134" w:right="851" w:bottom="1134" w:left="1418" w:header="709" w:footer="709" w:gutter="0"/>
          <w:cols w:space="708"/>
          <w:titlePg/>
          <w:docGrid w:linePitch="381"/>
        </w:sectPr>
      </w:pPr>
    </w:p>
    <w:p w14:paraId="7CC07AF2" w14:textId="77777777"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77777777" w:rsidR="00351FC0" w:rsidRPr="00F43F0D" w:rsidRDefault="00351FC0" w:rsidP="00351FC0">
      <w:pPr>
        <w:spacing w:line="240" w:lineRule="auto"/>
        <w:ind w:firstLine="0"/>
        <w:rPr>
          <w:sz w:val="24"/>
          <w:szCs w:val="24"/>
        </w:rPr>
      </w:pPr>
    </w:p>
    <w:p w14:paraId="735DF733" w14:textId="77777777" w:rsidR="00351FC0" w:rsidRPr="00F43F0D" w:rsidRDefault="00351FC0" w:rsidP="00351FC0">
      <w:pPr>
        <w:spacing w:line="240" w:lineRule="auto"/>
        <w:ind w:firstLine="0"/>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154B88">
        <w:tc>
          <w:tcPr>
            <w:tcW w:w="4785" w:type="dxa"/>
          </w:tcPr>
          <w:p w14:paraId="05AAE234" w14:textId="77777777" w:rsidR="00351FC0" w:rsidRPr="001A7726" w:rsidRDefault="00351FC0" w:rsidP="00154B88">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154B88">
            <w:pPr>
              <w:spacing w:line="240" w:lineRule="auto"/>
              <w:ind w:firstLine="0"/>
              <w:rPr>
                <w:b/>
                <w:sz w:val="24"/>
              </w:rPr>
            </w:pPr>
            <w:r w:rsidRPr="001A7726">
              <w:rPr>
                <w:b/>
                <w:sz w:val="24"/>
              </w:rPr>
              <w:t>Подрядчик:</w:t>
            </w:r>
          </w:p>
        </w:tc>
      </w:tr>
      <w:tr w:rsidR="00351FC0" w:rsidRPr="00F43F0D" w14:paraId="5F6E37F9" w14:textId="77777777" w:rsidTr="00154B88">
        <w:tc>
          <w:tcPr>
            <w:tcW w:w="4785" w:type="dxa"/>
          </w:tcPr>
          <w:p w14:paraId="33278FFF" w14:textId="77777777" w:rsidR="00351FC0" w:rsidRPr="00F43F0D" w:rsidRDefault="00351FC0" w:rsidP="00154B88">
            <w:pPr>
              <w:spacing w:line="240" w:lineRule="auto"/>
              <w:ind w:firstLine="0"/>
              <w:rPr>
                <w:sz w:val="22"/>
                <w:szCs w:val="22"/>
              </w:rPr>
            </w:pPr>
          </w:p>
          <w:p w14:paraId="0FCBFCF6" w14:textId="77777777" w:rsidR="00351FC0" w:rsidRPr="00F43F0D" w:rsidRDefault="00351FC0" w:rsidP="00154B88">
            <w:pPr>
              <w:spacing w:line="240" w:lineRule="auto"/>
              <w:ind w:firstLine="0"/>
              <w:rPr>
                <w:sz w:val="22"/>
                <w:szCs w:val="22"/>
              </w:rPr>
            </w:pPr>
          </w:p>
          <w:p w14:paraId="1FB41C3F"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154B88">
            <w:pPr>
              <w:spacing w:line="240" w:lineRule="auto"/>
              <w:ind w:firstLine="0"/>
              <w:rPr>
                <w:sz w:val="22"/>
                <w:szCs w:val="22"/>
              </w:rPr>
            </w:pPr>
          </w:p>
        </w:tc>
        <w:tc>
          <w:tcPr>
            <w:tcW w:w="4786" w:type="dxa"/>
          </w:tcPr>
          <w:p w14:paraId="7E7F5B57" w14:textId="77777777" w:rsidR="00351FC0" w:rsidRPr="00F43F0D" w:rsidRDefault="00351FC0" w:rsidP="00154B88">
            <w:pPr>
              <w:spacing w:line="240" w:lineRule="auto"/>
              <w:ind w:firstLine="0"/>
              <w:rPr>
                <w:sz w:val="22"/>
                <w:szCs w:val="22"/>
              </w:rPr>
            </w:pPr>
          </w:p>
          <w:p w14:paraId="76E00A32" w14:textId="77777777" w:rsidR="00351FC0" w:rsidRPr="00F43F0D" w:rsidRDefault="00351FC0" w:rsidP="00154B88">
            <w:pPr>
              <w:spacing w:line="240" w:lineRule="auto"/>
              <w:ind w:firstLine="0"/>
              <w:rPr>
                <w:sz w:val="22"/>
                <w:szCs w:val="22"/>
              </w:rPr>
            </w:pPr>
          </w:p>
          <w:p w14:paraId="0BF40818"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154B88">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793B1DB5"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1"/>
        <w:gridCol w:w="4402"/>
        <w:gridCol w:w="4478"/>
      </w:tblGrid>
      <w:tr w:rsidR="00351FC0" w:rsidRPr="0086301D" w14:paraId="51DB686D" w14:textId="77777777" w:rsidTr="00E857F9">
        <w:tc>
          <w:tcPr>
            <w:tcW w:w="6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86301D" w:rsidRDefault="00351FC0" w:rsidP="00154B88">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86301D" w:rsidRDefault="00351FC0" w:rsidP="00154B88">
            <w:pPr>
              <w:spacing w:line="240" w:lineRule="auto"/>
              <w:ind w:firstLine="0"/>
              <w:jc w:val="center"/>
              <w:rPr>
                <w:sz w:val="24"/>
                <w:szCs w:val="24"/>
              </w:rPr>
            </w:pPr>
            <w:r w:rsidRPr="0086301D">
              <w:rPr>
                <w:sz w:val="24"/>
                <w:szCs w:val="24"/>
              </w:rPr>
              <w:t>Наименование Объекта</w:t>
            </w:r>
          </w:p>
        </w:tc>
        <w:tc>
          <w:tcPr>
            <w:tcW w:w="43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Default="00351FC0" w:rsidP="00154B88">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16B5A72F" w14:textId="77777777" w:rsidR="00351FC0" w:rsidRPr="0086301D" w:rsidRDefault="00351FC0" w:rsidP="00154B88">
            <w:pPr>
              <w:spacing w:line="240" w:lineRule="auto"/>
              <w:ind w:firstLine="0"/>
              <w:jc w:val="center"/>
              <w:rPr>
                <w:sz w:val="24"/>
                <w:szCs w:val="24"/>
              </w:rPr>
            </w:pPr>
            <w:r w:rsidRPr="0086301D">
              <w:rPr>
                <w:sz w:val="24"/>
                <w:szCs w:val="24"/>
              </w:rPr>
              <w:t>(основные средства) в составе Объекта</w:t>
            </w:r>
          </w:p>
        </w:tc>
      </w:tr>
      <w:tr w:rsidR="00E857F9" w:rsidRPr="0086301D" w14:paraId="08A09748" w14:textId="77777777" w:rsidTr="00E857F9">
        <w:tc>
          <w:tcPr>
            <w:tcW w:w="6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E857F9" w:rsidRPr="00E857F9" w:rsidRDefault="00E857F9" w:rsidP="00E857F9">
            <w:pPr>
              <w:spacing w:line="240" w:lineRule="auto"/>
              <w:ind w:firstLine="0"/>
              <w:jc w:val="center"/>
              <w:rPr>
                <w:sz w:val="24"/>
                <w:szCs w:val="24"/>
              </w:rPr>
            </w:pPr>
            <w:r w:rsidRPr="00E857F9">
              <w:rPr>
                <w:sz w:val="24"/>
                <w:szCs w:val="24"/>
              </w:rPr>
              <w:t>1</w:t>
            </w:r>
          </w:p>
        </w:tc>
        <w:tc>
          <w:tcPr>
            <w:tcW w:w="43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0715D934" w:rsidR="00E857F9" w:rsidRPr="00E857F9" w:rsidRDefault="00E857F9" w:rsidP="00E857F9">
            <w:pPr>
              <w:spacing w:line="240" w:lineRule="auto"/>
              <w:ind w:firstLine="0"/>
              <w:jc w:val="center"/>
              <w:rPr>
                <w:bCs/>
                <w:sz w:val="24"/>
                <w:szCs w:val="24"/>
              </w:rPr>
            </w:pPr>
            <w:r w:rsidRPr="00E857F9">
              <w:rPr>
                <w:sz w:val="24"/>
                <w:szCs w:val="24"/>
              </w:rPr>
              <w:t xml:space="preserve">Реконструкция ВЛ-0,4 </w:t>
            </w:r>
            <w:proofErr w:type="spellStart"/>
            <w:r w:rsidRPr="00E857F9">
              <w:rPr>
                <w:sz w:val="24"/>
                <w:szCs w:val="24"/>
              </w:rPr>
              <w:t>кВ</w:t>
            </w:r>
            <w:proofErr w:type="spellEnd"/>
            <w:r w:rsidRPr="00E857F9">
              <w:rPr>
                <w:sz w:val="24"/>
                <w:szCs w:val="24"/>
              </w:rPr>
              <w:t xml:space="preserve"> от ТП 165</w:t>
            </w:r>
          </w:p>
        </w:tc>
        <w:tc>
          <w:tcPr>
            <w:tcW w:w="43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2B2032B5" w:rsidR="00E857F9" w:rsidRPr="00E857F9" w:rsidRDefault="00E857F9" w:rsidP="00E857F9">
            <w:pPr>
              <w:tabs>
                <w:tab w:val="left" w:pos="1050"/>
                <w:tab w:val="center" w:pos="2135"/>
              </w:tabs>
              <w:rPr>
                <w:sz w:val="24"/>
                <w:szCs w:val="24"/>
              </w:rPr>
            </w:pPr>
            <w:r w:rsidRPr="00E857F9">
              <w:rPr>
                <w:sz w:val="24"/>
                <w:szCs w:val="24"/>
              </w:rPr>
              <w:tab/>
              <w:t>ВЛ-0,4 от ТП 165;</w:t>
            </w:r>
          </w:p>
        </w:tc>
      </w:tr>
      <w:tr w:rsidR="00E857F9" w:rsidRPr="0086301D" w14:paraId="61AAA735" w14:textId="77777777" w:rsidTr="00E857F9">
        <w:tc>
          <w:tcPr>
            <w:tcW w:w="6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E857F9" w:rsidRPr="00E857F9" w:rsidRDefault="00E857F9" w:rsidP="00E857F9">
            <w:pPr>
              <w:spacing w:line="240" w:lineRule="auto"/>
              <w:ind w:firstLine="0"/>
              <w:jc w:val="center"/>
              <w:rPr>
                <w:sz w:val="24"/>
                <w:szCs w:val="24"/>
              </w:rPr>
            </w:pPr>
            <w:r w:rsidRPr="00E857F9">
              <w:rPr>
                <w:sz w:val="24"/>
                <w:szCs w:val="24"/>
              </w:rPr>
              <w:t>2</w:t>
            </w:r>
          </w:p>
        </w:tc>
        <w:tc>
          <w:tcPr>
            <w:tcW w:w="43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1C84A470" w:rsidR="00E857F9" w:rsidRPr="00E857F9" w:rsidDel="00446080" w:rsidRDefault="00E857F9" w:rsidP="00E857F9">
            <w:pPr>
              <w:spacing w:line="240" w:lineRule="auto"/>
              <w:ind w:firstLine="0"/>
              <w:jc w:val="center"/>
              <w:rPr>
                <w:bCs/>
                <w:sz w:val="24"/>
                <w:szCs w:val="24"/>
              </w:rPr>
            </w:pPr>
            <w:r w:rsidRPr="00E857F9">
              <w:rPr>
                <w:sz w:val="24"/>
                <w:szCs w:val="24"/>
              </w:rPr>
              <w:t xml:space="preserve">Реконструкция ВЛ-0,4 </w:t>
            </w:r>
            <w:proofErr w:type="spellStart"/>
            <w:r w:rsidRPr="00E857F9">
              <w:rPr>
                <w:sz w:val="24"/>
                <w:szCs w:val="24"/>
              </w:rPr>
              <w:t>кВ</w:t>
            </w:r>
            <w:proofErr w:type="spellEnd"/>
            <w:r w:rsidRPr="00E857F9">
              <w:rPr>
                <w:sz w:val="24"/>
                <w:szCs w:val="24"/>
              </w:rPr>
              <w:t xml:space="preserve"> Ф-1, 3, 4, 5 от ТП 104</w:t>
            </w:r>
          </w:p>
        </w:tc>
        <w:tc>
          <w:tcPr>
            <w:tcW w:w="43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6879159" w:rsidR="00E857F9" w:rsidRPr="00E857F9" w:rsidDel="00446080" w:rsidRDefault="00E857F9" w:rsidP="00E857F9">
            <w:pPr>
              <w:jc w:val="center"/>
              <w:rPr>
                <w:sz w:val="24"/>
                <w:szCs w:val="24"/>
              </w:rPr>
            </w:pPr>
            <w:r w:rsidRPr="00E857F9">
              <w:rPr>
                <w:sz w:val="24"/>
                <w:szCs w:val="24"/>
              </w:rPr>
              <w:t>ВЛ-0,4 от ТП 104;</w:t>
            </w:r>
          </w:p>
        </w:tc>
      </w:tr>
      <w:tr w:rsidR="00E857F9" w:rsidRPr="0086301D" w14:paraId="03A27357" w14:textId="77777777" w:rsidTr="00E857F9">
        <w:tc>
          <w:tcPr>
            <w:tcW w:w="6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7192BD" w14:textId="60A39993" w:rsidR="00E857F9" w:rsidRPr="00E857F9" w:rsidRDefault="00E857F9" w:rsidP="00E857F9">
            <w:pPr>
              <w:spacing w:line="240" w:lineRule="auto"/>
              <w:ind w:firstLine="0"/>
              <w:jc w:val="center"/>
              <w:rPr>
                <w:sz w:val="24"/>
                <w:szCs w:val="24"/>
              </w:rPr>
            </w:pPr>
            <w:r w:rsidRPr="00E857F9">
              <w:rPr>
                <w:sz w:val="24"/>
                <w:szCs w:val="24"/>
              </w:rPr>
              <w:t>3</w:t>
            </w:r>
          </w:p>
        </w:tc>
        <w:tc>
          <w:tcPr>
            <w:tcW w:w="43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172B90" w14:textId="16D7C769" w:rsidR="00E857F9" w:rsidRPr="00E857F9" w:rsidRDefault="00E857F9" w:rsidP="00E857F9">
            <w:pPr>
              <w:spacing w:line="240" w:lineRule="auto"/>
              <w:ind w:firstLine="0"/>
              <w:jc w:val="center"/>
              <w:rPr>
                <w:bCs/>
                <w:sz w:val="24"/>
                <w:szCs w:val="24"/>
              </w:rPr>
            </w:pPr>
            <w:r w:rsidRPr="00E857F9">
              <w:rPr>
                <w:sz w:val="24"/>
                <w:szCs w:val="24"/>
              </w:rPr>
              <w:t xml:space="preserve">Реконструкция ВЛ-0,4 </w:t>
            </w:r>
            <w:proofErr w:type="spellStart"/>
            <w:r w:rsidRPr="00E857F9">
              <w:rPr>
                <w:sz w:val="24"/>
                <w:szCs w:val="24"/>
              </w:rPr>
              <w:t>кВ</w:t>
            </w:r>
            <w:proofErr w:type="spellEnd"/>
            <w:r w:rsidRPr="00E857F9">
              <w:rPr>
                <w:sz w:val="24"/>
                <w:szCs w:val="24"/>
              </w:rPr>
              <w:t xml:space="preserve"> от ТП 55</w:t>
            </w:r>
          </w:p>
        </w:tc>
        <w:tc>
          <w:tcPr>
            <w:tcW w:w="43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EEF10D" w14:textId="64462C0D" w:rsidR="00E857F9" w:rsidRPr="00E857F9" w:rsidRDefault="00E857F9" w:rsidP="00E857F9">
            <w:pPr>
              <w:spacing w:line="240" w:lineRule="auto"/>
              <w:ind w:firstLine="0"/>
              <w:jc w:val="center"/>
              <w:rPr>
                <w:sz w:val="24"/>
                <w:szCs w:val="24"/>
              </w:rPr>
            </w:pPr>
            <w:r w:rsidRPr="00E857F9">
              <w:rPr>
                <w:sz w:val="24"/>
                <w:szCs w:val="24"/>
              </w:rPr>
              <w:t xml:space="preserve">ВЛ-0,4 </w:t>
            </w:r>
            <w:proofErr w:type="spellStart"/>
            <w:r w:rsidRPr="00E857F9">
              <w:rPr>
                <w:sz w:val="24"/>
                <w:szCs w:val="24"/>
              </w:rPr>
              <w:t>кВ</w:t>
            </w:r>
            <w:proofErr w:type="spellEnd"/>
            <w:r w:rsidRPr="00E857F9">
              <w:rPr>
                <w:sz w:val="24"/>
                <w:szCs w:val="24"/>
              </w:rPr>
              <w:t xml:space="preserve"> от ТП 55</w:t>
            </w: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154B88">
        <w:tc>
          <w:tcPr>
            <w:tcW w:w="4785" w:type="dxa"/>
          </w:tcPr>
          <w:p w14:paraId="6F7EE8E5" w14:textId="77777777" w:rsidR="00351FC0" w:rsidRPr="001A7726" w:rsidRDefault="00351FC0" w:rsidP="00154B88">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154B88">
            <w:pPr>
              <w:spacing w:line="240" w:lineRule="auto"/>
              <w:ind w:firstLine="0"/>
              <w:rPr>
                <w:b/>
                <w:sz w:val="24"/>
              </w:rPr>
            </w:pPr>
            <w:r w:rsidRPr="001A7726">
              <w:rPr>
                <w:b/>
                <w:sz w:val="24"/>
              </w:rPr>
              <w:t>Подрядчик:</w:t>
            </w:r>
          </w:p>
        </w:tc>
      </w:tr>
      <w:tr w:rsidR="00351FC0" w:rsidRPr="00F43F0D" w14:paraId="577AA09C" w14:textId="77777777" w:rsidTr="00154B88">
        <w:tc>
          <w:tcPr>
            <w:tcW w:w="4785" w:type="dxa"/>
          </w:tcPr>
          <w:p w14:paraId="33AC3F90" w14:textId="77777777" w:rsidR="00351FC0" w:rsidRPr="00F43F0D" w:rsidRDefault="00351FC0" w:rsidP="00154B88">
            <w:pPr>
              <w:spacing w:line="240" w:lineRule="auto"/>
              <w:ind w:firstLine="0"/>
              <w:rPr>
                <w:sz w:val="22"/>
                <w:szCs w:val="22"/>
              </w:rPr>
            </w:pPr>
          </w:p>
          <w:p w14:paraId="720F387F" w14:textId="77777777" w:rsidR="00351FC0" w:rsidRPr="00F43F0D" w:rsidRDefault="00351FC0" w:rsidP="00154B88">
            <w:pPr>
              <w:spacing w:line="240" w:lineRule="auto"/>
              <w:ind w:firstLine="0"/>
              <w:rPr>
                <w:sz w:val="22"/>
                <w:szCs w:val="22"/>
              </w:rPr>
            </w:pPr>
          </w:p>
          <w:p w14:paraId="4CF76163"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154B88">
            <w:pPr>
              <w:spacing w:line="240" w:lineRule="auto"/>
              <w:ind w:firstLine="0"/>
              <w:rPr>
                <w:sz w:val="22"/>
                <w:szCs w:val="22"/>
              </w:rPr>
            </w:pPr>
          </w:p>
          <w:p w14:paraId="01F51687" w14:textId="77777777" w:rsidR="00351FC0" w:rsidRPr="00F43F0D" w:rsidRDefault="00351FC0" w:rsidP="00154B88">
            <w:pPr>
              <w:spacing w:line="240" w:lineRule="auto"/>
              <w:ind w:firstLine="0"/>
              <w:rPr>
                <w:sz w:val="22"/>
                <w:szCs w:val="22"/>
              </w:rPr>
            </w:pPr>
          </w:p>
          <w:p w14:paraId="326DE208"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154B88">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2ACF2F7C"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154B88">
        <w:tc>
          <w:tcPr>
            <w:tcW w:w="706" w:type="dxa"/>
            <w:vMerge w:val="restart"/>
            <w:shd w:val="clear" w:color="auto" w:fill="auto"/>
            <w:vAlign w:val="center"/>
          </w:tcPr>
          <w:p w14:paraId="44B3C131" w14:textId="77777777" w:rsidR="00351FC0" w:rsidRPr="00CE0D55" w:rsidRDefault="00351FC0" w:rsidP="00154B88">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154B88">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154B88">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77777777" w:rsidR="00351FC0" w:rsidRPr="00CE0D55" w:rsidRDefault="00351FC0" w:rsidP="00154B88">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12"/>
            </w:r>
          </w:p>
        </w:tc>
        <w:tc>
          <w:tcPr>
            <w:tcW w:w="2015" w:type="dxa"/>
            <w:gridSpan w:val="2"/>
            <w:shd w:val="clear" w:color="auto" w:fill="auto"/>
            <w:vAlign w:val="center"/>
          </w:tcPr>
          <w:p w14:paraId="21C5CADA" w14:textId="77777777" w:rsidR="00351FC0" w:rsidRPr="00CE0D55" w:rsidRDefault="00351FC0" w:rsidP="00154B88">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154B88">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77777777" w:rsidR="00351FC0" w:rsidRPr="00CE0D55" w:rsidRDefault="00351FC0" w:rsidP="00154B88">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4442E27E" w14:textId="77777777" w:rsidR="00351FC0" w:rsidRPr="00CE0D55" w:rsidRDefault="00351FC0" w:rsidP="00154B88">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154B88">
        <w:tc>
          <w:tcPr>
            <w:tcW w:w="706" w:type="dxa"/>
            <w:vMerge/>
            <w:shd w:val="clear" w:color="auto" w:fill="auto"/>
          </w:tcPr>
          <w:p w14:paraId="40919350" w14:textId="77777777" w:rsidR="00351FC0" w:rsidRPr="00120A2E" w:rsidRDefault="00351FC0" w:rsidP="00154B88">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154B88">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154B88">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154B88">
            <w:pPr>
              <w:spacing w:line="240" w:lineRule="auto"/>
              <w:ind w:firstLine="0"/>
              <w:rPr>
                <w:sz w:val="24"/>
                <w:szCs w:val="24"/>
              </w:rPr>
            </w:pPr>
          </w:p>
        </w:tc>
        <w:tc>
          <w:tcPr>
            <w:tcW w:w="841" w:type="dxa"/>
            <w:shd w:val="clear" w:color="auto" w:fill="auto"/>
          </w:tcPr>
          <w:p w14:paraId="164A43F4" w14:textId="77777777" w:rsidR="00351FC0" w:rsidRPr="00BC4883" w:rsidRDefault="00351FC0" w:rsidP="00154B88">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154B88">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154B88">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154B88">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154B88">
            <w:pPr>
              <w:spacing w:line="240" w:lineRule="auto"/>
              <w:ind w:firstLine="0"/>
              <w:rPr>
                <w:sz w:val="24"/>
                <w:szCs w:val="24"/>
              </w:rPr>
            </w:pPr>
          </w:p>
        </w:tc>
      </w:tr>
      <w:tr w:rsidR="00351FC0" w:rsidRPr="00120A2E" w14:paraId="48C56730" w14:textId="77777777" w:rsidTr="00154B88">
        <w:tc>
          <w:tcPr>
            <w:tcW w:w="706" w:type="dxa"/>
            <w:shd w:val="clear" w:color="auto" w:fill="auto"/>
          </w:tcPr>
          <w:p w14:paraId="6BB0C552" w14:textId="77777777" w:rsidR="00351FC0" w:rsidRPr="00120A2E" w:rsidRDefault="00351FC0" w:rsidP="00154B88">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154B88">
            <w:pPr>
              <w:spacing w:line="240" w:lineRule="auto"/>
              <w:ind w:firstLine="0"/>
              <w:rPr>
                <w:sz w:val="24"/>
                <w:szCs w:val="24"/>
              </w:rPr>
            </w:pPr>
          </w:p>
        </w:tc>
        <w:tc>
          <w:tcPr>
            <w:tcW w:w="1421" w:type="dxa"/>
            <w:shd w:val="clear" w:color="auto" w:fill="auto"/>
          </w:tcPr>
          <w:p w14:paraId="3CADE874" w14:textId="77777777" w:rsidR="00351FC0" w:rsidRPr="00120A2E" w:rsidRDefault="00351FC0" w:rsidP="00154B88">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154B88">
            <w:pPr>
              <w:spacing w:line="240" w:lineRule="auto"/>
              <w:ind w:firstLine="0"/>
              <w:rPr>
                <w:sz w:val="24"/>
                <w:szCs w:val="24"/>
              </w:rPr>
            </w:pPr>
          </w:p>
        </w:tc>
        <w:tc>
          <w:tcPr>
            <w:tcW w:w="841" w:type="dxa"/>
            <w:shd w:val="clear" w:color="auto" w:fill="auto"/>
          </w:tcPr>
          <w:p w14:paraId="1397BC4A" w14:textId="77777777" w:rsidR="00351FC0" w:rsidRPr="00120A2E" w:rsidRDefault="00351FC0" w:rsidP="00154B88">
            <w:pPr>
              <w:spacing w:line="240" w:lineRule="auto"/>
              <w:ind w:firstLine="0"/>
              <w:rPr>
                <w:sz w:val="24"/>
                <w:szCs w:val="24"/>
              </w:rPr>
            </w:pPr>
          </w:p>
        </w:tc>
        <w:tc>
          <w:tcPr>
            <w:tcW w:w="1174" w:type="dxa"/>
            <w:shd w:val="clear" w:color="auto" w:fill="auto"/>
          </w:tcPr>
          <w:p w14:paraId="3F1F17DC" w14:textId="77777777" w:rsidR="00351FC0" w:rsidRPr="00120A2E" w:rsidRDefault="00351FC0" w:rsidP="00154B88">
            <w:pPr>
              <w:spacing w:line="240" w:lineRule="auto"/>
              <w:ind w:firstLine="0"/>
              <w:rPr>
                <w:sz w:val="24"/>
                <w:szCs w:val="24"/>
              </w:rPr>
            </w:pPr>
          </w:p>
        </w:tc>
        <w:tc>
          <w:tcPr>
            <w:tcW w:w="774" w:type="dxa"/>
            <w:shd w:val="clear" w:color="auto" w:fill="auto"/>
          </w:tcPr>
          <w:p w14:paraId="26E31682" w14:textId="77777777" w:rsidR="00351FC0" w:rsidRPr="00120A2E" w:rsidRDefault="00351FC0" w:rsidP="00154B88">
            <w:pPr>
              <w:spacing w:line="240" w:lineRule="auto"/>
              <w:ind w:firstLine="0"/>
              <w:rPr>
                <w:sz w:val="24"/>
                <w:szCs w:val="24"/>
              </w:rPr>
            </w:pPr>
          </w:p>
        </w:tc>
        <w:tc>
          <w:tcPr>
            <w:tcW w:w="851" w:type="dxa"/>
            <w:shd w:val="clear" w:color="auto" w:fill="auto"/>
          </w:tcPr>
          <w:p w14:paraId="70E34CEB" w14:textId="77777777" w:rsidR="00351FC0" w:rsidRPr="00120A2E" w:rsidRDefault="00351FC0" w:rsidP="00154B88">
            <w:pPr>
              <w:spacing w:line="240" w:lineRule="auto"/>
              <w:ind w:firstLine="0"/>
              <w:rPr>
                <w:sz w:val="24"/>
                <w:szCs w:val="24"/>
              </w:rPr>
            </w:pPr>
          </w:p>
        </w:tc>
        <w:tc>
          <w:tcPr>
            <w:tcW w:w="985" w:type="dxa"/>
            <w:shd w:val="clear" w:color="auto" w:fill="auto"/>
          </w:tcPr>
          <w:p w14:paraId="5B0ACF73" w14:textId="77777777" w:rsidR="00351FC0" w:rsidRPr="00120A2E" w:rsidRDefault="00351FC0" w:rsidP="00154B88">
            <w:pPr>
              <w:spacing w:line="240" w:lineRule="auto"/>
              <w:ind w:firstLine="0"/>
              <w:rPr>
                <w:sz w:val="24"/>
                <w:szCs w:val="24"/>
              </w:rPr>
            </w:pPr>
          </w:p>
        </w:tc>
      </w:tr>
      <w:tr w:rsidR="00351FC0" w:rsidRPr="00120A2E" w14:paraId="066E385B" w14:textId="77777777" w:rsidTr="00154B88">
        <w:tc>
          <w:tcPr>
            <w:tcW w:w="706" w:type="dxa"/>
            <w:shd w:val="clear" w:color="auto" w:fill="auto"/>
          </w:tcPr>
          <w:p w14:paraId="5814724E" w14:textId="77777777" w:rsidR="00351FC0" w:rsidRPr="00120A2E" w:rsidRDefault="00351FC0" w:rsidP="00154B88">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154B88">
            <w:pPr>
              <w:spacing w:line="240" w:lineRule="auto"/>
              <w:ind w:firstLine="0"/>
              <w:rPr>
                <w:sz w:val="24"/>
                <w:szCs w:val="24"/>
              </w:rPr>
            </w:pPr>
          </w:p>
        </w:tc>
        <w:tc>
          <w:tcPr>
            <w:tcW w:w="1421" w:type="dxa"/>
            <w:shd w:val="clear" w:color="auto" w:fill="auto"/>
          </w:tcPr>
          <w:p w14:paraId="669CE96A" w14:textId="77777777" w:rsidR="00351FC0" w:rsidRPr="00120A2E" w:rsidRDefault="00351FC0" w:rsidP="00154B88">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154B88">
            <w:pPr>
              <w:spacing w:line="240" w:lineRule="auto"/>
              <w:ind w:firstLine="0"/>
              <w:rPr>
                <w:sz w:val="24"/>
                <w:szCs w:val="24"/>
              </w:rPr>
            </w:pPr>
          </w:p>
        </w:tc>
        <w:tc>
          <w:tcPr>
            <w:tcW w:w="841" w:type="dxa"/>
            <w:shd w:val="clear" w:color="auto" w:fill="auto"/>
          </w:tcPr>
          <w:p w14:paraId="79B2D91A" w14:textId="77777777" w:rsidR="00351FC0" w:rsidRPr="00120A2E" w:rsidRDefault="00351FC0" w:rsidP="00154B88">
            <w:pPr>
              <w:spacing w:line="240" w:lineRule="auto"/>
              <w:ind w:firstLine="0"/>
              <w:rPr>
                <w:sz w:val="24"/>
                <w:szCs w:val="24"/>
              </w:rPr>
            </w:pPr>
          </w:p>
        </w:tc>
        <w:tc>
          <w:tcPr>
            <w:tcW w:w="1174" w:type="dxa"/>
            <w:shd w:val="clear" w:color="auto" w:fill="auto"/>
          </w:tcPr>
          <w:p w14:paraId="5D3FBEB1" w14:textId="77777777" w:rsidR="00351FC0" w:rsidRPr="00120A2E" w:rsidRDefault="00351FC0" w:rsidP="00154B88">
            <w:pPr>
              <w:spacing w:line="240" w:lineRule="auto"/>
              <w:ind w:firstLine="0"/>
              <w:rPr>
                <w:sz w:val="24"/>
                <w:szCs w:val="24"/>
              </w:rPr>
            </w:pPr>
          </w:p>
        </w:tc>
        <w:tc>
          <w:tcPr>
            <w:tcW w:w="774" w:type="dxa"/>
            <w:shd w:val="clear" w:color="auto" w:fill="auto"/>
          </w:tcPr>
          <w:p w14:paraId="71837D11" w14:textId="77777777" w:rsidR="00351FC0" w:rsidRPr="00120A2E" w:rsidRDefault="00351FC0" w:rsidP="00154B88">
            <w:pPr>
              <w:spacing w:line="240" w:lineRule="auto"/>
              <w:ind w:firstLine="0"/>
              <w:rPr>
                <w:sz w:val="24"/>
                <w:szCs w:val="24"/>
              </w:rPr>
            </w:pPr>
          </w:p>
        </w:tc>
        <w:tc>
          <w:tcPr>
            <w:tcW w:w="851" w:type="dxa"/>
            <w:shd w:val="clear" w:color="auto" w:fill="auto"/>
          </w:tcPr>
          <w:p w14:paraId="5C61DD2D" w14:textId="77777777" w:rsidR="00351FC0" w:rsidRPr="00120A2E" w:rsidRDefault="00351FC0" w:rsidP="00154B88">
            <w:pPr>
              <w:spacing w:line="240" w:lineRule="auto"/>
              <w:ind w:firstLine="0"/>
              <w:rPr>
                <w:sz w:val="24"/>
                <w:szCs w:val="24"/>
              </w:rPr>
            </w:pPr>
          </w:p>
        </w:tc>
        <w:tc>
          <w:tcPr>
            <w:tcW w:w="985" w:type="dxa"/>
            <w:shd w:val="clear" w:color="auto" w:fill="auto"/>
          </w:tcPr>
          <w:p w14:paraId="316EE5AF" w14:textId="77777777" w:rsidR="00351FC0" w:rsidRPr="00120A2E" w:rsidRDefault="00351FC0" w:rsidP="00154B88">
            <w:pPr>
              <w:spacing w:line="240" w:lineRule="auto"/>
              <w:ind w:firstLine="0"/>
              <w:rPr>
                <w:sz w:val="24"/>
                <w:szCs w:val="24"/>
              </w:rPr>
            </w:pPr>
          </w:p>
        </w:tc>
      </w:tr>
      <w:tr w:rsidR="00351FC0" w:rsidRPr="00120A2E" w14:paraId="56B96837" w14:textId="77777777" w:rsidTr="00154B88">
        <w:tc>
          <w:tcPr>
            <w:tcW w:w="706" w:type="dxa"/>
            <w:shd w:val="clear" w:color="auto" w:fill="auto"/>
          </w:tcPr>
          <w:p w14:paraId="4D749D00" w14:textId="77777777" w:rsidR="00351FC0" w:rsidRPr="00120A2E" w:rsidRDefault="00351FC0" w:rsidP="00154B88">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154B88">
            <w:pPr>
              <w:spacing w:line="240" w:lineRule="auto"/>
              <w:ind w:firstLine="0"/>
              <w:rPr>
                <w:sz w:val="24"/>
                <w:szCs w:val="24"/>
              </w:rPr>
            </w:pPr>
          </w:p>
        </w:tc>
        <w:tc>
          <w:tcPr>
            <w:tcW w:w="1421" w:type="dxa"/>
            <w:shd w:val="clear" w:color="auto" w:fill="auto"/>
          </w:tcPr>
          <w:p w14:paraId="6426F106" w14:textId="77777777" w:rsidR="00351FC0" w:rsidRPr="00120A2E" w:rsidRDefault="00351FC0" w:rsidP="00154B88">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154B88">
            <w:pPr>
              <w:spacing w:line="240" w:lineRule="auto"/>
              <w:ind w:firstLine="0"/>
              <w:rPr>
                <w:sz w:val="24"/>
                <w:szCs w:val="24"/>
              </w:rPr>
            </w:pPr>
          </w:p>
        </w:tc>
        <w:tc>
          <w:tcPr>
            <w:tcW w:w="841" w:type="dxa"/>
            <w:shd w:val="clear" w:color="auto" w:fill="auto"/>
          </w:tcPr>
          <w:p w14:paraId="2D6B0F34" w14:textId="77777777" w:rsidR="00351FC0" w:rsidRPr="00120A2E" w:rsidRDefault="00351FC0" w:rsidP="00154B88">
            <w:pPr>
              <w:spacing w:line="240" w:lineRule="auto"/>
              <w:ind w:firstLine="0"/>
              <w:rPr>
                <w:sz w:val="24"/>
                <w:szCs w:val="24"/>
              </w:rPr>
            </w:pPr>
          </w:p>
        </w:tc>
        <w:tc>
          <w:tcPr>
            <w:tcW w:w="1174" w:type="dxa"/>
            <w:shd w:val="clear" w:color="auto" w:fill="auto"/>
          </w:tcPr>
          <w:p w14:paraId="7F32FDBA" w14:textId="77777777" w:rsidR="00351FC0" w:rsidRPr="00120A2E" w:rsidRDefault="00351FC0" w:rsidP="00154B88">
            <w:pPr>
              <w:spacing w:line="240" w:lineRule="auto"/>
              <w:ind w:firstLine="0"/>
              <w:rPr>
                <w:sz w:val="24"/>
                <w:szCs w:val="24"/>
              </w:rPr>
            </w:pPr>
          </w:p>
        </w:tc>
        <w:tc>
          <w:tcPr>
            <w:tcW w:w="774" w:type="dxa"/>
            <w:shd w:val="clear" w:color="auto" w:fill="auto"/>
          </w:tcPr>
          <w:p w14:paraId="623CBF7B" w14:textId="77777777" w:rsidR="00351FC0" w:rsidRPr="00120A2E" w:rsidRDefault="00351FC0" w:rsidP="00154B88">
            <w:pPr>
              <w:spacing w:line="240" w:lineRule="auto"/>
              <w:ind w:firstLine="0"/>
              <w:rPr>
                <w:sz w:val="24"/>
                <w:szCs w:val="24"/>
              </w:rPr>
            </w:pPr>
          </w:p>
        </w:tc>
        <w:tc>
          <w:tcPr>
            <w:tcW w:w="851" w:type="dxa"/>
            <w:shd w:val="clear" w:color="auto" w:fill="auto"/>
          </w:tcPr>
          <w:p w14:paraId="4F8AB5B6" w14:textId="77777777" w:rsidR="00351FC0" w:rsidRPr="00120A2E" w:rsidRDefault="00351FC0" w:rsidP="00154B88">
            <w:pPr>
              <w:spacing w:line="240" w:lineRule="auto"/>
              <w:ind w:firstLine="0"/>
              <w:rPr>
                <w:sz w:val="24"/>
                <w:szCs w:val="24"/>
              </w:rPr>
            </w:pPr>
          </w:p>
        </w:tc>
        <w:tc>
          <w:tcPr>
            <w:tcW w:w="985" w:type="dxa"/>
            <w:shd w:val="clear" w:color="auto" w:fill="auto"/>
          </w:tcPr>
          <w:p w14:paraId="1769F3C4" w14:textId="77777777" w:rsidR="00351FC0" w:rsidRPr="00120A2E" w:rsidRDefault="00351FC0" w:rsidP="00154B88">
            <w:pPr>
              <w:spacing w:line="240" w:lineRule="auto"/>
              <w:ind w:firstLine="0"/>
              <w:rPr>
                <w:sz w:val="24"/>
                <w:szCs w:val="24"/>
              </w:rPr>
            </w:pPr>
          </w:p>
        </w:tc>
      </w:tr>
      <w:tr w:rsidR="00351FC0" w:rsidRPr="00120A2E" w14:paraId="3502B065" w14:textId="77777777" w:rsidTr="00154B88">
        <w:tc>
          <w:tcPr>
            <w:tcW w:w="706" w:type="dxa"/>
            <w:shd w:val="clear" w:color="auto" w:fill="auto"/>
          </w:tcPr>
          <w:p w14:paraId="21DFE0CC" w14:textId="77777777" w:rsidR="00351FC0" w:rsidRPr="00120A2E" w:rsidRDefault="00351FC0" w:rsidP="00154B88">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154B88">
            <w:pPr>
              <w:spacing w:line="240" w:lineRule="auto"/>
              <w:ind w:firstLine="0"/>
              <w:rPr>
                <w:sz w:val="24"/>
                <w:szCs w:val="24"/>
              </w:rPr>
            </w:pPr>
          </w:p>
        </w:tc>
        <w:tc>
          <w:tcPr>
            <w:tcW w:w="1421" w:type="dxa"/>
            <w:shd w:val="clear" w:color="auto" w:fill="auto"/>
          </w:tcPr>
          <w:p w14:paraId="681AB355" w14:textId="77777777" w:rsidR="00351FC0" w:rsidRPr="00120A2E" w:rsidRDefault="00351FC0" w:rsidP="00154B88">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154B88">
            <w:pPr>
              <w:spacing w:line="240" w:lineRule="auto"/>
              <w:ind w:firstLine="0"/>
              <w:rPr>
                <w:sz w:val="24"/>
                <w:szCs w:val="24"/>
              </w:rPr>
            </w:pPr>
          </w:p>
        </w:tc>
        <w:tc>
          <w:tcPr>
            <w:tcW w:w="841" w:type="dxa"/>
            <w:shd w:val="clear" w:color="auto" w:fill="auto"/>
          </w:tcPr>
          <w:p w14:paraId="449276F1" w14:textId="77777777" w:rsidR="00351FC0" w:rsidRPr="00120A2E" w:rsidRDefault="00351FC0" w:rsidP="00154B88">
            <w:pPr>
              <w:spacing w:line="240" w:lineRule="auto"/>
              <w:ind w:firstLine="0"/>
              <w:rPr>
                <w:sz w:val="24"/>
                <w:szCs w:val="24"/>
              </w:rPr>
            </w:pPr>
          </w:p>
        </w:tc>
        <w:tc>
          <w:tcPr>
            <w:tcW w:w="1174" w:type="dxa"/>
            <w:shd w:val="clear" w:color="auto" w:fill="auto"/>
          </w:tcPr>
          <w:p w14:paraId="41E9C834" w14:textId="77777777" w:rsidR="00351FC0" w:rsidRPr="00120A2E" w:rsidRDefault="00351FC0" w:rsidP="00154B88">
            <w:pPr>
              <w:spacing w:line="240" w:lineRule="auto"/>
              <w:ind w:firstLine="0"/>
              <w:rPr>
                <w:sz w:val="24"/>
                <w:szCs w:val="24"/>
              </w:rPr>
            </w:pPr>
          </w:p>
        </w:tc>
        <w:tc>
          <w:tcPr>
            <w:tcW w:w="774" w:type="dxa"/>
            <w:shd w:val="clear" w:color="auto" w:fill="auto"/>
          </w:tcPr>
          <w:p w14:paraId="40B245C3" w14:textId="77777777" w:rsidR="00351FC0" w:rsidRPr="00120A2E" w:rsidRDefault="00351FC0" w:rsidP="00154B88">
            <w:pPr>
              <w:spacing w:line="240" w:lineRule="auto"/>
              <w:ind w:firstLine="0"/>
              <w:rPr>
                <w:sz w:val="24"/>
                <w:szCs w:val="24"/>
              </w:rPr>
            </w:pPr>
          </w:p>
        </w:tc>
        <w:tc>
          <w:tcPr>
            <w:tcW w:w="851" w:type="dxa"/>
            <w:shd w:val="clear" w:color="auto" w:fill="auto"/>
          </w:tcPr>
          <w:p w14:paraId="122B1FA3" w14:textId="77777777" w:rsidR="00351FC0" w:rsidRPr="00120A2E" w:rsidRDefault="00351FC0" w:rsidP="00154B88">
            <w:pPr>
              <w:spacing w:line="240" w:lineRule="auto"/>
              <w:ind w:firstLine="0"/>
              <w:rPr>
                <w:sz w:val="24"/>
                <w:szCs w:val="24"/>
              </w:rPr>
            </w:pPr>
          </w:p>
        </w:tc>
        <w:tc>
          <w:tcPr>
            <w:tcW w:w="985" w:type="dxa"/>
            <w:shd w:val="clear" w:color="auto" w:fill="auto"/>
          </w:tcPr>
          <w:p w14:paraId="1B6962DE" w14:textId="77777777" w:rsidR="00351FC0" w:rsidRPr="00120A2E" w:rsidRDefault="00351FC0" w:rsidP="00154B88">
            <w:pPr>
              <w:spacing w:line="240" w:lineRule="auto"/>
              <w:ind w:firstLine="0"/>
              <w:rPr>
                <w:sz w:val="24"/>
                <w:szCs w:val="24"/>
              </w:rPr>
            </w:pPr>
          </w:p>
        </w:tc>
      </w:tr>
      <w:tr w:rsidR="00351FC0" w:rsidRPr="00120A2E" w14:paraId="3A0C5BE6" w14:textId="77777777" w:rsidTr="00154B88">
        <w:tc>
          <w:tcPr>
            <w:tcW w:w="706" w:type="dxa"/>
            <w:shd w:val="clear" w:color="auto" w:fill="auto"/>
          </w:tcPr>
          <w:p w14:paraId="4335F30D" w14:textId="77777777" w:rsidR="00351FC0" w:rsidRPr="00120A2E" w:rsidRDefault="00351FC0" w:rsidP="00154B88">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154B88">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154B88">
            <w:pPr>
              <w:spacing w:line="240" w:lineRule="auto"/>
              <w:ind w:firstLine="0"/>
              <w:rPr>
                <w:sz w:val="24"/>
                <w:szCs w:val="24"/>
              </w:rPr>
            </w:pPr>
          </w:p>
        </w:tc>
      </w:tr>
      <w:tr w:rsidR="00351FC0" w:rsidRPr="00120A2E" w14:paraId="0FAE50E0" w14:textId="77777777" w:rsidTr="00154B88">
        <w:tc>
          <w:tcPr>
            <w:tcW w:w="706" w:type="dxa"/>
            <w:shd w:val="clear" w:color="auto" w:fill="auto"/>
          </w:tcPr>
          <w:p w14:paraId="072E52D6" w14:textId="77777777" w:rsidR="00351FC0" w:rsidRPr="00120A2E" w:rsidRDefault="00351FC0" w:rsidP="00154B88">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154B88">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154B88">
            <w:pPr>
              <w:spacing w:line="240" w:lineRule="auto"/>
              <w:ind w:firstLine="0"/>
              <w:rPr>
                <w:sz w:val="24"/>
                <w:szCs w:val="24"/>
              </w:rPr>
            </w:pPr>
          </w:p>
        </w:tc>
      </w:tr>
      <w:tr w:rsidR="00351FC0" w:rsidRPr="00120A2E" w14:paraId="1879A628" w14:textId="77777777" w:rsidTr="00154B88">
        <w:tc>
          <w:tcPr>
            <w:tcW w:w="8926" w:type="dxa"/>
            <w:gridSpan w:val="8"/>
            <w:shd w:val="clear" w:color="auto" w:fill="auto"/>
          </w:tcPr>
          <w:p w14:paraId="2D615E5E" w14:textId="77777777" w:rsidR="00351FC0" w:rsidRPr="00120A2E" w:rsidRDefault="00351FC0" w:rsidP="00154B88">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154B88">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154B88">
        <w:trPr>
          <w:jc w:val="center"/>
        </w:trPr>
        <w:tc>
          <w:tcPr>
            <w:tcW w:w="4785" w:type="dxa"/>
          </w:tcPr>
          <w:p w14:paraId="0BD2C527" w14:textId="77777777" w:rsidR="00351FC0" w:rsidRPr="001A7726" w:rsidRDefault="00351FC0" w:rsidP="00154B88">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154B88">
            <w:pPr>
              <w:spacing w:line="240" w:lineRule="auto"/>
              <w:ind w:firstLine="0"/>
              <w:rPr>
                <w:b/>
                <w:sz w:val="24"/>
              </w:rPr>
            </w:pPr>
            <w:r w:rsidRPr="001A7726">
              <w:rPr>
                <w:b/>
                <w:sz w:val="24"/>
              </w:rPr>
              <w:t>Подрядчик:</w:t>
            </w:r>
          </w:p>
        </w:tc>
      </w:tr>
      <w:tr w:rsidR="00351FC0" w:rsidRPr="00F43F0D" w14:paraId="4D1E0F2D" w14:textId="77777777" w:rsidTr="00154B88">
        <w:trPr>
          <w:jc w:val="center"/>
        </w:trPr>
        <w:tc>
          <w:tcPr>
            <w:tcW w:w="4785" w:type="dxa"/>
          </w:tcPr>
          <w:p w14:paraId="3DEEA380" w14:textId="77777777" w:rsidR="00351FC0" w:rsidRPr="00F43F0D" w:rsidRDefault="00351FC0" w:rsidP="00154B88">
            <w:pPr>
              <w:spacing w:line="240" w:lineRule="auto"/>
              <w:ind w:firstLine="0"/>
              <w:rPr>
                <w:sz w:val="22"/>
                <w:szCs w:val="22"/>
              </w:rPr>
            </w:pPr>
          </w:p>
          <w:p w14:paraId="07032E09" w14:textId="77777777" w:rsidR="00351FC0" w:rsidRPr="00F43F0D" w:rsidRDefault="00351FC0" w:rsidP="00154B88">
            <w:pPr>
              <w:spacing w:line="240" w:lineRule="auto"/>
              <w:ind w:firstLine="0"/>
              <w:rPr>
                <w:sz w:val="22"/>
                <w:szCs w:val="22"/>
              </w:rPr>
            </w:pPr>
          </w:p>
          <w:p w14:paraId="2009BC27"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154B88">
            <w:pPr>
              <w:spacing w:line="240" w:lineRule="auto"/>
              <w:ind w:firstLine="0"/>
              <w:rPr>
                <w:sz w:val="22"/>
                <w:szCs w:val="22"/>
              </w:rPr>
            </w:pPr>
          </w:p>
        </w:tc>
        <w:tc>
          <w:tcPr>
            <w:tcW w:w="4786" w:type="dxa"/>
          </w:tcPr>
          <w:p w14:paraId="51921176" w14:textId="77777777" w:rsidR="00351FC0" w:rsidRPr="00F43F0D" w:rsidRDefault="00351FC0" w:rsidP="00154B88">
            <w:pPr>
              <w:spacing w:line="240" w:lineRule="auto"/>
              <w:ind w:firstLine="0"/>
              <w:rPr>
                <w:sz w:val="22"/>
                <w:szCs w:val="22"/>
              </w:rPr>
            </w:pPr>
          </w:p>
          <w:p w14:paraId="6BB4AF7C" w14:textId="77777777" w:rsidR="00351FC0" w:rsidRPr="00F43F0D" w:rsidRDefault="00351FC0" w:rsidP="00154B88">
            <w:pPr>
              <w:spacing w:line="240" w:lineRule="auto"/>
              <w:ind w:firstLine="0"/>
              <w:rPr>
                <w:sz w:val="22"/>
                <w:szCs w:val="22"/>
              </w:rPr>
            </w:pPr>
          </w:p>
          <w:p w14:paraId="0DBD1D2A"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154B88">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headerReference w:type="default" r:id="rId15"/>
          <w:footerReference w:type="default" r:id="rId16"/>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C99E4A8" w14:textId="422B3082" w:rsidR="00351FC0" w:rsidRDefault="00351FC0" w:rsidP="00351FC0">
      <w:pPr>
        <w:spacing w:line="240" w:lineRule="auto"/>
        <w:ind w:firstLine="0"/>
        <w:jc w:val="center"/>
        <w:rPr>
          <w:bCs/>
          <w:sz w:val="24"/>
          <w:szCs w:val="24"/>
        </w:rPr>
      </w:pPr>
      <w:r>
        <w:rPr>
          <w:b/>
          <w:sz w:val="24"/>
          <w:szCs w:val="24"/>
        </w:rPr>
        <w:t xml:space="preserve">СВОДНЫЙ СМЕТНЫЙ РАСЧЕТ </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154B88">
        <w:tc>
          <w:tcPr>
            <w:tcW w:w="4785" w:type="dxa"/>
          </w:tcPr>
          <w:p w14:paraId="2EDFF378" w14:textId="77777777" w:rsidR="00351FC0" w:rsidRPr="001A7726" w:rsidRDefault="00351FC0" w:rsidP="00154B88">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154B88">
            <w:pPr>
              <w:spacing w:line="240" w:lineRule="auto"/>
              <w:ind w:firstLine="0"/>
              <w:rPr>
                <w:b/>
                <w:sz w:val="24"/>
              </w:rPr>
            </w:pPr>
            <w:r w:rsidRPr="001A7726">
              <w:rPr>
                <w:b/>
                <w:sz w:val="24"/>
              </w:rPr>
              <w:t>Подрядчик:</w:t>
            </w:r>
          </w:p>
        </w:tc>
      </w:tr>
      <w:tr w:rsidR="00351FC0" w:rsidRPr="00F43F0D" w14:paraId="3E0D700D" w14:textId="77777777" w:rsidTr="00154B88">
        <w:tc>
          <w:tcPr>
            <w:tcW w:w="4785" w:type="dxa"/>
          </w:tcPr>
          <w:p w14:paraId="2A8742D4" w14:textId="77777777" w:rsidR="00351FC0" w:rsidRPr="00F43F0D" w:rsidRDefault="00351FC0" w:rsidP="00154B88">
            <w:pPr>
              <w:spacing w:line="240" w:lineRule="auto"/>
              <w:ind w:firstLine="0"/>
              <w:rPr>
                <w:sz w:val="22"/>
                <w:szCs w:val="22"/>
              </w:rPr>
            </w:pPr>
          </w:p>
          <w:p w14:paraId="221B780A" w14:textId="77777777" w:rsidR="00351FC0" w:rsidRPr="00F43F0D" w:rsidRDefault="00351FC0" w:rsidP="00154B88">
            <w:pPr>
              <w:spacing w:line="240" w:lineRule="auto"/>
              <w:ind w:firstLine="0"/>
              <w:rPr>
                <w:sz w:val="22"/>
                <w:szCs w:val="22"/>
              </w:rPr>
            </w:pPr>
          </w:p>
          <w:p w14:paraId="12D8D3E1"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154B88">
            <w:pPr>
              <w:spacing w:line="240" w:lineRule="auto"/>
              <w:ind w:firstLine="0"/>
              <w:rPr>
                <w:sz w:val="22"/>
                <w:szCs w:val="22"/>
              </w:rPr>
            </w:pPr>
          </w:p>
        </w:tc>
        <w:tc>
          <w:tcPr>
            <w:tcW w:w="4786" w:type="dxa"/>
          </w:tcPr>
          <w:p w14:paraId="2C121711" w14:textId="77777777" w:rsidR="00351FC0" w:rsidRPr="00F43F0D" w:rsidRDefault="00351FC0" w:rsidP="00154B88">
            <w:pPr>
              <w:spacing w:line="240" w:lineRule="auto"/>
              <w:ind w:firstLine="0"/>
              <w:rPr>
                <w:sz w:val="22"/>
                <w:szCs w:val="22"/>
              </w:rPr>
            </w:pPr>
          </w:p>
          <w:p w14:paraId="4D0BBADF" w14:textId="77777777" w:rsidR="00351FC0" w:rsidRPr="00F43F0D" w:rsidRDefault="00351FC0" w:rsidP="00154B88">
            <w:pPr>
              <w:spacing w:line="240" w:lineRule="auto"/>
              <w:ind w:firstLine="0"/>
              <w:rPr>
                <w:sz w:val="22"/>
                <w:szCs w:val="22"/>
              </w:rPr>
            </w:pPr>
          </w:p>
          <w:p w14:paraId="560CD2BB"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154B88">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77777777" w:rsidR="00351FC0" w:rsidRDefault="00351FC0"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28251DE7" w14:textId="77777777" w:rsidR="00714889" w:rsidRDefault="00714889" w:rsidP="00351FC0">
      <w:pPr>
        <w:spacing w:line="240" w:lineRule="auto"/>
        <w:ind w:left="5103" w:firstLine="0"/>
        <w:rPr>
          <w:sz w:val="22"/>
          <w:szCs w:val="22"/>
        </w:rPr>
      </w:pPr>
    </w:p>
    <w:p w14:paraId="5C7CB5F5" w14:textId="41EC7A85"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b"/>
        <w:shd w:val="clear" w:color="auto" w:fill="auto"/>
        <w:ind w:firstLine="0"/>
        <w:jc w:val="left"/>
        <w:rPr>
          <w:i/>
        </w:rPr>
      </w:pPr>
    </w:p>
    <w:p w14:paraId="00C4354E"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023D8F89" w14:textId="58AFBAA2" w:rsidR="00351FC0" w:rsidRPr="00D949C5"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714889">
        <w:rPr>
          <w:bCs/>
          <w:sz w:val="24"/>
          <w:szCs w:val="24"/>
        </w:rPr>
        <w:t>и</w:t>
      </w:r>
      <w:r w:rsidRPr="00714889">
        <w:rPr>
          <w:bCs/>
          <w:sz w:val="24"/>
          <w:szCs w:val="24"/>
          <w:lang w:val="ru-RU"/>
        </w:rPr>
        <w:t xml:space="preserve"> </w:t>
      </w:r>
      <w:r w:rsidRPr="00714889">
        <w:rPr>
          <w:bCs/>
          <w:sz w:val="24"/>
          <w:szCs w:val="24"/>
        </w:rPr>
        <w:t>/</w:t>
      </w:r>
      <w:r w:rsidRPr="00714889">
        <w:rPr>
          <w:bCs/>
          <w:sz w:val="24"/>
          <w:szCs w:val="24"/>
          <w:lang w:val="ru-RU"/>
        </w:rPr>
        <w:t xml:space="preserve"> </w:t>
      </w:r>
      <w:r w:rsidRPr="00714889">
        <w:rPr>
          <w:bCs/>
          <w:sz w:val="24"/>
          <w:szCs w:val="24"/>
        </w:rPr>
        <w:t>или</w:t>
      </w:r>
      <w:r w:rsidRPr="00714889">
        <w:rPr>
          <w:sz w:val="24"/>
        </w:rPr>
        <w:t xml:space="preserve"> места (помещения) для складирования </w:t>
      </w:r>
      <w:r w:rsidRPr="00714889">
        <w:rPr>
          <w:bCs/>
          <w:sz w:val="24"/>
          <w:lang w:val="ru-RU"/>
        </w:rPr>
        <w:t xml:space="preserve">Материально-технических </w:t>
      </w:r>
      <w:r w:rsidRPr="00714889">
        <w:rPr>
          <w:bCs/>
          <w:sz w:val="24"/>
          <w:szCs w:val="24"/>
          <w:lang w:val="ru-RU"/>
        </w:rPr>
        <w:t>ресурсов</w:t>
      </w:r>
      <w:r w:rsidRPr="00714889">
        <w:rPr>
          <w:bCs/>
          <w:sz w:val="24"/>
          <w:szCs w:val="24"/>
        </w:rPr>
        <w:t xml:space="preserve"> и оборудования</w:t>
      </w:r>
    </w:p>
    <w:p w14:paraId="0EB835F8"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066EB96A" w14:textId="77777777" w:rsidTr="00154B88">
        <w:tc>
          <w:tcPr>
            <w:tcW w:w="9747" w:type="dxa"/>
            <w:shd w:val="clear" w:color="auto" w:fill="auto"/>
          </w:tcPr>
          <w:p w14:paraId="4BFB16BD" w14:textId="77777777" w:rsidR="00351FC0" w:rsidRPr="00EE1D44" w:rsidRDefault="00351FC0" w:rsidP="00154B88">
            <w:pPr>
              <w:pStyle w:val="afb"/>
              <w:shd w:val="clear" w:color="auto" w:fill="auto"/>
              <w:ind w:firstLine="0"/>
              <w:rPr>
                <w:b w:val="0"/>
                <w:bCs/>
              </w:rPr>
            </w:pPr>
            <w:r w:rsidRPr="00EE1D44">
              <w:rPr>
                <w:b w:val="0"/>
                <w:bCs/>
              </w:rPr>
              <w:t xml:space="preserve">Акт </w:t>
            </w:r>
          </w:p>
          <w:p w14:paraId="7AA41F38" w14:textId="2E960DE1" w:rsidR="00351FC0" w:rsidRPr="00D949C5" w:rsidRDefault="00351FC0" w:rsidP="00154B88">
            <w:pPr>
              <w:pStyle w:val="afb"/>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714889">
              <w:rPr>
                <w:b w:val="0"/>
              </w:rPr>
              <w:t>и</w:t>
            </w:r>
            <w:r w:rsidRPr="00714889">
              <w:rPr>
                <w:b w:val="0"/>
                <w:lang w:val="ru-RU"/>
              </w:rPr>
              <w:t xml:space="preserve"> </w:t>
            </w:r>
            <w:r w:rsidRPr="00714889">
              <w:rPr>
                <w:b w:val="0"/>
              </w:rPr>
              <w:t>/</w:t>
            </w:r>
            <w:r w:rsidRPr="00714889">
              <w:rPr>
                <w:b w:val="0"/>
                <w:lang w:val="ru-RU"/>
              </w:rPr>
              <w:t xml:space="preserve"> </w:t>
            </w:r>
            <w:r w:rsidRPr="00714889">
              <w:rPr>
                <w:b w:val="0"/>
              </w:rPr>
              <w:t>или</w:t>
            </w:r>
            <w:r w:rsidRPr="00714889">
              <w:rPr>
                <w:b w:val="0"/>
                <w:bCs/>
              </w:rPr>
              <w:t xml:space="preserve"> места (помещения) для складирования </w:t>
            </w:r>
            <w:r w:rsidRPr="00714889">
              <w:rPr>
                <w:b w:val="0"/>
                <w:bCs/>
                <w:lang w:val="ru-RU"/>
              </w:rPr>
              <w:t>Материально-технических ресурсов</w:t>
            </w:r>
            <w:r w:rsidR="00714889" w:rsidRPr="00714889">
              <w:rPr>
                <w:b w:val="0"/>
                <w:bCs/>
                <w:lang w:val="ru-RU"/>
              </w:rPr>
              <w:t xml:space="preserve"> и оборудования</w:t>
            </w:r>
          </w:p>
          <w:p w14:paraId="054EA5AD" w14:textId="77777777" w:rsidR="00351FC0" w:rsidRPr="001A7726" w:rsidRDefault="00351FC0" w:rsidP="00154B88">
            <w:pPr>
              <w:rPr>
                <w:sz w:val="22"/>
              </w:rPr>
            </w:pPr>
          </w:p>
          <w:p w14:paraId="35369AEA" w14:textId="77777777" w:rsidR="00351FC0" w:rsidRPr="00287642" w:rsidRDefault="00351FC0" w:rsidP="00154B88">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0AE1DE46" w14:textId="77777777" w:rsidR="00351FC0" w:rsidRPr="00287642" w:rsidRDefault="00351FC0" w:rsidP="00154B88">
            <w:pPr>
              <w:rPr>
                <w:sz w:val="22"/>
                <w:szCs w:val="22"/>
              </w:rPr>
            </w:pPr>
          </w:p>
          <w:p w14:paraId="1618E00D" w14:textId="77777777" w:rsidR="00351FC0" w:rsidRDefault="00351FC0" w:rsidP="00154B88">
            <w:pPr>
              <w:spacing w:line="240" w:lineRule="auto"/>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358042D" w14:textId="77777777" w:rsidR="00351FC0" w:rsidRPr="00853BA5" w:rsidRDefault="00351FC0" w:rsidP="00154B88">
            <w:pPr>
              <w:spacing w:line="240" w:lineRule="auto"/>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72A507B0" w14:textId="1B8ACE7C" w:rsidR="00351FC0" w:rsidRPr="00F43F0D" w:rsidRDefault="00351FC0" w:rsidP="00154B88">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714889">
              <w:rPr>
                <w:bCs/>
                <w:sz w:val="22"/>
                <w:szCs w:val="22"/>
              </w:rPr>
              <w:t xml:space="preserve">и / или </w:t>
            </w:r>
            <w:r w:rsidRPr="00714889">
              <w:rPr>
                <w:sz w:val="22"/>
                <w:szCs w:val="22"/>
              </w:rPr>
              <w:t xml:space="preserve">место (помещение) для складирования </w:t>
            </w:r>
            <w:r w:rsidRPr="00714889">
              <w:rPr>
                <w:bCs/>
                <w:sz w:val="22"/>
                <w:szCs w:val="22"/>
              </w:rPr>
              <w:t xml:space="preserve">Материально-технических ресурсов и оборудования </w:t>
            </w:r>
            <w:r w:rsidRPr="00714889">
              <w:rPr>
                <w:sz w:val="22"/>
                <w:szCs w:val="22"/>
              </w:rPr>
              <w:t xml:space="preserve">_____________________________ </w:t>
            </w:r>
            <w:r w:rsidRPr="00714889">
              <w:rPr>
                <w:bCs/>
                <w:sz w:val="22"/>
                <w:szCs w:val="22"/>
              </w:rPr>
              <w:t xml:space="preserve">(указываются идентифицирующие признаки) </w:t>
            </w:r>
            <w:r w:rsidRPr="00714889">
              <w:rPr>
                <w:sz w:val="22"/>
                <w:szCs w:val="22"/>
              </w:rPr>
              <w:t>по</w:t>
            </w:r>
            <w:r w:rsidRPr="00F43F0D">
              <w:rPr>
                <w:sz w:val="22"/>
                <w:szCs w:val="22"/>
              </w:rPr>
              <w:t xml:space="preserve">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4024E6DF" w14:textId="5247EB05" w:rsidR="00351FC0" w:rsidRPr="00F43F0D" w:rsidRDefault="00351FC0" w:rsidP="00154B88">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714889">
              <w:rPr>
                <w:bCs/>
                <w:sz w:val="22"/>
                <w:szCs w:val="22"/>
              </w:rPr>
              <w:t xml:space="preserve">и </w:t>
            </w:r>
            <w:r w:rsidRPr="00714889">
              <w:rPr>
                <w:sz w:val="22"/>
                <w:szCs w:val="22"/>
              </w:rPr>
              <w:t xml:space="preserve">место (помещение) для складирования </w:t>
            </w:r>
            <w:r w:rsidRPr="00714889">
              <w:rPr>
                <w:bCs/>
                <w:sz w:val="22"/>
                <w:szCs w:val="22"/>
              </w:rPr>
              <w:t xml:space="preserve">Материально-технических ресурсов и </w:t>
            </w:r>
            <w:r w:rsidR="00714889" w:rsidRPr="00714889">
              <w:rPr>
                <w:bCs/>
                <w:sz w:val="22"/>
                <w:szCs w:val="22"/>
              </w:rPr>
              <w:t>оборудования</w:t>
            </w:r>
            <w:r w:rsidRPr="00714889">
              <w:rPr>
                <w:bCs/>
                <w:sz w:val="22"/>
                <w:szCs w:val="22"/>
              </w:rPr>
              <w:t xml:space="preserve"> переданы </w:t>
            </w:r>
            <w:r w:rsidRPr="00714889">
              <w:rPr>
                <w:sz w:val="22"/>
                <w:szCs w:val="22"/>
              </w:rPr>
              <w:t>Подрядчику</w:t>
            </w:r>
            <w:r w:rsidRPr="00F43F0D">
              <w:rPr>
                <w:bCs/>
                <w:sz w:val="22"/>
                <w:szCs w:val="22"/>
              </w:rPr>
              <w:t xml:space="preserve"> в установленный Договором срок. </w:t>
            </w:r>
          </w:p>
          <w:p w14:paraId="62B9BD45" w14:textId="77777777" w:rsidR="00351FC0" w:rsidRPr="00F43F0D" w:rsidRDefault="00351FC0" w:rsidP="00154B88">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0A9EEC1E" w14:textId="77777777" w:rsidR="00351FC0" w:rsidRPr="001A7726" w:rsidRDefault="00351FC0" w:rsidP="00154B88">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0DD4EB88" w14:textId="2B7D639F" w:rsidR="00351FC0" w:rsidRPr="00714889" w:rsidRDefault="00351FC0" w:rsidP="00154B88">
            <w:pPr>
              <w:spacing w:line="240" w:lineRule="auto"/>
              <w:ind w:firstLine="0"/>
              <w:rPr>
                <w:bCs/>
                <w:sz w:val="22"/>
                <w:szCs w:val="22"/>
              </w:rPr>
            </w:pPr>
            <w:r w:rsidRPr="00714889">
              <w:rPr>
                <w:bCs/>
                <w:sz w:val="22"/>
                <w:szCs w:val="22"/>
              </w:rPr>
              <w:t xml:space="preserve">Претензии </w:t>
            </w:r>
            <w:r w:rsidRPr="00714889">
              <w:rPr>
                <w:sz w:val="22"/>
                <w:szCs w:val="22"/>
              </w:rPr>
              <w:t>Подрядчика</w:t>
            </w:r>
            <w:r w:rsidRPr="00714889">
              <w:rPr>
                <w:bCs/>
                <w:sz w:val="22"/>
                <w:szCs w:val="22"/>
              </w:rPr>
              <w:t xml:space="preserve"> (замечания и недостатки) к месту</w:t>
            </w:r>
            <w:r w:rsidRPr="00714889">
              <w:rPr>
                <w:sz w:val="22"/>
                <w:szCs w:val="22"/>
              </w:rPr>
              <w:t xml:space="preserve"> складирования </w:t>
            </w:r>
            <w:r w:rsidRPr="00714889">
              <w:rPr>
                <w:bCs/>
                <w:sz w:val="22"/>
                <w:szCs w:val="22"/>
              </w:rPr>
              <w:t xml:space="preserve">Материально-технических ресурсов </w:t>
            </w:r>
            <w:r w:rsidR="00714889" w:rsidRPr="00714889">
              <w:rPr>
                <w:bCs/>
                <w:sz w:val="22"/>
                <w:szCs w:val="22"/>
              </w:rPr>
              <w:t>и оборудования</w:t>
            </w:r>
            <w:r w:rsidRPr="00714889">
              <w:rPr>
                <w:bCs/>
                <w:sz w:val="22"/>
                <w:szCs w:val="22"/>
              </w:rPr>
              <w:t>: _____________________________________</w:t>
            </w:r>
          </w:p>
          <w:p w14:paraId="3C5C6F76" w14:textId="77777777" w:rsidR="00351FC0" w:rsidRPr="00287642" w:rsidRDefault="00351FC0" w:rsidP="00154B88">
            <w:pPr>
              <w:spacing w:line="240" w:lineRule="auto"/>
              <w:ind w:firstLine="0"/>
              <w:rPr>
                <w:sz w:val="22"/>
                <w:szCs w:val="22"/>
              </w:rPr>
            </w:pPr>
            <w:r w:rsidRPr="00714889">
              <w:rPr>
                <w:sz w:val="22"/>
                <w:szCs w:val="22"/>
              </w:rPr>
              <w:t xml:space="preserve"> (</w:t>
            </w:r>
            <w:r w:rsidRPr="00714889">
              <w:rPr>
                <w:i/>
                <w:sz w:val="22"/>
              </w:rPr>
              <w:t>указать конкретные претензии или указать «не имеются»)</w:t>
            </w:r>
            <w:r w:rsidRPr="00714889">
              <w:rPr>
                <w:sz w:val="22"/>
              </w:rPr>
              <w:t>.</w:t>
            </w:r>
          </w:p>
          <w:p w14:paraId="412CDE67" w14:textId="77777777" w:rsidR="00351FC0" w:rsidRPr="00287642" w:rsidRDefault="00351FC0" w:rsidP="00154B88">
            <w:pPr>
              <w:rPr>
                <w:sz w:val="22"/>
                <w:szCs w:val="22"/>
              </w:rPr>
            </w:pPr>
          </w:p>
          <w:tbl>
            <w:tblPr>
              <w:tblW w:w="0" w:type="auto"/>
              <w:tblLook w:val="0000" w:firstRow="0" w:lastRow="0" w:firstColumn="0" w:lastColumn="0" w:noHBand="0" w:noVBand="0"/>
            </w:tblPr>
            <w:tblGrid>
              <w:gridCol w:w="4629"/>
              <w:gridCol w:w="4630"/>
            </w:tblGrid>
            <w:tr w:rsidR="00351FC0" w:rsidRPr="00F43F0D" w14:paraId="309D3583" w14:textId="77777777" w:rsidTr="00154B88">
              <w:tc>
                <w:tcPr>
                  <w:tcW w:w="4785" w:type="dxa"/>
                </w:tcPr>
                <w:p w14:paraId="715CFBC4" w14:textId="77777777" w:rsidR="00351FC0" w:rsidRPr="001A7726" w:rsidRDefault="00351FC0" w:rsidP="00154B88">
                  <w:pPr>
                    <w:spacing w:line="240" w:lineRule="auto"/>
                    <w:ind w:firstLine="0"/>
                    <w:rPr>
                      <w:sz w:val="22"/>
                    </w:rPr>
                  </w:pPr>
                  <w:r w:rsidRPr="001A7726">
                    <w:rPr>
                      <w:sz w:val="22"/>
                    </w:rPr>
                    <w:t>Заказчик:</w:t>
                  </w:r>
                </w:p>
              </w:tc>
              <w:tc>
                <w:tcPr>
                  <w:tcW w:w="4786" w:type="dxa"/>
                </w:tcPr>
                <w:p w14:paraId="1733930E" w14:textId="77777777" w:rsidR="00351FC0" w:rsidRPr="001A7726" w:rsidRDefault="00351FC0" w:rsidP="00154B88">
                  <w:pPr>
                    <w:spacing w:line="240" w:lineRule="auto"/>
                    <w:ind w:firstLine="0"/>
                    <w:rPr>
                      <w:sz w:val="22"/>
                    </w:rPr>
                  </w:pPr>
                  <w:r w:rsidRPr="001A7726">
                    <w:rPr>
                      <w:sz w:val="22"/>
                    </w:rPr>
                    <w:t>Подрядчик:</w:t>
                  </w:r>
                </w:p>
              </w:tc>
            </w:tr>
            <w:tr w:rsidR="00351FC0" w:rsidRPr="00F43F0D" w14:paraId="5900C659" w14:textId="77777777" w:rsidTr="00154B88">
              <w:tc>
                <w:tcPr>
                  <w:tcW w:w="4785" w:type="dxa"/>
                  <w:shd w:val="clear" w:color="auto" w:fill="auto"/>
                </w:tcPr>
                <w:p w14:paraId="1A1AA9A0" w14:textId="77777777" w:rsidR="00351FC0" w:rsidRPr="00287642" w:rsidRDefault="00351FC0" w:rsidP="00154B88">
                  <w:pPr>
                    <w:spacing w:line="240" w:lineRule="auto"/>
                    <w:ind w:firstLine="0"/>
                    <w:rPr>
                      <w:sz w:val="22"/>
                      <w:szCs w:val="22"/>
                    </w:rPr>
                  </w:pPr>
                </w:p>
                <w:p w14:paraId="0BEA1A19" w14:textId="77777777" w:rsidR="00351FC0" w:rsidRPr="00287642" w:rsidRDefault="00351FC0" w:rsidP="00154B88">
                  <w:pPr>
                    <w:spacing w:line="240" w:lineRule="auto"/>
                    <w:ind w:firstLine="0"/>
                    <w:rPr>
                      <w:sz w:val="22"/>
                      <w:szCs w:val="22"/>
                    </w:rPr>
                  </w:pPr>
                </w:p>
                <w:p w14:paraId="2EF7E2B0" w14:textId="77777777" w:rsidR="00351FC0" w:rsidRPr="008F418D" w:rsidRDefault="00351FC0" w:rsidP="00154B88">
                  <w:pPr>
                    <w:spacing w:line="240" w:lineRule="auto"/>
                    <w:ind w:firstLine="0"/>
                    <w:rPr>
                      <w:sz w:val="22"/>
                      <w:szCs w:val="22"/>
                    </w:rPr>
                  </w:pPr>
                  <w:r w:rsidRPr="008F418D">
                    <w:rPr>
                      <w:sz w:val="22"/>
                      <w:szCs w:val="22"/>
                    </w:rPr>
                    <w:t xml:space="preserve">_______________ / _______________ </w:t>
                  </w:r>
                </w:p>
                <w:p w14:paraId="76C036DA" w14:textId="77777777" w:rsidR="00351FC0" w:rsidRPr="00012C55" w:rsidRDefault="00351FC0" w:rsidP="00154B88">
                  <w:pPr>
                    <w:spacing w:line="240" w:lineRule="auto"/>
                    <w:ind w:firstLine="0"/>
                    <w:rPr>
                      <w:sz w:val="22"/>
                      <w:szCs w:val="22"/>
                    </w:rPr>
                  </w:pPr>
                </w:p>
              </w:tc>
              <w:tc>
                <w:tcPr>
                  <w:tcW w:w="4786" w:type="dxa"/>
                  <w:shd w:val="clear" w:color="auto" w:fill="auto"/>
                </w:tcPr>
                <w:p w14:paraId="47053CE2" w14:textId="77777777" w:rsidR="00351FC0" w:rsidRPr="00853BA5" w:rsidRDefault="00351FC0" w:rsidP="00154B88">
                  <w:pPr>
                    <w:spacing w:line="240" w:lineRule="auto"/>
                    <w:ind w:firstLine="0"/>
                    <w:rPr>
                      <w:sz w:val="22"/>
                      <w:szCs w:val="22"/>
                    </w:rPr>
                  </w:pPr>
                </w:p>
                <w:p w14:paraId="2EFD9553" w14:textId="77777777" w:rsidR="00351FC0" w:rsidRPr="00F43F0D" w:rsidRDefault="00351FC0" w:rsidP="00154B88">
                  <w:pPr>
                    <w:spacing w:line="240" w:lineRule="auto"/>
                    <w:ind w:firstLine="0"/>
                    <w:rPr>
                      <w:sz w:val="22"/>
                      <w:szCs w:val="22"/>
                    </w:rPr>
                  </w:pPr>
                </w:p>
                <w:p w14:paraId="51566838"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7AE908BA" w14:textId="77777777" w:rsidR="00351FC0" w:rsidRPr="00F43F0D" w:rsidRDefault="00351FC0" w:rsidP="00154B88">
                  <w:pPr>
                    <w:spacing w:line="240" w:lineRule="auto"/>
                    <w:ind w:firstLine="0"/>
                    <w:rPr>
                      <w:sz w:val="22"/>
                      <w:szCs w:val="22"/>
                    </w:rPr>
                  </w:pPr>
                </w:p>
              </w:tc>
            </w:tr>
          </w:tbl>
          <w:p w14:paraId="0DC62B10" w14:textId="77777777" w:rsidR="00351FC0" w:rsidRPr="00EE1D44" w:rsidRDefault="00351FC0" w:rsidP="00154B88">
            <w:pPr>
              <w:pStyle w:val="afb"/>
              <w:shd w:val="clear" w:color="auto" w:fill="auto"/>
              <w:ind w:firstLine="0"/>
              <w:jc w:val="left"/>
              <w:rPr>
                <w:i/>
                <w:iCs/>
              </w:rPr>
            </w:pPr>
          </w:p>
        </w:tc>
      </w:tr>
    </w:tbl>
    <w:p w14:paraId="60CBDE9D"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6E8B27A5" w14:textId="77777777" w:rsidTr="00154B88">
        <w:tc>
          <w:tcPr>
            <w:tcW w:w="4785" w:type="dxa"/>
          </w:tcPr>
          <w:p w14:paraId="08281557" w14:textId="77777777" w:rsidR="00351FC0" w:rsidRPr="001A7726" w:rsidRDefault="00351FC0" w:rsidP="00154B88">
            <w:pPr>
              <w:spacing w:line="240" w:lineRule="auto"/>
              <w:ind w:firstLine="0"/>
              <w:rPr>
                <w:b/>
                <w:sz w:val="24"/>
              </w:rPr>
            </w:pPr>
            <w:r w:rsidRPr="001A7726">
              <w:rPr>
                <w:b/>
                <w:sz w:val="24"/>
              </w:rPr>
              <w:t>Заказчик:</w:t>
            </w:r>
          </w:p>
        </w:tc>
        <w:tc>
          <w:tcPr>
            <w:tcW w:w="4786" w:type="dxa"/>
          </w:tcPr>
          <w:p w14:paraId="04C75817" w14:textId="77777777" w:rsidR="00351FC0" w:rsidRPr="001A7726" w:rsidRDefault="00351FC0" w:rsidP="00154B88">
            <w:pPr>
              <w:spacing w:line="240" w:lineRule="auto"/>
              <w:ind w:firstLine="0"/>
              <w:rPr>
                <w:b/>
                <w:sz w:val="24"/>
              </w:rPr>
            </w:pPr>
            <w:r w:rsidRPr="001A7726">
              <w:rPr>
                <w:b/>
                <w:sz w:val="24"/>
              </w:rPr>
              <w:t>Подрядчик:</w:t>
            </w:r>
          </w:p>
        </w:tc>
      </w:tr>
      <w:tr w:rsidR="00351FC0" w:rsidRPr="00F43F0D" w14:paraId="76476D08" w14:textId="77777777" w:rsidTr="00154B88">
        <w:tc>
          <w:tcPr>
            <w:tcW w:w="4785" w:type="dxa"/>
          </w:tcPr>
          <w:p w14:paraId="6B7CD51B" w14:textId="77777777" w:rsidR="00351FC0" w:rsidRPr="00F43F0D" w:rsidRDefault="00351FC0" w:rsidP="00154B88">
            <w:pPr>
              <w:spacing w:line="240" w:lineRule="auto"/>
              <w:ind w:firstLine="0"/>
              <w:rPr>
                <w:sz w:val="22"/>
                <w:szCs w:val="22"/>
              </w:rPr>
            </w:pPr>
          </w:p>
          <w:p w14:paraId="2F0869DE" w14:textId="77777777" w:rsidR="00351FC0" w:rsidRPr="00F43F0D" w:rsidRDefault="00351FC0" w:rsidP="00154B88">
            <w:pPr>
              <w:spacing w:line="240" w:lineRule="auto"/>
              <w:ind w:firstLine="0"/>
              <w:rPr>
                <w:sz w:val="22"/>
                <w:szCs w:val="22"/>
              </w:rPr>
            </w:pPr>
          </w:p>
          <w:p w14:paraId="70D22344"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489FDBB1" w14:textId="77777777" w:rsidR="00351FC0" w:rsidRPr="00F43F0D" w:rsidRDefault="00351FC0" w:rsidP="00154B88">
            <w:pPr>
              <w:spacing w:line="240" w:lineRule="auto"/>
              <w:ind w:firstLine="0"/>
              <w:rPr>
                <w:sz w:val="22"/>
                <w:szCs w:val="22"/>
              </w:rPr>
            </w:pPr>
          </w:p>
        </w:tc>
        <w:tc>
          <w:tcPr>
            <w:tcW w:w="4786" w:type="dxa"/>
          </w:tcPr>
          <w:p w14:paraId="37BBF609" w14:textId="77777777" w:rsidR="00351FC0" w:rsidRPr="00F43F0D" w:rsidRDefault="00351FC0" w:rsidP="00154B88">
            <w:pPr>
              <w:spacing w:line="240" w:lineRule="auto"/>
              <w:ind w:firstLine="0"/>
              <w:rPr>
                <w:sz w:val="22"/>
                <w:szCs w:val="22"/>
              </w:rPr>
            </w:pPr>
          </w:p>
          <w:p w14:paraId="40DA7DDA" w14:textId="77777777" w:rsidR="00351FC0" w:rsidRPr="00F43F0D" w:rsidRDefault="00351FC0" w:rsidP="00154B88">
            <w:pPr>
              <w:spacing w:line="240" w:lineRule="auto"/>
              <w:ind w:firstLine="0"/>
              <w:rPr>
                <w:sz w:val="22"/>
                <w:szCs w:val="22"/>
              </w:rPr>
            </w:pPr>
          </w:p>
          <w:p w14:paraId="191AF215"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39C5D9F5" w14:textId="77777777" w:rsidR="00351FC0" w:rsidRPr="00F43F0D" w:rsidRDefault="00351FC0" w:rsidP="00154B88">
            <w:pPr>
              <w:spacing w:line="240" w:lineRule="auto"/>
              <w:ind w:firstLine="0"/>
              <w:rPr>
                <w:sz w:val="22"/>
                <w:szCs w:val="22"/>
              </w:rPr>
            </w:pPr>
          </w:p>
        </w:tc>
      </w:tr>
    </w:tbl>
    <w:p w14:paraId="2D2ED4BA" w14:textId="77777777" w:rsidR="00351FC0" w:rsidRDefault="00351FC0" w:rsidP="00351FC0">
      <w:pPr>
        <w:spacing w:line="240" w:lineRule="auto"/>
        <w:ind w:left="5103" w:firstLine="0"/>
        <w:rPr>
          <w:sz w:val="22"/>
          <w:szCs w:val="22"/>
        </w:rPr>
      </w:pPr>
    </w:p>
    <w:p w14:paraId="78A3B11E" w14:textId="77777777" w:rsidR="00351FC0" w:rsidRDefault="00351FC0" w:rsidP="00351FC0">
      <w:pPr>
        <w:spacing w:line="240" w:lineRule="auto"/>
        <w:ind w:firstLine="0"/>
        <w:jc w:val="left"/>
        <w:rPr>
          <w:sz w:val="22"/>
          <w:szCs w:val="22"/>
        </w:rPr>
      </w:pPr>
      <w:r>
        <w:rPr>
          <w:sz w:val="22"/>
          <w:szCs w:val="22"/>
        </w:rPr>
        <w:br w:type="page"/>
      </w:r>
    </w:p>
    <w:p w14:paraId="3ACECC07"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2A75F366"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0A075524"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565A0BAF" w14:textId="77777777" w:rsidR="00351FC0" w:rsidRPr="00012C55" w:rsidRDefault="00351FC0" w:rsidP="00351FC0">
      <w:pPr>
        <w:spacing w:line="240" w:lineRule="auto"/>
        <w:rPr>
          <w:sz w:val="22"/>
          <w:szCs w:val="22"/>
        </w:rPr>
      </w:pPr>
    </w:p>
    <w:p w14:paraId="577F2EF6" w14:textId="77777777" w:rsidR="00351FC0" w:rsidRPr="00853BA5" w:rsidRDefault="00351FC0" w:rsidP="00351FC0">
      <w:pPr>
        <w:spacing w:line="240" w:lineRule="auto"/>
        <w:ind w:firstLine="0"/>
        <w:rPr>
          <w:b/>
          <w:bCs/>
          <w:sz w:val="24"/>
          <w:szCs w:val="24"/>
        </w:rPr>
      </w:pPr>
    </w:p>
    <w:p w14:paraId="45396CE8" w14:textId="77777777" w:rsidR="00351FC0" w:rsidRPr="001A7726" w:rsidRDefault="00351FC0" w:rsidP="00351FC0">
      <w:pPr>
        <w:pStyle w:val="afb"/>
        <w:shd w:val="clear" w:color="auto" w:fill="auto"/>
        <w:ind w:firstLine="0"/>
        <w:rPr>
          <w:b w:val="0"/>
          <w:sz w:val="24"/>
        </w:rPr>
      </w:pPr>
      <w:r w:rsidRPr="001A7726">
        <w:rPr>
          <w:sz w:val="24"/>
        </w:rPr>
        <w:t>ФОРМА</w:t>
      </w:r>
    </w:p>
    <w:p w14:paraId="4713DC71" w14:textId="77777777"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14:paraId="5FFCC4EC"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37CC87DB" w14:textId="77777777" w:rsidTr="00154B88">
        <w:tc>
          <w:tcPr>
            <w:tcW w:w="9747" w:type="dxa"/>
            <w:shd w:val="clear" w:color="auto" w:fill="auto"/>
          </w:tcPr>
          <w:p w14:paraId="7F1B84D2" w14:textId="77777777" w:rsidR="00351FC0" w:rsidRPr="00EE1D44" w:rsidRDefault="00351FC0" w:rsidP="00154B88">
            <w:pPr>
              <w:pStyle w:val="afb"/>
              <w:shd w:val="clear" w:color="auto" w:fill="auto"/>
              <w:ind w:firstLine="0"/>
              <w:rPr>
                <w:b w:val="0"/>
                <w:bCs/>
              </w:rPr>
            </w:pPr>
            <w:r w:rsidRPr="00EE1D44">
              <w:rPr>
                <w:b w:val="0"/>
                <w:bCs/>
              </w:rPr>
              <w:t xml:space="preserve">Акт </w:t>
            </w:r>
          </w:p>
          <w:p w14:paraId="5DC36C7D" w14:textId="77777777" w:rsidR="00351FC0" w:rsidRPr="00EE1D44" w:rsidRDefault="00351FC0" w:rsidP="00154B88">
            <w:pPr>
              <w:pStyle w:val="afb"/>
              <w:shd w:val="clear" w:color="auto" w:fill="auto"/>
              <w:ind w:firstLine="0"/>
              <w:rPr>
                <w:i/>
                <w:iCs/>
              </w:rPr>
            </w:pPr>
            <w:r w:rsidRPr="00EE1D44">
              <w:rPr>
                <w:b w:val="0"/>
                <w:bCs/>
              </w:rPr>
              <w:t>сдачи-приемки технической и иной документации</w:t>
            </w:r>
          </w:p>
          <w:p w14:paraId="2D25EF86" w14:textId="77777777" w:rsidR="00351FC0" w:rsidRPr="00012C55" w:rsidRDefault="00351FC0" w:rsidP="00154B88"/>
          <w:p w14:paraId="2362A1AD" w14:textId="77777777" w:rsidR="00351FC0" w:rsidRPr="00853BA5" w:rsidRDefault="00351FC0" w:rsidP="00154B88">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14:paraId="19E133F4" w14:textId="77777777" w:rsidR="00351FC0" w:rsidRPr="00F43F0D" w:rsidRDefault="00351FC0" w:rsidP="00154B88">
            <w:pPr>
              <w:rPr>
                <w:sz w:val="22"/>
                <w:szCs w:val="22"/>
              </w:rPr>
            </w:pPr>
          </w:p>
          <w:p w14:paraId="6F92E3C4" w14:textId="77777777" w:rsidR="00351FC0" w:rsidRDefault="00351FC0" w:rsidP="00154B88">
            <w:pPr>
              <w:ind w:firstLine="0"/>
              <w:rPr>
                <w:sz w:val="22"/>
                <w:szCs w:val="22"/>
              </w:rPr>
            </w:pPr>
            <w:proofErr w:type="gramStart"/>
            <w:r w:rsidRPr="00F43F0D">
              <w:rPr>
                <w:sz w:val="22"/>
                <w:szCs w:val="22"/>
              </w:rPr>
              <w:t xml:space="preserve">____________________, именуемое далее «Подрядчик», в лице ________________, действующего на основании ______________, </w:t>
            </w:r>
            <w:proofErr w:type="gramEnd"/>
          </w:p>
          <w:p w14:paraId="7138C505" w14:textId="77777777" w:rsidR="00351FC0" w:rsidRPr="00F43F0D" w:rsidRDefault="00351FC0" w:rsidP="00154B88">
            <w:pPr>
              <w:ind w:firstLine="0"/>
              <w:rPr>
                <w:sz w:val="22"/>
                <w:szCs w:val="22"/>
              </w:rPr>
            </w:pPr>
            <w:proofErr w:type="gramStart"/>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29EB4389" w14:textId="77777777" w:rsidR="00351FC0" w:rsidRPr="00F43F0D" w:rsidRDefault="00351FC0" w:rsidP="00154B88">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18A95D8" w14:textId="77777777" w:rsidR="00351FC0" w:rsidRPr="00F43F0D" w:rsidRDefault="00351FC0" w:rsidP="00154B88">
            <w:pPr>
              <w:ind w:firstLine="0"/>
              <w:rPr>
                <w:bCs/>
                <w:sz w:val="22"/>
                <w:szCs w:val="22"/>
              </w:rPr>
            </w:pPr>
            <w:r w:rsidRPr="00F43F0D">
              <w:rPr>
                <w:bCs/>
                <w:sz w:val="22"/>
                <w:szCs w:val="22"/>
              </w:rPr>
              <w:t xml:space="preserve">__________________________________________________________________________ </w:t>
            </w:r>
          </w:p>
          <w:p w14:paraId="7CA34659" w14:textId="77777777" w:rsidR="00351FC0" w:rsidRPr="00F43F0D" w:rsidRDefault="00351FC0" w:rsidP="00154B88">
            <w:pPr>
              <w:ind w:firstLine="0"/>
              <w:rPr>
                <w:bCs/>
                <w:sz w:val="22"/>
                <w:szCs w:val="22"/>
              </w:rPr>
            </w:pPr>
            <w:r w:rsidRPr="00F43F0D">
              <w:rPr>
                <w:bCs/>
                <w:sz w:val="22"/>
                <w:szCs w:val="22"/>
              </w:rPr>
              <w:t>__________________________________________________________________________</w:t>
            </w:r>
          </w:p>
          <w:p w14:paraId="1ECEBE18" w14:textId="77777777" w:rsidR="00351FC0" w:rsidRPr="00F43F0D" w:rsidRDefault="00351FC0" w:rsidP="00154B88">
            <w:pPr>
              <w:ind w:firstLine="0"/>
              <w:rPr>
                <w:bCs/>
                <w:sz w:val="22"/>
                <w:szCs w:val="22"/>
              </w:rPr>
            </w:pPr>
            <w:r w:rsidRPr="00F43F0D">
              <w:rPr>
                <w:bCs/>
                <w:sz w:val="22"/>
                <w:szCs w:val="22"/>
              </w:rPr>
              <w:t>__________________________________________________________________________</w:t>
            </w:r>
          </w:p>
          <w:p w14:paraId="7C5F58A3" w14:textId="77777777" w:rsidR="00351FC0" w:rsidRPr="00F43F0D" w:rsidRDefault="00351FC0" w:rsidP="00154B88">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70D84EB6" w14:textId="77777777" w:rsidR="00351FC0" w:rsidRPr="00F43F0D" w:rsidRDefault="00351FC0" w:rsidP="00154B88">
            <w:pPr>
              <w:spacing w:line="240" w:lineRule="auto"/>
              <w:ind w:firstLine="0"/>
              <w:rPr>
                <w:sz w:val="20"/>
                <w:szCs w:val="20"/>
              </w:rPr>
            </w:pPr>
          </w:p>
          <w:p w14:paraId="355092BB" w14:textId="77777777" w:rsidR="00351FC0" w:rsidRPr="00F43F0D" w:rsidRDefault="00351FC0" w:rsidP="00154B88">
            <w:pPr>
              <w:rPr>
                <w:sz w:val="22"/>
                <w:szCs w:val="22"/>
              </w:rPr>
            </w:pPr>
          </w:p>
          <w:tbl>
            <w:tblPr>
              <w:tblW w:w="0" w:type="auto"/>
              <w:tblLook w:val="0000" w:firstRow="0" w:lastRow="0" w:firstColumn="0" w:lastColumn="0" w:noHBand="0" w:noVBand="0"/>
            </w:tblPr>
            <w:tblGrid>
              <w:gridCol w:w="4629"/>
              <w:gridCol w:w="4630"/>
            </w:tblGrid>
            <w:tr w:rsidR="00351FC0" w:rsidRPr="00F43F0D" w14:paraId="5294A94A" w14:textId="77777777" w:rsidTr="00154B88">
              <w:tc>
                <w:tcPr>
                  <w:tcW w:w="4785" w:type="dxa"/>
                </w:tcPr>
                <w:p w14:paraId="6F19D816" w14:textId="77777777" w:rsidR="00351FC0" w:rsidRPr="00F43F0D" w:rsidRDefault="00351FC0" w:rsidP="00154B88">
                  <w:pPr>
                    <w:spacing w:line="240" w:lineRule="auto"/>
                    <w:ind w:firstLine="0"/>
                    <w:rPr>
                      <w:bCs/>
                      <w:sz w:val="24"/>
                      <w:szCs w:val="24"/>
                    </w:rPr>
                  </w:pPr>
                  <w:r w:rsidRPr="00F43F0D">
                    <w:rPr>
                      <w:bCs/>
                      <w:sz w:val="24"/>
                      <w:szCs w:val="24"/>
                    </w:rPr>
                    <w:t>Заказчик:</w:t>
                  </w:r>
                </w:p>
              </w:tc>
              <w:tc>
                <w:tcPr>
                  <w:tcW w:w="4786" w:type="dxa"/>
                </w:tcPr>
                <w:p w14:paraId="4D83C11F" w14:textId="77777777" w:rsidR="00351FC0" w:rsidRPr="00F43F0D" w:rsidRDefault="00351FC0" w:rsidP="00154B88">
                  <w:pPr>
                    <w:spacing w:line="240" w:lineRule="auto"/>
                    <w:ind w:firstLine="0"/>
                    <w:rPr>
                      <w:bCs/>
                      <w:sz w:val="24"/>
                      <w:szCs w:val="24"/>
                    </w:rPr>
                  </w:pPr>
                  <w:r w:rsidRPr="00F43F0D">
                    <w:rPr>
                      <w:bCs/>
                      <w:sz w:val="24"/>
                      <w:szCs w:val="24"/>
                    </w:rPr>
                    <w:t>Подрядчик:</w:t>
                  </w:r>
                </w:p>
              </w:tc>
            </w:tr>
            <w:tr w:rsidR="00351FC0" w:rsidRPr="00F43F0D" w14:paraId="6561DACE" w14:textId="77777777" w:rsidTr="00154B88">
              <w:tc>
                <w:tcPr>
                  <w:tcW w:w="4785" w:type="dxa"/>
                  <w:shd w:val="clear" w:color="auto" w:fill="auto"/>
                </w:tcPr>
                <w:p w14:paraId="2C2F4C5B" w14:textId="77777777" w:rsidR="00351FC0" w:rsidRPr="00F43F0D" w:rsidRDefault="00351FC0" w:rsidP="00154B88">
                  <w:pPr>
                    <w:spacing w:line="240" w:lineRule="auto"/>
                    <w:ind w:firstLine="0"/>
                    <w:rPr>
                      <w:sz w:val="22"/>
                      <w:szCs w:val="22"/>
                    </w:rPr>
                  </w:pPr>
                </w:p>
                <w:p w14:paraId="2D911C0C" w14:textId="77777777" w:rsidR="00351FC0" w:rsidRPr="00F43F0D" w:rsidRDefault="00351FC0" w:rsidP="00154B88">
                  <w:pPr>
                    <w:spacing w:line="240" w:lineRule="auto"/>
                    <w:ind w:firstLine="0"/>
                    <w:rPr>
                      <w:sz w:val="22"/>
                      <w:szCs w:val="22"/>
                    </w:rPr>
                  </w:pPr>
                </w:p>
                <w:p w14:paraId="32EDBBCC"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654A46DE" w14:textId="77777777" w:rsidR="00351FC0" w:rsidRPr="00F43F0D" w:rsidRDefault="00351FC0" w:rsidP="00154B88">
                  <w:pPr>
                    <w:spacing w:line="240" w:lineRule="auto"/>
                    <w:ind w:firstLine="0"/>
                    <w:rPr>
                      <w:sz w:val="22"/>
                      <w:szCs w:val="22"/>
                    </w:rPr>
                  </w:pPr>
                </w:p>
              </w:tc>
              <w:tc>
                <w:tcPr>
                  <w:tcW w:w="4786" w:type="dxa"/>
                  <w:shd w:val="clear" w:color="auto" w:fill="auto"/>
                </w:tcPr>
                <w:p w14:paraId="6D8D909B" w14:textId="77777777" w:rsidR="00351FC0" w:rsidRPr="00F43F0D" w:rsidRDefault="00351FC0" w:rsidP="00154B88">
                  <w:pPr>
                    <w:spacing w:line="240" w:lineRule="auto"/>
                    <w:ind w:firstLine="0"/>
                    <w:rPr>
                      <w:sz w:val="22"/>
                      <w:szCs w:val="22"/>
                    </w:rPr>
                  </w:pPr>
                </w:p>
                <w:p w14:paraId="6AF181F7" w14:textId="77777777" w:rsidR="00351FC0" w:rsidRPr="00F43F0D" w:rsidRDefault="00351FC0" w:rsidP="00154B88">
                  <w:pPr>
                    <w:spacing w:line="240" w:lineRule="auto"/>
                    <w:ind w:firstLine="0"/>
                    <w:rPr>
                      <w:sz w:val="22"/>
                      <w:szCs w:val="22"/>
                    </w:rPr>
                  </w:pPr>
                </w:p>
                <w:p w14:paraId="4E13E414"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6C21BD23" w14:textId="77777777" w:rsidR="00351FC0" w:rsidRPr="00F43F0D" w:rsidRDefault="00351FC0" w:rsidP="00154B88">
                  <w:pPr>
                    <w:spacing w:line="240" w:lineRule="auto"/>
                    <w:ind w:firstLine="0"/>
                    <w:rPr>
                      <w:sz w:val="22"/>
                      <w:szCs w:val="22"/>
                    </w:rPr>
                  </w:pPr>
                </w:p>
              </w:tc>
            </w:tr>
          </w:tbl>
          <w:p w14:paraId="7613EAAC" w14:textId="77777777" w:rsidR="00351FC0" w:rsidRPr="00EE1D44" w:rsidRDefault="00351FC0" w:rsidP="00154B88">
            <w:pPr>
              <w:pStyle w:val="afb"/>
              <w:shd w:val="clear" w:color="auto" w:fill="auto"/>
              <w:ind w:firstLine="0"/>
              <w:jc w:val="left"/>
              <w:rPr>
                <w:i/>
                <w:iCs/>
              </w:rPr>
            </w:pPr>
          </w:p>
          <w:p w14:paraId="751EC084" w14:textId="77777777" w:rsidR="00351FC0" w:rsidRPr="00EE1D44" w:rsidRDefault="00351FC0" w:rsidP="00154B88">
            <w:pPr>
              <w:pStyle w:val="afb"/>
              <w:shd w:val="clear" w:color="auto" w:fill="auto"/>
              <w:ind w:firstLine="0"/>
              <w:jc w:val="left"/>
              <w:rPr>
                <w:i/>
                <w:iCs/>
              </w:rPr>
            </w:pPr>
          </w:p>
        </w:tc>
      </w:tr>
    </w:tbl>
    <w:p w14:paraId="3C84B8CC" w14:textId="77777777" w:rsidR="00351FC0" w:rsidRPr="00F43F0D" w:rsidRDefault="00351FC0" w:rsidP="00351FC0">
      <w:pPr>
        <w:pStyle w:val="afb"/>
        <w:ind w:firstLine="0"/>
        <w:jc w:val="left"/>
        <w:rPr>
          <w:i/>
          <w:iCs/>
        </w:rPr>
      </w:pPr>
    </w:p>
    <w:p w14:paraId="4AB23496" w14:textId="77777777" w:rsidR="00351FC0" w:rsidRPr="00F43F0D" w:rsidRDefault="00351FC0" w:rsidP="00351FC0">
      <w:pPr>
        <w:pStyle w:val="afb"/>
        <w:ind w:firstLine="0"/>
        <w:jc w:val="left"/>
        <w:rPr>
          <w:i/>
          <w:iCs/>
        </w:rPr>
      </w:pPr>
    </w:p>
    <w:p w14:paraId="31984D76" w14:textId="77777777" w:rsidR="00351FC0" w:rsidRPr="00F43F0D" w:rsidRDefault="00351FC0" w:rsidP="00351FC0">
      <w:pPr>
        <w:spacing w:line="240" w:lineRule="auto"/>
        <w:rPr>
          <w:sz w:val="24"/>
          <w:szCs w:val="24"/>
        </w:rPr>
      </w:pPr>
    </w:p>
    <w:p w14:paraId="3AE08215" w14:textId="77777777" w:rsidR="00351FC0" w:rsidRPr="00F43F0D" w:rsidRDefault="00351FC0" w:rsidP="00351FC0">
      <w:pPr>
        <w:spacing w:line="240" w:lineRule="auto"/>
        <w:rPr>
          <w:sz w:val="24"/>
          <w:szCs w:val="24"/>
        </w:rPr>
      </w:pPr>
    </w:p>
    <w:p w14:paraId="51EB2DC7" w14:textId="77777777"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14:paraId="30123B50" w14:textId="77777777" w:rsidTr="00154B88">
        <w:tc>
          <w:tcPr>
            <w:tcW w:w="4785" w:type="dxa"/>
          </w:tcPr>
          <w:p w14:paraId="46481671" w14:textId="77777777" w:rsidR="00351FC0" w:rsidRPr="001A7726" w:rsidRDefault="00351FC0" w:rsidP="00154B88">
            <w:pPr>
              <w:spacing w:line="240" w:lineRule="auto"/>
              <w:ind w:firstLine="0"/>
              <w:rPr>
                <w:b/>
                <w:sz w:val="24"/>
              </w:rPr>
            </w:pPr>
            <w:r w:rsidRPr="001A7726">
              <w:rPr>
                <w:b/>
                <w:sz w:val="24"/>
              </w:rPr>
              <w:t>Заказчик:</w:t>
            </w:r>
          </w:p>
        </w:tc>
        <w:tc>
          <w:tcPr>
            <w:tcW w:w="4786" w:type="dxa"/>
          </w:tcPr>
          <w:p w14:paraId="5691BD26" w14:textId="77777777" w:rsidR="00351FC0" w:rsidRPr="001A7726" w:rsidRDefault="00351FC0" w:rsidP="00154B88">
            <w:pPr>
              <w:spacing w:line="240" w:lineRule="auto"/>
              <w:ind w:firstLine="0"/>
              <w:rPr>
                <w:b/>
                <w:sz w:val="24"/>
              </w:rPr>
            </w:pPr>
            <w:r w:rsidRPr="001A7726">
              <w:rPr>
                <w:b/>
                <w:sz w:val="24"/>
              </w:rPr>
              <w:t>Подрядчик:</w:t>
            </w:r>
          </w:p>
        </w:tc>
      </w:tr>
      <w:tr w:rsidR="00351FC0" w:rsidRPr="00F43F0D" w14:paraId="6985178D" w14:textId="77777777" w:rsidTr="00154B88">
        <w:tc>
          <w:tcPr>
            <w:tcW w:w="4785" w:type="dxa"/>
          </w:tcPr>
          <w:p w14:paraId="467A441A" w14:textId="77777777" w:rsidR="00351FC0" w:rsidRPr="00F43F0D" w:rsidRDefault="00351FC0" w:rsidP="00154B88">
            <w:pPr>
              <w:spacing w:line="240" w:lineRule="auto"/>
              <w:ind w:firstLine="0"/>
              <w:rPr>
                <w:sz w:val="22"/>
                <w:szCs w:val="22"/>
              </w:rPr>
            </w:pPr>
          </w:p>
          <w:p w14:paraId="5B9383B1" w14:textId="77777777" w:rsidR="00351FC0" w:rsidRPr="00F43F0D" w:rsidRDefault="00351FC0" w:rsidP="00154B88">
            <w:pPr>
              <w:spacing w:line="240" w:lineRule="auto"/>
              <w:ind w:firstLine="0"/>
              <w:rPr>
                <w:sz w:val="22"/>
                <w:szCs w:val="22"/>
              </w:rPr>
            </w:pPr>
          </w:p>
          <w:p w14:paraId="45300CDE"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5F6A8C3E" w14:textId="77777777" w:rsidR="00351FC0" w:rsidRPr="00F43F0D" w:rsidRDefault="00351FC0" w:rsidP="00154B88">
            <w:pPr>
              <w:spacing w:line="240" w:lineRule="auto"/>
              <w:ind w:firstLine="0"/>
              <w:rPr>
                <w:sz w:val="22"/>
                <w:szCs w:val="22"/>
              </w:rPr>
            </w:pPr>
          </w:p>
        </w:tc>
        <w:tc>
          <w:tcPr>
            <w:tcW w:w="4786" w:type="dxa"/>
          </w:tcPr>
          <w:p w14:paraId="1593206F" w14:textId="77777777" w:rsidR="00351FC0" w:rsidRPr="00F43F0D" w:rsidRDefault="00351FC0" w:rsidP="00154B88">
            <w:pPr>
              <w:spacing w:line="240" w:lineRule="auto"/>
              <w:ind w:firstLine="0"/>
              <w:rPr>
                <w:sz w:val="22"/>
                <w:szCs w:val="22"/>
              </w:rPr>
            </w:pPr>
          </w:p>
          <w:p w14:paraId="48500A1B" w14:textId="77777777" w:rsidR="00351FC0" w:rsidRPr="00F43F0D" w:rsidRDefault="00351FC0" w:rsidP="00154B88">
            <w:pPr>
              <w:spacing w:line="240" w:lineRule="auto"/>
              <w:ind w:firstLine="0"/>
              <w:rPr>
                <w:sz w:val="22"/>
                <w:szCs w:val="22"/>
              </w:rPr>
            </w:pPr>
          </w:p>
          <w:p w14:paraId="41A08819"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4691FC33" w14:textId="77777777" w:rsidR="00351FC0" w:rsidRPr="00F43F0D" w:rsidRDefault="00351FC0" w:rsidP="00154B88">
            <w:pPr>
              <w:spacing w:line="240" w:lineRule="auto"/>
              <w:ind w:firstLine="0"/>
              <w:rPr>
                <w:sz w:val="22"/>
                <w:szCs w:val="22"/>
              </w:rPr>
            </w:pPr>
          </w:p>
        </w:tc>
      </w:tr>
    </w:tbl>
    <w:p w14:paraId="31E5730F" w14:textId="77777777" w:rsidR="00351FC0" w:rsidRDefault="00351FC0" w:rsidP="00351FC0">
      <w:pPr>
        <w:spacing w:line="240" w:lineRule="auto"/>
        <w:ind w:left="5103" w:firstLine="0"/>
        <w:rPr>
          <w:sz w:val="22"/>
          <w:szCs w:val="22"/>
          <w:highlight w:val="yellow"/>
        </w:rPr>
      </w:pPr>
    </w:p>
    <w:p w14:paraId="13AF5097" w14:textId="3AA253A2" w:rsidR="00351FC0" w:rsidRPr="00A254D2" w:rsidRDefault="00351FC0" w:rsidP="00714889">
      <w:pPr>
        <w:spacing w:line="240" w:lineRule="auto"/>
        <w:ind w:left="5103" w:firstLine="0"/>
        <w:rPr>
          <w:sz w:val="24"/>
          <w:szCs w:val="24"/>
          <w:highlight w:val="yellow"/>
        </w:rPr>
      </w:pPr>
      <w:r>
        <w:rPr>
          <w:sz w:val="22"/>
          <w:szCs w:val="22"/>
          <w:highlight w:val="yellow"/>
        </w:rPr>
        <w:br w:type="page"/>
      </w:r>
    </w:p>
    <w:p w14:paraId="2A16FBDD" w14:textId="3E7C68F5"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14:paraId="364D6477" w14:textId="77777777" w:rsidTr="00154B88">
        <w:trPr>
          <w:trHeight w:val="2142"/>
        </w:trPr>
        <w:tc>
          <w:tcPr>
            <w:tcW w:w="680" w:type="dxa"/>
          </w:tcPr>
          <w:p w14:paraId="1CF25FA8" w14:textId="77777777" w:rsidR="00351FC0" w:rsidRPr="008F418D" w:rsidRDefault="00351FC0" w:rsidP="00154B8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2163" w:type="dxa"/>
          </w:tcPr>
          <w:p w14:paraId="194C7C76" w14:textId="77777777" w:rsidR="00351FC0" w:rsidRPr="00F43F0D" w:rsidRDefault="00351FC0" w:rsidP="00154B8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154B88">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154B8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088" w:type="dxa"/>
          </w:tcPr>
          <w:p w14:paraId="68D310A9" w14:textId="77777777" w:rsidR="00351FC0" w:rsidRPr="00F43F0D" w:rsidRDefault="00351FC0" w:rsidP="00154B88">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154B88">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154B88">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154B88">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154B88">
        <w:trPr>
          <w:trHeight w:val="557"/>
        </w:trPr>
        <w:tc>
          <w:tcPr>
            <w:tcW w:w="680" w:type="dxa"/>
          </w:tcPr>
          <w:p w14:paraId="5213F3DC" w14:textId="77777777" w:rsidR="00351FC0" w:rsidRPr="00287642" w:rsidRDefault="00351FC0" w:rsidP="00154B88">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154B88">
            <w:pPr>
              <w:spacing w:line="240" w:lineRule="auto"/>
              <w:ind w:firstLine="0"/>
              <w:jc w:val="center"/>
              <w:rPr>
                <w:bCs/>
                <w:snapToGrid/>
                <w:sz w:val="22"/>
                <w:szCs w:val="22"/>
              </w:rPr>
            </w:pPr>
          </w:p>
        </w:tc>
        <w:tc>
          <w:tcPr>
            <w:tcW w:w="1222" w:type="dxa"/>
          </w:tcPr>
          <w:p w14:paraId="40674834" w14:textId="77777777" w:rsidR="00351FC0" w:rsidRDefault="00351FC0" w:rsidP="00154B88">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154B88">
            <w:pPr>
              <w:spacing w:line="240" w:lineRule="auto"/>
              <w:ind w:firstLine="0"/>
              <w:jc w:val="center"/>
              <w:rPr>
                <w:bCs/>
                <w:snapToGrid/>
                <w:sz w:val="22"/>
                <w:szCs w:val="22"/>
              </w:rPr>
            </w:pPr>
          </w:p>
        </w:tc>
        <w:tc>
          <w:tcPr>
            <w:tcW w:w="938" w:type="dxa"/>
          </w:tcPr>
          <w:p w14:paraId="099C467E" w14:textId="77777777" w:rsidR="00351FC0" w:rsidRPr="00F43F0D" w:rsidRDefault="00351FC0" w:rsidP="00154B88">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154B88">
            <w:pPr>
              <w:spacing w:line="240" w:lineRule="auto"/>
              <w:ind w:firstLine="0"/>
              <w:jc w:val="center"/>
              <w:rPr>
                <w:bCs/>
                <w:snapToGrid/>
                <w:sz w:val="22"/>
                <w:szCs w:val="22"/>
              </w:rPr>
            </w:pPr>
          </w:p>
        </w:tc>
        <w:tc>
          <w:tcPr>
            <w:tcW w:w="2261" w:type="dxa"/>
          </w:tcPr>
          <w:p w14:paraId="492B95A6" w14:textId="77777777" w:rsidR="00351FC0" w:rsidRPr="00F43F0D" w:rsidRDefault="00351FC0" w:rsidP="00154B88">
            <w:pPr>
              <w:spacing w:line="240" w:lineRule="auto"/>
              <w:ind w:firstLine="0"/>
              <w:jc w:val="center"/>
              <w:rPr>
                <w:bCs/>
                <w:snapToGrid/>
                <w:sz w:val="22"/>
                <w:szCs w:val="22"/>
              </w:rPr>
            </w:pPr>
          </w:p>
        </w:tc>
      </w:tr>
      <w:tr w:rsidR="00351FC0" w:rsidRPr="00F43F0D" w14:paraId="7FF8F70D" w14:textId="77777777" w:rsidTr="00154B88">
        <w:trPr>
          <w:trHeight w:val="532"/>
        </w:trPr>
        <w:tc>
          <w:tcPr>
            <w:tcW w:w="680" w:type="dxa"/>
          </w:tcPr>
          <w:p w14:paraId="5CCFA9C9" w14:textId="77777777" w:rsidR="00351FC0" w:rsidRPr="00287642" w:rsidRDefault="00351FC0" w:rsidP="00154B88">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154B88">
            <w:pPr>
              <w:spacing w:line="240" w:lineRule="auto"/>
              <w:ind w:firstLine="0"/>
              <w:jc w:val="center"/>
              <w:rPr>
                <w:bCs/>
                <w:snapToGrid/>
                <w:sz w:val="22"/>
                <w:szCs w:val="22"/>
              </w:rPr>
            </w:pPr>
          </w:p>
        </w:tc>
        <w:tc>
          <w:tcPr>
            <w:tcW w:w="1222" w:type="dxa"/>
          </w:tcPr>
          <w:p w14:paraId="20BB0EFA" w14:textId="77777777" w:rsidR="00351FC0" w:rsidRDefault="00351FC0" w:rsidP="00154B88">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154B88">
            <w:pPr>
              <w:spacing w:line="240" w:lineRule="auto"/>
              <w:ind w:firstLine="0"/>
              <w:jc w:val="center"/>
              <w:rPr>
                <w:bCs/>
                <w:snapToGrid/>
                <w:sz w:val="22"/>
                <w:szCs w:val="22"/>
              </w:rPr>
            </w:pPr>
          </w:p>
        </w:tc>
        <w:tc>
          <w:tcPr>
            <w:tcW w:w="938" w:type="dxa"/>
          </w:tcPr>
          <w:p w14:paraId="2CA4B693" w14:textId="77777777" w:rsidR="00351FC0" w:rsidRPr="00F43F0D" w:rsidRDefault="00351FC0" w:rsidP="00154B88">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154B88">
            <w:pPr>
              <w:spacing w:line="240" w:lineRule="auto"/>
              <w:ind w:firstLine="0"/>
              <w:jc w:val="center"/>
              <w:rPr>
                <w:bCs/>
                <w:snapToGrid/>
                <w:sz w:val="22"/>
                <w:szCs w:val="22"/>
              </w:rPr>
            </w:pPr>
          </w:p>
        </w:tc>
        <w:tc>
          <w:tcPr>
            <w:tcW w:w="2261" w:type="dxa"/>
          </w:tcPr>
          <w:p w14:paraId="1634BB0F" w14:textId="77777777" w:rsidR="00351FC0" w:rsidRPr="00F43F0D" w:rsidRDefault="00351FC0" w:rsidP="00154B88">
            <w:pPr>
              <w:spacing w:line="240" w:lineRule="auto"/>
              <w:ind w:firstLine="0"/>
              <w:jc w:val="center"/>
              <w:rPr>
                <w:bCs/>
                <w:snapToGrid/>
                <w:sz w:val="22"/>
                <w:szCs w:val="22"/>
              </w:rPr>
            </w:pPr>
          </w:p>
        </w:tc>
      </w:tr>
      <w:tr w:rsidR="00351FC0" w:rsidRPr="00F43F0D" w14:paraId="7CEAF576" w14:textId="77777777" w:rsidTr="00154B88">
        <w:trPr>
          <w:trHeight w:val="505"/>
        </w:trPr>
        <w:tc>
          <w:tcPr>
            <w:tcW w:w="680" w:type="dxa"/>
          </w:tcPr>
          <w:p w14:paraId="0D2AAE4E" w14:textId="77777777" w:rsidR="00351FC0" w:rsidRPr="00287642" w:rsidRDefault="00351FC0" w:rsidP="00154B88">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154B88">
            <w:pPr>
              <w:spacing w:line="240" w:lineRule="auto"/>
              <w:ind w:firstLine="0"/>
              <w:jc w:val="center"/>
              <w:rPr>
                <w:bCs/>
                <w:snapToGrid/>
                <w:sz w:val="22"/>
                <w:szCs w:val="22"/>
              </w:rPr>
            </w:pPr>
          </w:p>
        </w:tc>
        <w:tc>
          <w:tcPr>
            <w:tcW w:w="1222" w:type="dxa"/>
          </w:tcPr>
          <w:p w14:paraId="3AF22669" w14:textId="77777777" w:rsidR="00351FC0" w:rsidRDefault="00351FC0" w:rsidP="00154B88">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154B88">
            <w:pPr>
              <w:spacing w:line="240" w:lineRule="auto"/>
              <w:ind w:firstLine="0"/>
              <w:jc w:val="center"/>
              <w:rPr>
                <w:bCs/>
                <w:snapToGrid/>
                <w:sz w:val="22"/>
                <w:szCs w:val="22"/>
              </w:rPr>
            </w:pPr>
          </w:p>
        </w:tc>
        <w:tc>
          <w:tcPr>
            <w:tcW w:w="938" w:type="dxa"/>
          </w:tcPr>
          <w:p w14:paraId="196ADD09" w14:textId="77777777" w:rsidR="00351FC0" w:rsidRPr="00F43F0D" w:rsidRDefault="00351FC0" w:rsidP="00154B88">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154B88">
            <w:pPr>
              <w:spacing w:line="240" w:lineRule="auto"/>
              <w:ind w:firstLine="0"/>
              <w:jc w:val="center"/>
              <w:rPr>
                <w:bCs/>
                <w:snapToGrid/>
                <w:sz w:val="22"/>
                <w:szCs w:val="22"/>
              </w:rPr>
            </w:pPr>
          </w:p>
        </w:tc>
        <w:tc>
          <w:tcPr>
            <w:tcW w:w="2261" w:type="dxa"/>
          </w:tcPr>
          <w:p w14:paraId="41D7552A" w14:textId="77777777" w:rsidR="00351FC0" w:rsidRPr="00F43F0D" w:rsidRDefault="00351FC0" w:rsidP="00154B88">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154B88">
        <w:tc>
          <w:tcPr>
            <w:tcW w:w="4785" w:type="dxa"/>
          </w:tcPr>
          <w:p w14:paraId="79C2FB87" w14:textId="77777777" w:rsidR="00351FC0" w:rsidRPr="001A7726" w:rsidRDefault="00351FC0" w:rsidP="00154B88">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154B88">
            <w:pPr>
              <w:spacing w:line="240" w:lineRule="auto"/>
              <w:ind w:firstLine="0"/>
              <w:rPr>
                <w:b/>
                <w:sz w:val="24"/>
              </w:rPr>
            </w:pPr>
            <w:r w:rsidRPr="001A7726">
              <w:rPr>
                <w:b/>
                <w:sz w:val="24"/>
              </w:rPr>
              <w:t>Подрядчик:</w:t>
            </w:r>
          </w:p>
        </w:tc>
      </w:tr>
      <w:tr w:rsidR="00351FC0" w:rsidRPr="00F43F0D" w14:paraId="44501F4A" w14:textId="77777777" w:rsidTr="00154B88">
        <w:tc>
          <w:tcPr>
            <w:tcW w:w="4785" w:type="dxa"/>
          </w:tcPr>
          <w:p w14:paraId="153933AD" w14:textId="77777777" w:rsidR="00351FC0" w:rsidRPr="00F43F0D" w:rsidRDefault="00351FC0" w:rsidP="00154B88">
            <w:pPr>
              <w:spacing w:line="240" w:lineRule="auto"/>
              <w:ind w:firstLine="0"/>
              <w:rPr>
                <w:sz w:val="22"/>
                <w:szCs w:val="22"/>
              </w:rPr>
            </w:pPr>
          </w:p>
          <w:p w14:paraId="4E80399B" w14:textId="77777777" w:rsidR="00351FC0" w:rsidRPr="00F43F0D" w:rsidRDefault="00351FC0" w:rsidP="00154B88">
            <w:pPr>
              <w:spacing w:line="240" w:lineRule="auto"/>
              <w:ind w:firstLine="0"/>
              <w:rPr>
                <w:sz w:val="22"/>
                <w:szCs w:val="22"/>
              </w:rPr>
            </w:pPr>
          </w:p>
          <w:p w14:paraId="282ECD45"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154B88">
            <w:pPr>
              <w:spacing w:line="240" w:lineRule="auto"/>
              <w:ind w:firstLine="0"/>
              <w:rPr>
                <w:sz w:val="22"/>
                <w:szCs w:val="22"/>
              </w:rPr>
            </w:pPr>
          </w:p>
        </w:tc>
        <w:tc>
          <w:tcPr>
            <w:tcW w:w="4786" w:type="dxa"/>
          </w:tcPr>
          <w:p w14:paraId="6F8C49B2" w14:textId="77777777" w:rsidR="00351FC0" w:rsidRPr="00F43F0D" w:rsidRDefault="00351FC0" w:rsidP="00154B88">
            <w:pPr>
              <w:spacing w:line="240" w:lineRule="auto"/>
              <w:ind w:firstLine="0"/>
              <w:rPr>
                <w:sz w:val="22"/>
                <w:szCs w:val="22"/>
              </w:rPr>
            </w:pPr>
          </w:p>
          <w:p w14:paraId="73F4147E" w14:textId="77777777" w:rsidR="00351FC0" w:rsidRPr="00F43F0D" w:rsidRDefault="00351FC0" w:rsidP="00154B88">
            <w:pPr>
              <w:spacing w:line="240" w:lineRule="auto"/>
              <w:ind w:firstLine="0"/>
              <w:rPr>
                <w:sz w:val="22"/>
                <w:szCs w:val="22"/>
              </w:rPr>
            </w:pPr>
          </w:p>
          <w:p w14:paraId="75C31617"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154B88">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14:paraId="652B6F3C" w14:textId="77777777" w:rsidTr="00154B88">
        <w:tc>
          <w:tcPr>
            <w:tcW w:w="3725" w:type="dxa"/>
          </w:tcPr>
          <w:p w14:paraId="6F40A474" w14:textId="77777777" w:rsidR="00351FC0" w:rsidRPr="00F43F0D" w:rsidRDefault="00351FC0" w:rsidP="00154B88">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154B88">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154B88">
        <w:tc>
          <w:tcPr>
            <w:tcW w:w="3725" w:type="dxa"/>
          </w:tcPr>
          <w:p w14:paraId="4E572CF5" w14:textId="77777777" w:rsidR="00351FC0" w:rsidRPr="00287642" w:rsidRDefault="00351FC0" w:rsidP="00154B88">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154B88">
            <w:pPr>
              <w:spacing w:line="240" w:lineRule="auto"/>
              <w:ind w:firstLine="0"/>
              <w:rPr>
                <w:sz w:val="24"/>
                <w:szCs w:val="24"/>
              </w:rPr>
            </w:pPr>
          </w:p>
        </w:tc>
      </w:tr>
      <w:tr w:rsidR="00351FC0" w:rsidRPr="00F43F0D" w14:paraId="6AE87173" w14:textId="77777777" w:rsidTr="00154B88">
        <w:tc>
          <w:tcPr>
            <w:tcW w:w="3725" w:type="dxa"/>
          </w:tcPr>
          <w:p w14:paraId="25C71F13" w14:textId="77777777" w:rsidR="00351FC0" w:rsidRPr="00F43F0D" w:rsidRDefault="00351FC0" w:rsidP="00154B88">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154B88">
            <w:pPr>
              <w:spacing w:line="240" w:lineRule="auto"/>
              <w:ind w:firstLine="0"/>
              <w:rPr>
                <w:b/>
                <w:sz w:val="24"/>
                <w:szCs w:val="24"/>
              </w:rPr>
            </w:pPr>
          </w:p>
        </w:tc>
        <w:tc>
          <w:tcPr>
            <w:tcW w:w="5881" w:type="dxa"/>
          </w:tcPr>
          <w:p w14:paraId="0B437829" w14:textId="77777777" w:rsidR="00351FC0" w:rsidRPr="00F43F0D" w:rsidRDefault="00351FC0" w:rsidP="00154B88">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154B88">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154B88">
        <w:tc>
          <w:tcPr>
            <w:tcW w:w="3725" w:type="dxa"/>
          </w:tcPr>
          <w:p w14:paraId="725548C1" w14:textId="77777777" w:rsidR="00351FC0" w:rsidRPr="00F43F0D" w:rsidRDefault="00351FC0" w:rsidP="00154B88">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154B88">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154B88">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154B88">
        <w:tc>
          <w:tcPr>
            <w:tcW w:w="3725" w:type="dxa"/>
          </w:tcPr>
          <w:p w14:paraId="4795C466" w14:textId="77777777" w:rsidR="00351FC0" w:rsidRPr="00F43F0D" w:rsidRDefault="00351FC0" w:rsidP="00154B88">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154B88">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154B88">
        <w:tc>
          <w:tcPr>
            <w:tcW w:w="3725" w:type="dxa"/>
          </w:tcPr>
          <w:p w14:paraId="242BDB23" w14:textId="77777777" w:rsidR="00351FC0" w:rsidRPr="00287642" w:rsidRDefault="00351FC0" w:rsidP="00154B88">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154B88">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154B88">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154B88">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154B88">
        <w:tc>
          <w:tcPr>
            <w:tcW w:w="4785" w:type="dxa"/>
          </w:tcPr>
          <w:p w14:paraId="3AAFE8A7" w14:textId="77777777" w:rsidR="00351FC0" w:rsidRPr="001A7726" w:rsidRDefault="00351FC0" w:rsidP="00154B88">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154B88">
            <w:pPr>
              <w:spacing w:line="240" w:lineRule="auto"/>
              <w:ind w:firstLine="0"/>
              <w:rPr>
                <w:b/>
                <w:sz w:val="24"/>
              </w:rPr>
            </w:pPr>
            <w:r w:rsidRPr="001A7726">
              <w:rPr>
                <w:b/>
                <w:sz w:val="24"/>
              </w:rPr>
              <w:t>Подрядчик:</w:t>
            </w:r>
          </w:p>
        </w:tc>
      </w:tr>
      <w:tr w:rsidR="00351FC0" w:rsidRPr="00F43F0D" w14:paraId="2FE3FCE1" w14:textId="77777777" w:rsidTr="00154B88">
        <w:tc>
          <w:tcPr>
            <w:tcW w:w="4785" w:type="dxa"/>
          </w:tcPr>
          <w:p w14:paraId="59C94BAF" w14:textId="77777777" w:rsidR="00351FC0" w:rsidRPr="00F43F0D" w:rsidRDefault="00351FC0" w:rsidP="00154B88">
            <w:pPr>
              <w:spacing w:line="240" w:lineRule="auto"/>
              <w:ind w:firstLine="0"/>
              <w:rPr>
                <w:sz w:val="22"/>
                <w:szCs w:val="22"/>
              </w:rPr>
            </w:pPr>
          </w:p>
          <w:p w14:paraId="1A696BF7" w14:textId="77777777" w:rsidR="00351FC0" w:rsidRPr="00F43F0D" w:rsidRDefault="00351FC0" w:rsidP="00154B88">
            <w:pPr>
              <w:spacing w:line="240" w:lineRule="auto"/>
              <w:ind w:firstLine="0"/>
              <w:rPr>
                <w:sz w:val="22"/>
                <w:szCs w:val="22"/>
              </w:rPr>
            </w:pPr>
          </w:p>
          <w:p w14:paraId="595FB214"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154B88">
            <w:pPr>
              <w:spacing w:line="240" w:lineRule="auto"/>
              <w:ind w:firstLine="0"/>
              <w:rPr>
                <w:sz w:val="22"/>
                <w:szCs w:val="22"/>
              </w:rPr>
            </w:pPr>
          </w:p>
        </w:tc>
        <w:tc>
          <w:tcPr>
            <w:tcW w:w="4786" w:type="dxa"/>
          </w:tcPr>
          <w:p w14:paraId="6CA37CD0" w14:textId="77777777" w:rsidR="00351FC0" w:rsidRPr="00F43F0D" w:rsidRDefault="00351FC0" w:rsidP="00154B88">
            <w:pPr>
              <w:spacing w:line="240" w:lineRule="auto"/>
              <w:ind w:firstLine="0"/>
              <w:rPr>
                <w:sz w:val="22"/>
                <w:szCs w:val="22"/>
              </w:rPr>
            </w:pPr>
          </w:p>
          <w:p w14:paraId="56F81E10" w14:textId="77777777" w:rsidR="00351FC0" w:rsidRPr="00F43F0D" w:rsidRDefault="00351FC0" w:rsidP="00154B88">
            <w:pPr>
              <w:spacing w:line="240" w:lineRule="auto"/>
              <w:ind w:firstLine="0"/>
              <w:rPr>
                <w:sz w:val="22"/>
                <w:szCs w:val="22"/>
              </w:rPr>
            </w:pPr>
          </w:p>
          <w:p w14:paraId="07A6383D"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154B88">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40B3CB5A" w14:textId="77777777" w:rsidR="00351FC0" w:rsidRDefault="00351FC0" w:rsidP="00351FC0">
      <w:pPr>
        <w:spacing w:line="240" w:lineRule="auto"/>
        <w:ind w:left="5103" w:firstLine="0"/>
        <w:rPr>
          <w:sz w:val="22"/>
          <w:szCs w:val="22"/>
        </w:rPr>
      </w:pPr>
    </w:p>
    <w:p w14:paraId="4C8D0B92" w14:textId="77777777" w:rsidR="00351FC0" w:rsidRDefault="00351FC0" w:rsidP="00351FC0">
      <w:pPr>
        <w:spacing w:line="240" w:lineRule="auto"/>
        <w:ind w:left="5103" w:firstLine="0"/>
        <w:rPr>
          <w:sz w:val="22"/>
          <w:szCs w:val="22"/>
        </w:rPr>
      </w:pPr>
    </w:p>
    <w:p w14:paraId="5A01ABA4" w14:textId="77777777" w:rsidR="00351FC0" w:rsidRDefault="00351FC0" w:rsidP="00351FC0">
      <w:pPr>
        <w:spacing w:line="240" w:lineRule="auto"/>
        <w:ind w:left="5103" w:firstLine="0"/>
        <w:rPr>
          <w:sz w:val="22"/>
          <w:szCs w:val="22"/>
        </w:rPr>
      </w:pPr>
    </w:p>
    <w:p w14:paraId="0D2296FC" w14:textId="77777777" w:rsidR="00351FC0" w:rsidRDefault="00351FC0" w:rsidP="00351FC0">
      <w:pPr>
        <w:spacing w:line="240" w:lineRule="auto"/>
        <w:ind w:left="5103" w:firstLine="0"/>
        <w:rPr>
          <w:sz w:val="22"/>
          <w:szCs w:val="22"/>
        </w:rPr>
      </w:pPr>
    </w:p>
    <w:p w14:paraId="03070450" w14:textId="77777777"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14:paraId="7844046B" w14:textId="77777777" w:rsidTr="00154B88">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FA0444" w:rsidRDefault="00351FC0" w:rsidP="00154B88">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3710B6" w:rsidRDefault="00351FC0" w:rsidP="00154B88">
            <w:pPr>
              <w:spacing w:line="240" w:lineRule="auto"/>
              <w:ind w:firstLine="0"/>
              <w:jc w:val="left"/>
              <w:rPr>
                <w:snapToGrid/>
                <w:sz w:val="24"/>
                <w:szCs w:val="24"/>
              </w:rPr>
            </w:pPr>
          </w:p>
          <w:p w14:paraId="4969897F" w14:textId="77777777" w:rsidR="00351FC0" w:rsidRPr="003710B6" w:rsidRDefault="00351FC0" w:rsidP="00154B88">
            <w:pPr>
              <w:spacing w:line="240" w:lineRule="auto"/>
              <w:ind w:firstLine="0"/>
              <w:jc w:val="left"/>
              <w:rPr>
                <w:snapToGrid/>
                <w:sz w:val="24"/>
                <w:szCs w:val="24"/>
              </w:rPr>
            </w:pPr>
          </w:p>
          <w:p w14:paraId="70CCB9B5" w14:textId="77777777" w:rsidR="00351FC0" w:rsidRPr="003710B6" w:rsidRDefault="00351FC0" w:rsidP="00154B88">
            <w:pPr>
              <w:spacing w:line="240" w:lineRule="auto"/>
              <w:ind w:firstLine="0"/>
              <w:jc w:val="left"/>
              <w:rPr>
                <w:snapToGrid/>
                <w:sz w:val="24"/>
                <w:szCs w:val="24"/>
              </w:rPr>
            </w:pPr>
          </w:p>
          <w:p w14:paraId="78FD3628" w14:textId="77777777" w:rsidR="00351FC0" w:rsidRPr="003710B6" w:rsidRDefault="00351FC0" w:rsidP="00154B88">
            <w:pPr>
              <w:spacing w:line="240" w:lineRule="auto"/>
              <w:ind w:firstLine="0"/>
              <w:jc w:val="left"/>
              <w:rPr>
                <w:snapToGrid/>
                <w:sz w:val="24"/>
                <w:szCs w:val="24"/>
              </w:rPr>
            </w:pPr>
          </w:p>
          <w:p w14:paraId="2513A1D5" w14:textId="77777777" w:rsidR="00351FC0" w:rsidRPr="003710B6" w:rsidRDefault="00351FC0" w:rsidP="00154B88">
            <w:pPr>
              <w:spacing w:line="240" w:lineRule="auto"/>
              <w:ind w:firstLine="0"/>
              <w:jc w:val="left"/>
              <w:rPr>
                <w:snapToGrid/>
                <w:sz w:val="24"/>
                <w:szCs w:val="24"/>
              </w:rPr>
            </w:pPr>
          </w:p>
          <w:p w14:paraId="7D34213F" w14:textId="4DBC5B05" w:rsidR="00351FC0" w:rsidRPr="003710B6" w:rsidRDefault="00351FC0" w:rsidP="00714889">
            <w:pPr>
              <w:spacing w:line="240" w:lineRule="auto"/>
              <w:ind w:firstLine="0"/>
              <w:jc w:val="left"/>
              <w:rPr>
                <w:snapToGrid/>
                <w:sz w:val="24"/>
                <w:szCs w:val="24"/>
              </w:rPr>
            </w:pPr>
            <w:r w:rsidRPr="003710B6">
              <w:rPr>
                <w:snapToGrid/>
                <w:sz w:val="24"/>
                <w:szCs w:val="24"/>
              </w:rPr>
              <w:t>Приложение №</w:t>
            </w:r>
            <w:r w:rsidR="00714889">
              <w:rPr>
                <w:snapToGrid/>
                <w:sz w:val="24"/>
                <w:szCs w:val="24"/>
              </w:rPr>
              <w:t xml:space="preserve"> 8</w:t>
            </w:r>
          </w:p>
        </w:tc>
        <w:tc>
          <w:tcPr>
            <w:tcW w:w="222" w:type="dxa"/>
            <w:tcBorders>
              <w:top w:val="nil"/>
              <w:left w:val="nil"/>
              <w:bottom w:val="nil"/>
              <w:right w:val="nil"/>
            </w:tcBorders>
            <w:shd w:val="clear" w:color="auto" w:fill="auto"/>
            <w:noWrap/>
            <w:vAlign w:val="bottom"/>
            <w:hideMark/>
          </w:tcPr>
          <w:p w14:paraId="53EC68EB" w14:textId="77777777" w:rsidR="00351FC0" w:rsidRPr="003710B6" w:rsidRDefault="00351FC0" w:rsidP="00154B88">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3710B6" w:rsidRDefault="00351FC0" w:rsidP="00154B88">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3710B6" w:rsidRDefault="00351FC0" w:rsidP="00154B88">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3710B6" w:rsidRDefault="00351FC0" w:rsidP="00154B88">
            <w:pPr>
              <w:spacing w:line="240" w:lineRule="auto"/>
              <w:ind w:firstLine="0"/>
              <w:jc w:val="left"/>
              <w:rPr>
                <w:snapToGrid/>
                <w:sz w:val="24"/>
                <w:szCs w:val="24"/>
              </w:rPr>
            </w:pPr>
          </w:p>
        </w:tc>
      </w:tr>
      <w:tr w:rsidR="00351FC0" w:rsidRPr="00FA0444" w14:paraId="22F4DBE7" w14:textId="77777777" w:rsidTr="00154B88">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FA0444" w:rsidRDefault="00351FC0" w:rsidP="00154B88">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3710B6" w:rsidRDefault="00351FC0" w:rsidP="00154B88">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3710B6" w:rsidRDefault="00351FC0" w:rsidP="00154B88">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3710B6" w:rsidRDefault="00351FC0" w:rsidP="00154B88">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3710B6" w:rsidRDefault="00351FC0" w:rsidP="00154B88">
            <w:pPr>
              <w:spacing w:line="240" w:lineRule="auto"/>
              <w:ind w:firstLine="0"/>
              <w:jc w:val="left"/>
              <w:rPr>
                <w:snapToGrid/>
                <w:sz w:val="24"/>
                <w:szCs w:val="24"/>
              </w:rPr>
            </w:pPr>
          </w:p>
        </w:tc>
      </w:tr>
      <w:tr w:rsidR="00351FC0" w:rsidRPr="00FA0444" w14:paraId="348D20D4" w14:textId="77777777" w:rsidTr="00154B88">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FA0444" w:rsidRDefault="00351FC0" w:rsidP="00154B88">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3710B6" w:rsidRDefault="00351FC0" w:rsidP="00154B88">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3710B6" w:rsidRDefault="00351FC0" w:rsidP="00154B88">
            <w:pPr>
              <w:spacing w:line="240" w:lineRule="auto"/>
              <w:ind w:firstLine="0"/>
              <w:jc w:val="left"/>
              <w:rPr>
                <w:snapToGrid/>
                <w:sz w:val="24"/>
                <w:szCs w:val="24"/>
              </w:rPr>
            </w:pPr>
          </w:p>
        </w:tc>
      </w:tr>
      <w:tr w:rsidR="00351FC0" w:rsidRPr="00FA0444" w14:paraId="75BA96E9" w14:textId="77777777" w:rsidTr="00154B88">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FA0444" w:rsidRDefault="00351FC0" w:rsidP="00154B88">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FA0444" w:rsidRDefault="00351FC0" w:rsidP="00154B88">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FA0444" w:rsidRDefault="00351FC0" w:rsidP="00154B88">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FA0444" w:rsidRDefault="00351FC0" w:rsidP="00154B88">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FA0444" w:rsidRDefault="00351FC0" w:rsidP="00154B88">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FA0444" w:rsidRDefault="00351FC0" w:rsidP="00154B88">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FA0444" w:rsidRDefault="00351FC0" w:rsidP="00154B88">
            <w:pPr>
              <w:spacing w:line="240" w:lineRule="auto"/>
              <w:ind w:firstLine="0"/>
              <w:jc w:val="left"/>
              <w:rPr>
                <w:snapToGrid/>
                <w:sz w:val="20"/>
                <w:szCs w:val="20"/>
              </w:rPr>
            </w:pPr>
          </w:p>
        </w:tc>
      </w:tr>
      <w:tr w:rsidR="00351FC0" w:rsidRPr="00FA0444" w14:paraId="05C4B3A7" w14:textId="77777777" w:rsidTr="00154B88">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FA0444" w:rsidRDefault="00351FC0" w:rsidP="00154B88">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FA0444" w:rsidRDefault="00351FC0" w:rsidP="00154B88">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FA0444" w:rsidRDefault="00351FC0" w:rsidP="00154B88">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FA0444" w:rsidRDefault="00351FC0" w:rsidP="00154B88">
            <w:pPr>
              <w:spacing w:line="240" w:lineRule="auto"/>
              <w:ind w:firstLine="0"/>
              <w:jc w:val="left"/>
              <w:rPr>
                <w:snapToGrid/>
                <w:sz w:val="20"/>
                <w:szCs w:val="20"/>
              </w:rPr>
            </w:pPr>
          </w:p>
        </w:tc>
      </w:tr>
      <w:tr w:rsidR="00351FC0" w:rsidRPr="00FA0444" w14:paraId="64A4C55F" w14:textId="77777777" w:rsidTr="00154B88">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FA0444" w:rsidRDefault="00351FC0" w:rsidP="00154B88">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FA0444" w:rsidRDefault="00351FC0" w:rsidP="00154B88">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FA0444" w:rsidRDefault="00351FC0" w:rsidP="00154B88">
            <w:pPr>
              <w:spacing w:line="240" w:lineRule="auto"/>
              <w:ind w:firstLine="0"/>
              <w:jc w:val="center"/>
              <w:rPr>
                <w:snapToGrid/>
                <w:sz w:val="22"/>
                <w:szCs w:val="22"/>
              </w:rPr>
            </w:pPr>
            <w:r w:rsidRPr="00FA0444">
              <w:rPr>
                <w:snapToGrid/>
                <w:sz w:val="22"/>
                <w:szCs w:val="22"/>
              </w:rPr>
              <w:t>Код</w:t>
            </w:r>
          </w:p>
        </w:tc>
      </w:tr>
      <w:tr w:rsidR="00351FC0" w:rsidRPr="00FA0444" w14:paraId="02DE8E71" w14:textId="77777777" w:rsidTr="00154B88">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FA0444" w:rsidRDefault="00351FC0" w:rsidP="00154B88">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FA0444" w:rsidRDefault="00351FC0" w:rsidP="00154B88">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FA0444" w:rsidRDefault="00351FC0" w:rsidP="00154B88">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FA0444" w:rsidRDefault="00351FC0" w:rsidP="00154B88">
            <w:pPr>
              <w:spacing w:line="240" w:lineRule="auto"/>
              <w:ind w:firstLine="0"/>
              <w:jc w:val="center"/>
              <w:rPr>
                <w:snapToGrid/>
                <w:sz w:val="20"/>
                <w:szCs w:val="20"/>
              </w:rPr>
            </w:pPr>
          </w:p>
        </w:tc>
      </w:tr>
      <w:tr w:rsidR="00351FC0" w:rsidRPr="00FA0444" w14:paraId="0CEB694E" w14:textId="77777777" w:rsidTr="00154B88">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FA0444" w:rsidRDefault="00351FC0" w:rsidP="00154B88">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FA0444" w:rsidRDefault="00351FC0" w:rsidP="00154B88">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FA0444" w:rsidRDefault="00351FC0" w:rsidP="00154B88">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r>
      <w:tr w:rsidR="00351FC0" w:rsidRPr="00FA0444" w14:paraId="761ECAC6" w14:textId="77777777" w:rsidTr="00154B88">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FA0444" w:rsidRDefault="00351FC0" w:rsidP="00154B88">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FA0444" w:rsidRDefault="00351FC0" w:rsidP="00154B88">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FA0444" w:rsidRDefault="00351FC0" w:rsidP="00154B88">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FA0444" w:rsidRDefault="00351FC0" w:rsidP="00154B88">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FA0444" w:rsidRDefault="00351FC0" w:rsidP="00154B88">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FA0444" w:rsidRDefault="00351FC0" w:rsidP="00154B88">
            <w:pPr>
              <w:spacing w:line="240" w:lineRule="auto"/>
              <w:ind w:firstLine="0"/>
              <w:jc w:val="left"/>
              <w:rPr>
                <w:snapToGrid/>
                <w:sz w:val="20"/>
                <w:szCs w:val="20"/>
              </w:rPr>
            </w:pPr>
          </w:p>
        </w:tc>
      </w:tr>
      <w:tr w:rsidR="00351FC0" w:rsidRPr="00FA0444" w14:paraId="4E18678F" w14:textId="77777777" w:rsidTr="00154B88">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FA0444" w:rsidRDefault="00351FC0" w:rsidP="00154B88">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FA0444" w:rsidRDefault="00351FC0" w:rsidP="00154B88">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FA0444" w:rsidRDefault="00351FC0" w:rsidP="00154B88">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FA0444" w:rsidRDefault="00351FC0" w:rsidP="00154B88">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FA0444" w:rsidRDefault="00351FC0" w:rsidP="00154B88">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FA0444" w:rsidRDefault="00351FC0" w:rsidP="00154B88">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r>
      <w:tr w:rsidR="00351FC0" w:rsidRPr="00FA0444" w14:paraId="29CD53A0" w14:textId="77777777" w:rsidTr="00154B88">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FA0444" w:rsidRDefault="00351FC0" w:rsidP="00154B88">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FA0444" w:rsidRDefault="00351FC0" w:rsidP="00154B88">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FA0444" w:rsidRDefault="00351FC0" w:rsidP="00154B88">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FA0444" w:rsidRDefault="00351FC0" w:rsidP="00154B88">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FA0444" w:rsidRDefault="00351FC0" w:rsidP="00154B88">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FA0444" w:rsidRDefault="00351FC0" w:rsidP="00154B88">
            <w:pPr>
              <w:spacing w:line="240" w:lineRule="auto"/>
              <w:ind w:firstLine="0"/>
              <w:jc w:val="left"/>
              <w:rPr>
                <w:snapToGrid/>
                <w:sz w:val="20"/>
                <w:szCs w:val="20"/>
              </w:rPr>
            </w:pPr>
          </w:p>
        </w:tc>
      </w:tr>
      <w:tr w:rsidR="00351FC0" w:rsidRPr="00FA0444" w14:paraId="0D8EFE34" w14:textId="77777777" w:rsidTr="00154B88">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FA0444" w:rsidRDefault="00351FC0" w:rsidP="00154B88">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FA0444" w:rsidRDefault="00351FC0" w:rsidP="00154B88">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FA0444" w:rsidRDefault="00351FC0" w:rsidP="00154B88">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FA0444" w:rsidRDefault="00351FC0" w:rsidP="00154B88">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FA0444" w:rsidRDefault="00351FC0" w:rsidP="00154B88">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FA0444" w:rsidRDefault="00351FC0" w:rsidP="00154B88">
            <w:pPr>
              <w:spacing w:line="240" w:lineRule="auto"/>
              <w:ind w:firstLine="0"/>
              <w:jc w:val="left"/>
              <w:rPr>
                <w:snapToGrid/>
                <w:sz w:val="20"/>
                <w:szCs w:val="20"/>
              </w:rPr>
            </w:pPr>
          </w:p>
        </w:tc>
      </w:tr>
      <w:tr w:rsidR="00351FC0" w:rsidRPr="00FA0444" w14:paraId="5776BDB1" w14:textId="77777777" w:rsidTr="00154B88">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FA0444" w:rsidRDefault="00351FC0" w:rsidP="00154B88">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FA0444" w:rsidRDefault="00351FC0" w:rsidP="00154B88">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FA0444" w:rsidRDefault="00351FC0" w:rsidP="00154B88">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FA0444" w:rsidRDefault="00351FC0" w:rsidP="00154B88">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FA0444" w:rsidRDefault="00351FC0" w:rsidP="00154B88">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FA0444" w:rsidRDefault="00351FC0" w:rsidP="00154B88">
            <w:pPr>
              <w:spacing w:line="240" w:lineRule="auto"/>
              <w:ind w:firstLine="0"/>
              <w:jc w:val="left"/>
              <w:rPr>
                <w:snapToGrid/>
                <w:sz w:val="20"/>
                <w:szCs w:val="20"/>
              </w:rPr>
            </w:pPr>
          </w:p>
        </w:tc>
      </w:tr>
      <w:tr w:rsidR="00351FC0" w:rsidRPr="00FA0444" w14:paraId="071E0C98" w14:textId="77777777" w:rsidTr="00154B88">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FA0444" w:rsidRDefault="00351FC0" w:rsidP="00154B88">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FA0444" w:rsidRDefault="00351FC0" w:rsidP="00154B88">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FA0444" w:rsidRDefault="00351FC0" w:rsidP="00154B88">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FA0444" w:rsidRDefault="00351FC0" w:rsidP="00154B88">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FA0444" w:rsidRDefault="00351FC0" w:rsidP="00154B88">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FA0444" w:rsidRDefault="00351FC0" w:rsidP="00154B88">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r>
      <w:tr w:rsidR="00351FC0" w:rsidRPr="00FA0444" w14:paraId="4C91F03C" w14:textId="77777777" w:rsidTr="00154B88">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FA0444" w:rsidRDefault="00351FC0" w:rsidP="00154B88">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FA0444" w:rsidRDefault="00351FC0" w:rsidP="00154B88">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r>
      <w:tr w:rsidR="00351FC0" w:rsidRPr="00FA0444" w14:paraId="47966F8D" w14:textId="77777777" w:rsidTr="00154B88">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FA0444" w:rsidRDefault="00351FC0" w:rsidP="00154B88">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FA0444" w:rsidRDefault="00351FC0" w:rsidP="00154B88">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FA0444" w:rsidRDefault="00351FC0" w:rsidP="00154B88">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FA0444" w:rsidRDefault="00351FC0" w:rsidP="00154B88">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FA0444" w:rsidRDefault="00351FC0" w:rsidP="00154B88">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FA0444" w:rsidRDefault="00351FC0" w:rsidP="00154B88">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FA0444" w:rsidRDefault="00351FC0" w:rsidP="00154B88">
            <w:pPr>
              <w:spacing w:line="240" w:lineRule="auto"/>
              <w:ind w:firstLine="0"/>
              <w:jc w:val="center"/>
              <w:rPr>
                <w:snapToGrid/>
                <w:sz w:val="16"/>
                <w:szCs w:val="16"/>
              </w:rPr>
            </w:pPr>
            <w:r w:rsidRPr="00FA0444">
              <w:rPr>
                <w:snapToGrid/>
                <w:sz w:val="16"/>
                <w:szCs w:val="16"/>
              </w:rPr>
              <w:t> </w:t>
            </w:r>
          </w:p>
        </w:tc>
      </w:tr>
      <w:tr w:rsidR="00351FC0" w:rsidRPr="00FA0444" w14:paraId="6F3E1CEE" w14:textId="77777777" w:rsidTr="00154B88">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FA0444" w:rsidRDefault="00351FC0" w:rsidP="00154B88">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FA0444" w:rsidRDefault="00351FC0" w:rsidP="00154B88">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FA0444" w:rsidRDefault="00351FC0" w:rsidP="00154B88">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FA0444" w:rsidRDefault="00351FC0" w:rsidP="00154B88">
            <w:pPr>
              <w:spacing w:line="240" w:lineRule="auto"/>
              <w:ind w:firstLine="0"/>
              <w:jc w:val="left"/>
              <w:rPr>
                <w:snapToGrid/>
                <w:sz w:val="16"/>
                <w:szCs w:val="16"/>
              </w:rPr>
            </w:pPr>
          </w:p>
        </w:tc>
      </w:tr>
      <w:tr w:rsidR="00351FC0" w:rsidRPr="00FA0444" w14:paraId="347D99C3" w14:textId="77777777" w:rsidTr="00154B88">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FA0444" w:rsidRDefault="00351FC0" w:rsidP="00154B88">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FA0444" w:rsidRDefault="00351FC0" w:rsidP="00154B88">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FA0444" w:rsidRDefault="00351FC0" w:rsidP="00154B88">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FA0444" w:rsidRDefault="00351FC0" w:rsidP="00154B88">
            <w:pPr>
              <w:spacing w:line="240" w:lineRule="auto"/>
              <w:ind w:firstLine="0"/>
              <w:jc w:val="left"/>
              <w:rPr>
                <w:snapToGrid/>
                <w:sz w:val="20"/>
                <w:szCs w:val="20"/>
              </w:rPr>
            </w:pPr>
            <w:r w:rsidRPr="00FA0444">
              <w:rPr>
                <w:snapToGrid/>
                <w:sz w:val="20"/>
                <w:szCs w:val="20"/>
              </w:rPr>
              <w:t> </w:t>
            </w:r>
          </w:p>
        </w:tc>
      </w:tr>
      <w:tr w:rsidR="00351FC0" w:rsidRPr="00FA0444" w14:paraId="4730447C" w14:textId="77777777" w:rsidTr="00154B88">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FA0444" w:rsidRDefault="00351FC0" w:rsidP="00154B88">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FA0444" w:rsidRDefault="00351FC0" w:rsidP="00154B88">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FA0444" w:rsidRDefault="00351FC0" w:rsidP="00154B88">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FA0444" w:rsidRDefault="00351FC0" w:rsidP="00154B88">
            <w:pPr>
              <w:spacing w:line="240" w:lineRule="auto"/>
              <w:ind w:firstLine="0"/>
              <w:jc w:val="left"/>
              <w:rPr>
                <w:snapToGrid/>
                <w:sz w:val="20"/>
                <w:szCs w:val="20"/>
              </w:rPr>
            </w:pPr>
            <w:r w:rsidRPr="00FA0444">
              <w:rPr>
                <w:snapToGrid/>
                <w:sz w:val="20"/>
                <w:szCs w:val="20"/>
              </w:rPr>
              <w:t> </w:t>
            </w:r>
          </w:p>
        </w:tc>
      </w:tr>
      <w:tr w:rsidR="00351FC0" w:rsidRPr="00FA0444" w14:paraId="6E9B7442" w14:textId="77777777" w:rsidTr="00154B88">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FA0444" w:rsidRDefault="00351FC0" w:rsidP="00154B88">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FA0444" w:rsidRDefault="00351FC0" w:rsidP="00154B88">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FA0444" w:rsidRDefault="00351FC0" w:rsidP="00154B88">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r>
      <w:tr w:rsidR="00351FC0" w:rsidRPr="00FA0444" w14:paraId="5E487C92" w14:textId="77777777" w:rsidTr="00154B88">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FA0444" w:rsidRDefault="00351FC0" w:rsidP="00154B88">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FA0444" w:rsidRDefault="00351FC0" w:rsidP="00154B88">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FA0444" w:rsidRDefault="00351FC0" w:rsidP="00154B88">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FA0444" w:rsidRDefault="00351FC0" w:rsidP="00154B88">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FA0444" w:rsidRDefault="00351FC0" w:rsidP="00154B88">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FA0444" w:rsidRDefault="00351FC0" w:rsidP="00154B88">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FA0444" w:rsidRDefault="00351FC0" w:rsidP="00154B88">
            <w:pPr>
              <w:spacing w:line="240" w:lineRule="auto"/>
              <w:ind w:firstLine="0"/>
              <w:jc w:val="left"/>
              <w:rPr>
                <w:snapToGrid/>
                <w:sz w:val="20"/>
                <w:szCs w:val="20"/>
              </w:rPr>
            </w:pPr>
          </w:p>
        </w:tc>
      </w:tr>
      <w:tr w:rsidR="00351FC0" w:rsidRPr="00FA0444" w14:paraId="53AFC593" w14:textId="77777777" w:rsidTr="00154B88">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FA0444" w:rsidRDefault="00351FC0" w:rsidP="00154B88">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FA0444" w:rsidRDefault="00351FC0" w:rsidP="00154B88">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FA0444" w:rsidRDefault="00351FC0" w:rsidP="00154B88">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FA0444" w:rsidRDefault="00351FC0" w:rsidP="00154B88">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FA0444" w:rsidRDefault="00351FC0" w:rsidP="00154B88">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FA0444" w:rsidRDefault="00351FC0" w:rsidP="00154B88">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FA0444" w:rsidRDefault="00351FC0" w:rsidP="00154B88">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FA0444" w:rsidRDefault="00351FC0" w:rsidP="00154B88">
            <w:pPr>
              <w:spacing w:line="240" w:lineRule="auto"/>
              <w:ind w:firstLine="0"/>
              <w:jc w:val="left"/>
              <w:rPr>
                <w:snapToGrid/>
                <w:sz w:val="20"/>
                <w:szCs w:val="20"/>
              </w:rPr>
            </w:pPr>
          </w:p>
        </w:tc>
      </w:tr>
      <w:tr w:rsidR="00351FC0" w:rsidRPr="00FA0444" w14:paraId="61462FF6" w14:textId="77777777" w:rsidTr="00154B88">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FA0444" w:rsidRDefault="00351FC0" w:rsidP="00154B88">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FA0444" w:rsidRDefault="00351FC0" w:rsidP="00154B88">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FA0444" w:rsidRDefault="00351FC0" w:rsidP="00154B88">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FA0444" w:rsidRDefault="00351FC0" w:rsidP="00154B88">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FA0444" w:rsidRDefault="00351FC0" w:rsidP="00154B88">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FA0444" w:rsidRDefault="00351FC0" w:rsidP="00154B88">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FA0444" w:rsidRDefault="00351FC0" w:rsidP="00154B88">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FA0444" w:rsidRDefault="00351FC0" w:rsidP="00154B88">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FA0444" w:rsidRDefault="00351FC0" w:rsidP="00154B88">
            <w:pPr>
              <w:spacing w:line="240" w:lineRule="auto"/>
              <w:ind w:firstLine="0"/>
              <w:jc w:val="left"/>
              <w:rPr>
                <w:snapToGrid/>
                <w:sz w:val="20"/>
                <w:szCs w:val="20"/>
              </w:rPr>
            </w:pPr>
          </w:p>
        </w:tc>
      </w:tr>
      <w:tr w:rsidR="00351FC0" w:rsidRPr="00FA0444" w14:paraId="008B2E57" w14:textId="77777777" w:rsidTr="00154B88">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FA0444" w:rsidRDefault="00351FC0" w:rsidP="00154B88">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FA0444" w:rsidRDefault="00351FC0" w:rsidP="00154B88">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FA0444" w:rsidRDefault="00351FC0" w:rsidP="00154B88">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FA0444" w:rsidRDefault="00351FC0" w:rsidP="00154B88">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FA0444" w:rsidRDefault="00351FC0" w:rsidP="00154B88">
            <w:pPr>
              <w:spacing w:line="240" w:lineRule="auto"/>
              <w:ind w:firstLine="0"/>
              <w:jc w:val="left"/>
              <w:rPr>
                <w:snapToGrid/>
                <w:sz w:val="20"/>
                <w:szCs w:val="20"/>
              </w:rPr>
            </w:pPr>
          </w:p>
        </w:tc>
      </w:tr>
      <w:tr w:rsidR="00351FC0" w:rsidRPr="00FA0444" w14:paraId="40E36465" w14:textId="77777777" w:rsidTr="00154B88">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FA0444" w:rsidRDefault="00351FC0" w:rsidP="00154B88">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FA0444" w:rsidRDefault="00351FC0" w:rsidP="00154B88">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FA0444" w:rsidRDefault="00351FC0" w:rsidP="00154B88">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FA0444" w:rsidRDefault="00351FC0" w:rsidP="00154B88">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FA0444" w:rsidRDefault="00351FC0" w:rsidP="00154B88">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FA0444" w:rsidRDefault="00351FC0" w:rsidP="00154B88">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FA0444" w:rsidRDefault="00351FC0" w:rsidP="00154B88">
            <w:pPr>
              <w:spacing w:line="240" w:lineRule="auto"/>
              <w:ind w:firstLine="0"/>
              <w:jc w:val="left"/>
              <w:rPr>
                <w:snapToGrid/>
                <w:sz w:val="20"/>
                <w:szCs w:val="20"/>
              </w:rPr>
            </w:pPr>
          </w:p>
        </w:tc>
      </w:tr>
      <w:tr w:rsidR="00351FC0" w:rsidRPr="00FA0444" w14:paraId="4500B82F" w14:textId="77777777" w:rsidTr="00154B88">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FA0444" w:rsidRDefault="00351FC0" w:rsidP="00154B88">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FA0444" w:rsidRDefault="00351FC0" w:rsidP="00154B88">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FA0444" w:rsidRDefault="00351FC0" w:rsidP="00154B88">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FA0444" w:rsidRDefault="00351FC0" w:rsidP="00154B88">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FA0444" w:rsidRDefault="00351FC0" w:rsidP="00154B88">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FA0444" w:rsidRDefault="00351FC0" w:rsidP="00154B88">
            <w:pPr>
              <w:spacing w:line="240" w:lineRule="auto"/>
              <w:ind w:firstLine="0"/>
              <w:jc w:val="left"/>
              <w:rPr>
                <w:snapToGrid/>
                <w:sz w:val="20"/>
                <w:szCs w:val="20"/>
              </w:rPr>
            </w:pPr>
          </w:p>
        </w:tc>
      </w:tr>
      <w:tr w:rsidR="00351FC0" w:rsidRPr="00FA0444" w14:paraId="2A76518F" w14:textId="77777777" w:rsidTr="00154B88">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FA0444" w:rsidRDefault="00351FC0" w:rsidP="00154B88">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FA0444" w:rsidRDefault="00351FC0" w:rsidP="00154B88">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FA0444" w:rsidRDefault="00351FC0" w:rsidP="00154B88">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FA0444" w:rsidRDefault="00351FC0" w:rsidP="00154B88">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FA0444" w:rsidRDefault="00351FC0" w:rsidP="00154B88">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FA0444" w:rsidRDefault="00351FC0" w:rsidP="00154B88">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FA0444" w:rsidRDefault="00351FC0" w:rsidP="00154B88">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FA0444" w:rsidRDefault="00351FC0" w:rsidP="00154B88">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FA0444" w:rsidRDefault="00351FC0" w:rsidP="00154B88">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FA0444" w:rsidRDefault="00351FC0" w:rsidP="00154B88">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FA0444" w:rsidRDefault="00351FC0" w:rsidP="00154B88">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FA0444" w:rsidRDefault="00351FC0" w:rsidP="00154B88">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FA0444" w:rsidRDefault="00351FC0" w:rsidP="00154B88">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FA0444" w:rsidRDefault="00351FC0" w:rsidP="00154B88">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FA0444" w:rsidRDefault="00351FC0" w:rsidP="00154B88">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FA0444" w:rsidRDefault="00351FC0" w:rsidP="00154B88">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FA0444" w:rsidRDefault="00351FC0" w:rsidP="00154B88">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FA0444" w:rsidRDefault="00351FC0" w:rsidP="00154B88">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FA0444" w:rsidRDefault="00351FC0" w:rsidP="00154B88">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FA0444" w:rsidRDefault="00351FC0" w:rsidP="00154B88">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FA0444" w:rsidRDefault="00351FC0" w:rsidP="00154B88">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FA0444" w:rsidRDefault="00351FC0" w:rsidP="00154B88">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FA0444" w:rsidRDefault="00351FC0" w:rsidP="00154B88">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FA0444" w:rsidRDefault="00351FC0" w:rsidP="00154B88">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FA0444" w:rsidRDefault="00351FC0" w:rsidP="00154B88">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FA0444" w:rsidRDefault="00351FC0" w:rsidP="00154B88">
            <w:pPr>
              <w:spacing w:line="240" w:lineRule="auto"/>
              <w:ind w:firstLine="0"/>
              <w:jc w:val="left"/>
              <w:rPr>
                <w:snapToGrid/>
                <w:sz w:val="20"/>
                <w:szCs w:val="20"/>
              </w:rPr>
            </w:pPr>
          </w:p>
        </w:tc>
      </w:tr>
      <w:tr w:rsidR="00351FC0" w:rsidRPr="00FA0444" w14:paraId="37800A43" w14:textId="77777777" w:rsidTr="00154B88">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FA0444" w:rsidRDefault="00351FC0" w:rsidP="00154B88">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FA0444" w:rsidRDefault="00351FC0" w:rsidP="00154B88">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FA0444" w:rsidRDefault="00351FC0" w:rsidP="00154B88">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FA0444" w:rsidRDefault="00351FC0" w:rsidP="00154B88">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FA0444" w:rsidRDefault="00351FC0" w:rsidP="00154B88">
            <w:pPr>
              <w:spacing w:line="240" w:lineRule="auto"/>
              <w:ind w:firstLine="0"/>
              <w:jc w:val="center"/>
              <w:rPr>
                <w:snapToGrid/>
                <w:sz w:val="20"/>
                <w:szCs w:val="20"/>
              </w:rPr>
            </w:pPr>
            <w:r w:rsidRPr="00FA0444">
              <w:rPr>
                <w:snapToGrid/>
                <w:sz w:val="20"/>
                <w:szCs w:val="20"/>
              </w:rPr>
              <w:t>Выполнено работ</w:t>
            </w:r>
          </w:p>
        </w:tc>
      </w:tr>
      <w:tr w:rsidR="00351FC0" w:rsidRPr="00FA0444" w14:paraId="1BFE22FA" w14:textId="77777777" w:rsidTr="00154B88">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FA0444" w:rsidRDefault="00351FC0" w:rsidP="00154B88">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w:t>
            </w:r>
            <w:proofErr w:type="gramStart"/>
            <w:r w:rsidRPr="00FA0444">
              <w:rPr>
                <w:snapToGrid/>
                <w:sz w:val="20"/>
                <w:szCs w:val="20"/>
              </w:rPr>
              <w:t>д</w:t>
            </w:r>
            <w:proofErr w:type="spellEnd"/>
            <w:r w:rsidRPr="00FA0444">
              <w:rPr>
                <w:snapToGrid/>
                <w:sz w:val="20"/>
                <w:szCs w:val="20"/>
              </w:rPr>
              <w:t>-</w:t>
            </w:r>
            <w:proofErr w:type="gramEnd"/>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FA0444" w:rsidRDefault="00351FC0" w:rsidP="00154B88">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FA0444" w:rsidRDefault="00351FC0" w:rsidP="00154B88">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FA0444" w:rsidRDefault="00351FC0" w:rsidP="00154B88">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FA0444" w:rsidRDefault="00351FC0" w:rsidP="00154B88">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FA0444" w:rsidRDefault="00351FC0" w:rsidP="00154B88">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FA0444" w:rsidRDefault="00351FC0" w:rsidP="00154B88">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FA0444" w:rsidRDefault="00351FC0" w:rsidP="00154B88">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14:paraId="34AA1B19" w14:textId="77777777" w:rsidTr="00154B8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FA0444" w:rsidRDefault="00351FC0" w:rsidP="00154B88">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FA0444" w:rsidRDefault="00351FC0" w:rsidP="00154B88">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FA0444" w:rsidRDefault="00351FC0" w:rsidP="00154B88">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FA0444" w:rsidRDefault="00351FC0" w:rsidP="00154B88">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FA0444" w:rsidRDefault="00351FC0" w:rsidP="00154B88">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FA0444" w:rsidRDefault="00351FC0" w:rsidP="00154B88">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FA0444" w:rsidRDefault="00351FC0" w:rsidP="00154B88">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FA0444" w:rsidRDefault="00351FC0" w:rsidP="00154B88">
            <w:pPr>
              <w:spacing w:line="240" w:lineRule="auto"/>
              <w:ind w:firstLine="0"/>
              <w:jc w:val="center"/>
              <w:rPr>
                <w:snapToGrid/>
                <w:sz w:val="20"/>
                <w:szCs w:val="20"/>
              </w:rPr>
            </w:pPr>
            <w:r w:rsidRPr="00FA0444">
              <w:rPr>
                <w:snapToGrid/>
                <w:sz w:val="20"/>
                <w:szCs w:val="20"/>
              </w:rPr>
              <w:t>8</w:t>
            </w:r>
          </w:p>
        </w:tc>
      </w:tr>
      <w:tr w:rsidR="00351FC0" w:rsidRPr="00FA0444" w14:paraId="41708955" w14:textId="77777777" w:rsidTr="00154B8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FA0444" w:rsidRDefault="00351FC0" w:rsidP="00154B8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FA0444" w:rsidRDefault="00351FC0" w:rsidP="00154B8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FA0444" w:rsidRDefault="00351FC0" w:rsidP="00154B8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FA0444" w:rsidRDefault="00351FC0" w:rsidP="00154B8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FA0444" w:rsidRDefault="00351FC0" w:rsidP="00154B8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FA0444" w:rsidRDefault="00351FC0" w:rsidP="00154B8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FA0444" w:rsidRDefault="00351FC0" w:rsidP="00154B8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FA0444" w:rsidRDefault="00351FC0" w:rsidP="00154B88">
            <w:pPr>
              <w:spacing w:line="240" w:lineRule="auto"/>
              <w:ind w:firstLine="0"/>
              <w:jc w:val="center"/>
              <w:rPr>
                <w:snapToGrid/>
                <w:sz w:val="20"/>
                <w:szCs w:val="20"/>
              </w:rPr>
            </w:pPr>
          </w:p>
        </w:tc>
      </w:tr>
      <w:tr w:rsidR="00351FC0" w:rsidRPr="00FA0444" w14:paraId="431A3DA5" w14:textId="77777777" w:rsidTr="00154B8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FA0444" w:rsidRDefault="00351FC0" w:rsidP="00154B8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FA0444" w:rsidRDefault="00351FC0" w:rsidP="00154B8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FA0444" w:rsidRDefault="00351FC0" w:rsidP="00154B8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FA0444" w:rsidRDefault="00351FC0" w:rsidP="00154B8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FA0444" w:rsidRDefault="00351FC0" w:rsidP="00154B8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FA0444" w:rsidRDefault="00351FC0" w:rsidP="00154B8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FA0444" w:rsidRDefault="00351FC0" w:rsidP="00154B8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FA0444" w:rsidRDefault="00351FC0" w:rsidP="00154B88">
            <w:pPr>
              <w:spacing w:line="240" w:lineRule="auto"/>
              <w:ind w:firstLine="0"/>
              <w:jc w:val="center"/>
              <w:rPr>
                <w:snapToGrid/>
                <w:sz w:val="20"/>
                <w:szCs w:val="20"/>
              </w:rPr>
            </w:pPr>
          </w:p>
        </w:tc>
      </w:tr>
      <w:tr w:rsidR="00351FC0" w:rsidRPr="00FA0444" w14:paraId="592263CD" w14:textId="77777777" w:rsidTr="00154B8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FA0444" w:rsidRDefault="00351FC0" w:rsidP="00154B8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FA0444" w:rsidRDefault="00351FC0" w:rsidP="00154B8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FA0444" w:rsidRDefault="00351FC0" w:rsidP="00154B8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FA0444" w:rsidRDefault="00351FC0" w:rsidP="00154B8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FA0444" w:rsidRDefault="00351FC0" w:rsidP="00154B8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FA0444" w:rsidRDefault="00351FC0" w:rsidP="00154B8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FA0444" w:rsidRDefault="00351FC0" w:rsidP="00154B8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FA0444" w:rsidRDefault="00351FC0" w:rsidP="00154B88">
            <w:pPr>
              <w:spacing w:line="240" w:lineRule="auto"/>
              <w:ind w:firstLine="0"/>
              <w:jc w:val="center"/>
              <w:rPr>
                <w:snapToGrid/>
                <w:sz w:val="20"/>
                <w:szCs w:val="20"/>
              </w:rPr>
            </w:pPr>
          </w:p>
        </w:tc>
      </w:tr>
      <w:tr w:rsidR="00351FC0" w:rsidRPr="00FA0444" w14:paraId="039F05CE" w14:textId="77777777" w:rsidTr="00154B8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FA0444" w:rsidRDefault="00351FC0" w:rsidP="00154B8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FA0444" w:rsidRDefault="00351FC0" w:rsidP="00154B8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FA0444" w:rsidRDefault="00351FC0" w:rsidP="00154B8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FA0444" w:rsidRDefault="00351FC0" w:rsidP="00154B8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FA0444" w:rsidRDefault="00351FC0" w:rsidP="00154B8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FA0444" w:rsidRDefault="00351FC0" w:rsidP="00154B8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FA0444" w:rsidRDefault="00351FC0" w:rsidP="00154B8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FA0444" w:rsidRDefault="00351FC0" w:rsidP="00154B88">
            <w:pPr>
              <w:spacing w:line="240" w:lineRule="auto"/>
              <w:ind w:firstLine="0"/>
              <w:jc w:val="center"/>
              <w:rPr>
                <w:snapToGrid/>
                <w:sz w:val="20"/>
                <w:szCs w:val="20"/>
              </w:rPr>
            </w:pPr>
          </w:p>
        </w:tc>
      </w:tr>
      <w:tr w:rsidR="00351FC0" w:rsidRPr="00FA0444" w14:paraId="7C1792A5" w14:textId="77777777" w:rsidTr="00154B8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FA0444" w:rsidRDefault="00351FC0" w:rsidP="00154B8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FA0444" w:rsidRDefault="00351FC0" w:rsidP="00154B8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FA0444" w:rsidRDefault="00351FC0" w:rsidP="00154B8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FA0444" w:rsidRDefault="00351FC0" w:rsidP="00154B8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FA0444" w:rsidRDefault="00351FC0" w:rsidP="00154B8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FA0444" w:rsidRDefault="00351FC0" w:rsidP="00154B8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FA0444" w:rsidRDefault="00351FC0" w:rsidP="00154B8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FA0444" w:rsidRDefault="00351FC0" w:rsidP="00154B88">
            <w:pPr>
              <w:spacing w:line="240" w:lineRule="auto"/>
              <w:ind w:firstLine="0"/>
              <w:jc w:val="center"/>
              <w:rPr>
                <w:snapToGrid/>
                <w:sz w:val="20"/>
                <w:szCs w:val="20"/>
              </w:rPr>
            </w:pPr>
          </w:p>
        </w:tc>
      </w:tr>
      <w:tr w:rsidR="00351FC0" w:rsidRPr="00FA0444" w14:paraId="54D2632C" w14:textId="77777777" w:rsidTr="00154B8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FA0444" w:rsidRDefault="00351FC0" w:rsidP="00154B8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FA0444" w:rsidRDefault="00351FC0" w:rsidP="00154B8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FA0444" w:rsidRDefault="00351FC0" w:rsidP="00154B8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FA0444" w:rsidRDefault="00351FC0" w:rsidP="00154B8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FA0444" w:rsidRDefault="00351FC0" w:rsidP="00154B8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FA0444" w:rsidRDefault="00351FC0" w:rsidP="00154B8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FA0444" w:rsidRDefault="00351FC0" w:rsidP="00154B8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FA0444" w:rsidRDefault="00351FC0" w:rsidP="00154B88">
            <w:pPr>
              <w:spacing w:line="240" w:lineRule="auto"/>
              <w:ind w:firstLine="0"/>
              <w:jc w:val="center"/>
              <w:rPr>
                <w:snapToGrid/>
                <w:sz w:val="20"/>
                <w:szCs w:val="20"/>
              </w:rPr>
            </w:pPr>
          </w:p>
        </w:tc>
      </w:tr>
      <w:tr w:rsidR="00351FC0" w:rsidRPr="00FA0444" w14:paraId="510B2083" w14:textId="77777777" w:rsidTr="00154B8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FA0444" w:rsidRDefault="00351FC0" w:rsidP="00154B8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FA0444" w:rsidRDefault="00351FC0" w:rsidP="00154B8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FA0444" w:rsidRDefault="00351FC0" w:rsidP="00154B8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FA0444" w:rsidRDefault="00351FC0" w:rsidP="00154B8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FA0444" w:rsidRDefault="00351FC0" w:rsidP="00154B8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FA0444" w:rsidRDefault="00351FC0" w:rsidP="00154B8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FA0444" w:rsidRDefault="00351FC0" w:rsidP="00154B8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FA0444" w:rsidRDefault="00351FC0" w:rsidP="00154B88">
            <w:pPr>
              <w:spacing w:line="240" w:lineRule="auto"/>
              <w:ind w:firstLine="0"/>
              <w:jc w:val="center"/>
              <w:rPr>
                <w:snapToGrid/>
                <w:sz w:val="20"/>
                <w:szCs w:val="20"/>
              </w:rPr>
            </w:pPr>
          </w:p>
        </w:tc>
      </w:tr>
      <w:tr w:rsidR="00351FC0" w:rsidRPr="00FA0444" w14:paraId="78B145ED" w14:textId="77777777" w:rsidTr="00154B8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FA0444" w:rsidRDefault="00351FC0" w:rsidP="00154B8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FA0444" w:rsidRDefault="00351FC0" w:rsidP="00154B8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FA0444" w:rsidRDefault="00351FC0" w:rsidP="00154B8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FA0444" w:rsidRDefault="00351FC0" w:rsidP="00154B8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FA0444" w:rsidRDefault="00351FC0" w:rsidP="00154B8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FA0444" w:rsidRDefault="00351FC0" w:rsidP="00154B8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FA0444" w:rsidRDefault="00351FC0" w:rsidP="00154B8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FA0444" w:rsidRDefault="00351FC0" w:rsidP="00154B88">
            <w:pPr>
              <w:spacing w:line="240" w:lineRule="auto"/>
              <w:ind w:firstLine="0"/>
              <w:jc w:val="center"/>
              <w:rPr>
                <w:snapToGrid/>
                <w:sz w:val="20"/>
                <w:szCs w:val="20"/>
              </w:rPr>
            </w:pPr>
          </w:p>
        </w:tc>
      </w:tr>
      <w:tr w:rsidR="00351FC0" w:rsidRPr="00FA0444" w14:paraId="69C546D2" w14:textId="77777777" w:rsidTr="00154B8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FA0444" w:rsidRDefault="00351FC0" w:rsidP="00154B8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FA0444" w:rsidRDefault="00351FC0" w:rsidP="00154B8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FA0444" w:rsidRDefault="00351FC0" w:rsidP="00154B8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FA0444" w:rsidRDefault="00351FC0" w:rsidP="00154B8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FA0444" w:rsidRDefault="00351FC0" w:rsidP="00154B8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FA0444" w:rsidRDefault="00351FC0" w:rsidP="00154B8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FA0444" w:rsidRDefault="00351FC0" w:rsidP="00154B8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FA0444" w:rsidRDefault="00351FC0" w:rsidP="00154B88">
            <w:pPr>
              <w:spacing w:line="240" w:lineRule="auto"/>
              <w:ind w:firstLine="0"/>
              <w:jc w:val="center"/>
              <w:rPr>
                <w:snapToGrid/>
                <w:sz w:val="20"/>
                <w:szCs w:val="20"/>
              </w:rPr>
            </w:pPr>
          </w:p>
        </w:tc>
      </w:tr>
      <w:tr w:rsidR="00351FC0" w:rsidRPr="00FA0444" w14:paraId="332A9434" w14:textId="77777777" w:rsidTr="00154B88">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FA0444" w:rsidRDefault="00351FC0" w:rsidP="00154B88">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FA0444" w:rsidRDefault="00351FC0" w:rsidP="00154B88">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FA0444" w:rsidRDefault="00351FC0" w:rsidP="00154B88">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FA0444" w:rsidRDefault="00351FC0" w:rsidP="00154B88">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FA0444" w:rsidRDefault="00351FC0" w:rsidP="00154B88">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FA0444" w:rsidRDefault="00351FC0" w:rsidP="00154B88">
            <w:pPr>
              <w:spacing w:line="240" w:lineRule="auto"/>
              <w:ind w:firstLine="0"/>
              <w:jc w:val="center"/>
              <w:rPr>
                <w:snapToGrid/>
                <w:sz w:val="22"/>
                <w:szCs w:val="22"/>
              </w:rPr>
            </w:pPr>
            <w:r w:rsidRPr="00FA0444">
              <w:rPr>
                <w:snapToGrid/>
                <w:sz w:val="22"/>
                <w:szCs w:val="22"/>
              </w:rPr>
              <w:t> </w:t>
            </w:r>
          </w:p>
        </w:tc>
      </w:tr>
      <w:tr w:rsidR="00351FC0" w:rsidRPr="00FA0444" w14:paraId="03332722" w14:textId="77777777" w:rsidTr="00154B88">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FA0444" w:rsidRDefault="00351FC0" w:rsidP="00154B88">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FA0444" w:rsidRDefault="00351FC0" w:rsidP="00154B88">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FA0444" w:rsidRDefault="00351FC0" w:rsidP="00154B88">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FA0444" w:rsidRDefault="00351FC0" w:rsidP="00154B88">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FA0444" w:rsidRDefault="00351FC0" w:rsidP="00154B88">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FA0444" w:rsidRDefault="00351FC0" w:rsidP="00154B88">
            <w:pPr>
              <w:spacing w:line="240" w:lineRule="auto"/>
              <w:ind w:firstLine="0"/>
              <w:jc w:val="center"/>
              <w:rPr>
                <w:snapToGrid/>
                <w:sz w:val="22"/>
                <w:szCs w:val="22"/>
              </w:rPr>
            </w:pPr>
            <w:r w:rsidRPr="00FA0444">
              <w:rPr>
                <w:snapToGrid/>
                <w:sz w:val="22"/>
                <w:szCs w:val="22"/>
              </w:rPr>
              <w:t> </w:t>
            </w:r>
          </w:p>
        </w:tc>
      </w:tr>
      <w:tr w:rsidR="00351FC0" w:rsidRPr="00FA0444" w14:paraId="5EBE4285" w14:textId="77777777" w:rsidTr="00154B88">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FA0444" w:rsidRDefault="00351FC0" w:rsidP="00154B88">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FA0444" w:rsidRDefault="00351FC0" w:rsidP="00154B88">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FA0444" w:rsidRDefault="00351FC0" w:rsidP="00154B88">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FA0444" w:rsidRDefault="00351FC0" w:rsidP="00154B88">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FA0444" w:rsidRDefault="00351FC0" w:rsidP="00154B88">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FA0444" w:rsidRDefault="00351FC0" w:rsidP="00154B88">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FA0444" w:rsidRDefault="00351FC0" w:rsidP="00154B88">
            <w:pPr>
              <w:spacing w:line="240" w:lineRule="auto"/>
              <w:ind w:firstLine="0"/>
              <w:jc w:val="center"/>
              <w:rPr>
                <w:snapToGrid/>
                <w:sz w:val="22"/>
                <w:szCs w:val="22"/>
              </w:rPr>
            </w:pPr>
            <w:r w:rsidRPr="00FA0444">
              <w:rPr>
                <w:snapToGrid/>
                <w:sz w:val="22"/>
                <w:szCs w:val="22"/>
              </w:rPr>
              <w:t> </w:t>
            </w:r>
          </w:p>
        </w:tc>
      </w:tr>
      <w:tr w:rsidR="00351FC0" w:rsidRPr="00FA0444" w14:paraId="42036C06" w14:textId="77777777" w:rsidTr="00154B88">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FA0444" w:rsidRDefault="00351FC0" w:rsidP="00154B88">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FA0444" w:rsidRDefault="00351FC0" w:rsidP="00154B88">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FA0444" w:rsidRDefault="00351FC0" w:rsidP="00154B88">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FA0444" w:rsidRDefault="00351FC0" w:rsidP="00154B88">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FA0444" w:rsidRDefault="00351FC0" w:rsidP="00154B88">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FA0444" w:rsidRDefault="00351FC0" w:rsidP="00154B88">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FA0444" w:rsidRDefault="00351FC0" w:rsidP="00154B88">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19385AF5" w14:textId="77777777" w:rsidTr="00154B88">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FA0444" w:rsidRDefault="00351FC0" w:rsidP="00154B88">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FA0444" w:rsidRDefault="00351FC0" w:rsidP="00154B88">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FA0444" w:rsidRDefault="00351FC0" w:rsidP="00154B88">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FA0444" w:rsidRDefault="00351FC0" w:rsidP="00154B88">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FA0444" w:rsidRDefault="00351FC0" w:rsidP="00154B88">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FA0444" w:rsidRDefault="00351FC0" w:rsidP="00154B88">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FA0444" w:rsidRDefault="00351FC0" w:rsidP="00154B88">
            <w:pPr>
              <w:spacing w:line="240" w:lineRule="auto"/>
              <w:ind w:firstLine="0"/>
              <w:jc w:val="center"/>
              <w:rPr>
                <w:snapToGrid/>
                <w:sz w:val="22"/>
                <w:szCs w:val="22"/>
              </w:rPr>
            </w:pPr>
            <w:r w:rsidRPr="00FA0444">
              <w:rPr>
                <w:snapToGrid/>
                <w:sz w:val="22"/>
                <w:szCs w:val="22"/>
              </w:rPr>
              <w:t> </w:t>
            </w:r>
          </w:p>
        </w:tc>
      </w:tr>
      <w:tr w:rsidR="00351FC0" w:rsidRPr="00FA0444" w14:paraId="71CED829" w14:textId="77777777" w:rsidTr="00154B88">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FA0444" w:rsidRDefault="00351FC0" w:rsidP="00154B88">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FA0444" w:rsidRDefault="00351FC0" w:rsidP="00154B88">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FA0444" w:rsidRDefault="00351FC0" w:rsidP="00154B88">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FA0444" w:rsidRDefault="00351FC0" w:rsidP="00154B88">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FA0444" w:rsidRDefault="00351FC0" w:rsidP="00154B88">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FA0444" w:rsidRDefault="00351FC0" w:rsidP="00154B88">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FA0444" w:rsidRDefault="00351FC0" w:rsidP="00154B88">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5F32FD88" w14:textId="77777777" w:rsidTr="00154B88">
        <w:trPr>
          <w:trHeight w:val="210"/>
        </w:trPr>
        <w:tc>
          <w:tcPr>
            <w:tcW w:w="222" w:type="dxa"/>
            <w:tcBorders>
              <w:top w:val="nil"/>
              <w:left w:val="nil"/>
              <w:bottom w:val="nil"/>
              <w:right w:val="nil"/>
            </w:tcBorders>
            <w:shd w:val="clear" w:color="auto" w:fill="auto"/>
            <w:noWrap/>
            <w:vAlign w:val="bottom"/>
          </w:tcPr>
          <w:p w14:paraId="27479D66" w14:textId="77777777" w:rsidR="00351FC0" w:rsidRPr="00FA0444" w:rsidRDefault="00351FC0" w:rsidP="00154B88">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FA0444" w:rsidRDefault="00351FC0" w:rsidP="00154B88">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FA0444" w:rsidRDefault="00351FC0" w:rsidP="00154B88">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FA0444" w:rsidRDefault="00351FC0" w:rsidP="00154B88">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FA0444" w:rsidRDefault="00351FC0" w:rsidP="00154B88">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FA0444" w:rsidRDefault="00351FC0" w:rsidP="00154B88">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FA0444" w:rsidRDefault="00351FC0" w:rsidP="00154B88">
            <w:pPr>
              <w:spacing w:line="240" w:lineRule="auto"/>
              <w:ind w:firstLine="0"/>
              <w:jc w:val="center"/>
              <w:rPr>
                <w:snapToGrid/>
                <w:sz w:val="16"/>
                <w:szCs w:val="16"/>
              </w:rPr>
            </w:pPr>
          </w:p>
        </w:tc>
      </w:tr>
      <w:tr w:rsidR="00351FC0" w:rsidRPr="00FA0444" w14:paraId="301A2251" w14:textId="77777777" w:rsidTr="00154B88">
        <w:trPr>
          <w:trHeight w:val="315"/>
        </w:trPr>
        <w:tc>
          <w:tcPr>
            <w:tcW w:w="222" w:type="dxa"/>
            <w:tcBorders>
              <w:top w:val="nil"/>
              <w:left w:val="nil"/>
              <w:bottom w:val="nil"/>
              <w:right w:val="nil"/>
            </w:tcBorders>
            <w:shd w:val="clear" w:color="auto" w:fill="auto"/>
            <w:noWrap/>
            <w:vAlign w:val="bottom"/>
          </w:tcPr>
          <w:p w14:paraId="42352453" w14:textId="77777777" w:rsidR="00351FC0" w:rsidRPr="00FA0444" w:rsidRDefault="00351FC0" w:rsidP="00154B88">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FA0444" w:rsidRDefault="00351FC0" w:rsidP="00154B88">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FA0444" w:rsidRDefault="00351FC0" w:rsidP="00154B88">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FA0444" w:rsidRDefault="00351FC0" w:rsidP="00154B88">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FA0444" w:rsidRDefault="00351FC0" w:rsidP="00154B88">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FA0444" w:rsidRDefault="00351FC0" w:rsidP="00154B88">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FA0444" w:rsidRDefault="00351FC0" w:rsidP="00154B88">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FA0444" w:rsidRDefault="00351FC0" w:rsidP="00154B88">
            <w:pPr>
              <w:spacing w:line="240" w:lineRule="auto"/>
              <w:ind w:firstLine="0"/>
              <w:jc w:val="left"/>
              <w:rPr>
                <w:snapToGrid/>
                <w:sz w:val="20"/>
                <w:szCs w:val="20"/>
              </w:rPr>
            </w:pPr>
          </w:p>
        </w:tc>
      </w:tr>
    </w:tbl>
    <w:p w14:paraId="75A34D5F" w14:textId="77777777" w:rsidR="00351FC0" w:rsidRPr="00BF3F33" w:rsidRDefault="00351FC0" w:rsidP="00351FC0">
      <w:pPr>
        <w:spacing w:line="240" w:lineRule="auto"/>
        <w:ind w:firstLine="0"/>
        <w:jc w:val="center"/>
        <w:rPr>
          <w:highlight w:val="yellow"/>
        </w:rPr>
      </w:pPr>
      <w:bookmarkStart w:id="51" w:name="RANGE!A1:AG42"/>
      <w:bookmarkStart w:id="52" w:name="RANGE!A1:AG40"/>
      <w:bookmarkEnd w:id="51"/>
      <w:bookmarkEnd w:id="52"/>
    </w:p>
    <w:tbl>
      <w:tblPr>
        <w:tblW w:w="0" w:type="auto"/>
        <w:tblLook w:val="0000" w:firstRow="0" w:lastRow="0" w:firstColumn="0" w:lastColumn="0" w:noHBand="0" w:noVBand="0"/>
      </w:tblPr>
      <w:tblGrid>
        <w:gridCol w:w="8647"/>
        <w:gridCol w:w="4786"/>
      </w:tblGrid>
      <w:tr w:rsidR="00351FC0" w:rsidRPr="0084430F" w14:paraId="4AFBAE06" w14:textId="77777777" w:rsidTr="00154B88">
        <w:tc>
          <w:tcPr>
            <w:tcW w:w="8647" w:type="dxa"/>
          </w:tcPr>
          <w:p w14:paraId="14DC2E73" w14:textId="77777777" w:rsidR="00351FC0" w:rsidRPr="00BC4883" w:rsidRDefault="00351FC0" w:rsidP="00154B88">
            <w:pPr>
              <w:spacing w:line="240" w:lineRule="auto"/>
              <w:rPr>
                <w:b/>
                <w:sz w:val="24"/>
                <w:szCs w:val="24"/>
                <w:lang w:val="en-US"/>
              </w:rPr>
            </w:pPr>
            <w:r w:rsidRPr="007632A9">
              <w:rPr>
                <w:b/>
                <w:sz w:val="24"/>
                <w:szCs w:val="24"/>
              </w:rPr>
              <w:t>Заказчик</w:t>
            </w:r>
            <w:r>
              <w:rPr>
                <w:b/>
                <w:sz w:val="24"/>
                <w:szCs w:val="24"/>
                <w:lang w:val="en-US"/>
              </w:rPr>
              <w:t>:</w:t>
            </w:r>
          </w:p>
          <w:p w14:paraId="5DEEABD8" w14:textId="77777777" w:rsidR="00351FC0" w:rsidRDefault="00351FC0" w:rsidP="00154B88">
            <w:pPr>
              <w:spacing w:line="240" w:lineRule="auto"/>
              <w:rPr>
                <w:b/>
                <w:sz w:val="24"/>
                <w:szCs w:val="24"/>
              </w:rPr>
            </w:pPr>
          </w:p>
          <w:p w14:paraId="284374E8" w14:textId="77777777" w:rsidR="00351FC0" w:rsidRPr="008476D0" w:rsidRDefault="00351FC0" w:rsidP="00154B88">
            <w:pPr>
              <w:spacing w:line="240" w:lineRule="auto"/>
              <w:rPr>
                <w:b/>
                <w:sz w:val="24"/>
                <w:szCs w:val="24"/>
              </w:rPr>
            </w:pPr>
            <w:r>
              <w:rPr>
                <w:b/>
                <w:sz w:val="24"/>
                <w:szCs w:val="24"/>
              </w:rPr>
              <w:t>____________/___________</w:t>
            </w:r>
          </w:p>
        </w:tc>
        <w:tc>
          <w:tcPr>
            <w:tcW w:w="4786" w:type="dxa"/>
          </w:tcPr>
          <w:p w14:paraId="3EE8B04A" w14:textId="77777777" w:rsidR="00351FC0" w:rsidRDefault="00351FC0" w:rsidP="00154B88">
            <w:pPr>
              <w:spacing w:line="240" w:lineRule="auto"/>
              <w:rPr>
                <w:b/>
                <w:sz w:val="24"/>
                <w:szCs w:val="24"/>
              </w:rPr>
            </w:pPr>
            <w:r w:rsidRPr="008476D0">
              <w:rPr>
                <w:b/>
                <w:sz w:val="24"/>
                <w:szCs w:val="24"/>
              </w:rPr>
              <w:t>Подрядчик:</w:t>
            </w:r>
          </w:p>
          <w:p w14:paraId="7FBFCFB6" w14:textId="77777777" w:rsidR="00351FC0" w:rsidRDefault="00351FC0" w:rsidP="00154B88">
            <w:pPr>
              <w:spacing w:line="240" w:lineRule="auto"/>
              <w:rPr>
                <w:b/>
                <w:sz w:val="24"/>
                <w:szCs w:val="24"/>
              </w:rPr>
            </w:pPr>
          </w:p>
          <w:p w14:paraId="7C90683C" w14:textId="77777777" w:rsidR="00351FC0" w:rsidRPr="008476D0" w:rsidRDefault="00351FC0" w:rsidP="00154B88">
            <w:pPr>
              <w:spacing w:line="240" w:lineRule="auto"/>
              <w:rPr>
                <w:b/>
                <w:sz w:val="24"/>
                <w:szCs w:val="24"/>
              </w:rPr>
            </w:pPr>
            <w:r>
              <w:rPr>
                <w:b/>
                <w:sz w:val="24"/>
                <w:szCs w:val="24"/>
              </w:rPr>
              <w:t>____________/___________</w:t>
            </w:r>
          </w:p>
        </w:tc>
      </w:tr>
    </w:tbl>
    <w:p w14:paraId="344FE922" w14:textId="77777777"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14:paraId="78AF85BB" w14:textId="48FB68F0" w:rsidR="00351FC0" w:rsidRPr="00714889" w:rsidRDefault="00351FC0" w:rsidP="00351FC0">
      <w:pPr>
        <w:spacing w:line="240" w:lineRule="auto"/>
        <w:ind w:left="5103" w:firstLine="0"/>
        <w:rPr>
          <w:sz w:val="22"/>
        </w:rPr>
      </w:pPr>
      <w:r w:rsidRPr="00714889">
        <w:rPr>
          <w:sz w:val="22"/>
        </w:rPr>
        <w:lastRenderedPageBreak/>
        <w:t xml:space="preserve">Приложение № </w:t>
      </w:r>
      <w:r w:rsidR="00714889" w:rsidRPr="00714889">
        <w:rPr>
          <w:sz w:val="22"/>
          <w:szCs w:val="22"/>
        </w:rPr>
        <w:t>9</w:t>
      </w:r>
    </w:p>
    <w:p w14:paraId="00AA429C" w14:textId="77777777" w:rsidR="00351FC0" w:rsidRPr="00714889" w:rsidRDefault="00351FC0" w:rsidP="00351FC0">
      <w:pPr>
        <w:spacing w:line="240" w:lineRule="auto"/>
        <w:ind w:left="5103" w:firstLine="0"/>
        <w:rPr>
          <w:sz w:val="22"/>
        </w:rPr>
      </w:pPr>
      <w:r w:rsidRPr="00714889">
        <w:rPr>
          <w:sz w:val="22"/>
        </w:rPr>
        <w:t>к договору подряда</w:t>
      </w:r>
    </w:p>
    <w:p w14:paraId="1ECA0EE6" w14:textId="77777777" w:rsidR="00351FC0" w:rsidRPr="00714889" w:rsidRDefault="00351FC0" w:rsidP="00351FC0">
      <w:pPr>
        <w:spacing w:line="240" w:lineRule="auto"/>
        <w:ind w:left="5103" w:firstLine="0"/>
        <w:rPr>
          <w:sz w:val="22"/>
        </w:rPr>
      </w:pPr>
      <w:r w:rsidRPr="00714889">
        <w:rPr>
          <w:sz w:val="22"/>
          <w:szCs w:val="22"/>
        </w:rPr>
        <w:t>от «____» __________ 20__ № ____</w:t>
      </w:r>
    </w:p>
    <w:p w14:paraId="48AA582F" w14:textId="77777777" w:rsidR="00351FC0" w:rsidRPr="00BC4883" w:rsidRDefault="00351FC0" w:rsidP="00351FC0">
      <w:pPr>
        <w:spacing w:line="240" w:lineRule="auto"/>
        <w:jc w:val="center"/>
        <w:rPr>
          <w:b/>
          <w:sz w:val="22"/>
          <w:highlight w:val="lightGray"/>
        </w:rPr>
      </w:pPr>
    </w:p>
    <w:p w14:paraId="4A05E51E" w14:textId="77777777" w:rsidR="00351FC0" w:rsidRPr="00BC4883" w:rsidRDefault="00351FC0" w:rsidP="00351FC0">
      <w:pPr>
        <w:spacing w:line="240" w:lineRule="auto"/>
        <w:jc w:val="center"/>
        <w:rPr>
          <w:b/>
          <w:sz w:val="22"/>
          <w:highlight w:val="lightGray"/>
        </w:rPr>
      </w:pPr>
    </w:p>
    <w:p w14:paraId="4A06DF52" w14:textId="08225681" w:rsidR="00351FC0" w:rsidRPr="003710B6" w:rsidRDefault="00714889" w:rsidP="00351FC0">
      <w:pPr>
        <w:spacing w:line="240" w:lineRule="auto"/>
        <w:ind w:firstLine="0"/>
        <w:jc w:val="center"/>
        <w:rPr>
          <w:b/>
          <w:color w:val="000000"/>
          <w:spacing w:val="2"/>
          <w:sz w:val="24"/>
        </w:rPr>
      </w:pPr>
      <w:r>
        <w:rPr>
          <w:b/>
          <w:color w:val="000000"/>
          <w:spacing w:val="2"/>
          <w:sz w:val="24"/>
        </w:rPr>
        <w:t>Т</w:t>
      </w:r>
      <w:r w:rsidR="00351FC0" w:rsidRPr="003710B6">
        <w:rPr>
          <w:b/>
          <w:color w:val="000000"/>
          <w:spacing w:val="2"/>
          <w:sz w:val="24"/>
        </w:rPr>
        <w:t xml:space="preserve">ребования к страховой компании </w:t>
      </w:r>
    </w:p>
    <w:p w14:paraId="04B216BF"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3F1F5B94" w14:textId="77777777" w:rsidR="00351FC0" w:rsidRPr="003710B6" w:rsidRDefault="00351FC0" w:rsidP="00351FC0">
      <w:pPr>
        <w:spacing w:line="240" w:lineRule="auto"/>
        <w:ind w:firstLine="0"/>
        <w:jc w:val="center"/>
        <w:rPr>
          <w:b/>
          <w:color w:val="000000"/>
          <w:spacing w:val="2"/>
        </w:rPr>
      </w:pPr>
    </w:p>
    <w:p w14:paraId="31090D77" w14:textId="77777777"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435659C2" w14:textId="77777777"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14:paraId="62BE44E9" w14:textId="77777777"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38668BE4" w14:textId="77777777"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14:paraId="51117D39" w14:textId="77777777"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14:paraId="26FDD3EB" w14:textId="77777777"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72B79A89" w14:textId="77777777"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14:paraId="747240B7" w14:textId="77777777" w:rsidR="00351FC0" w:rsidRPr="003710B6" w:rsidRDefault="00351FC0" w:rsidP="00351FC0">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14:paraId="5E29B419" w14:textId="77777777"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00EF1A99" w14:textId="77777777"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6FDC0831" w14:textId="77777777"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67332ADF" w14:textId="77777777" w:rsidR="00351FC0" w:rsidRPr="003710B6" w:rsidRDefault="00351FC0" w:rsidP="00351FC0">
      <w:pPr>
        <w:pStyle w:val="af0"/>
        <w:numPr>
          <w:ilvl w:val="0"/>
          <w:numId w:val="37"/>
        </w:numPr>
        <w:shd w:val="clear" w:color="auto" w:fill="FFFFFF"/>
        <w:ind w:left="0" w:firstLine="709"/>
        <w:jc w:val="both"/>
      </w:pPr>
      <w:r w:rsidRPr="003710B6">
        <w:t>страховая организация должна быть признана победителем в открытом конкурсном отборе, осуществляемом ПАО «</w:t>
      </w:r>
      <w:proofErr w:type="spellStart"/>
      <w:r w:rsidRPr="003710B6">
        <w:t>РусГидро</w:t>
      </w:r>
      <w:proofErr w:type="spellEnd"/>
      <w:r w:rsidRPr="003710B6">
        <w:t>» по выбору страховщика на право заключения договоров страхования строительно-монтажных рисков заказчиков и подрядчиков ПАО «</w:t>
      </w:r>
      <w:proofErr w:type="spellStart"/>
      <w:r w:rsidRPr="003710B6">
        <w:t>РусГидро</w:t>
      </w:r>
      <w:proofErr w:type="spellEnd"/>
      <w:r w:rsidRPr="003710B6">
        <w:t>», дочерних и зависимых обществ ПАО «</w:t>
      </w:r>
      <w:proofErr w:type="spellStart"/>
      <w:r w:rsidRPr="003710B6">
        <w:t>РусГидро</w:t>
      </w:r>
      <w:proofErr w:type="spellEnd"/>
      <w:r w:rsidRPr="003710B6">
        <w:t xml:space="preserve">», а также обществ, дочерних и зависимых по отношению к дочерним и / или зависимым обществам </w:t>
      </w:r>
      <w:r w:rsidRPr="003710B6">
        <w:br/>
        <w:t>ПАО «</w:t>
      </w:r>
      <w:proofErr w:type="spellStart"/>
      <w:r w:rsidRPr="003710B6">
        <w:t>РусГидро</w:t>
      </w:r>
      <w:proofErr w:type="spellEnd"/>
      <w:r w:rsidRPr="003710B6">
        <w:t>».</w:t>
      </w:r>
    </w:p>
    <w:p w14:paraId="3100A81F" w14:textId="77777777" w:rsidR="00351FC0" w:rsidRPr="003710B6" w:rsidRDefault="00351FC0" w:rsidP="00351FC0">
      <w:pPr>
        <w:pStyle w:val="af0"/>
        <w:shd w:val="clear" w:color="auto" w:fill="FFFFFF"/>
        <w:ind w:left="568"/>
        <w:jc w:val="both"/>
      </w:pPr>
    </w:p>
    <w:p w14:paraId="013E7173" w14:textId="77777777"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5393077E" w14:textId="77777777"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w:t>
      </w:r>
      <w:proofErr w:type="gramStart"/>
      <w:r w:rsidRPr="003710B6">
        <w:rPr>
          <w:b/>
        </w:rPr>
        <w:t>кт стр</w:t>
      </w:r>
      <w:proofErr w:type="gramEnd"/>
      <w:r w:rsidRPr="003710B6">
        <w:rPr>
          <w:b/>
        </w:rPr>
        <w:t>ахования:</w:t>
      </w:r>
    </w:p>
    <w:p w14:paraId="4A9347E3" w14:textId="77777777" w:rsidR="00351FC0" w:rsidRPr="003710B6" w:rsidRDefault="00351FC0" w:rsidP="00351FC0">
      <w:pPr>
        <w:pStyle w:val="af0"/>
        <w:shd w:val="clear" w:color="auto" w:fill="FFFFFF"/>
        <w:ind w:left="0" w:firstLine="708"/>
        <w:jc w:val="both"/>
      </w:pPr>
      <w:r w:rsidRPr="003710B6">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710B6">
        <w:t>на</w:t>
      </w:r>
      <w:proofErr w:type="gramEnd"/>
      <w:r w:rsidRPr="003710B6">
        <w:t>:</w:t>
      </w:r>
    </w:p>
    <w:p w14:paraId="0F39AFFA" w14:textId="77777777"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3710B6" w:rsidRDefault="00351FC0" w:rsidP="00351FC0">
      <w:pPr>
        <w:pStyle w:val="af0"/>
        <w:numPr>
          <w:ilvl w:val="0"/>
          <w:numId w:val="104"/>
        </w:numPr>
        <w:shd w:val="clear" w:color="auto" w:fill="FFFFFF"/>
        <w:ind w:left="1134" w:hanging="425"/>
        <w:jc w:val="both"/>
      </w:pPr>
      <w:proofErr w:type="gramStart"/>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14:paraId="07645C2C" w14:textId="77777777"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3710B6" w:rsidRDefault="00351FC0" w:rsidP="00351FC0">
      <w:pPr>
        <w:pStyle w:val="af0"/>
        <w:shd w:val="clear" w:color="auto" w:fill="FFFFFF"/>
        <w:ind w:left="0" w:firstLine="709"/>
        <w:jc w:val="both"/>
      </w:pPr>
      <w:r w:rsidRPr="003710B6">
        <w:lastRenderedPageBreak/>
        <w:t xml:space="preserve">Страховщик осуществляет страхование имущественных интересов Страхователя (Выгодоприобретателя), связанных </w:t>
      </w:r>
      <w:proofErr w:type="gramStart"/>
      <w:r w:rsidRPr="003710B6">
        <w:t>с</w:t>
      </w:r>
      <w:proofErr w:type="gramEnd"/>
      <w:r w:rsidRPr="003710B6">
        <w:t>:</w:t>
      </w:r>
    </w:p>
    <w:p w14:paraId="5AA43CE3"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70106612" w14:textId="77777777"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14:paraId="75129ACE" w14:textId="77777777"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714889"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страхования </w:t>
      </w:r>
      <w:r w:rsidRPr="00714889">
        <w:t>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714889" w:rsidRDefault="00351FC0" w:rsidP="00351FC0">
      <w:pPr>
        <w:pStyle w:val="af0"/>
        <w:shd w:val="clear" w:color="auto" w:fill="FFFFFF"/>
        <w:tabs>
          <w:tab w:val="left" w:pos="1134"/>
        </w:tabs>
        <w:ind w:left="0" w:firstLine="709"/>
        <w:jc w:val="both"/>
      </w:pPr>
    </w:p>
    <w:p w14:paraId="416B2FA8" w14:textId="77777777" w:rsidR="00351FC0" w:rsidRPr="00714889" w:rsidRDefault="00351FC0" w:rsidP="00351FC0">
      <w:pPr>
        <w:pStyle w:val="af0"/>
        <w:shd w:val="clear" w:color="auto" w:fill="FFFFFF"/>
        <w:tabs>
          <w:tab w:val="left" w:pos="851"/>
        </w:tabs>
        <w:ind w:left="851" w:hanging="851"/>
        <w:jc w:val="both"/>
        <w:rPr>
          <w:b/>
        </w:rPr>
      </w:pPr>
      <w:r w:rsidRPr="00714889">
        <w:rPr>
          <w:b/>
        </w:rPr>
        <w:t>2.3.</w:t>
      </w:r>
      <w:r w:rsidRPr="00714889">
        <w:rPr>
          <w:b/>
        </w:rPr>
        <w:tab/>
        <w:t>Страховые суммы, лимиты, франшизы, тариф, премия, срок действия, территория страхования:</w:t>
      </w:r>
    </w:p>
    <w:p w14:paraId="48100B09" w14:textId="77777777" w:rsidR="00351FC0" w:rsidRPr="00714889" w:rsidRDefault="00351FC0" w:rsidP="00351FC0">
      <w:pPr>
        <w:pStyle w:val="af0"/>
        <w:shd w:val="clear" w:color="auto" w:fill="FFFFFF"/>
        <w:ind w:left="0"/>
        <w:jc w:val="both"/>
        <w:rPr>
          <w:i/>
          <w:sz w:val="20"/>
          <w:szCs w:val="20"/>
        </w:rPr>
      </w:pPr>
      <w:r w:rsidRPr="00714889">
        <w:rPr>
          <w:i/>
          <w:sz w:val="20"/>
          <w:szCs w:val="20"/>
        </w:rPr>
        <w:t xml:space="preserve">Лимиты возмещения договора страхования должны определяться с учетом </w:t>
      </w:r>
      <w:proofErr w:type="gramStart"/>
      <w:r w:rsidRPr="00714889">
        <w:rPr>
          <w:i/>
          <w:sz w:val="20"/>
          <w:szCs w:val="20"/>
        </w:rPr>
        <w:t>размера безусловной франшизы договора страхования имущества</w:t>
      </w:r>
      <w:proofErr w:type="gramEnd"/>
      <w:r w:rsidRPr="00714889">
        <w:rPr>
          <w:i/>
          <w:sz w:val="20"/>
          <w:szCs w:val="20"/>
        </w:rPr>
        <w:t xml:space="preserve"> АО «ДРСК», действующего на дату подписания договора подряда – выбирается соответствующий вариант.</w:t>
      </w:r>
    </w:p>
    <w:p w14:paraId="2A842B4B" w14:textId="77777777" w:rsidR="00351FC0" w:rsidRPr="00714889" w:rsidRDefault="00351FC0" w:rsidP="00351FC0">
      <w:pPr>
        <w:pStyle w:val="af0"/>
        <w:shd w:val="clear" w:color="auto" w:fill="FFFFFF"/>
        <w:tabs>
          <w:tab w:val="left" w:pos="851"/>
        </w:tabs>
        <w:ind w:left="0"/>
        <w:jc w:val="both"/>
        <w:rPr>
          <w:b/>
        </w:rPr>
      </w:pPr>
      <w:r w:rsidRPr="00714889">
        <w:rPr>
          <w:b/>
        </w:rPr>
        <w:t>2.3.1.</w:t>
      </w:r>
      <w:r w:rsidRPr="00714889">
        <w:rPr>
          <w:b/>
        </w:rPr>
        <w:tab/>
        <w:t>Страховая сумма и лимиты по Секции 1:</w:t>
      </w:r>
    </w:p>
    <w:p w14:paraId="2B7D999D" w14:textId="77777777" w:rsidR="00351FC0" w:rsidRPr="00714889" w:rsidRDefault="00351FC0" w:rsidP="00351FC0">
      <w:pPr>
        <w:pStyle w:val="af0"/>
        <w:shd w:val="clear" w:color="auto" w:fill="FFFFFF"/>
        <w:tabs>
          <w:tab w:val="left" w:pos="1134"/>
        </w:tabs>
        <w:ind w:left="0"/>
        <w:jc w:val="both"/>
      </w:pPr>
      <w:r w:rsidRPr="00714889">
        <w:t>Страховая сумма по Секции 1 устанавливается в размере стоимости (цены) договора подряда, включая НДС.</w:t>
      </w:r>
    </w:p>
    <w:p w14:paraId="0C7AECD0" w14:textId="77777777" w:rsidR="00351FC0" w:rsidRPr="00714889" w:rsidRDefault="00351FC0" w:rsidP="00351FC0">
      <w:pPr>
        <w:pStyle w:val="af0"/>
        <w:shd w:val="clear" w:color="auto" w:fill="FFFFFF"/>
        <w:tabs>
          <w:tab w:val="left" w:pos="1134"/>
        </w:tabs>
        <w:ind w:left="0"/>
        <w:jc w:val="both"/>
      </w:pPr>
      <w:r w:rsidRPr="00714889">
        <w:t>Лимит возмещения по каждому и всем страховым случаям: _____________________________.</w:t>
      </w:r>
    </w:p>
    <w:p w14:paraId="62DB93B2" w14:textId="77777777" w:rsidR="00351FC0" w:rsidRPr="00714889" w:rsidRDefault="00351FC0" w:rsidP="00351FC0">
      <w:pPr>
        <w:pStyle w:val="af0"/>
        <w:shd w:val="clear" w:color="auto" w:fill="FFFFFF"/>
        <w:ind w:left="0"/>
        <w:jc w:val="both"/>
        <w:rPr>
          <w:i/>
          <w:sz w:val="20"/>
          <w:szCs w:val="20"/>
        </w:rPr>
      </w:pPr>
      <w:r w:rsidRPr="00714889">
        <w:rPr>
          <w:i/>
          <w:sz w:val="20"/>
          <w:szCs w:val="20"/>
        </w:rPr>
        <w:t>Вариант</w:t>
      </w:r>
      <w:proofErr w:type="gramStart"/>
      <w:r w:rsidRPr="00714889">
        <w:rPr>
          <w:i/>
          <w:sz w:val="20"/>
          <w:szCs w:val="20"/>
        </w:rPr>
        <w:t xml:space="preserve"> А</w:t>
      </w:r>
      <w:proofErr w:type="gramEnd"/>
      <w:r w:rsidRPr="00714889">
        <w:rPr>
          <w:i/>
          <w:sz w:val="20"/>
          <w:szCs w:val="20"/>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714889">
        <w:rPr>
          <w:b/>
          <w:i/>
          <w:sz w:val="20"/>
          <w:szCs w:val="20"/>
        </w:rPr>
        <w:t>не устанавливается</w:t>
      </w:r>
      <w:r w:rsidRPr="00714889">
        <w:rPr>
          <w:i/>
          <w:sz w:val="20"/>
          <w:szCs w:val="20"/>
        </w:rPr>
        <w:t>».</w:t>
      </w:r>
    </w:p>
    <w:p w14:paraId="1CBDECFB" w14:textId="77777777" w:rsidR="00351FC0" w:rsidRPr="00714889" w:rsidRDefault="00351FC0" w:rsidP="00351FC0">
      <w:pPr>
        <w:pStyle w:val="af0"/>
        <w:shd w:val="clear" w:color="auto" w:fill="FFFFFF"/>
        <w:ind w:left="0"/>
        <w:jc w:val="both"/>
        <w:rPr>
          <w:i/>
          <w:sz w:val="20"/>
          <w:szCs w:val="20"/>
        </w:rPr>
      </w:pPr>
      <w:r w:rsidRPr="00714889">
        <w:rPr>
          <w:i/>
          <w:sz w:val="20"/>
          <w:szCs w:val="20"/>
        </w:rPr>
        <w:t>Вариант</w:t>
      </w:r>
      <w:proofErr w:type="gramStart"/>
      <w:r w:rsidRPr="00714889">
        <w:rPr>
          <w:i/>
          <w:sz w:val="20"/>
          <w:szCs w:val="20"/>
        </w:rPr>
        <w:t xml:space="preserve"> Б</w:t>
      </w:r>
      <w:proofErr w:type="gramEnd"/>
      <w:r w:rsidRPr="00714889">
        <w:rPr>
          <w:i/>
          <w:sz w:val="20"/>
          <w:szCs w:val="20"/>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3710B6" w:rsidRDefault="00351FC0" w:rsidP="00351FC0">
      <w:pPr>
        <w:pStyle w:val="af0"/>
        <w:shd w:val="clear" w:color="auto" w:fill="FFFFFF"/>
        <w:ind w:left="0"/>
        <w:jc w:val="both"/>
      </w:pPr>
      <w:r w:rsidRPr="00714889">
        <w:t>Страховая сумма в отношении покрытия рисков ППГО должна соответствовать страховой сумме по Секции 1.</w:t>
      </w:r>
    </w:p>
    <w:p w14:paraId="539E5EEC" w14:textId="77777777" w:rsidR="00351FC0" w:rsidRPr="003710B6" w:rsidRDefault="00351FC0" w:rsidP="00351FC0">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3710B6" w:rsidRDefault="00351FC0" w:rsidP="00351FC0">
      <w:pPr>
        <w:pStyle w:val="af0"/>
        <w:shd w:val="clear" w:color="auto" w:fill="FFFFFF"/>
        <w:ind w:left="0"/>
        <w:jc w:val="both"/>
      </w:pPr>
      <w:r w:rsidRPr="003710B6">
        <w:t>В случае</w:t>
      </w:r>
      <w:proofErr w:type="gramStart"/>
      <w:r w:rsidRPr="003710B6">
        <w:t>,</w:t>
      </w:r>
      <w:proofErr w:type="gramEnd"/>
      <w:r w:rsidRPr="003710B6">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w:t>
      </w:r>
      <w:r w:rsidRPr="003710B6">
        <w:lastRenderedPageBreak/>
        <w:t>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14:paraId="277DBD16"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14:paraId="1DCBC8C4" w14:textId="77777777"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14:paraId="2DE1BD87"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14:paraId="0F284D57" w14:textId="77777777"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14:paraId="182BB8B5"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14:paraId="6059B0C6" w14:textId="77777777"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14:paraId="6BDF7E88" w14:textId="77777777" w:rsidR="00351FC0" w:rsidRPr="003710B6" w:rsidRDefault="00351FC0" w:rsidP="00351FC0">
      <w:pPr>
        <w:pStyle w:val="af0"/>
        <w:shd w:val="clear" w:color="auto" w:fill="FFFFFF"/>
        <w:ind w:left="0"/>
        <w:jc w:val="both"/>
        <w:rPr>
          <w:bCs/>
        </w:rPr>
      </w:pPr>
      <w:r w:rsidRPr="003710B6">
        <w:rPr>
          <w:bCs/>
        </w:rPr>
        <w:t>_________________________________</w:t>
      </w:r>
    </w:p>
    <w:p w14:paraId="7806291B"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14:paraId="1F63DAD6" w14:textId="77777777"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14:paraId="54CEF81E" w14:textId="77777777"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3710B6" w:rsidRDefault="00351FC0" w:rsidP="00351FC0">
      <w:pPr>
        <w:pStyle w:val="af0"/>
        <w:shd w:val="clear" w:color="auto" w:fill="FFFFFF"/>
        <w:ind w:left="0"/>
        <w:jc w:val="both"/>
      </w:pPr>
      <w:r w:rsidRPr="003710B6">
        <w:t>Секция 3: Период осуществления грузоперевозки.</w:t>
      </w:r>
    </w:p>
    <w:p w14:paraId="6EEDF687" w14:textId="77777777"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14:paraId="3A179221" w14:textId="77777777"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14:paraId="354DC3D8" w14:textId="77777777" w:rsidR="00351FC0" w:rsidRPr="003710B6" w:rsidRDefault="00351FC0" w:rsidP="00351FC0">
      <w:pPr>
        <w:pStyle w:val="af0"/>
        <w:shd w:val="clear" w:color="auto" w:fill="FFFFFF"/>
        <w:ind w:left="0"/>
        <w:jc w:val="both"/>
      </w:pPr>
      <w:r w:rsidRPr="003710B6">
        <w:t>Секция 3: Маршрут следования груза.</w:t>
      </w:r>
    </w:p>
    <w:p w14:paraId="035F16BB" w14:textId="77777777"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14:paraId="71F7AE91" w14:textId="77777777"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14:paraId="45F0D814" w14:textId="77777777" w:rsidR="00351FC0" w:rsidRPr="003D3D2B" w:rsidRDefault="00351FC0" w:rsidP="00351FC0">
      <w:pPr>
        <w:spacing w:line="240" w:lineRule="auto"/>
        <w:ind w:firstLine="0"/>
        <w:jc w:val="center"/>
        <w:rPr>
          <w:b/>
          <w:color w:val="000000"/>
          <w:spacing w:val="2"/>
          <w:highlight w:val="yellow"/>
        </w:rPr>
      </w:pPr>
    </w:p>
    <w:p w14:paraId="439E4438" w14:textId="77777777" w:rsidR="00351FC0" w:rsidRPr="003D3D2B" w:rsidRDefault="00351FC0" w:rsidP="00351FC0">
      <w:pPr>
        <w:spacing w:line="240" w:lineRule="auto"/>
        <w:ind w:firstLine="0"/>
        <w:jc w:val="center"/>
        <w:rPr>
          <w:b/>
          <w:color w:val="000000"/>
          <w:spacing w:val="2"/>
          <w:highlight w:val="yellow"/>
        </w:rPr>
      </w:pPr>
    </w:p>
    <w:p w14:paraId="29ABE0BA" w14:textId="77777777" w:rsidR="00351FC0" w:rsidRPr="003D3D2B" w:rsidRDefault="00351FC0" w:rsidP="00351FC0">
      <w:pPr>
        <w:spacing w:line="240" w:lineRule="auto"/>
        <w:ind w:firstLine="0"/>
        <w:jc w:val="center"/>
        <w:rPr>
          <w:b/>
          <w:color w:val="000000"/>
          <w:spacing w:val="2"/>
          <w:highlight w:val="yellow"/>
        </w:rPr>
      </w:pPr>
    </w:p>
    <w:p w14:paraId="41D904E1" w14:textId="77777777" w:rsidR="00351FC0" w:rsidRPr="003D3D2B" w:rsidRDefault="00351FC0" w:rsidP="00351FC0">
      <w:pPr>
        <w:spacing w:line="240" w:lineRule="auto"/>
        <w:ind w:firstLine="0"/>
        <w:jc w:val="center"/>
        <w:rPr>
          <w:b/>
          <w:color w:val="000000"/>
          <w:spacing w:val="2"/>
          <w:highlight w:val="yellow"/>
        </w:rPr>
      </w:pPr>
    </w:p>
    <w:p w14:paraId="3D9D0641" w14:textId="77777777" w:rsidR="00351FC0" w:rsidRPr="003D3D2B" w:rsidRDefault="00351FC0" w:rsidP="00351FC0">
      <w:pPr>
        <w:spacing w:line="240" w:lineRule="auto"/>
        <w:ind w:firstLine="0"/>
        <w:jc w:val="center"/>
        <w:rPr>
          <w:b/>
          <w:color w:val="000000"/>
          <w:spacing w:val="2"/>
          <w:highlight w:val="yellow"/>
        </w:rPr>
      </w:pPr>
    </w:p>
    <w:p w14:paraId="4C05AF46" w14:textId="77777777"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14:paraId="32EBFAD9" w14:textId="77777777" w:rsidTr="00154B88">
        <w:tc>
          <w:tcPr>
            <w:tcW w:w="4785" w:type="dxa"/>
          </w:tcPr>
          <w:p w14:paraId="1121EB19" w14:textId="77777777" w:rsidR="00351FC0" w:rsidRPr="001A7726" w:rsidRDefault="00351FC0" w:rsidP="00154B88">
            <w:pPr>
              <w:spacing w:line="240" w:lineRule="auto"/>
              <w:ind w:firstLine="0"/>
              <w:rPr>
                <w:b/>
                <w:sz w:val="24"/>
              </w:rPr>
            </w:pPr>
            <w:r w:rsidRPr="001A7726">
              <w:rPr>
                <w:b/>
                <w:sz w:val="24"/>
              </w:rPr>
              <w:t>Заказчик:</w:t>
            </w:r>
          </w:p>
        </w:tc>
        <w:tc>
          <w:tcPr>
            <w:tcW w:w="4786" w:type="dxa"/>
          </w:tcPr>
          <w:p w14:paraId="5D44C950" w14:textId="77777777" w:rsidR="00351FC0" w:rsidRPr="001A7726" w:rsidRDefault="00351FC0" w:rsidP="00154B88">
            <w:pPr>
              <w:spacing w:line="240" w:lineRule="auto"/>
              <w:ind w:firstLine="0"/>
              <w:rPr>
                <w:b/>
                <w:sz w:val="24"/>
              </w:rPr>
            </w:pPr>
            <w:r w:rsidRPr="001A7726">
              <w:rPr>
                <w:b/>
                <w:sz w:val="24"/>
              </w:rPr>
              <w:t>Подрядчик:</w:t>
            </w:r>
          </w:p>
        </w:tc>
      </w:tr>
      <w:tr w:rsidR="00351FC0" w:rsidRPr="00F43F0D" w14:paraId="3A05DAC7" w14:textId="77777777" w:rsidTr="00154B88">
        <w:tc>
          <w:tcPr>
            <w:tcW w:w="4785" w:type="dxa"/>
          </w:tcPr>
          <w:p w14:paraId="2203292E" w14:textId="77777777" w:rsidR="00351FC0" w:rsidRPr="00F43F0D" w:rsidRDefault="00351FC0" w:rsidP="00154B88">
            <w:pPr>
              <w:spacing w:line="240" w:lineRule="auto"/>
              <w:ind w:firstLine="0"/>
              <w:rPr>
                <w:sz w:val="22"/>
                <w:szCs w:val="22"/>
              </w:rPr>
            </w:pPr>
          </w:p>
          <w:p w14:paraId="6E4F9516" w14:textId="77777777" w:rsidR="00351FC0" w:rsidRPr="00F43F0D" w:rsidRDefault="00351FC0" w:rsidP="00154B88">
            <w:pPr>
              <w:spacing w:line="240" w:lineRule="auto"/>
              <w:ind w:firstLine="0"/>
              <w:rPr>
                <w:sz w:val="22"/>
                <w:szCs w:val="22"/>
              </w:rPr>
            </w:pPr>
          </w:p>
          <w:p w14:paraId="7E1762DA"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tc>
        <w:tc>
          <w:tcPr>
            <w:tcW w:w="4786" w:type="dxa"/>
          </w:tcPr>
          <w:p w14:paraId="62383AC2" w14:textId="77777777" w:rsidR="00351FC0" w:rsidRPr="00F43F0D" w:rsidRDefault="00351FC0" w:rsidP="00154B88">
            <w:pPr>
              <w:spacing w:line="240" w:lineRule="auto"/>
              <w:ind w:firstLine="0"/>
              <w:rPr>
                <w:sz w:val="22"/>
                <w:szCs w:val="22"/>
              </w:rPr>
            </w:pPr>
          </w:p>
          <w:p w14:paraId="2232FE2B" w14:textId="77777777" w:rsidR="00351FC0" w:rsidRPr="00F43F0D" w:rsidRDefault="00351FC0" w:rsidP="00154B88">
            <w:pPr>
              <w:spacing w:line="240" w:lineRule="auto"/>
              <w:ind w:firstLine="0"/>
              <w:rPr>
                <w:sz w:val="22"/>
                <w:szCs w:val="22"/>
              </w:rPr>
            </w:pPr>
          </w:p>
          <w:p w14:paraId="194D7B5C"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4C8233B1" w14:textId="77777777" w:rsidR="00351FC0" w:rsidRPr="00F43F0D" w:rsidRDefault="00351FC0" w:rsidP="00154B88">
            <w:pPr>
              <w:spacing w:line="240" w:lineRule="auto"/>
              <w:ind w:firstLine="0"/>
              <w:rPr>
                <w:sz w:val="22"/>
                <w:szCs w:val="22"/>
              </w:rPr>
            </w:pPr>
          </w:p>
        </w:tc>
      </w:tr>
    </w:tbl>
    <w:p w14:paraId="0DA6D718" w14:textId="77777777" w:rsidR="00351FC0" w:rsidRDefault="00351FC0" w:rsidP="00351FC0">
      <w:pPr>
        <w:spacing w:line="240" w:lineRule="auto"/>
        <w:ind w:firstLine="0"/>
        <w:rPr>
          <w:sz w:val="24"/>
          <w:szCs w:val="24"/>
        </w:rPr>
      </w:pPr>
    </w:p>
    <w:p w14:paraId="3D5DE213" w14:textId="77777777" w:rsidR="00351FC0" w:rsidRDefault="00351FC0" w:rsidP="00351FC0">
      <w:pPr>
        <w:spacing w:line="240" w:lineRule="auto"/>
        <w:ind w:firstLine="0"/>
        <w:jc w:val="left"/>
        <w:rPr>
          <w:bCs/>
          <w:sz w:val="24"/>
          <w:szCs w:val="24"/>
        </w:rPr>
      </w:pPr>
    </w:p>
    <w:p w14:paraId="388D944C" w14:textId="77777777" w:rsidR="00351FC0" w:rsidRPr="00F70634" w:rsidRDefault="00351FC0" w:rsidP="00351FC0">
      <w:pPr>
        <w:spacing w:line="240" w:lineRule="auto"/>
        <w:ind w:firstLine="0"/>
        <w:rPr>
          <w:sz w:val="24"/>
          <w:szCs w:val="24"/>
        </w:rPr>
      </w:pPr>
    </w:p>
    <w:p w14:paraId="2A7F09FE" w14:textId="77777777" w:rsidR="00351FC0" w:rsidRDefault="00351FC0" w:rsidP="00351FC0">
      <w:pPr>
        <w:spacing w:line="240" w:lineRule="auto"/>
        <w:ind w:firstLine="0"/>
        <w:jc w:val="left"/>
        <w:rPr>
          <w:sz w:val="24"/>
          <w:szCs w:val="24"/>
        </w:rPr>
      </w:pPr>
      <w:r>
        <w:rPr>
          <w:sz w:val="24"/>
          <w:szCs w:val="24"/>
        </w:rPr>
        <w:br w:type="page"/>
      </w:r>
    </w:p>
    <w:p w14:paraId="66AF1BB4" w14:textId="600BEA90" w:rsidR="00351FC0" w:rsidRPr="00714889" w:rsidRDefault="00351FC0" w:rsidP="00351FC0">
      <w:pPr>
        <w:snapToGrid w:val="0"/>
        <w:spacing w:line="240" w:lineRule="auto"/>
        <w:ind w:firstLine="5103"/>
        <w:rPr>
          <w:snapToGrid/>
          <w:sz w:val="22"/>
          <w:szCs w:val="22"/>
        </w:rPr>
      </w:pPr>
      <w:r w:rsidRPr="00714889">
        <w:rPr>
          <w:snapToGrid/>
          <w:sz w:val="22"/>
          <w:szCs w:val="22"/>
        </w:rPr>
        <w:lastRenderedPageBreak/>
        <w:t>Приложение № 1</w:t>
      </w:r>
      <w:r w:rsidR="00714889" w:rsidRPr="00714889">
        <w:rPr>
          <w:snapToGrid/>
          <w:sz w:val="22"/>
          <w:szCs w:val="22"/>
        </w:rPr>
        <w:t>0</w:t>
      </w:r>
    </w:p>
    <w:p w14:paraId="66C6BEB3" w14:textId="77777777" w:rsidR="00351FC0" w:rsidRPr="00714889" w:rsidRDefault="00351FC0" w:rsidP="00351FC0">
      <w:pPr>
        <w:snapToGrid w:val="0"/>
        <w:spacing w:line="240" w:lineRule="auto"/>
        <w:ind w:firstLine="5103"/>
        <w:rPr>
          <w:snapToGrid/>
          <w:sz w:val="22"/>
          <w:szCs w:val="22"/>
        </w:rPr>
      </w:pPr>
      <w:r w:rsidRPr="00714889">
        <w:rPr>
          <w:snapToGrid/>
          <w:sz w:val="22"/>
          <w:szCs w:val="22"/>
        </w:rPr>
        <w:t>к Договору подряда</w:t>
      </w:r>
    </w:p>
    <w:p w14:paraId="718ED1F5" w14:textId="77777777" w:rsidR="00351FC0" w:rsidRPr="0003480D" w:rsidRDefault="00351FC0" w:rsidP="00351FC0">
      <w:pPr>
        <w:snapToGrid w:val="0"/>
        <w:spacing w:line="240" w:lineRule="auto"/>
        <w:ind w:firstLine="5103"/>
        <w:rPr>
          <w:snapToGrid/>
          <w:sz w:val="22"/>
          <w:szCs w:val="22"/>
        </w:rPr>
      </w:pPr>
      <w:r w:rsidRPr="00714889">
        <w:rPr>
          <w:snapToGrid/>
          <w:sz w:val="22"/>
          <w:szCs w:val="22"/>
        </w:rPr>
        <w:t>от «____» __________ 20 _ г. № ____</w:t>
      </w:r>
    </w:p>
    <w:p w14:paraId="0F19AAA7" w14:textId="77777777" w:rsidR="00351FC0" w:rsidRPr="00D949C5" w:rsidRDefault="00351FC0" w:rsidP="00351FC0">
      <w:pPr>
        <w:pStyle w:val="af0"/>
        <w:shd w:val="clear" w:color="auto" w:fill="FFFFFF"/>
        <w:ind w:left="0"/>
        <w:jc w:val="both"/>
        <w:rPr>
          <w:bCs/>
        </w:rPr>
      </w:pPr>
    </w:p>
    <w:p w14:paraId="66B48BE0" w14:textId="77777777" w:rsidR="00351FC0" w:rsidRPr="00BC4883" w:rsidRDefault="00351FC0" w:rsidP="00351FC0">
      <w:pPr>
        <w:pStyle w:val="af0"/>
        <w:shd w:val="clear" w:color="auto" w:fill="FFFFFF"/>
        <w:ind w:left="0"/>
        <w:jc w:val="both"/>
        <w:rPr>
          <w:bCs/>
        </w:rPr>
      </w:pPr>
    </w:p>
    <w:p w14:paraId="37670DF5" w14:textId="77777777" w:rsidR="00351FC0" w:rsidRPr="00C2118D" w:rsidRDefault="00351FC0" w:rsidP="00351FC0">
      <w:pPr>
        <w:pStyle w:val="af0"/>
        <w:shd w:val="clear" w:color="auto" w:fill="FFFFFF"/>
        <w:ind w:left="0"/>
        <w:jc w:val="center"/>
        <w:rPr>
          <w:bCs/>
        </w:rPr>
      </w:pPr>
      <w:r w:rsidRPr="00BC4883">
        <w:rPr>
          <w:bCs/>
        </w:rPr>
        <w:t>Регламент взаимодействия в ходе исполнения процессов управления проектом</w:t>
      </w:r>
    </w:p>
    <w:p w14:paraId="078F33F8" w14:textId="77777777" w:rsidR="00351FC0" w:rsidRPr="00F43F0D" w:rsidRDefault="00351FC0" w:rsidP="00351FC0">
      <w:pPr>
        <w:spacing w:line="240" w:lineRule="auto"/>
        <w:ind w:firstLine="0"/>
        <w:rPr>
          <w:sz w:val="24"/>
          <w:szCs w:val="24"/>
        </w:rPr>
      </w:pPr>
    </w:p>
    <w:p w14:paraId="71640E67" w14:textId="77777777" w:rsidR="006D4F92" w:rsidRPr="00351FC0" w:rsidRDefault="006D4F92" w:rsidP="00351FC0"/>
    <w:sectPr w:rsidR="006D4F92" w:rsidRPr="00351FC0" w:rsidSect="00B060BD">
      <w:headerReference w:type="default" r:id="rId17"/>
      <w:footerReference w:type="default" r:id="rId18"/>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17A825" w14:textId="77777777" w:rsidR="00513BD1" w:rsidRDefault="00513BD1">
      <w:r>
        <w:separator/>
      </w:r>
    </w:p>
  </w:endnote>
  <w:endnote w:type="continuationSeparator" w:id="0">
    <w:p w14:paraId="513FED45" w14:textId="77777777" w:rsidR="00513BD1" w:rsidRDefault="00513BD1">
      <w:r>
        <w:continuationSeparator/>
      </w:r>
    </w:p>
  </w:endnote>
  <w:endnote w:type="continuationNotice" w:id="1">
    <w:p w14:paraId="359267AF" w14:textId="77777777" w:rsidR="00513BD1" w:rsidRDefault="00513BD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FAD08" w14:textId="4400EF73" w:rsidR="00154B88" w:rsidRPr="003F0848" w:rsidRDefault="00154B88"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23726D">
      <w:rPr>
        <w:noProof/>
        <w:sz w:val="20"/>
        <w:szCs w:val="20"/>
      </w:rPr>
      <w:t>13</w:t>
    </w:r>
    <w:r w:rsidRPr="003F084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E566A" w14:textId="7FE88223" w:rsidR="00154B88" w:rsidRDefault="00154B88">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3726D">
      <w:rPr>
        <w:noProof/>
        <w:sz w:val="24"/>
        <w:szCs w:val="24"/>
      </w:rPr>
      <w:t>42</w:t>
    </w:r>
    <w:r w:rsidRPr="0043217C">
      <w:rPr>
        <w:sz w:val="24"/>
        <w:szCs w:val="24"/>
      </w:rPr>
      <w:fldChar w:fldCharType="end"/>
    </w:r>
  </w:p>
  <w:p w14:paraId="7AF5F5B3" w14:textId="77777777" w:rsidR="00154B88" w:rsidRDefault="00154B88">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A3953" w14:textId="5F55EFBE" w:rsidR="00154B88" w:rsidRDefault="00154B88">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3726D">
      <w:rPr>
        <w:noProof/>
        <w:sz w:val="24"/>
        <w:szCs w:val="24"/>
      </w:rPr>
      <w:t>46</w:t>
    </w:r>
    <w:r w:rsidRPr="0043217C">
      <w:rPr>
        <w:sz w:val="24"/>
        <w:szCs w:val="24"/>
      </w:rPr>
      <w:fldChar w:fldCharType="end"/>
    </w:r>
  </w:p>
  <w:p w14:paraId="1C06013E" w14:textId="77777777" w:rsidR="00154B88" w:rsidRDefault="00154B88">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11BE47" w14:textId="77777777" w:rsidR="00513BD1" w:rsidRDefault="00513BD1">
      <w:r>
        <w:separator/>
      </w:r>
    </w:p>
  </w:footnote>
  <w:footnote w:type="continuationSeparator" w:id="0">
    <w:p w14:paraId="1C456B04" w14:textId="77777777" w:rsidR="00513BD1" w:rsidRDefault="00513BD1">
      <w:r>
        <w:continuationSeparator/>
      </w:r>
    </w:p>
  </w:footnote>
  <w:footnote w:type="continuationNotice" w:id="1">
    <w:p w14:paraId="33D67CA4" w14:textId="77777777" w:rsidR="00513BD1" w:rsidRDefault="00513BD1">
      <w:pPr>
        <w:spacing w:line="240" w:lineRule="auto"/>
      </w:pPr>
    </w:p>
  </w:footnote>
  <w:footnote w:id="2">
    <w:p w14:paraId="3E8AE1E0" w14:textId="77777777" w:rsidR="00154B88" w:rsidRDefault="00154B88" w:rsidP="00351FC0">
      <w:pPr>
        <w:pStyle w:val="a8"/>
        <w:jc w:val="both"/>
      </w:pPr>
      <w:r>
        <w:rPr>
          <w:rStyle w:val="aa"/>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3">
    <w:p w14:paraId="710830C1" w14:textId="77777777" w:rsidR="00154B88" w:rsidRDefault="00154B88"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14:paraId="624348E8" w14:textId="77777777" w:rsidR="00154B88" w:rsidRDefault="00154B88" w:rsidP="00351FC0">
      <w:pPr>
        <w:spacing w:line="240" w:lineRule="auto"/>
        <w:ind w:firstLine="0"/>
      </w:pPr>
      <w:r w:rsidRPr="008B700F">
        <w:rPr>
          <w:rStyle w:val="aa"/>
          <w:sz w:val="20"/>
          <w:szCs w:val="20"/>
        </w:rPr>
        <w:footnoteRef/>
      </w:r>
      <w:r w:rsidRPr="008B700F">
        <w:rPr>
          <w:sz w:val="20"/>
          <w:szCs w:val="20"/>
        </w:rPr>
        <w:t xml:space="preserve"> </w:t>
      </w:r>
      <w:r w:rsidRPr="00220127">
        <w:rPr>
          <w:sz w:val="20"/>
          <w:szCs w:val="20"/>
        </w:rPr>
        <w:t>Для Банковской гарантии возврата авансового платежа</w:t>
      </w:r>
    </w:p>
  </w:footnote>
  <w:footnote w:id="5">
    <w:p w14:paraId="4A50E298" w14:textId="77777777" w:rsidR="00154B88" w:rsidRDefault="00154B88" w:rsidP="00351FC0">
      <w:pPr>
        <w:pStyle w:val="a8"/>
      </w:pPr>
      <w:r>
        <w:rPr>
          <w:rStyle w:val="aa"/>
        </w:rPr>
        <w:footnoteRef/>
      </w:r>
      <w:r>
        <w:t xml:space="preserve"> </w:t>
      </w:r>
      <w:r w:rsidRPr="00E67F75">
        <w:t>Действующий перечень Банков-Гарантов предоставляется Подрядчику по его запросу в адрес Заказчика</w:t>
      </w:r>
    </w:p>
  </w:footnote>
  <w:footnote w:id="6">
    <w:p w14:paraId="1C11B3CB" w14:textId="77777777" w:rsidR="00154B88" w:rsidRDefault="00154B88" w:rsidP="00351FC0">
      <w:pPr>
        <w:pStyle w:val="a8"/>
      </w:pPr>
      <w:r>
        <w:rPr>
          <w:rStyle w:val="aa"/>
        </w:rPr>
        <w:footnoteRef/>
      </w:r>
      <w:r>
        <w:t xml:space="preserve"> В случае </w:t>
      </w:r>
      <w:proofErr w:type="spellStart"/>
      <w:r>
        <w:t>непредоставления</w:t>
      </w:r>
      <w:proofErr w:type="spellEnd"/>
      <w:r>
        <w:t xml:space="preserve"> новой Банковской гарантии возврата авансового платежа.</w:t>
      </w:r>
    </w:p>
  </w:footnote>
  <w:footnote w:id="7">
    <w:p w14:paraId="6E2B2CAA" w14:textId="77777777" w:rsidR="00154B88" w:rsidRDefault="00154B88" w:rsidP="00351FC0">
      <w:pPr>
        <w:pStyle w:val="a8"/>
      </w:pPr>
      <w:r>
        <w:rPr>
          <w:rStyle w:val="aa"/>
        </w:rPr>
        <w:footnoteRef/>
      </w:r>
      <w:r>
        <w:t xml:space="preserve"> В случае </w:t>
      </w:r>
      <w:proofErr w:type="spellStart"/>
      <w:r>
        <w:t>непредоставления</w:t>
      </w:r>
      <w:proofErr w:type="spellEnd"/>
      <w:r>
        <w:t xml:space="preserve"> Банковской гарантии надлежащего исполнения Договора.</w:t>
      </w:r>
    </w:p>
  </w:footnote>
  <w:footnote w:id="8">
    <w:p w14:paraId="095D5F43" w14:textId="77777777" w:rsidR="00154B88" w:rsidRDefault="00154B88"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9">
    <w:p w14:paraId="5E1C3739" w14:textId="77777777" w:rsidR="00154B88" w:rsidRPr="00C2118D" w:rsidRDefault="00154B88"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0">
    <w:p w14:paraId="6397CBF7" w14:textId="77777777" w:rsidR="00154B88" w:rsidRDefault="00154B88" w:rsidP="00351FC0">
      <w:pPr>
        <w:pStyle w:val="a8"/>
        <w:jc w:val="both"/>
      </w:pPr>
      <w:r>
        <w:rPr>
          <w:rStyle w:val="aa"/>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11">
    <w:p w14:paraId="1750685D" w14:textId="77777777" w:rsidR="00154B88" w:rsidRDefault="00154B88" w:rsidP="00351FC0">
      <w:pPr>
        <w:pStyle w:val="a8"/>
        <w:jc w:val="both"/>
      </w:pPr>
      <w:r>
        <w:rPr>
          <w:rStyle w:val="aa"/>
        </w:rPr>
        <w:footnoteRef/>
      </w:r>
      <w:r>
        <w:t xml:space="preserve"> С учетом комментариев к пункту 2.3.9 Договора.</w:t>
      </w:r>
    </w:p>
  </w:footnote>
  <w:footnote w:id="12">
    <w:p w14:paraId="02C06918" w14:textId="77777777" w:rsidR="00154B88" w:rsidRDefault="00154B88"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9DE2E" w14:textId="77777777" w:rsidR="00154B88" w:rsidRPr="00DE762A" w:rsidRDefault="00154B88"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7C0CD" w14:textId="77777777" w:rsidR="00154B88" w:rsidRDefault="00154B88"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8">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9">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1">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4">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39">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2">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7">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8">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1">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4">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15A221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49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4">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5">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6">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7">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1">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2">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9">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3">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5">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6">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7">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8">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1">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8"/>
  </w:num>
  <w:num w:numId="2">
    <w:abstractNumId w:val="58"/>
  </w:num>
  <w:num w:numId="3">
    <w:abstractNumId w:val="74"/>
  </w:num>
  <w:num w:numId="4">
    <w:abstractNumId w:val="1"/>
  </w:num>
  <w:num w:numId="5">
    <w:abstractNumId w:val="99"/>
  </w:num>
  <w:num w:numId="6">
    <w:abstractNumId w:val="71"/>
  </w:num>
  <w:num w:numId="7">
    <w:abstractNumId w:val="92"/>
  </w:num>
  <w:num w:numId="8">
    <w:abstractNumId w:val="85"/>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3"/>
  </w:num>
  <w:num w:numId="13">
    <w:abstractNumId w:val="80"/>
  </w:num>
  <w:num w:numId="14">
    <w:abstractNumId w:val="26"/>
  </w:num>
  <w:num w:numId="15">
    <w:abstractNumId w:val="57"/>
  </w:num>
  <w:num w:numId="16">
    <w:abstractNumId w:val="34"/>
  </w:num>
  <w:num w:numId="17">
    <w:abstractNumId w:val="42"/>
  </w:num>
  <w:num w:numId="18">
    <w:abstractNumId w:val="90"/>
  </w:num>
  <w:num w:numId="19">
    <w:abstractNumId w:val="18"/>
  </w:num>
  <w:num w:numId="20">
    <w:abstractNumId w:val="76"/>
  </w:num>
  <w:num w:numId="21">
    <w:abstractNumId w:val="10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0"/>
  </w:num>
  <w:num w:numId="24">
    <w:abstractNumId w:val="72"/>
  </w:num>
  <w:num w:numId="25">
    <w:abstractNumId w:val="97"/>
  </w:num>
  <w:num w:numId="26">
    <w:abstractNumId w:val="41"/>
  </w:num>
  <w:num w:numId="27">
    <w:abstractNumId w:val="50"/>
  </w:num>
  <w:num w:numId="28">
    <w:abstractNumId w:val="6"/>
  </w:num>
  <w:num w:numId="29">
    <w:abstractNumId w:val="70"/>
  </w:num>
  <w:num w:numId="30">
    <w:abstractNumId w:val="87"/>
  </w:num>
  <w:num w:numId="31">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num>
  <w:num w:numId="33">
    <w:abstractNumId w:val="95"/>
  </w:num>
  <w:num w:numId="34">
    <w:abstractNumId w:val="51"/>
  </w:num>
  <w:num w:numId="35">
    <w:abstractNumId w:val="83"/>
  </w:num>
  <w:num w:numId="36">
    <w:abstractNumId w:val="7"/>
  </w:num>
  <w:num w:numId="37">
    <w:abstractNumId w:val="61"/>
  </w:num>
  <w:num w:numId="38">
    <w:abstractNumId w:val="89"/>
  </w:num>
  <w:num w:numId="39">
    <w:abstractNumId w:val="93"/>
  </w:num>
  <w:num w:numId="40">
    <w:abstractNumId w:val="79"/>
  </w:num>
  <w:num w:numId="41">
    <w:abstractNumId w:val="48"/>
  </w:num>
  <w:num w:numId="42">
    <w:abstractNumId w:val="29"/>
  </w:num>
  <w:num w:numId="43">
    <w:abstractNumId w:val="3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3"/>
  </w:num>
  <w:num w:numId="47">
    <w:abstractNumId w:val="9"/>
  </w:num>
  <w:num w:numId="48">
    <w:abstractNumId w:val="47"/>
  </w:num>
  <w:num w:numId="49">
    <w:abstractNumId w:val="62"/>
  </w:num>
  <w:num w:numId="50">
    <w:abstractNumId w:val="96"/>
  </w:num>
  <w:num w:numId="51">
    <w:abstractNumId w:val="67"/>
  </w:num>
  <w:num w:numId="52">
    <w:abstractNumId w:val="37"/>
  </w:num>
  <w:num w:numId="53">
    <w:abstractNumId w:val="35"/>
  </w:num>
  <w:num w:numId="54">
    <w:abstractNumId w:val="11"/>
  </w:num>
  <w:num w:numId="55">
    <w:abstractNumId w:val="98"/>
  </w:num>
  <w:num w:numId="56">
    <w:abstractNumId w:val="49"/>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8"/>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1"/>
  </w:num>
  <w:num w:numId="61">
    <w:abstractNumId w:val="38"/>
  </w:num>
  <w:num w:numId="62">
    <w:abstractNumId w:val="16"/>
  </w:num>
  <w:num w:numId="63">
    <w:abstractNumId w:val="86"/>
  </w:num>
  <w:num w:numId="64">
    <w:abstractNumId w:val="28"/>
  </w:num>
  <w:num w:numId="65">
    <w:abstractNumId w:val="84"/>
  </w:num>
  <w:num w:numId="66">
    <w:abstractNumId w:val="31"/>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1"/>
  </w:num>
  <w:num w:numId="71">
    <w:abstractNumId w:val="0"/>
  </w:num>
  <w:num w:numId="72">
    <w:abstractNumId w:val="4"/>
  </w:num>
  <w:num w:numId="73">
    <w:abstractNumId w:val="94"/>
  </w:num>
  <w:num w:numId="74">
    <w:abstractNumId w:val="13"/>
  </w:num>
  <w:num w:numId="75">
    <w:abstractNumId w:val="22"/>
  </w:num>
  <w:num w:numId="76">
    <w:abstractNumId w:val="10"/>
  </w:num>
  <w:num w:numId="77">
    <w:abstractNumId w:val="46"/>
  </w:num>
  <w:num w:numId="78">
    <w:abstractNumId w:val="30"/>
  </w:num>
  <w:num w:numId="79">
    <w:abstractNumId w:val="39"/>
  </w:num>
  <w:num w:numId="80">
    <w:abstractNumId w:val="21"/>
  </w:num>
  <w:num w:numId="81">
    <w:abstractNumId w:val="75"/>
  </w:num>
  <w:num w:numId="82">
    <w:abstractNumId w:val="40"/>
  </w:num>
  <w:num w:numId="83">
    <w:abstractNumId w:val="5"/>
  </w:num>
  <w:num w:numId="84">
    <w:abstractNumId w:val="3"/>
  </w:num>
  <w:num w:numId="85">
    <w:abstractNumId w:val="25"/>
  </w:num>
  <w:num w:numId="86">
    <w:abstractNumId w:val="36"/>
  </w:num>
  <w:num w:numId="87">
    <w:abstractNumId w:val="69"/>
  </w:num>
  <w:num w:numId="88">
    <w:abstractNumId w:val="55"/>
  </w:num>
  <w:num w:numId="89">
    <w:abstractNumId w:val="78"/>
  </w:num>
  <w:num w:numId="90">
    <w:abstractNumId w:val="59"/>
  </w:num>
  <w:num w:numId="91">
    <w:abstractNumId w:val="63"/>
  </w:num>
  <w:num w:numId="92">
    <w:abstractNumId w:val="45"/>
  </w:num>
  <w:num w:numId="93">
    <w:abstractNumId w:val="15"/>
  </w:num>
  <w:num w:numId="94">
    <w:abstractNumId w:val="82"/>
  </w:num>
  <w:num w:numId="95">
    <w:abstractNumId w:val="8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7"/>
  </w:num>
  <w:num w:numId="97">
    <w:abstractNumId w:val="56"/>
  </w:num>
  <w:num w:numId="98">
    <w:abstractNumId w:val="23"/>
  </w:num>
  <w:num w:numId="99">
    <w:abstractNumId w:val="24"/>
  </w:num>
  <w:num w:numId="100">
    <w:abstractNumId w:val="66"/>
  </w:num>
  <w:num w:numId="101">
    <w:abstractNumId w:val="77"/>
  </w:num>
  <w:num w:numId="102">
    <w:abstractNumId w:val="17"/>
  </w:num>
  <w:num w:numId="103">
    <w:abstractNumId w:val="19"/>
  </w:num>
  <w:num w:numId="104">
    <w:abstractNumId w:val="44"/>
  </w:num>
  <w:num w:numId="105">
    <w:abstractNumId w:val="65"/>
  </w:num>
  <w:num w:numId="106">
    <w:abstractNumId w:val="2"/>
  </w:num>
  <w:num w:numId="107">
    <w:abstractNumId w:val="52"/>
  </w:num>
  <w:num w:numId="108">
    <w:abstractNumId w:val="54"/>
  </w:num>
  <w:num w:numId="109">
    <w:abstractNumId w:val="64"/>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5B07"/>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82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4B88"/>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26D"/>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5FBD"/>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3B5"/>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97A03"/>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63A2"/>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44A"/>
    <w:rsid w:val="005125A2"/>
    <w:rsid w:val="00512BE3"/>
    <w:rsid w:val="00513053"/>
    <w:rsid w:val="0051349C"/>
    <w:rsid w:val="00513BD1"/>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2A10"/>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A45"/>
    <w:rsid w:val="005D0ED1"/>
    <w:rsid w:val="005D2037"/>
    <w:rsid w:val="005D3CF4"/>
    <w:rsid w:val="005D41A2"/>
    <w:rsid w:val="005D473E"/>
    <w:rsid w:val="005D4D58"/>
    <w:rsid w:val="005D69FB"/>
    <w:rsid w:val="005D7CF0"/>
    <w:rsid w:val="005E14B1"/>
    <w:rsid w:val="005E312A"/>
    <w:rsid w:val="005E366D"/>
    <w:rsid w:val="005E4208"/>
    <w:rsid w:val="005E4649"/>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B0A"/>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1AE3"/>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889"/>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87E4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3EEC"/>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819"/>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A72"/>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289C"/>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7EC"/>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5B3"/>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4227"/>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5AF2"/>
    <w:rsid w:val="00D97305"/>
    <w:rsid w:val="00D97F6C"/>
    <w:rsid w:val="00DA19D9"/>
    <w:rsid w:val="00DA1EDE"/>
    <w:rsid w:val="00DA20E0"/>
    <w:rsid w:val="00DA2788"/>
    <w:rsid w:val="00DA3436"/>
    <w:rsid w:val="00DA3557"/>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24F7"/>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57F9"/>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4DCD"/>
    <w:rsid w:val="00F54E64"/>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3C8"/>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p">
    <w:name w:val="p"/>
    <w:basedOn w:val="a"/>
    <w:rsid w:val="002E73B5"/>
    <w:pPr>
      <w:spacing w:before="75" w:after="75" w:line="240" w:lineRule="auto"/>
      <w:ind w:left="75" w:right="75" w:firstLine="0"/>
    </w:pPr>
    <w:rPr>
      <w:rFonts w:ascii="Verdana" w:hAnsi="Verdana"/>
      <w:snapToGrid/>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p">
    <w:name w:val="p"/>
    <w:basedOn w:val="a"/>
    <w:rsid w:val="002E73B5"/>
    <w:pPr>
      <w:spacing w:before="75" w:after="75" w:line="240" w:lineRule="auto"/>
      <w:ind w:left="75" w:right="75" w:firstLine="0"/>
    </w:pPr>
    <w:rPr>
      <w:rFonts w:ascii="Verdana" w:hAnsi="Verdana"/>
      <w:snapToGri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455178124">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ADD18-2D17-46B9-ACF8-4B12E1A7073F}">
  <ds:schemaRefs>
    <ds:schemaRef ds:uri="http://schemas.openxmlformats.org/officeDocument/2006/bibliography"/>
  </ds:schemaRefs>
</ds:datastoreItem>
</file>

<file path=customXml/itemProps2.xml><?xml version="1.0" encoding="utf-8"?>
<ds:datastoreItem xmlns:ds="http://schemas.openxmlformats.org/officeDocument/2006/customXml" ds:itemID="{A9522B0F-FC4E-4A64-A052-78A14B9D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18427</Words>
  <Characters>105036</Characters>
  <Application>Microsoft Office Word</Application>
  <DocSecurity>0</DocSecurity>
  <Lines>875</Lines>
  <Paragraphs>246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123217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Батришин Антон Владимирович</cp:lastModifiedBy>
  <cp:revision>21</cp:revision>
  <cp:lastPrinted>2017-10-06T05:11:00Z</cp:lastPrinted>
  <dcterms:created xsi:type="dcterms:W3CDTF">2017-12-12T02:23:00Z</dcterms:created>
  <dcterms:modified xsi:type="dcterms:W3CDTF">2017-12-21T00:26:00Z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