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9710B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9710B">
        <w:rPr>
          <w:b/>
          <w:bCs/>
          <w:sz w:val="26"/>
          <w:szCs w:val="26"/>
        </w:rPr>
        <w:t>1</w:t>
      </w:r>
      <w:r w:rsidR="00970801">
        <w:rPr>
          <w:b/>
          <w:bCs/>
          <w:sz w:val="26"/>
          <w:szCs w:val="26"/>
        </w:rPr>
        <w:t>5</w:t>
      </w:r>
      <w:r w:rsidR="0035549F">
        <w:rPr>
          <w:b/>
          <w:bCs/>
          <w:sz w:val="26"/>
          <w:szCs w:val="26"/>
        </w:rPr>
        <w:t xml:space="preserve"> </w:t>
      </w:r>
      <w:r w:rsidR="0069710B">
        <w:rPr>
          <w:b/>
          <w:bCs/>
          <w:sz w:val="26"/>
          <w:szCs w:val="26"/>
        </w:rPr>
        <w:t>марта</w:t>
      </w:r>
      <w:r w:rsidR="006B3952">
        <w:rPr>
          <w:b/>
          <w:bCs/>
          <w:sz w:val="26"/>
          <w:szCs w:val="26"/>
        </w:rPr>
        <w:t xml:space="preserve"> </w:t>
      </w:r>
      <w:r w:rsidR="00D6202E">
        <w:rPr>
          <w:b/>
          <w:bCs/>
          <w:sz w:val="26"/>
          <w:szCs w:val="26"/>
        </w:rPr>
        <w:t xml:space="preserve"> 201</w:t>
      </w:r>
      <w:r w:rsidR="006B3952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B395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B3952" w:rsidRPr="00BC68BB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6B395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6B3952" w:rsidRPr="00BC68BB">
          <w:rPr>
            <w:rStyle w:val="a7"/>
            <w:sz w:val="26"/>
            <w:szCs w:val="26"/>
            <w:lang w:val="en-US"/>
          </w:rPr>
          <w:t>okzt</w:t>
        </w:r>
        <w:r w:rsidR="006B3952" w:rsidRPr="00BC68BB">
          <w:rPr>
            <w:rStyle w:val="a7"/>
            <w:sz w:val="26"/>
            <w:szCs w:val="26"/>
          </w:rPr>
          <w:t>7@</w:t>
        </w:r>
        <w:r w:rsidR="006B3952" w:rsidRPr="00BC68BB">
          <w:rPr>
            <w:rStyle w:val="a7"/>
            <w:sz w:val="26"/>
            <w:szCs w:val="26"/>
            <w:lang w:val="en-US"/>
          </w:rPr>
          <w:t>drsk</w:t>
        </w:r>
        <w:r w:rsidR="006B3952" w:rsidRPr="00BC68BB">
          <w:rPr>
            <w:rStyle w:val="a7"/>
            <w:sz w:val="26"/>
            <w:szCs w:val="26"/>
          </w:rPr>
          <w:t>.</w:t>
        </w:r>
        <w:proofErr w:type="spellStart"/>
        <w:r w:rsidR="006B3952" w:rsidRPr="00BC68BB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bookmarkStart w:id="0" w:name="_GoBack"/>
      <w:bookmarkEnd w:id="0"/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6B3952" w:rsidRPr="006B3952">
        <w:rPr>
          <w:bCs/>
          <w:iCs/>
          <w:snapToGrid w:val="0"/>
          <w:sz w:val="26"/>
          <w:szCs w:val="26"/>
        </w:rPr>
        <w:t>на поставку:</w:t>
      </w:r>
      <w:r w:rsidR="006B3952" w:rsidRPr="006B3952">
        <w:rPr>
          <w:b/>
          <w:bCs/>
          <w:i/>
          <w:iCs/>
          <w:snapToGrid w:val="0"/>
          <w:sz w:val="26"/>
          <w:szCs w:val="26"/>
        </w:rPr>
        <w:t xml:space="preserve"> Расходные материалы и запасные части для копировальной и оргтехники.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6B3952">
        <w:rPr>
          <w:sz w:val="26"/>
          <w:szCs w:val="26"/>
        </w:rPr>
        <w:t>25</w:t>
      </w:r>
      <w:r w:rsidR="00CF402F" w:rsidRPr="00D6202E">
        <w:rPr>
          <w:color w:val="000000"/>
          <w:sz w:val="26"/>
          <w:szCs w:val="26"/>
        </w:rPr>
        <w:t>.</w:t>
      </w:r>
      <w:r w:rsidR="0074594E">
        <w:rPr>
          <w:color w:val="000000"/>
          <w:sz w:val="26"/>
          <w:szCs w:val="26"/>
        </w:rPr>
        <w:t>12.17</w:t>
      </w:r>
      <w:r w:rsidR="006B3952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6B3952">
        <w:rPr>
          <w:color w:val="000000"/>
          <w:sz w:val="26"/>
          <w:szCs w:val="26"/>
        </w:rPr>
        <w:t>937692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</w:t>
      </w:r>
      <w:r w:rsidR="00555800">
        <w:rPr>
          <w:b/>
          <w:sz w:val="26"/>
          <w:szCs w:val="26"/>
          <w:u w:val="single"/>
        </w:rPr>
        <w:t xml:space="preserve"> (согласно</w:t>
      </w:r>
      <w:r w:rsidR="00DA2BC4" w:rsidRPr="00DA2BC4">
        <w:rPr>
          <w:b/>
          <w:sz w:val="26"/>
          <w:szCs w:val="26"/>
          <w:u w:val="single"/>
        </w:rPr>
        <w:t xml:space="preserve"> предписания Амурского УФАС России по делу № Т-06/2018 от 01.03.2018 № 06-660/405-Э)</w:t>
      </w:r>
      <w:proofErr w:type="gramStart"/>
      <w:r w:rsidR="00555800" w:rsidRPr="00DA2BC4">
        <w:rPr>
          <w:b/>
          <w:sz w:val="26"/>
          <w:szCs w:val="26"/>
          <w:u w:val="single"/>
        </w:rPr>
        <w:t xml:space="preserve"> </w:t>
      </w:r>
      <w:r w:rsidRPr="00D6202E">
        <w:rPr>
          <w:b/>
          <w:sz w:val="26"/>
          <w:szCs w:val="26"/>
          <w:u w:val="single"/>
        </w:rPr>
        <w:t>:</w:t>
      </w:r>
      <w:proofErr w:type="gramEnd"/>
    </w:p>
    <w:p w:rsidR="0069710B" w:rsidRPr="00BB0252" w:rsidRDefault="0069710B" w:rsidP="0069710B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69710B">
        <w:rPr>
          <w:sz w:val="26"/>
          <w:szCs w:val="26"/>
          <w:u w:val="single"/>
        </w:rPr>
        <w:t xml:space="preserve"> </w:t>
      </w:r>
      <w:r w:rsidRPr="0069710B">
        <w:rPr>
          <w:sz w:val="26"/>
          <w:szCs w:val="26"/>
        </w:rPr>
        <w:t>Дата, время и место рассмотрения заявок:</w:t>
      </w:r>
      <w:r w:rsidRPr="00BB0252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17:00 часов (Благовещенского) времени </w:t>
      </w:r>
      <w:r>
        <w:rPr>
          <w:b/>
          <w:i/>
          <w:sz w:val="26"/>
          <w:szCs w:val="26"/>
        </w:rPr>
        <w:softHyphen/>
      </w:r>
      <w:r>
        <w:rPr>
          <w:b/>
          <w:i/>
          <w:sz w:val="26"/>
          <w:szCs w:val="26"/>
        </w:rPr>
        <w:softHyphen/>
      </w:r>
      <w:r>
        <w:rPr>
          <w:b/>
          <w:i/>
          <w:sz w:val="26"/>
          <w:szCs w:val="26"/>
        </w:rPr>
        <w:softHyphen/>
      </w:r>
      <w:r>
        <w:rPr>
          <w:b/>
          <w:i/>
          <w:sz w:val="26"/>
          <w:szCs w:val="26"/>
        </w:rPr>
        <w:softHyphen/>
      </w:r>
      <w:r>
        <w:rPr>
          <w:b/>
          <w:i/>
          <w:sz w:val="26"/>
          <w:szCs w:val="26"/>
        </w:rPr>
        <w:softHyphen/>
        <w:t>19</w:t>
      </w:r>
      <w:r w:rsidRPr="008253CA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03</w:t>
      </w:r>
      <w:r w:rsidRPr="008253CA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8253CA">
        <w:rPr>
          <w:b/>
          <w:i/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BB025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6B3952" w:rsidRDefault="006B3952" w:rsidP="00EE4BA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 w:rsidR="00B478E8"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6B3952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 (Б</w:t>
      </w:r>
      <w:r>
        <w:rPr>
          <w:sz w:val="26"/>
          <w:szCs w:val="26"/>
        </w:rPr>
        <w:t xml:space="preserve">лаговещенского) времени до </w:t>
      </w:r>
      <w:r w:rsidR="0069710B" w:rsidRPr="00DA2BC4">
        <w:rPr>
          <w:b/>
          <w:i/>
          <w:sz w:val="26"/>
          <w:szCs w:val="26"/>
        </w:rPr>
        <w:t>27</w:t>
      </w:r>
      <w:r w:rsidRPr="00DA2BC4">
        <w:rPr>
          <w:b/>
          <w:i/>
          <w:sz w:val="26"/>
          <w:szCs w:val="26"/>
        </w:rPr>
        <w:t>.03.2018 г.</w:t>
      </w:r>
      <w:r w:rsidRPr="006B3952">
        <w:rPr>
          <w:sz w:val="26"/>
          <w:szCs w:val="26"/>
        </w:rPr>
        <w:t xml:space="preserve">  Организатор вправе, при необходимости, изменить данный срок.</w:t>
      </w:r>
    </w:p>
    <w:p w:rsidR="0069710B" w:rsidRDefault="0069710B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18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69710B">
        <w:rPr>
          <w:snapToGrid w:val="0"/>
          <w:sz w:val="22"/>
          <w:szCs w:val="22"/>
        </w:rPr>
        <w:t xml:space="preserve"> </w:t>
      </w:r>
      <w:r w:rsidRPr="0069710B">
        <w:rPr>
          <w:sz w:val="26"/>
          <w:szCs w:val="26"/>
        </w:rPr>
        <w:t>Дата, время и место рассмотрения заявок</w:t>
      </w:r>
      <w:r>
        <w:rPr>
          <w:sz w:val="26"/>
          <w:szCs w:val="26"/>
        </w:rPr>
        <w:t xml:space="preserve">. </w:t>
      </w:r>
      <w:r w:rsidRPr="0069710B">
        <w:rPr>
          <w:sz w:val="26"/>
          <w:szCs w:val="26"/>
        </w:rPr>
        <w:t xml:space="preserve">Предполагается, что рассмотрение заявок будет осуществлено в срок до 17:00 (Амурского) времени до 17:00 часов местного (Благовещенского) времени </w:t>
      </w:r>
      <w:r w:rsidRPr="0069710B">
        <w:rPr>
          <w:b/>
          <w:i/>
          <w:sz w:val="26"/>
          <w:szCs w:val="26"/>
        </w:rPr>
        <w:t>«19» марта 2018  г</w:t>
      </w:r>
      <w:r w:rsidRPr="0069710B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B478E8" w:rsidRDefault="006B3952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</w:t>
      </w:r>
      <w:r w:rsidR="00B478E8">
        <w:rPr>
          <w:b/>
          <w:i/>
          <w:sz w:val="26"/>
          <w:szCs w:val="26"/>
        </w:rPr>
        <w:t>4</w:t>
      </w:r>
      <w:r w:rsidR="00D6202E" w:rsidRPr="00D6202E">
        <w:rPr>
          <w:b/>
          <w:i/>
          <w:sz w:val="26"/>
          <w:szCs w:val="26"/>
        </w:rPr>
        <w:t>.2.</w:t>
      </w:r>
      <w:r w:rsidR="00EE4BA5">
        <w:rPr>
          <w:b/>
          <w:i/>
          <w:sz w:val="26"/>
          <w:szCs w:val="26"/>
        </w:rPr>
        <w:t>19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6B3952">
        <w:rPr>
          <w:sz w:val="26"/>
          <w:szCs w:val="26"/>
        </w:rPr>
        <w:t>Дата, время и место подведения итогов закупки</w:t>
      </w:r>
      <w:r>
        <w:rPr>
          <w:sz w:val="26"/>
          <w:szCs w:val="26"/>
        </w:rPr>
        <w:t xml:space="preserve">. </w:t>
      </w:r>
      <w:r w:rsidRPr="006B3952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часов местного (Амурского) времени  </w:t>
      </w:r>
      <w:r w:rsidRPr="00DA2BC4">
        <w:rPr>
          <w:b/>
          <w:i/>
          <w:sz w:val="26"/>
          <w:szCs w:val="26"/>
        </w:rPr>
        <w:t>«</w:t>
      </w:r>
      <w:r w:rsidR="0069710B" w:rsidRPr="00DA2BC4">
        <w:rPr>
          <w:b/>
          <w:i/>
          <w:sz w:val="26"/>
          <w:szCs w:val="26"/>
        </w:rPr>
        <w:t>27</w:t>
      </w:r>
      <w:r w:rsidRPr="00DA2BC4">
        <w:rPr>
          <w:b/>
          <w:i/>
          <w:sz w:val="26"/>
          <w:szCs w:val="26"/>
        </w:rPr>
        <w:t xml:space="preserve">» </w:t>
      </w:r>
      <w:r w:rsidR="00890A04" w:rsidRPr="00DA2BC4">
        <w:rPr>
          <w:b/>
          <w:i/>
          <w:sz w:val="26"/>
          <w:szCs w:val="26"/>
        </w:rPr>
        <w:t>марта</w:t>
      </w:r>
      <w:r w:rsidRPr="00DA2BC4">
        <w:rPr>
          <w:b/>
          <w:i/>
          <w:sz w:val="26"/>
          <w:szCs w:val="26"/>
        </w:rPr>
        <w:t xml:space="preserve"> 2018  г</w:t>
      </w:r>
      <w:r w:rsidRPr="00890A04">
        <w:rPr>
          <w:b/>
          <w:sz w:val="26"/>
          <w:szCs w:val="26"/>
        </w:rPr>
        <w:t>.</w:t>
      </w:r>
      <w:r w:rsidRPr="006B3952">
        <w:rPr>
          <w:sz w:val="26"/>
          <w:szCs w:val="26"/>
        </w:rPr>
        <w:t xml:space="preserve">   по адресу 675000, Благовещенск, ул. Шевченко, 28. Организатор вправе, при необходимости, изменить данный срок</w:t>
      </w:r>
      <w:r>
        <w:rPr>
          <w:sz w:val="26"/>
          <w:szCs w:val="26"/>
        </w:rPr>
        <w:t>.</w:t>
      </w:r>
      <w:r w:rsidR="00916523" w:rsidRPr="00D6202E">
        <w:rPr>
          <w:b/>
          <w:i/>
          <w:sz w:val="26"/>
          <w:szCs w:val="26"/>
        </w:rPr>
        <w:tab/>
      </w:r>
    </w:p>
    <w:p w:rsidR="006B3952" w:rsidRPr="00555800" w:rsidRDefault="00555800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Пункт 2.6.6 Методики проверки </w:t>
      </w:r>
      <w:proofErr w:type="spellStart"/>
      <w:r>
        <w:rPr>
          <w:b/>
          <w:i/>
          <w:sz w:val="26"/>
          <w:szCs w:val="26"/>
        </w:rPr>
        <w:t>ДРиФС</w:t>
      </w:r>
      <w:proofErr w:type="spellEnd"/>
      <w:r>
        <w:rPr>
          <w:b/>
          <w:i/>
          <w:sz w:val="26"/>
          <w:szCs w:val="26"/>
        </w:rPr>
        <w:t xml:space="preserve"> </w:t>
      </w:r>
      <w:r w:rsidRPr="00555800">
        <w:rPr>
          <w:b/>
          <w:i/>
          <w:sz w:val="26"/>
          <w:szCs w:val="26"/>
        </w:rPr>
        <w:t>Приложение № 5 к Документации о закупке</w:t>
      </w:r>
      <w:r>
        <w:rPr>
          <w:b/>
          <w:i/>
          <w:sz w:val="26"/>
          <w:szCs w:val="26"/>
        </w:rPr>
        <w:t xml:space="preserve"> </w:t>
      </w:r>
      <w:r w:rsidRPr="00D6202E">
        <w:rPr>
          <w:b/>
          <w:i/>
          <w:sz w:val="26"/>
          <w:szCs w:val="26"/>
        </w:rPr>
        <w:t>читать в следующей редакции:</w:t>
      </w:r>
      <w:r w:rsidRPr="00555800">
        <w:t xml:space="preserve"> </w:t>
      </w:r>
      <w:r>
        <w:rPr>
          <w:b/>
          <w:i/>
          <w:sz w:val="26"/>
          <w:szCs w:val="26"/>
        </w:rPr>
        <w:t>«</w:t>
      </w:r>
      <w:r w:rsidRPr="00555800">
        <w:rPr>
          <w:sz w:val="26"/>
          <w:szCs w:val="26"/>
        </w:rPr>
        <w:t xml:space="preserve">Сумма всех оценок усредненных (средневзвешенных) рассчитанных показателей (пункт 2.6.4 настоящей методики) в баллах делится на общее количество показателей (среднее арифметическое). Полученная таким образом итоговая оценка сопоставляется с </w:t>
      </w:r>
      <w:r w:rsidRPr="00555800">
        <w:rPr>
          <w:sz w:val="26"/>
          <w:szCs w:val="26"/>
        </w:rPr>
        <w:lastRenderedPageBreak/>
        <w:t>итоговым результатом проверки финансовой устойчивости участника в соответствии с Таблицей 3</w:t>
      </w:r>
      <w:r>
        <w:rPr>
          <w:sz w:val="26"/>
          <w:szCs w:val="26"/>
        </w:rPr>
        <w:t>»</w:t>
      </w:r>
      <w:r w:rsidR="00DA2BC4">
        <w:rPr>
          <w:sz w:val="26"/>
          <w:szCs w:val="26"/>
        </w:rPr>
        <w:t>.</w:t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B3952" w:rsidRDefault="006B395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55580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Председатель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6B3952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555800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555800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DA2BC4" w:rsidRDefault="00DA2BC4" w:rsidP="003E3627">
      <w:pPr>
        <w:rPr>
          <w:sz w:val="18"/>
          <w:szCs w:val="14"/>
        </w:rPr>
      </w:pPr>
    </w:p>
    <w:p w:rsidR="003E3627" w:rsidRPr="00356C39" w:rsidRDefault="006B3952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6B3952">
        <w:rPr>
          <w:sz w:val="18"/>
          <w:szCs w:val="14"/>
        </w:rPr>
        <w:t>5</w:t>
      </w:r>
    </w:p>
    <w:p w:rsidR="00536200" w:rsidRDefault="00371191" w:rsidP="00D6202E">
      <w:hyperlink r:id="rId12" w:history="1">
        <w:r w:rsidR="006B3952" w:rsidRPr="00BC68BB">
          <w:rPr>
            <w:rStyle w:val="a7"/>
            <w:sz w:val="18"/>
            <w:szCs w:val="14"/>
            <w:lang w:val="en-US"/>
          </w:rPr>
          <w:t>okzt</w:t>
        </w:r>
        <w:r w:rsidR="006B3952" w:rsidRPr="00BC68BB">
          <w:rPr>
            <w:rStyle w:val="a7"/>
            <w:sz w:val="18"/>
            <w:szCs w:val="14"/>
          </w:rPr>
          <w:t>7@</w:t>
        </w:r>
        <w:r w:rsidR="006B3952" w:rsidRPr="00BC68BB">
          <w:rPr>
            <w:rStyle w:val="a7"/>
            <w:sz w:val="18"/>
            <w:szCs w:val="14"/>
            <w:lang w:val="en-US"/>
          </w:rPr>
          <w:t>drsk</w:t>
        </w:r>
        <w:r w:rsidR="006B3952" w:rsidRPr="00BC68BB">
          <w:rPr>
            <w:rStyle w:val="a7"/>
            <w:sz w:val="18"/>
            <w:szCs w:val="14"/>
          </w:rPr>
          <w:t>.</w:t>
        </w:r>
        <w:proofErr w:type="spellStart"/>
        <w:r w:rsidR="006B3952" w:rsidRPr="00BC68BB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DA2BC4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91" w:rsidRDefault="00371191" w:rsidP="00967AC6">
      <w:r>
        <w:separator/>
      </w:r>
    </w:p>
  </w:endnote>
  <w:endnote w:type="continuationSeparator" w:id="0">
    <w:p w:rsidR="00371191" w:rsidRDefault="0037119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91" w:rsidRDefault="00371191" w:rsidP="00967AC6">
      <w:r>
        <w:separator/>
      </w:r>
    </w:p>
  </w:footnote>
  <w:footnote w:type="continuationSeparator" w:id="0">
    <w:p w:rsidR="00371191" w:rsidRDefault="0037119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1191"/>
    <w:rsid w:val="00375819"/>
    <w:rsid w:val="003D6D30"/>
    <w:rsid w:val="003E3627"/>
    <w:rsid w:val="00427909"/>
    <w:rsid w:val="00460461"/>
    <w:rsid w:val="004E1E23"/>
    <w:rsid w:val="005116A9"/>
    <w:rsid w:val="00536200"/>
    <w:rsid w:val="00555800"/>
    <w:rsid w:val="005566AA"/>
    <w:rsid w:val="0057318C"/>
    <w:rsid w:val="00583E1B"/>
    <w:rsid w:val="005D44D7"/>
    <w:rsid w:val="0069710B"/>
    <w:rsid w:val="006B3952"/>
    <w:rsid w:val="006E6DAE"/>
    <w:rsid w:val="0074594E"/>
    <w:rsid w:val="00757824"/>
    <w:rsid w:val="007A6E88"/>
    <w:rsid w:val="007B1BFB"/>
    <w:rsid w:val="008005E8"/>
    <w:rsid w:val="008600A4"/>
    <w:rsid w:val="00890A04"/>
    <w:rsid w:val="008A4A81"/>
    <w:rsid w:val="008C366C"/>
    <w:rsid w:val="00916523"/>
    <w:rsid w:val="00967AC6"/>
    <w:rsid w:val="00970801"/>
    <w:rsid w:val="00987B39"/>
    <w:rsid w:val="009B7841"/>
    <w:rsid w:val="009E3ECD"/>
    <w:rsid w:val="00A34989"/>
    <w:rsid w:val="00A46431"/>
    <w:rsid w:val="00A51036"/>
    <w:rsid w:val="00A57EB4"/>
    <w:rsid w:val="00AC6B9D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401C1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A2BC4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16</cp:revision>
  <cp:lastPrinted>2018-03-12T07:32:00Z</cp:lastPrinted>
  <dcterms:created xsi:type="dcterms:W3CDTF">2016-03-14T23:41:00Z</dcterms:created>
  <dcterms:modified xsi:type="dcterms:W3CDTF">2018-03-14T09:01:00Z</dcterms:modified>
</cp:coreProperties>
</file>