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C294D">
              <w:rPr>
                <w:rFonts w:ascii="Times New Roman" w:eastAsia="Times New Roman" w:hAnsi="Times New Roman" w:cs="Times New Roman"/>
                <w:b/>
                <w:bCs/>
                <w:sz w:val="26"/>
                <w:szCs w:val="20"/>
                <w:lang w:eastAsia="ru-RU"/>
              </w:rPr>
              <w:t>2122 (повторно)</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47257C">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47257C">
              <w:rPr>
                <w:b/>
                <w:i/>
                <w:snapToGrid w:val="0"/>
                <w:sz w:val="26"/>
                <w:szCs w:val="26"/>
              </w:rPr>
              <w:t>177</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47257C">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225471">
              <w:rPr>
                <w:b/>
                <w:i/>
                <w:snapToGrid w:val="0"/>
                <w:sz w:val="26"/>
                <w:szCs w:val="26"/>
              </w:rPr>
              <w:t xml:space="preserve"> </w:t>
            </w:r>
            <w:r w:rsidR="0047257C">
              <w:rPr>
                <w:b/>
                <w:i/>
                <w:snapToGrid w:val="0"/>
                <w:sz w:val="26"/>
                <w:szCs w:val="26"/>
              </w:rPr>
              <w:t>05</w:t>
            </w:r>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C294D">
              <w:rPr>
                <w:b/>
                <w:i/>
                <w:snapToGrid w:val="0"/>
                <w:sz w:val="26"/>
                <w:szCs w:val="26"/>
              </w:rPr>
              <w:t xml:space="preserve">декабря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FC294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FC294D" w:rsidRPr="00FC294D">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Комсомольский район, </w:t>
      </w:r>
      <w:proofErr w:type="spellStart"/>
      <w:r w:rsidR="00FC294D" w:rsidRPr="00FC294D">
        <w:rPr>
          <w:b/>
          <w:bCs/>
          <w:i/>
          <w:iCs/>
          <w:sz w:val="26"/>
          <w:szCs w:val="26"/>
        </w:rPr>
        <w:t>с</w:t>
      </w:r>
      <w:proofErr w:type="gramStart"/>
      <w:r w:rsidR="00FC294D" w:rsidRPr="00FC294D">
        <w:rPr>
          <w:b/>
          <w:bCs/>
          <w:i/>
          <w:iCs/>
          <w:sz w:val="26"/>
          <w:szCs w:val="26"/>
        </w:rPr>
        <w:t>.П</w:t>
      </w:r>
      <w:proofErr w:type="gramEnd"/>
      <w:r w:rsidR="00FC294D" w:rsidRPr="00FC294D">
        <w:rPr>
          <w:b/>
          <w:bCs/>
          <w:i/>
          <w:iCs/>
          <w:sz w:val="26"/>
          <w:szCs w:val="26"/>
        </w:rPr>
        <w:t>ивань</w:t>
      </w:r>
      <w:proofErr w:type="spellEnd"/>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FC294D">
        <w:rPr>
          <w:b/>
          <w:i/>
          <w:snapToGrid w:val="0"/>
          <w:sz w:val="26"/>
          <w:szCs w:val="26"/>
        </w:rPr>
        <w:t>4 672 824,00</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FC294D">
        <w:rPr>
          <w:b/>
          <w:i/>
          <w:snapToGrid w:val="0"/>
          <w:sz w:val="26"/>
          <w:szCs w:val="26"/>
        </w:rPr>
        <w:t xml:space="preserve">5 513 932,32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C294D">
        <w:rPr>
          <w:b/>
          <w:i/>
          <w:sz w:val="26"/>
          <w:szCs w:val="26"/>
          <w:highlight w:val="yellow"/>
        </w:rPr>
        <w:t>0</w:t>
      </w:r>
      <w:r w:rsidR="003D1F50">
        <w:rPr>
          <w:b/>
          <w:i/>
          <w:sz w:val="26"/>
          <w:szCs w:val="26"/>
          <w:highlight w:val="yellow"/>
        </w:rPr>
        <w:t>6</w:t>
      </w:r>
      <w:r w:rsidR="009F2239" w:rsidRPr="009F792C">
        <w:rPr>
          <w:b/>
          <w:i/>
          <w:sz w:val="26"/>
          <w:szCs w:val="26"/>
          <w:highlight w:val="yellow"/>
        </w:rPr>
        <w:t xml:space="preserve">» </w:t>
      </w:r>
      <w:r w:rsidR="00FC294D">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FC294D">
        <w:rPr>
          <w:b/>
          <w:i/>
          <w:sz w:val="26"/>
          <w:szCs w:val="26"/>
          <w:highlight w:val="yellow"/>
        </w:rPr>
        <w:t>18</w:t>
      </w:r>
      <w:r w:rsidR="009F2239" w:rsidRPr="009F792C">
        <w:rPr>
          <w:b/>
          <w:i/>
          <w:sz w:val="26"/>
          <w:szCs w:val="26"/>
          <w:highlight w:val="yellow"/>
        </w:rPr>
        <w:t xml:space="preserve">» </w:t>
      </w:r>
      <w:r w:rsidR="00FC294D">
        <w:rPr>
          <w:b/>
          <w:i/>
          <w:sz w:val="26"/>
          <w:szCs w:val="26"/>
          <w:highlight w:val="yellow"/>
        </w:rPr>
        <w:t xml:space="preserve">декабря </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FC294D">
        <w:rPr>
          <w:b/>
          <w:i/>
          <w:sz w:val="26"/>
          <w:szCs w:val="26"/>
          <w:highlight w:val="yellow"/>
        </w:rPr>
        <w:t>0</w:t>
      </w:r>
      <w:r w:rsidR="003D1F50">
        <w:rPr>
          <w:b/>
          <w:i/>
          <w:sz w:val="26"/>
          <w:szCs w:val="26"/>
          <w:highlight w:val="yellow"/>
        </w:rPr>
        <w:t>6</w:t>
      </w:r>
      <w:r w:rsidR="00701A74" w:rsidRPr="009F792C">
        <w:rPr>
          <w:b/>
          <w:i/>
          <w:sz w:val="26"/>
          <w:szCs w:val="26"/>
          <w:highlight w:val="yellow"/>
        </w:rPr>
        <w:t>»</w:t>
      </w:r>
      <w:r w:rsidR="00412194">
        <w:rPr>
          <w:b/>
          <w:i/>
          <w:sz w:val="26"/>
          <w:szCs w:val="26"/>
          <w:highlight w:val="yellow"/>
        </w:rPr>
        <w:t xml:space="preserve"> </w:t>
      </w:r>
      <w:r w:rsidR="00FC294D">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C294D">
        <w:rPr>
          <w:b/>
          <w:i/>
          <w:sz w:val="26"/>
          <w:szCs w:val="26"/>
          <w:highlight w:val="yellow"/>
        </w:rPr>
        <w:t>18</w:t>
      </w:r>
      <w:r w:rsidR="00D623F2" w:rsidRPr="009F792C">
        <w:rPr>
          <w:b/>
          <w:i/>
          <w:sz w:val="26"/>
          <w:szCs w:val="26"/>
          <w:highlight w:val="yellow"/>
        </w:rPr>
        <w:t>»</w:t>
      </w:r>
      <w:r w:rsidR="004B4007" w:rsidRPr="009F792C">
        <w:rPr>
          <w:b/>
          <w:i/>
          <w:sz w:val="26"/>
          <w:szCs w:val="26"/>
          <w:highlight w:val="yellow"/>
        </w:rPr>
        <w:t xml:space="preserve"> </w:t>
      </w:r>
      <w:r w:rsidR="00FC294D">
        <w:rPr>
          <w:b/>
          <w:i/>
          <w:sz w:val="26"/>
          <w:szCs w:val="26"/>
          <w:highlight w:val="yellow"/>
        </w:rPr>
        <w:t xml:space="preserve">декабря </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Заявки предоставляются в соответствии с требованиями Документации о закупке,</w:t>
      </w:r>
      <w:bookmarkStart w:id="0" w:name="_GoBack"/>
      <w:bookmarkEnd w:id="0"/>
      <w:r w:rsidR="00122D46" w:rsidRPr="00122D46">
        <w:rPr>
          <w:sz w:val="26"/>
          <w:szCs w:val="26"/>
        </w:rPr>
        <w:t xml:space="preserve">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FC294D">
        <w:rPr>
          <w:b/>
          <w:i/>
          <w:sz w:val="26"/>
          <w:szCs w:val="26"/>
          <w:highlight w:val="yellow"/>
        </w:rPr>
        <w:t>19</w:t>
      </w:r>
      <w:r w:rsidR="00732CF0" w:rsidRPr="009F792C">
        <w:rPr>
          <w:b/>
          <w:i/>
          <w:sz w:val="26"/>
          <w:szCs w:val="26"/>
          <w:highlight w:val="yellow"/>
        </w:rPr>
        <w:t xml:space="preserve">» </w:t>
      </w:r>
      <w:r w:rsidR="00FC294D">
        <w:rPr>
          <w:b/>
          <w:i/>
          <w:sz w:val="26"/>
          <w:szCs w:val="26"/>
          <w:highlight w:val="yellow"/>
        </w:rPr>
        <w:t>декабря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C294D">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C294D">
        <w:rPr>
          <w:rFonts w:ascii="Times New Roman" w:hAnsi="Times New Roman" w:cs="Times New Roman"/>
          <w:b/>
          <w:i/>
          <w:sz w:val="26"/>
          <w:szCs w:val="26"/>
          <w:highlight w:val="yellow"/>
        </w:rPr>
        <w:t xml:space="preserve">января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FC294D">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FC294D"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C294D">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E1529"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29" w:rsidRDefault="00AE1529" w:rsidP="0049780E">
      <w:pPr>
        <w:spacing w:after="0" w:line="240" w:lineRule="auto"/>
      </w:pPr>
      <w:r>
        <w:separator/>
      </w:r>
    </w:p>
  </w:endnote>
  <w:endnote w:type="continuationSeparator" w:id="0">
    <w:p w:rsidR="00AE1529" w:rsidRDefault="00AE152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D1F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29" w:rsidRDefault="00AE1529" w:rsidP="0049780E">
      <w:pPr>
        <w:spacing w:after="0" w:line="240" w:lineRule="auto"/>
      </w:pPr>
      <w:r>
        <w:separator/>
      </w:r>
    </w:p>
  </w:footnote>
  <w:footnote w:type="continuationSeparator" w:id="0">
    <w:p w:rsidR="00AE1529" w:rsidRDefault="00AE152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AE36-8A7E-4EB5-BDDA-06006A8D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167</cp:revision>
  <cp:lastPrinted>2017-10-12T07:29:00Z</cp:lastPrinted>
  <dcterms:created xsi:type="dcterms:W3CDTF">2014-11-20T08:24:00Z</dcterms:created>
  <dcterms:modified xsi:type="dcterms:W3CDTF">2017-12-06T02:55:00Z</dcterms:modified>
</cp:coreProperties>
</file>