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F20D9F">
        <w:rPr>
          <w:b/>
          <w:bCs/>
          <w:sz w:val="26"/>
          <w:szCs w:val="26"/>
        </w:rPr>
        <w:t>151</w:t>
      </w:r>
      <w:r w:rsidR="007D3E48" w:rsidRPr="007D3E48">
        <w:rPr>
          <w:b/>
          <w:bCs/>
          <w:sz w:val="26"/>
          <w:szCs w:val="26"/>
        </w:rPr>
        <w:t>/М</w:t>
      </w:r>
      <w:r w:rsidR="00A77791">
        <w:rPr>
          <w:b/>
          <w:bCs/>
          <w:sz w:val="26"/>
          <w:szCs w:val="26"/>
        </w:rPr>
        <w:t>Р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F20D9F" w:rsidRPr="00FC6E11" w:rsidRDefault="00B333A5" w:rsidP="00F20D9F">
      <w:pPr>
        <w:pStyle w:val="a6"/>
        <w:spacing w:before="0" w:line="240" w:lineRule="auto"/>
        <w:rPr>
          <w:b/>
          <w:szCs w:val="28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20D9F" w:rsidRPr="00FC6E11">
        <w:rPr>
          <w:b/>
          <w:i/>
          <w:szCs w:val="28"/>
        </w:rPr>
        <w:t>«Изоляторы</w:t>
      </w:r>
      <w:r w:rsidR="00F20D9F" w:rsidRPr="00FC6E11">
        <w:rPr>
          <w:i/>
          <w:szCs w:val="28"/>
        </w:rPr>
        <w:t>»</w:t>
      </w:r>
      <w:r w:rsidR="00F20D9F" w:rsidRPr="00FC6E11">
        <w:rPr>
          <w:rFonts w:eastAsia="Calibri"/>
          <w:i/>
          <w:szCs w:val="28"/>
        </w:rPr>
        <w:t xml:space="preserve"> для нужд филиалов АО «ДРСК</w:t>
      </w:r>
      <w:r w:rsidR="00F20D9F" w:rsidRPr="00FC6E11">
        <w:rPr>
          <w:i/>
          <w:szCs w:val="28"/>
        </w:rPr>
        <w:t>»</w:t>
      </w:r>
      <w:proofErr w:type="gramStart"/>
      <w:r w:rsidR="00F20D9F" w:rsidRPr="00FC6E11">
        <w:rPr>
          <w:b/>
          <w:szCs w:val="28"/>
        </w:rPr>
        <w:t xml:space="preserve"> .</w:t>
      </w:r>
      <w:proofErr w:type="gramEnd"/>
      <w:r w:rsidR="00F20D9F" w:rsidRPr="00FC6E11">
        <w:rPr>
          <w:b/>
          <w:szCs w:val="28"/>
        </w:rPr>
        <w:t xml:space="preserve"> Закупка 276 р. 1.2 ГКПЗ 2018.</w:t>
      </w:r>
    </w:p>
    <w:p w:rsidR="00150003" w:rsidRPr="00CE30A0" w:rsidRDefault="00150003" w:rsidP="00F20D9F">
      <w:pPr>
        <w:pStyle w:val="a6"/>
        <w:spacing w:before="0" w:line="240" w:lineRule="auto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7004C6" w:rsidRDefault="00FB440F" w:rsidP="00C7498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004C6">
              <w:rPr>
                <w:b/>
                <w:bCs/>
                <w:caps/>
                <w:sz w:val="24"/>
              </w:rPr>
              <w:t xml:space="preserve">« </w:t>
            </w:r>
            <w:r w:rsidR="00C74982">
              <w:rPr>
                <w:b/>
                <w:bCs/>
                <w:caps/>
                <w:sz w:val="24"/>
              </w:rPr>
              <w:t>29</w:t>
            </w:r>
            <w:bookmarkStart w:id="2" w:name="_GoBack"/>
            <w:bookmarkEnd w:id="2"/>
            <w:r w:rsidRPr="007004C6">
              <w:rPr>
                <w:b/>
                <w:bCs/>
                <w:caps/>
                <w:sz w:val="24"/>
              </w:rPr>
              <w:t xml:space="preserve"> »</w:t>
            </w:r>
            <w:r w:rsidR="00150003" w:rsidRPr="007004C6">
              <w:rPr>
                <w:b/>
                <w:sz w:val="24"/>
                <w:szCs w:val="24"/>
              </w:rPr>
              <w:t xml:space="preserve"> </w:t>
            </w:r>
            <w:r w:rsidR="00F20D9F">
              <w:rPr>
                <w:b/>
                <w:sz w:val="24"/>
                <w:szCs w:val="24"/>
              </w:rPr>
              <w:t xml:space="preserve"> </w:t>
            </w:r>
            <w:r w:rsidR="00F97D62">
              <w:rPr>
                <w:b/>
                <w:sz w:val="24"/>
                <w:szCs w:val="24"/>
              </w:rPr>
              <w:t>января 2018г</w:t>
            </w:r>
            <w:r w:rsidR="007004C6">
              <w:rPr>
                <w:b/>
                <w:bCs/>
                <w:sz w:val="24"/>
              </w:rPr>
              <w:t>.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20D9F">
        <w:rPr>
          <w:rFonts w:ascii="Times New Roman" w:hAnsi="Times New Roman" w:cs="Times New Roman"/>
          <w:b/>
          <w:sz w:val="26"/>
          <w:szCs w:val="26"/>
        </w:rPr>
        <w:t>31705795065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71"/>
        <w:gridCol w:w="2268"/>
        <w:gridCol w:w="2126"/>
      </w:tblGrid>
      <w:tr w:rsidR="00F20D9F" w:rsidRPr="004E3561" w:rsidTr="009527E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D9F" w:rsidRPr="004E3561" w:rsidRDefault="00F20D9F" w:rsidP="009527E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4E3561">
              <w:rPr>
                <w:b/>
                <w:sz w:val="26"/>
                <w:szCs w:val="26"/>
                <w:lang w:eastAsia="en-US"/>
              </w:rPr>
              <w:t>№</w:t>
            </w:r>
          </w:p>
          <w:p w:rsidR="00F20D9F" w:rsidRPr="004E3561" w:rsidRDefault="00F20D9F" w:rsidP="009527E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4E3561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4E3561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D9F" w:rsidRPr="004E3561" w:rsidRDefault="00F20D9F" w:rsidP="009527E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D9F" w:rsidRPr="004E3561" w:rsidRDefault="00F20D9F" w:rsidP="009527E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D9F" w:rsidRPr="004E3561" w:rsidRDefault="00F20D9F" w:rsidP="009527E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F20D9F" w:rsidRPr="003E48CC" w:rsidTr="009527E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4E3561" w:rsidRDefault="00F20D9F" w:rsidP="009527E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8F646C">
              <w:rPr>
                <w:b/>
                <w:i/>
                <w:snapToGrid/>
                <w:sz w:val="26"/>
                <w:szCs w:val="26"/>
              </w:rPr>
              <w:t>РосЭнергоРесурс</w:t>
            </w:r>
            <w:proofErr w:type="spellEnd"/>
            <w:r w:rsidRPr="008F646C">
              <w:rPr>
                <w:b/>
                <w:i/>
                <w:snapToGrid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12 117 831,00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9F" w:rsidRPr="003E48C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3E48CC">
              <w:rPr>
                <w:b/>
                <w:i/>
                <w:sz w:val="24"/>
                <w:szCs w:val="24"/>
              </w:rPr>
              <w:t>11 829 904.00</w:t>
            </w:r>
          </w:p>
        </w:tc>
      </w:tr>
      <w:tr w:rsidR="00F20D9F" w:rsidRPr="003E48CC" w:rsidTr="009527EB">
        <w:trPr>
          <w:trHeight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4E3561" w:rsidRDefault="00F20D9F" w:rsidP="009527E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ЗАО «Новации и бизнес в энергетики»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17 325 464,81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9F" w:rsidRPr="003E48C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E48CC">
              <w:rPr>
                <w:b/>
                <w:i/>
                <w:sz w:val="24"/>
                <w:szCs w:val="24"/>
              </w:rPr>
              <w:t>11 946 567.05</w:t>
            </w:r>
          </w:p>
        </w:tc>
      </w:tr>
      <w:tr w:rsidR="00F20D9F" w:rsidRPr="003E48CC" w:rsidTr="009527EB">
        <w:trPr>
          <w:trHeight w:val="3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4E3561" w:rsidRDefault="00F20D9F" w:rsidP="009527E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«ООО ЮИК»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17 435 470,00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9F" w:rsidRPr="003E48C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E48CC">
              <w:rPr>
                <w:b/>
                <w:i/>
                <w:sz w:val="24"/>
                <w:szCs w:val="24"/>
              </w:rPr>
              <w:t>10 806 307.00</w:t>
            </w:r>
          </w:p>
        </w:tc>
      </w:tr>
      <w:tr w:rsidR="00F20D9F" w:rsidRPr="003E48CC" w:rsidTr="009527EB">
        <w:trPr>
          <w:trHeight w:val="4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4E3561" w:rsidRDefault="00F20D9F" w:rsidP="009527E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8F646C">
              <w:rPr>
                <w:b/>
                <w:i/>
                <w:snapToGrid/>
                <w:sz w:val="26"/>
                <w:szCs w:val="26"/>
              </w:rPr>
              <w:t>НеваЭнергоПром</w:t>
            </w:r>
            <w:proofErr w:type="spellEnd"/>
            <w:r w:rsidRPr="008F646C">
              <w:rPr>
                <w:b/>
                <w:i/>
                <w:snapToGrid/>
                <w:sz w:val="26"/>
                <w:szCs w:val="26"/>
              </w:rPr>
              <w:t xml:space="preserve">»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17 448 776,80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9F" w:rsidRPr="003E48C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17 448 776,80</w:t>
            </w:r>
          </w:p>
        </w:tc>
      </w:tr>
      <w:tr w:rsidR="00F20D9F" w:rsidRPr="003E48CC" w:rsidTr="009527EB">
        <w:trPr>
          <w:trHeight w:val="4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Default="00F20D9F" w:rsidP="009527E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683485">
              <w:rPr>
                <w:b/>
                <w:i/>
                <w:sz w:val="26"/>
                <w:szCs w:val="26"/>
              </w:rPr>
              <w:t>ООО «Атом Инжиниринг»</w:t>
            </w:r>
            <w:r w:rsidRPr="00683485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F" w:rsidRPr="008F646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17 448 776,80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9F" w:rsidRPr="003E48CC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E48CC">
              <w:rPr>
                <w:b/>
                <w:i/>
                <w:sz w:val="24"/>
                <w:szCs w:val="24"/>
              </w:rPr>
              <w:t>16 576 313.77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843"/>
        <w:gridCol w:w="1559"/>
      </w:tblGrid>
      <w:tr w:rsidR="00F20D9F" w:rsidRPr="003060C7" w:rsidTr="009527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9F" w:rsidRPr="003060C7" w:rsidRDefault="00F20D9F" w:rsidP="009527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итогово</w:t>
            </w: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0C7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9F" w:rsidRPr="003060C7" w:rsidRDefault="00F20D9F" w:rsidP="009527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</w:t>
            </w:r>
            <w:r w:rsidRPr="003060C7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ждения</w:t>
            </w:r>
          </w:p>
          <w:p w:rsidR="00F20D9F" w:rsidRPr="003060C7" w:rsidRDefault="00F20D9F" w:rsidP="009527E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Окончательная цена заявки 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после переторжки,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Итоговая оценка 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предпочтительности заявок после переторжки</w:t>
            </w:r>
          </w:p>
        </w:tc>
      </w:tr>
      <w:tr w:rsidR="00F20D9F" w:rsidTr="009527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«ООО ЮИК»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3E48CC">
              <w:rPr>
                <w:b/>
                <w:i/>
                <w:sz w:val="24"/>
                <w:szCs w:val="24"/>
              </w:rPr>
              <w:t>10 806 307.00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Default="00F20D9F" w:rsidP="009527E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2,213</w:t>
            </w:r>
          </w:p>
        </w:tc>
      </w:tr>
      <w:tr w:rsidR="00F20D9F" w:rsidTr="009527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8F646C">
              <w:rPr>
                <w:b/>
                <w:i/>
                <w:snapToGrid/>
                <w:sz w:val="26"/>
                <w:szCs w:val="26"/>
              </w:rPr>
              <w:t>РосЭнергоРесурс</w:t>
            </w:r>
            <w:proofErr w:type="spellEnd"/>
            <w:r w:rsidRPr="008F646C">
              <w:rPr>
                <w:b/>
                <w:i/>
                <w:snapToGrid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3E48CC">
              <w:rPr>
                <w:b/>
                <w:i/>
                <w:sz w:val="24"/>
                <w:szCs w:val="24"/>
              </w:rPr>
              <w:t>11 829 904.00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Default="00F20D9F" w:rsidP="009527E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1,949</w:t>
            </w:r>
          </w:p>
        </w:tc>
      </w:tr>
      <w:tr w:rsidR="00F20D9F" w:rsidTr="009527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ЗАО «Новации и бизнес в энергетики»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Default="00F20D9F" w:rsidP="009527EB">
            <w:pPr>
              <w:ind w:firstLine="34"/>
              <w:jc w:val="center"/>
            </w:pPr>
            <w:r w:rsidRPr="005A4611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3E48CC">
              <w:rPr>
                <w:b/>
                <w:i/>
                <w:sz w:val="24"/>
                <w:szCs w:val="24"/>
              </w:rPr>
              <w:t>11 946 567.05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Default="00F20D9F" w:rsidP="009527E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1,919</w:t>
            </w:r>
          </w:p>
        </w:tc>
      </w:tr>
      <w:tr w:rsidR="00F20D9F" w:rsidTr="009527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место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683485">
              <w:rPr>
                <w:b/>
                <w:i/>
                <w:sz w:val="26"/>
                <w:szCs w:val="26"/>
              </w:rPr>
              <w:t>ООО «Атом Инжиниринг»</w:t>
            </w:r>
            <w:r w:rsidRPr="00683485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Default="00F20D9F" w:rsidP="009527EB">
            <w:pPr>
              <w:ind w:firstLine="34"/>
              <w:jc w:val="center"/>
            </w:pPr>
            <w:r w:rsidRPr="005A4611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3E48CC">
              <w:rPr>
                <w:b/>
                <w:i/>
                <w:sz w:val="24"/>
                <w:szCs w:val="24"/>
              </w:rPr>
              <w:t>16 576 313.77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Default="00F20D9F" w:rsidP="009527E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0,725</w:t>
            </w:r>
          </w:p>
        </w:tc>
      </w:tr>
      <w:tr w:rsidR="00F20D9F" w:rsidTr="009527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3060C7" w:rsidRDefault="00F20D9F" w:rsidP="009527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8F646C">
              <w:rPr>
                <w:b/>
                <w:i/>
                <w:snapToGrid/>
                <w:sz w:val="26"/>
                <w:szCs w:val="26"/>
              </w:rPr>
              <w:t>НеваЭнергоПром</w:t>
            </w:r>
            <w:proofErr w:type="spellEnd"/>
            <w:r w:rsidRPr="008F646C">
              <w:rPr>
                <w:b/>
                <w:i/>
                <w:snapToGrid/>
                <w:sz w:val="26"/>
                <w:szCs w:val="26"/>
              </w:rPr>
              <w:t xml:space="preserve">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Default="00F20D9F" w:rsidP="009527EB">
            <w:pPr>
              <w:ind w:firstLine="34"/>
              <w:jc w:val="center"/>
            </w:pPr>
            <w:r w:rsidRPr="005A4611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Pr="00DB2F2B" w:rsidRDefault="00F20D9F" w:rsidP="0095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17 448 776,80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F" w:rsidRDefault="00F20D9F" w:rsidP="009527E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0,500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F20D9F" w:rsidRDefault="007D3E48" w:rsidP="00F20D9F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 xml:space="preserve">Признать победителем </w:t>
      </w:r>
      <w:r w:rsidR="0026727C" w:rsidRPr="00FB440F">
        <w:rPr>
          <w:sz w:val="26"/>
          <w:szCs w:val="26"/>
        </w:rPr>
        <w:t xml:space="preserve">запроса предложений на </w:t>
      </w:r>
      <w:r w:rsidR="0026727C" w:rsidRPr="00F97D62">
        <w:rPr>
          <w:sz w:val="26"/>
          <w:szCs w:val="26"/>
        </w:rPr>
        <w:t>право заключения договора</w:t>
      </w:r>
      <w:r w:rsidR="00070533" w:rsidRPr="00F97D62">
        <w:rPr>
          <w:sz w:val="26"/>
          <w:szCs w:val="26"/>
        </w:rPr>
        <w:t>:</w:t>
      </w:r>
      <w:r w:rsidR="0026727C" w:rsidRPr="00F97D62">
        <w:rPr>
          <w:sz w:val="26"/>
          <w:szCs w:val="26"/>
        </w:rPr>
        <w:t xml:space="preserve"> </w:t>
      </w:r>
      <w:r w:rsidR="00F20D9F" w:rsidRPr="00F97D62">
        <w:rPr>
          <w:b/>
          <w:i/>
          <w:sz w:val="26"/>
          <w:szCs w:val="26"/>
        </w:rPr>
        <w:t>«</w:t>
      </w:r>
      <w:r w:rsidR="00F20D9F">
        <w:rPr>
          <w:b/>
          <w:i/>
          <w:sz w:val="26"/>
          <w:szCs w:val="26"/>
        </w:rPr>
        <w:t>Изоляторы</w:t>
      </w:r>
      <w:r w:rsidR="00F20D9F" w:rsidRPr="00B27016">
        <w:rPr>
          <w:i/>
          <w:sz w:val="26"/>
          <w:szCs w:val="26"/>
        </w:rPr>
        <w:t>»</w:t>
      </w:r>
      <w:r w:rsidR="00F20D9F" w:rsidRPr="00B27016">
        <w:rPr>
          <w:rFonts w:eastAsia="Calibri"/>
          <w:i/>
          <w:sz w:val="26"/>
          <w:szCs w:val="26"/>
        </w:rPr>
        <w:t xml:space="preserve"> для нужд филиал</w:t>
      </w:r>
      <w:r w:rsidR="00F20D9F">
        <w:rPr>
          <w:rFonts w:eastAsia="Calibri"/>
          <w:i/>
          <w:sz w:val="26"/>
          <w:szCs w:val="26"/>
        </w:rPr>
        <w:t>ов</w:t>
      </w:r>
      <w:r w:rsidR="00F20D9F" w:rsidRPr="00B27016">
        <w:rPr>
          <w:rFonts w:eastAsia="Calibri"/>
          <w:i/>
          <w:sz w:val="26"/>
          <w:szCs w:val="26"/>
        </w:rPr>
        <w:t xml:space="preserve"> АО «ДРСК</w:t>
      </w:r>
      <w:r w:rsidR="00F20D9F" w:rsidRPr="00F97D62">
        <w:rPr>
          <w:sz w:val="26"/>
          <w:szCs w:val="26"/>
        </w:rPr>
        <w:t>»</w:t>
      </w:r>
      <w:r w:rsidR="00F20D9F" w:rsidRPr="00F97D62">
        <w:rPr>
          <w:b/>
          <w:sz w:val="26"/>
          <w:szCs w:val="26"/>
        </w:rPr>
        <w:t xml:space="preserve"> </w:t>
      </w:r>
      <w:r w:rsidR="00F20D9F" w:rsidRPr="00F97D62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F20D9F" w:rsidRPr="00F97D62">
        <w:rPr>
          <w:sz w:val="26"/>
          <w:szCs w:val="26"/>
        </w:rPr>
        <w:t>ранжировке</w:t>
      </w:r>
      <w:proofErr w:type="spellEnd"/>
      <w:r w:rsidR="00F20D9F" w:rsidRPr="00F97D62">
        <w:rPr>
          <w:sz w:val="26"/>
          <w:szCs w:val="26"/>
        </w:rPr>
        <w:t xml:space="preserve"> по степени предпочтительности для заказчика:  </w:t>
      </w:r>
      <w:r w:rsidR="00F20D9F" w:rsidRPr="008F646C">
        <w:rPr>
          <w:b/>
          <w:i/>
          <w:snapToGrid/>
          <w:sz w:val="26"/>
          <w:szCs w:val="26"/>
        </w:rPr>
        <w:t xml:space="preserve">ООО </w:t>
      </w:r>
      <w:r w:rsidR="00F20D9F">
        <w:rPr>
          <w:b/>
          <w:i/>
          <w:snapToGrid/>
          <w:sz w:val="26"/>
          <w:szCs w:val="26"/>
        </w:rPr>
        <w:t>«</w:t>
      </w:r>
      <w:r w:rsidR="00F20D9F" w:rsidRPr="008F646C">
        <w:rPr>
          <w:b/>
          <w:i/>
          <w:snapToGrid/>
          <w:sz w:val="26"/>
          <w:szCs w:val="26"/>
        </w:rPr>
        <w:t>ЮИК»</w:t>
      </w:r>
      <w:r w:rsidR="00F20D9F" w:rsidRPr="00F97D62">
        <w:rPr>
          <w:snapToGrid/>
          <w:sz w:val="26"/>
          <w:szCs w:val="26"/>
        </w:rPr>
        <w:t xml:space="preserve"> (</w:t>
      </w:r>
      <w:r w:rsidR="00F20D9F">
        <w:rPr>
          <w:snapToGrid/>
          <w:sz w:val="26"/>
          <w:szCs w:val="26"/>
        </w:rPr>
        <w:t xml:space="preserve">457040, Челябинская область, г. </w:t>
      </w:r>
      <w:proofErr w:type="spellStart"/>
      <w:r w:rsidR="00F20D9F">
        <w:rPr>
          <w:snapToGrid/>
          <w:sz w:val="26"/>
          <w:szCs w:val="26"/>
        </w:rPr>
        <w:t>Южноуральск</w:t>
      </w:r>
      <w:proofErr w:type="spellEnd"/>
      <w:r w:rsidR="00F20D9F">
        <w:rPr>
          <w:snapToGrid/>
          <w:sz w:val="26"/>
          <w:szCs w:val="26"/>
        </w:rPr>
        <w:t xml:space="preserve">, ул. Заводская, 3, </w:t>
      </w:r>
      <w:proofErr w:type="spellStart"/>
      <w:r w:rsidR="00F20D9F">
        <w:rPr>
          <w:snapToGrid/>
          <w:sz w:val="26"/>
          <w:szCs w:val="26"/>
        </w:rPr>
        <w:t>каб</w:t>
      </w:r>
      <w:proofErr w:type="spellEnd"/>
      <w:r w:rsidR="00F20D9F">
        <w:rPr>
          <w:snapToGrid/>
          <w:sz w:val="26"/>
          <w:szCs w:val="26"/>
        </w:rPr>
        <w:t>. 30</w:t>
      </w:r>
      <w:r w:rsidR="00F20D9F" w:rsidRPr="00F97D62">
        <w:rPr>
          <w:snapToGrid/>
          <w:sz w:val="26"/>
          <w:szCs w:val="26"/>
        </w:rPr>
        <w:t xml:space="preserve">) </w:t>
      </w:r>
      <w:r w:rsidR="00F20D9F" w:rsidRPr="00F97D62">
        <w:rPr>
          <w:sz w:val="26"/>
          <w:szCs w:val="26"/>
        </w:rPr>
        <w:t xml:space="preserve">на условиях: стоимость предложения </w:t>
      </w:r>
      <w:r w:rsidR="00F20D9F">
        <w:rPr>
          <w:rFonts w:eastAsiaTheme="minorEastAsia"/>
          <w:b/>
          <w:i/>
          <w:snapToGrid/>
          <w:sz w:val="26"/>
          <w:szCs w:val="26"/>
        </w:rPr>
        <w:t xml:space="preserve">10 806 307,00 </w:t>
      </w:r>
      <w:r w:rsidR="00F20D9F" w:rsidRPr="00F97D62">
        <w:rPr>
          <w:sz w:val="26"/>
          <w:szCs w:val="26"/>
        </w:rPr>
        <w:t xml:space="preserve">руб. без НДС (цена с НДС: </w:t>
      </w:r>
      <w:r w:rsidR="00F20D9F">
        <w:rPr>
          <w:rFonts w:eastAsiaTheme="minorHAnsi"/>
          <w:b/>
          <w:i/>
          <w:sz w:val="26"/>
          <w:szCs w:val="26"/>
          <w:lang w:eastAsia="en-US"/>
        </w:rPr>
        <w:t>12 751 442,26</w:t>
      </w:r>
      <w:r w:rsidR="00F20D9F" w:rsidRPr="00F97D6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F20D9F" w:rsidRPr="00F97D62">
        <w:rPr>
          <w:rFonts w:eastAsiaTheme="minorHAnsi"/>
          <w:sz w:val="26"/>
          <w:szCs w:val="26"/>
          <w:lang w:eastAsia="en-US"/>
        </w:rPr>
        <w:t xml:space="preserve"> </w:t>
      </w:r>
      <w:r w:rsidR="00F20D9F" w:rsidRPr="00F97D62">
        <w:rPr>
          <w:sz w:val="26"/>
          <w:szCs w:val="26"/>
        </w:rPr>
        <w:t xml:space="preserve">руб.) </w:t>
      </w:r>
      <w:r w:rsidR="00F20D9F" w:rsidRPr="00F97D62">
        <w:rPr>
          <w:snapToGrid/>
          <w:sz w:val="26"/>
          <w:szCs w:val="26"/>
        </w:rPr>
        <w:t xml:space="preserve">Условия оплаты: </w:t>
      </w:r>
      <w:r w:rsidR="00F20D9F" w:rsidRPr="00F97D62">
        <w:rPr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="00F20D9F" w:rsidRPr="00F97D62">
        <w:rPr>
          <w:color w:val="000000"/>
          <w:sz w:val="26"/>
          <w:szCs w:val="26"/>
        </w:rPr>
        <w:t xml:space="preserve">с  </w:t>
      </w:r>
      <w:r w:rsidR="00F20D9F">
        <w:rPr>
          <w:color w:val="000000"/>
          <w:sz w:val="26"/>
          <w:szCs w:val="26"/>
        </w:rPr>
        <w:t>даты подписания</w:t>
      </w:r>
      <w:proofErr w:type="gramEnd"/>
      <w:r w:rsidR="00F20D9F">
        <w:rPr>
          <w:color w:val="000000"/>
          <w:sz w:val="26"/>
          <w:szCs w:val="26"/>
        </w:rPr>
        <w:t xml:space="preserve"> акта сдачи-приемки товара, товарной накладной (ТОРГ-12)</w:t>
      </w:r>
      <w:r w:rsidR="00F20D9F" w:rsidRPr="00F97D62">
        <w:rPr>
          <w:color w:val="000000"/>
          <w:sz w:val="26"/>
          <w:szCs w:val="26"/>
        </w:rPr>
        <w:t>.</w:t>
      </w:r>
      <w:r w:rsidR="00F20D9F" w:rsidRPr="00F97D62">
        <w:rPr>
          <w:snapToGrid/>
          <w:sz w:val="26"/>
          <w:szCs w:val="26"/>
        </w:rPr>
        <w:t xml:space="preserve"> Срок поставки до 30.03.2018г. Гарантийный срок</w:t>
      </w:r>
      <w:proofErr w:type="gramStart"/>
      <w:r w:rsidR="00F20D9F" w:rsidRPr="00F97D62">
        <w:rPr>
          <w:snapToGrid/>
          <w:sz w:val="26"/>
          <w:szCs w:val="26"/>
        </w:rPr>
        <w:t xml:space="preserve"> :</w:t>
      </w:r>
      <w:proofErr w:type="gramEnd"/>
      <w:r w:rsidR="00F20D9F" w:rsidRPr="00F97D62">
        <w:rPr>
          <w:snapToGrid/>
          <w:sz w:val="26"/>
          <w:szCs w:val="26"/>
        </w:rPr>
        <w:t xml:space="preserve"> </w:t>
      </w:r>
      <w:r w:rsidR="00F20D9F">
        <w:rPr>
          <w:snapToGrid/>
          <w:sz w:val="26"/>
          <w:szCs w:val="26"/>
        </w:rPr>
        <w:t>60 месяцев с момента ввода в эксплуатацию.</w:t>
      </w:r>
    </w:p>
    <w:p w:rsidR="00F97D62" w:rsidRDefault="00F97D62" w:rsidP="00F20D9F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</w:p>
    <w:p w:rsidR="00F97D62" w:rsidRDefault="00F97D6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sectPr w:rsidR="0026727C" w:rsidRPr="000C2593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5B" w:rsidRDefault="00521C5B" w:rsidP="00355095">
      <w:pPr>
        <w:spacing w:line="240" w:lineRule="auto"/>
      </w:pPr>
      <w:r>
        <w:separator/>
      </w:r>
    </w:p>
  </w:endnote>
  <w:endnote w:type="continuationSeparator" w:id="0">
    <w:p w:rsidR="00521C5B" w:rsidRDefault="00521C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9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9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5B" w:rsidRDefault="00521C5B" w:rsidP="00355095">
      <w:pPr>
        <w:spacing w:line="240" w:lineRule="auto"/>
      </w:pPr>
      <w:r>
        <w:separator/>
      </w:r>
    </w:p>
  </w:footnote>
  <w:footnote w:type="continuationSeparator" w:id="0">
    <w:p w:rsidR="00521C5B" w:rsidRDefault="00521C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4C6D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71C"/>
    <w:rsid w:val="002829CE"/>
    <w:rsid w:val="002846FC"/>
    <w:rsid w:val="002847E9"/>
    <w:rsid w:val="00292FF2"/>
    <w:rsid w:val="0029673A"/>
    <w:rsid w:val="002A1D30"/>
    <w:rsid w:val="002A5F06"/>
    <w:rsid w:val="002B7EC6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D6DBE"/>
    <w:rsid w:val="004E3273"/>
    <w:rsid w:val="004F0018"/>
    <w:rsid w:val="004F170B"/>
    <w:rsid w:val="004F3350"/>
    <w:rsid w:val="004F3CB1"/>
    <w:rsid w:val="004F423C"/>
    <w:rsid w:val="0050702A"/>
    <w:rsid w:val="00515CBE"/>
    <w:rsid w:val="00521C5B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75213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4982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64C"/>
    <w:rsid w:val="00F13AB8"/>
    <w:rsid w:val="00F173F5"/>
    <w:rsid w:val="00F17E85"/>
    <w:rsid w:val="00F20771"/>
    <w:rsid w:val="00F20D9F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97D62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5447-18AC-46AB-A452-F9030BA7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148</cp:revision>
  <cp:lastPrinted>2018-01-25T23:29:00Z</cp:lastPrinted>
  <dcterms:created xsi:type="dcterms:W3CDTF">2015-03-25T00:17:00Z</dcterms:created>
  <dcterms:modified xsi:type="dcterms:W3CDTF">2018-01-29T05:52:00Z</dcterms:modified>
</cp:coreProperties>
</file>