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2348BC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2348BC" w:rsidRPr="002348BC">
        <w:t xml:space="preserve">ООО </w:t>
      </w:r>
      <w:proofErr w:type="spellStart"/>
      <w:r w:rsidR="002348BC" w:rsidRPr="002348BC">
        <w:t>Дальнефтесервис</w:t>
      </w:r>
      <w:proofErr w:type="spellEnd"/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2348BC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2348BC" w:rsidRPr="002348BC">
        <w:t>1 658 289.00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2348BC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2348BC" w:rsidRPr="002348BC">
        <w:t>31705727748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2348BC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38</cp:revision>
  <cp:lastPrinted>2016-12-09T07:00:00Z</cp:lastPrinted>
  <dcterms:created xsi:type="dcterms:W3CDTF">2015-10-30T05:54:00Z</dcterms:created>
  <dcterms:modified xsi:type="dcterms:W3CDTF">2017-11-13T03:05:00Z</dcterms:modified>
</cp:coreProperties>
</file>