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CDCB7E1" wp14:editId="6A8723A7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8269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8269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B8269A">
        <w:rPr>
          <w:rFonts w:ascii="Times New Roman" w:hAnsi="Times New Roman"/>
          <w:sz w:val="28"/>
          <w:szCs w:val="28"/>
        </w:rPr>
        <w:t xml:space="preserve">№ </w:t>
      </w:r>
      <w:r w:rsidR="00A93D0F">
        <w:rPr>
          <w:rFonts w:ascii="Times New Roman" w:hAnsi="Times New Roman"/>
          <w:sz w:val="28"/>
          <w:szCs w:val="28"/>
        </w:rPr>
        <w:t>46/</w:t>
      </w:r>
      <w:proofErr w:type="spellStart"/>
      <w:r w:rsidR="00A93D0F">
        <w:rPr>
          <w:rFonts w:ascii="Times New Roman" w:hAnsi="Times New Roman"/>
          <w:sz w:val="28"/>
          <w:szCs w:val="28"/>
        </w:rPr>
        <w:t>ПрУ</w:t>
      </w:r>
      <w:proofErr w:type="spellEnd"/>
      <w:r w:rsidR="000E3776" w:rsidRPr="00B8269A">
        <w:rPr>
          <w:rFonts w:ascii="Times New Roman" w:hAnsi="Times New Roman"/>
          <w:sz w:val="28"/>
          <w:szCs w:val="28"/>
        </w:rPr>
        <w:t>-ВП</w:t>
      </w:r>
    </w:p>
    <w:p w:rsidR="00B143B6" w:rsidRPr="00243D4D" w:rsidRDefault="00352406" w:rsidP="00B143B6">
      <w:pPr>
        <w:pStyle w:val="a6"/>
        <w:spacing w:line="240" w:lineRule="auto"/>
        <w:jc w:val="center"/>
        <w:rPr>
          <w:b/>
          <w:bCs/>
          <w:szCs w:val="28"/>
        </w:rPr>
      </w:pPr>
      <w:r w:rsidRPr="00B8269A">
        <w:rPr>
          <w:b/>
          <w:szCs w:val="28"/>
        </w:rPr>
        <w:t xml:space="preserve">заседания закупочной комиссии по выбору победителя </w:t>
      </w:r>
      <w:r w:rsidR="001F1045" w:rsidRPr="00B8269A">
        <w:rPr>
          <w:b/>
          <w:bCs/>
          <w:szCs w:val="28"/>
        </w:rPr>
        <w:t xml:space="preserve">по открытому </w:t>
      </w:r>
      <w:r w:rsidR="00B02069" w:rsidRPr="00B8269A">
        <w:rPr>
          <w:b/>
          <w:bCs/>
          <w:szCs w:val="28"/>
        </w:rPr>
        <w:t xml:space="preserve"> </w:t>
      </w:r>
      <w:r w:rsidR="001F1045" w:rsidRPr="00B8269A">
        <w:rPr>
          <w:b/>
          <w:szCs w:val="28"/>
        </w:rPr>
        <w:t xml:space="preserve">запросу предложений на право заключения договора: </w:t>
      </w:r>
      <w:r w:rsidR="00A93D0F" w:rsidRPr="00C6164E">
        <w:rPr>
          <w:b/>
          <w:i/>
          <w:snapToGrid w:val="0"/>
          <w:sz w:val="26"/>
          <w:szCs w:val="26"/>
        </w:rPr>
        <w:t xml:space="preserve">«Техническое обслуживание ИТСО  объектов филиала "ЭС ЕАО"» </w:t>
      </w:r>
      <w:r w:rsidR="00A93D0F" w:rsidRPr="00C6164E">
        <w:rPr>
          <w:b/>
          <w:bCs/>
          <w:sz w:val="26"/>
          <w:szCs w:val="26"/>
        </w:rPr>
        <w:t>закупка 193</w:t>
      </w:r>
      <w:r w:rsidR="00A93D0F" w:rsidRPr="00C6164E">
        <w:rPr>
          <w:b/>
          <w:bCs/>
          <w:i/>
          <w:iCs/>
          <w:snapToGrid w:val="0"/>
          <w:sz w:val="26"/>
          <w:szCs w:val="26"/>
        </w:rPr>
        <w:t xml:space="preserve"> </w:t>
      </w:r>
      <w:r w:rsidR="00A93D0F" w:rsidRPr="00C6164E">
        <w:rPr>
          <w:b/>
          <w:bCs/>
          <w:sz w:val="26"/>
          <w:szCs w:val="26"/>
        </w:rPr>
        <w:t xml:space="preserve"> раздел 9    ГКПЗ 2018</w:t>
      </w:r>
    </w:p>
    <w:p w:rsidR="00B143B6" w:rsidRPr="000A1184" w:rsidRDefault="00B143B6" w:rsidP="00B143B6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2"/>
        <w:gridCol w:w="4907"/>
        <w:gridCol w:w="92"/>
      </w:tblGrid>
      <w:tr w:rsidR="00A93D0F" w:rsidRPr="002624A9" w:rsidTr="009979AC">
        <w:tc>
          <w:tcPr>
            <w:tcW w:w="4998" w:type="dxa"/>
            <w:gridSpan w:val="2"/>
          </w:tcPr>
          <w:p w:rsidR="00A93D0F" w:rsidRPr="002624A9" w:rsidRDefault="00A93D0F" w:rsidP="009979A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624A9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99" w:type="dxa"/>
            <w:gridSpan w:val="2"/>
          </w:tcPr>
          <w:p w:rsidR="00A93D0F" w:rsidRPr="002624A9" w:rsidRDefault="00A93D0F" w:rsidP="00622FA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624A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 </w:t>
            </w:r>
            <w:r w:rsidR="00622FA4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08</w:t>
            </w:r>
            <w:r w:rsidRPr="002624A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2624A9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декабря   </w:t>
            </w:r>
            <w:r w:rsidRPr="002624A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2017</w:t>
            </w:r>
          </w:p>
        </w:tc>
      </w:tr>
      <w:tr w:rsidR="00A93D0F" w:rsidRPr="002624A9" w:rsidTr="009979AC">
        <w:trPr>
          <w:gridAfter w:val="1"/>
          <w:wAfter w:w="92" w:type="dxa"/>
        </w:trPr>
        <w:tc>
          <w:tcPr>
            <w:tcW w:w="4956" w:type="dxa"/>
          </w:tcPr>
          <w:p w:rsidR="00A93D0F" w:rsidRPr="002624A9" w:rsidRDefault="00A93D0F" w:rsidP="009979AC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2624A9">
              <w:rPr>
                <w:b/>
                <w:i/>
                <w:snapToGrid/>
                <w:sz w:val="26"/>
                <w:szCs w:val="26"/>
                <w:lang w:eastAsia="en-US"/>
              </w:rPr>
              <w:t xml:space="preserve">ЕИС 31705718169  </w:t>
            </w:r>
          </w:p>
        </w:tc>
        <w:tc>
          <w:tcPr>
            <w:tcW w:w="4949" w:type="dxa"/>
            <w:gridSpan w:val="2"/>
          </w:tcPr>
          <w:p w:rsidR="00A93D0F" w:rsidRPr="002624A9" w:rsidRDefault="00A93D0F" w:rsidP="009979AC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</w:p>
        </w:tc>
      </w:tr>
    </w:tbl>
    <w:p w:rsidR="00B143B6" w:rsidRDefault="00B143B6" w:rsidP="00B143B6">
      <w:pPr>
        <w:pStyle w:val="a6"/>
        <w:tabs>
          <w:tab w:val="left" w:pos="567"/>
        </w:tabs>
        <w:spacing w:before="0" w:line="240" w:lineRule="auto"/>
        <w:rPr>
          <w:b/>
          <w:sz w:val="24"/>
        </w:rPr>
      </w:pPr>
    </w:p>
    <w:p w:rsidR="00BA70EB" w:rsidRPr="00B02069" w:rsidRDefault="00BA70EB" w:rsidP="00B143B6">
      <w:pPr>
        <w:pStyle w:val="a6"/>
        <w:tabs>
          <w:tab w:val="left" w:pos="567"/>
        </w:tabs>
        <w:spacing w:before="0" w:line="240" w:lineRule="auto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</w:t>
      </w:r>
      <w:bookmarkStart w:id="2" w:name="_GoBack"/>
      <w:bookmarkEnd w:id="2"/>
      <w:r w:rsidR="00547857" w:rsidRPr="00B02069">
        <w:rPr>
          <w:sz w:val="24"/>
        </w:rPr>
        <w:t>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</w:t>
      </w:r>
      <w:r w:rsidR="00096EC0">
        <w:rPr>
          <w:sz w:val="24"/>
        </w:rPr>
        <w:t>1</w:t>
      </w:r>
      <w:r w:rsidRPr="00B02069">
        <w:rPr>
          <w:sz w:val="24"/>
        </w:rPr>
        <w:t>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A93D0F" w:rsidRPr="004A684F" w:rsidRDefault="00A93D0F" w:rsidP="00A93D0F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>Признать процедуру переторжки состоявшейся.</w:t>
      </w:r>
    </w:p>
    <w:p w:rsidR="00A93D0F" w:rsidRPr="004A684F" w:rsidRDefault="00A93D0F" w:rsidP="00A93D0F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 w:val="25"/>
          <w:szCs w:val="25"/>
        </w:rPr>
      </w:pPr>
      <w:r w:rsidRPr="004A684F">
        <w:rPr>
          <w:sz w:val="25"/>
          <w:szCs w:val="25"/>
        </w:rPr>
        <w:t xml:space="preserve">Принять </w:t>
      </w:r>
      <w:r w:rsidRPr="004A684F">
        <w:rPr>
          <w:snapToGrid w:val="0"/>
          <w:sz w:val="25"/>
          <w:szCs w:val="25"/>
        </w:rPr>
        <w:t>окончательные цены заявок участников</w:t>
      </w:r>
    </w:p>
    <w:tbl>
      <w:tblPr>
        <w:tblW w:w="97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213"/>
        <w:gridCol w:w="2781"/>
      </w:tblGrid>
      <w:tr w:rsidR="00A93D0F" w:rsidRPr="00CA0ADD" w:rsidTr="009979AC">
        <w:trPr>
          <w:trHeight w:val="415"/>
          <w:tblHeader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D0F" w:rsidRPr="002C3088" w:rsidRDefault="00A93D0F" w:rsidP="009979AC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№</w:t>
            </w:r>
          </w:p>
          <w:p w:rsidR="00A93D0F" w:rsidRPr="002C3088" w:rsidRDefault="00A93D0F" w:rsidP="009979A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proofErr w:type="gramStart"/>
            <w:r w:rsidRPr="002C3088">
              <w:rPr>
                <w:b/>
                <w:i/>
                <w:sz w:val="20"/>
                <w:lang w:eastAsia="en-US"/>
              </w:rPr>
              <w:t>п</w:t>
            </w:r>
            <w:proofErr w:type="gramEnd"/>
            <w:r w:rsidRPr="002C3088">
              <w:rPr>
                <w:b/>
                <w:i/>
                <w:sz w:val="20"/>
                <w:lang w:eastAsia="en-US"/>
              </w:rPr>
              <w:t>/п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D0F" w:rsidRPr="002C3088" w:rsidRDefault="00A93D0F" w:rsidP="009979AC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C3088">
              <w:rPr>
                <w:b/>
                <w:i/>
                <w:sz w:val="20"/>
              </w:rPr>
              <w:t>Наименование Участника закупки и место нахождения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D0F" w:rsidRPr="002C3088" w:rsidRDefault="00A93D0F" w:rsidP="009979AC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2C3088">
              <w:rPr>
                <w:b/>
                <w:i/>
                <w:sz w:val="20"/>
              </w:rPr>
              <w:t>Окончательная цена заявки, руб. без НДС.</w:t>
            </w:r>
          </w:p>
        </w:tc>
      </w:tr>
      <w:tr w:rsidR="00A93D0F" w:rsidRPr="00CA0ADD" w:rsidTr="009979AC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D0F" w:rsidRPr="00C6164E" w:rsidRDefault="00A93D0F" w:rsidP="009979AC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164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D0F" w:rsidRPr="00C6164E" w:rsidRDefault="00A93D0F" w:rsidP="00997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6164E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"Центр Безопасности" </w:t>
            </w:r>
            <w:r w:rsidRPr="00C6164E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7901538742/790101001 </w:t>
            </w:r>
            <w:r w:rsidRPr="00C6164E">
              <w:rPr>
                <w:rFonts w:eastAsiaTheme="minorEastAsia"/>
                <w:snapToGrid/>
                <w:sz w:val="24"/>
                <w:szCs w:val="24"/>
              </w:rPr>
              <w:br/>
              <w:t>ОГРН 1117901001679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D0F" w:rsidRPr="00C6164E" w:rsidRDefault="00A93D0F" w:rsidP="00997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6164E">
              <w:rPr>
                <w:rFonts w:eastAsiaTheme="minorEastAsia"/>
                <w:b/>
                <w:i/>
                <w:snapToGrid/>
                <w:sz w:val="24"/>
                <w:szCs w:val="24"/>
              </w:rPr>
              <w:t>499 203.36</w:t>
            </w:r>
          </w:p>
        </w:tc>
      </w:tr>
      <w:tr w:rsidR="00A93D0F" w:rsidRPr="00CA0ADD" w:rsidTr="009979AC">
        <w:trPr>
          <w:trHeight w:val="4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D0F" w:rsidRPr="00C6164E" w:rsidRDefault="00A93D0F" w:rsidP="009979AC">
            <w:pPr>
              <w:tabs>
                <w:tab w:val="left" w:pos="567"/>
                <w:tab w:val="num" w:pos="2880"/>
              </w:tabs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616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D0F" w:rsidRPr="00C6164E" w:rsidRDefault="00A93D0F" w:rsidP="00997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6164E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'КОМЭН' </w:t>
            </w:r>
            <w:r w:rsidRPr="00C6164E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2722002699/272401001 </w:t>
            </w:r>
            <w:r w:rsidRPr="00C6164E">
              <w:rPr>
                <w:rFonts w:eastAsiaTheme="minorEastAsia"/>
                <w:snapToGrid/>
                <w:sz w:val="24"/>
                <w:szCs w:val="24"/>
              </w:rPr>
              <w:br/>
              <w:t>ОГРН 1022701131485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D0F" w:rsidRPr="00C6164E" w:rsidRDefault="00A93D0F" w:rsidP="00997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4"/>
                <w:szCs w:val="24"/>
              </w:rPr>
            </w:pPr>
            <w:r w:rsidRPr="00C6164E">
              <w:rPr>
                <w:rFonts w:eastAsiaTheme="minorEastAsia"/>
                <w:b/>
                <w:i/>
                <w:snapToGrid/>
                <w:sz w:val="24"/>
                <w:szCs w:val="24"/>
              </w:rPr>
              <w:t>588 000.00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A93D0F" w:rsidRPr="004A684F" w:rsidRDefault="00A93D0F" w:rsidP="00A93D0F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5"/>
          <w:szCs w:val="25"/>
        </w:rPr>
      </w:pPr>
      <w:r w:rsidRPr="004A684F">
        <w:rPr>
          <w:sz w:val="25"/>
          <w:szCs w:val="25"/>
        </w:rPr>
        <w:t xml:space="preserve">Утвердить </w:t>
      </w:r>
      <w:proofErr w:type="gramStart"/>
      <w:r w:rsidRPr="004A684F">
        <w:rPr>
          <w:sz w:val="25"/>
          <w:szCs w:val="25"/>
        </w:rPr>
        <w:t>итоговую</w:t>
      </w:r>
      <w:proofErr w:type="gramEnd"/>
      <w:r w:rsidRPr="004A684F">
        <w:rPr>
          <w:sz w:val="25"/>
          <w:szCs w:val="25"/>
        </w:rPr>
        <w:t xml:space="preserve"> </w:t>
      </w:r>
      <w:proofErr w:type="spellStart"/>
      <w:r w:rsidRPr="004A684F">
        <w:rPr>
          <w:sz w:val="25"/>
          <w:szCs w:val="25"/>
        </w:rPr>
        <w:t>ранжировку</w:t>
      </w:r>
      <w:proofErr w:type="spellEnd"/>
      <w:r w:rsidRPr="004A684F">
        <w:rPr>
          <w:sz w:val="25"/>
          <w:szCs w:val="25"/>
        </w:rPr>
        <w:t xml:space="preserve"> заявок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4045"/>
        <w:gridCol w:w="1556"/>
        <w:gridCol w:w="1570"/>
        <w:gridCol w:w="1169"/>
      </w:tblGrid>
      <w:tr w:rsidR="00A93D0F" w:rsidRPr="002C3088" w:rsidTr="009979AC">
        <w:trPr>
          <w:trHeight w:val="62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0F" w:rsidRPr="002C3088" w:rsidRDefault="00A93D0F" w:rsidP="009979A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2C3088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2C3088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2C3088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0F" w:rsidRPr="002C3088" w:rsidRDefault="00A93D0F" w:rsidP="009979A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Наименование Участника закупки и место нахождения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0F" w:rsidRPr="002C3088" w:rsidRDefault="00A93D0F" w:rsidP="009979A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Окончательная цена заявки, руб. без НДС.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F" w:rsidRPr="002C3088" w:rsidRDefault="00A93D0F" w:rsidP="009979A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Балл по предпочтительности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F" w:rsidRPr="002C3088" w:rsidRDefault="00A93D0F" w:rsidP="009979AC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2C3088">
              <w:rPr>
                <w:b/>
                <w:i/>
                <w:sz w:val="20"/>
                <w:lang w:eastAsia="en-US"/>
              </w:rPr>
              <w:t>Применение приоритета в соответствии с 925-ПП</w:t>
            </w:r>
          </w:p>
        </w:tc>
      </w:tr>
      <w:tr w:rsidR="00A93D0F" w:rsidRPr="002C3088" w:rsidTr="009979AC">
        <w:trPr>
          <w:trHeight w:val="127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F" w:rsidRPr="002C3088" w:rsidRDefault="00A93D0F" w:rsidP="009979A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3088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F" w:rsidRPr="00C6164E" w:rsidRDefault="00A93D0F" w:rsidP="00997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6164E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"Центр Безопасности" </w:t>
            </w:r>
            <w:r w:rsidRPr="00C6164E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7901538742/790101001 </w:t>
            </w:r>
            <w:r w:rsidRPr="00C6164E">
              <w:rPr>
                <w:rFonts w:eastAsiaTheme="minorEastAsia"/>
                <w:snapToGrid/>
                <w:sz w:val="24"/>
                <w:szCs w:val="24"/>
              </w:rPr>
              <w:br/>
              <w:t>ОГРН 1117901001679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F" w:rsidRPr="00C6164E" w:rsidRDefault="00A93D0F" w:rsidP="00997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164E">
              <w:rPr>
                <w:b/>
                <w:i/>
                <w:sz w:val="24"/>
                <w:szCs w:val="24"/>
              </w:rPr>
              <w:t>499 203,36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F" w:rsidRPr="00C6164E" w:rsidRDefault="00A93D0F" w:rsidP="009979A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164E">
              <w:rPr>
                <w:b/>
                <w:i/>
                <w:sz w:val="24"/>
                <w:szCs w:val="24"/>
              </w:rPr>
              <w:t>2,40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F" w:rsidRPr="00C6164E" w:rsidRDefault="00A93D0F" w:rsidP="009979A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164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A93D0F" w:rsidRPr="002C3088" w:rsidTr="009979AC">
        <w:trPr>
          <w:trHeight w:val="128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F" w:rsidRPr="002C3088" w:rsidRDefault="00A93D0F" w:rsidP="009979AC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C3088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F" w:rsidRPr="00C6164E" w:rsidRDefault="00A93D0F" w:rsidP="00997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6164E">
              <w:rPr>
                <w:rFonts w:eastAsiaTheme="minorEastAsia"/>
                <w:snapToGrid/>
                <w:sz w:val="24"/>
                <w:szCs w:val="24"/>
              </w:rPr>
              <w:t xml:space="preserve">Общество с ограниченной ответственностью 'КОМЭН' </w:t>
            </w:r>
            <w:r w:rsidRPr="00C6164E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2722002699/272401001 </w:t>
            </w:r>
            <w:r w:rsidRPr="00C6164E">
              <w:rPr>
                <w:rFonts w:eastAsiaTheme="minorEastAsia"/>
                <w:snapToGrid/>
                <w:sz w:val="24"/>
                <w:szCs w:val="24"/>
              </w:rPr>
              <w:br/>
              <w:t>ОГРН 1022701131485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F" w:rsidRPr="00C6164E" w:rsidRDefault="00A93D0F" w:rsidP="009979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164E">
              <w:rPr>
                <w:b/>
                <w:i/>
                <w:sz w:val="24"/>
                <w:szCs w:val="24"/>
              </w:rPr>
              <w:t>588 000,00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F" w:rsidRPr="00C6164E" w:rsidRDefault="00A93D0F" w:rsidP="009979A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164E">
              <w:rPr>
                <w:b/>
                <w:i/>
                <w:sz w:val="24"/>
                <w:szCs w:val="24"/>
              </w:rPr>
              <w:t>1,94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0F" w:rsidRPr="00C6164E" w:rsidRDefault="00A93D0F" w:rsidP="009979AC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6164E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:rsidR="00B8269A" w:rsidRDefault="00B8269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A93D0F" w:rsidRPr="002C3088" w:rsidRDefault="00A93D0F" w:rsidP="00A93D0F">
      <w:pPr>
        <w:tabs>
          <w:tab w:val="left" w:pos="284"/>
        </w:tabs>
        <w:spacing w:line="240" w:lineRule="auto"/>
        <w:rPr>
          <w:sz w:val="25"/>
          <w:szCs w:val="25"/>
        </w:rPr>
      </w:pPr>
      <w:r w:rsidRPr="00C6164E">
        <w:rPr>
          <w:b/>
          <w:spacing w:val="4"/>
          <w:sz w:val="25"/>
          <w:szCs w:val="25"/>
        </w:rPr>
        <w:t>Признать</w:t>
      </w:r>
      <w:r w:rsidRPr="00C6164E">
        <w:rPr>
          <w:sz w:val="25"/>
          <w:szCs w:val="25"/>
        </w:rPr>
        <w:t xml:space="preserve"> Победителем </w:t>
      </w:r>
      <w:r w:rsidRPr="00C6164E">
        <w:rPr>
          <w:snapToGrid/>
          <w:sz w:val="25"/>
          <w:szCs w:val="25"/>
        </w:rPr>
        <w:t>открытого  запроса предложений</w:t>
      </w:r>
      <w:r w:rsidRPr="00C6164E">
        <w:rPr>
          <w:sz w:val="25"/>
          <w:szCs w:val="25"/>
        </w:rPr>
        <w:t xml:space="preserve"> </w:t>
      </w:r>
      <w:r w:rsidRPr="00C6164E">
        <w:rPr>
          <w:b/>
          <w:i/>
          <w:color w:val="000000" w:themeColor="text1"/>
          <w:sz w:val="25"/>
          <w:szCs w:val="25"/>
        </w:rPr>
        <w:t>«Техническое обслуживание ИТСО  объектов филиала "ЭС ЕАО"</w:t>
      </w:r>
      <w:r w:rsidRPr="00C6164E">
        <w:rPr>
          <w:b/>
          <w:i/>
          <w:snapToGrid/>
          <w:sz w:val="25"/>
          <w:szCs w:val="25"/>
        </w:rPr>
        <w:t>»</w:t>
      </w:r>
      <w:r w:rsidRPr="00C6164E">
        <w:rPr>
          <w:b/>
          <w:bCs/>
          <w:snapToGrid/>
          <w:sz w:val="25"/>
          <w:szCs w:val="25"/>
        </w:rPr>
        <w:t xml:space="preserve"> </w:t>
      </w:r>
      <w:r w:rsidRPr="00C6164E">
        <w:rPr>
          <w:sz w:val="25"/>
          <w:szCs w:val="25"/>
        </w:rPr>
        <w:t xml:space="preserve">участника, занявшего первое место в итоговой </w:t>
      </w:r>
      <w:proofErr w:type="spellStart"/>
      <w:r w:rsidRPr="00C6164E">
        <w:rPr>
          <w:sz w:val="25"/>
          <w:szCs w:val="25"/>
        </w:rPr>
        <w:t>ранжировке</w:t>
      </w:r>
      <w:proofErr w:type="spellEnd"/>
      <w:r w:rsidRPr="00C6164E">
        <w:rPr>
          <w:sz w:val="25"/>
          <w:szCs w:val="25"/>
        </w:rPr>
        <w:t xml:space="preserve"> по степени предпочтительности для заказчика: </w:t>
      </w:r>
      <w:proofErr w:type="gramStart"/>
      <w:r w:rsidRPr="00C6164E">
        <w:rPr>
          <w:rFonts w:eastAsiaTheme="minorEastAsia"/>
          <w:snapToGrid/>
          <w:sz w:val="25"/>
          <w:szCs w:val="25"/>
        </w:rPr>
        <w:t xml:space="preserve">Общество с ограниченной ответственностью "Центр Безопасности" ИНН/КПП 7901538742/790101001 ОГРН 1117901001679) </w:t>
      </w:r>
      <w:r w:rsidRPr="00C6164E">
        <w:rPr>
          <w:sz w:val="25"/>
          <w:szCs w:val="25"/>
        </w:rPr>
        <w:t>на условиях:</w:t>
      </w:r>
      <w:proofErr w:type="gramEnd"/>
      <w:r w:rsidRPr="00C6164E">
        <w:rPr>
          <w:sz w:val="25"/>
          <w:szCs w:val="25"/>
        </w:rPr>
        <w:t xml:space="preserve"> </w:t>
      </w:r>
      <w:r w:rsidRPr="00C6164E">
        <w:rPr>
          <w:rFonts w:eastAsiaTheme="minorHAnsi"/>
          <w:snapToGrid/>
          <w:sz w:val="25"/>
          <w:szCs w:val="25"/>
          <w:lang w:eastAsia="en-US"/>
        </w:rPr>
        <w:t xml:space="preserve">Цена: 499 203,36  руб. без НДС  (НДС не применяется). </w:t>
      </w:r>
      <w:r w:rsidRPr="00C6164E">
        <w:rPr>
          <w:sz w:val="25"/>
          <w:szCs w:val="25"/>
        </w:rPr>
        <w:t>Срок оказания услуг:  с 01.01. 2018  г.  до 31.12.2018 г.</w:t>
      </w:r>
      <w:r>
        <w:rPr>
          <w:sz w:val="25"/>
          <w:szCs w:val="25"/>
        </w:rPr>
        <w:t xml:space="preserve"> </w:t>
      </w:r>
      <w:r w:rsidRPr="00C6164E">
        <w:rPr>
          <w:sz w:val="25"/>
          <w:szCs w:val="25"/>
        </w:rPr>
        <w:t xml:space="preserve">Условия оплаты: ежеквартально равными долями в течение 30 календарных дней, </w:t>
      </w:r>
      <w:proofErr w:type="gramStart"/>
      <w:r w:rsidRPr="00C6164E">
        <w:rPr>
          <w:sz w:val="25"/>
          <w:szCs w:val="25"/>
        </w:rPr>
        <w:t>с даты подписания</w:t>
      </w:r>
      <w:proofErr w:type="gramEnd"/>
      <w:r w:rsidRPr="00C6164E">
        <w:rPr>
          <w:sz w:val="25"/>
          <w:szCs w:val="25"/>
        </w:rPr>
        <w:t xml:space="preserve"> актов сдачи-приёмки оказанных услуг (работ) и предоставленных Исполнителем счетов-фактур, выставленных до 5 числа месяца следующего за кварталом, в котором были оказаны услуги</w:t>
      </w:r>
      <w:r>
        <w:rPr>
          <w:sz w:val="25"/>
          <w:szCs w:val="25"/>
        </w:rPr>
        <w:t>.</w:t>
      </w:r>
      <w:r w:rsidRPr="002C3088">
        <w:rPr>
          <w:sz w:val="25"/>
          <w:szCs w:val="25"/>
        </w:rPr>
        <w:t xml:space="preserve"> 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96EC0" w:rsidP="000732D0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3B3ACD">
              <w:rPr>
                <w:b/>
                <w:bCs/>
                <w:sz w:val="24"/>
              </w:rPr>
              <w:t>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="00C02479" w:rsidRPr="003B3ACD">
              <w:rPr>
                <w:b/>
                <w:bCs/>
                <w:sz w:val="24"/>
              </w:rPr>
              <w:t>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02" w:rsidRDefault="00EB6202" w:rsidP="00355095">
      <w:pPr>
        <w:spacing w:line="240" w:lineRule="auto"/>
      </w:pPr>
      <w:r>
        <w:separator/>
      </w:r>
    </w:p>
  </w:endnote>
  <w:endnote w:type="continuationSeparator" w:id="0">
    <w:p w:rsidR="00EB6202" w:rsidRDefault="00EB620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2F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22F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02" w:rsidRDefault="00EB6202" w:rsidP="00355095">
      <w:pPr>
        <w:spacing w:line="240" w:lineRule="auto"/>
      </w:pPr>
      <w:r>
        <w:separator/>
      </w:r>
    </w:p>
  </w:footnote>
  <w:footnote w:type="continuationSeparator" w:id="0">
    <w:p w:rsidR="00EB6202" w:rsidRDefault="00EB620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5EB0"/>
    <w:rsid w:val="00057F72"/>
    <w:rsid w:val="0006695B"/>
    <w:rsid w:val="000732D0"/>
    <w:rsid w:val="00073B6A"/>
    <w:rsid w:val="00076546"/>
    <w:rsid w:val="0008004B"/>
    <w:rsid w:val="000911D3"/>
    <w:rsid w:val="00091988"/>
    <w:rsid w:val="00096EC0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0795E"/>
    <w:rsid w:val="0011092A"/>
    <w:rsid w:val="001114A0"/>
    <w:rsid w:val="0011164A"/>
    <w:rsid w:val="00116EA2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5905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35E60"/>
    <w:rsid w:val="00445432"/>
    <w:rsid w:val="0045381B"/>
    <w:rsid w:val="00456E12"/>
    <w:rsid w:val="004579DA"/>
    <w:rsid w:val="00464939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022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22FA4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2F63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52D0"/>
    <w:rsid w:val="00A6639D"/>
    <w:rsid w:val="00A66628"/>
    <w:rsid w:val="00A718D9"/>
    <w:rsid w:val="00A75326"/>
    <w:rsid w:val="00A76D45"/>
    <w:rsid w:val="00A87C37"/>
    <w:rsid w:val="00A93AAA"/>
    <w:rsid w:val="00A93D0F"/>
    <w:rsid w:val="00A93FBE"/>
    <w:rsid w:val="00A95BFA"/>
    <w:rsid w:val="00AA0FC2"/>
    <w:rsid w:val="00AC0DE7"/>
    <w:rsid w:val="00AC247D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43B6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69A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974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E50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97317"/>
    <w:rsid w:val="00EA23EA"/>
    <w:rsid w:val="00EB0EC9"/>
    <w:rsid w:val="00EB25E3"/>
    <w:rsid w:val="00EB6202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0E77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A93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1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A93D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126</cp:revision>
  <cp:lastPrinted>2017-12-06T23:37:00Z</cp:lastPrinted>
  <dcterms:created xsi:type="dcterms:W3CDTF">2014-08-07T23:18:00Z</dcterms:created>
  <dcterms:modified xsi:type="dcterms:W3CDTF">2017-12-08T01:39:00Z</dcterms:modified>
</cp:coreProperties>
</file>