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 xml:space="preserve">г. </w:t>
      </w:r>
      <w:r w:rsidR="00E62821">
        <w:rPr>
          <w:b/>
          <w:sz w:val="22"/>
          <w:szCs w:val="22"/>
        </w:rPr>
        <w:t xml:space="preserve">Хабаровск                          </w:t>
      </w:r>
      <w:r w:rsidRPr="000E1472">
        <w:rPr>
          <w:b/>
          <w:sz w:val="22"/>
          <w:szCs w:val="22"/>
        </w:rPr>
        <w:t xml:space="preserve">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E62821" w:rsidRPr="00E62821" w:rsidRDefault="00E62821" w:rsidP="00E62821">
      <w:pPr>
        <w:ind w:right="-57" w:firstLine="540"/>
        <w:jc w:val="both"/>
        <w:rPr>
          <w:color w:val="000000"/>
          <w:sz w:val="22"/>
          <w:szCs w:val="22"/>
        </w:rPr>
      </w:pPr>
      <w:r w:rsidRPr="00E62821">
        <w:rPr>
          <w:color w:val="000000"/>
          <w:sz w:val="22"/>
          <w:szCs w:val="22"/>
        </w:rPr>
        <w:t xml:space="preserve">Акционерное общество «Дальневосточная распределительная сетевая компания» (АО «ДРСК»), именуемое в дальнейшем «Покупатель», в лице директора филиала АО «ДРСК» «Хабаровские электрические сети» </w:t>
      </w:r>
      <w:proofErr w:type="spellStart"/>
      <w:r w:rsidR="00792612">
        <w:rPr>
          <w:color w:val="000000"/>
          <w:sz w:val="22"/>
          <w:szCs w:val="22"/>
        </w:rPr>
        <w:t>Бакая</w:t>
      </w:r>
      <w:proofErr w:type="spellEnd"/>
      <w:r w:rsidR="00792612">
        <w:rPr>
          <w:color w:val="000000"/>
          <w:sz w:val="22"/>
          <w:szCs w:val="22"/>
        </w:rPr>
        <w:t xml:space="preserve"> Александра Васильевича</w:t>
      </w:r>
      <w:r w:rsidRPr="00E62821">
        <w:rPr>
          <w:color w:val="000000"/>
          <w:sz w:val="22"/>
          <w:szCs w:val="22"/>
        </w:rPr>
        <w:t xml:space="preserve">, действующего на основании доверенности </w:t>
      </w:r>
      <w:r>
        <w:rPr>
          <w:color w:val="000000"/>
          <w:sz w:val="22"/>
          <w:szCs w:val="22"/>
        </w:rPr>
        <w:t>_______________________</w:t>
      </w:r>
      <w:r w:rsidRPr="00E62821">
        <w:rPr>
          <w:color w:val="000000"/>
          <w:sz w:val="22"/>
          <w:szCs w:val="22"/>
        </w:rPr>
        <w:t>, с одной стороны и</w:t>
      </w:r>
      <w:r>
        <w:rPr>
          <w:color w:val="000000"/>
          <w:sz w:val="22"/>
          <w:szCs w:val="22"/>
        </w:rPr>
        <w:t>______________________</w:t>
      </w:r>
      <w:r w:rsidRPr="00E62821">
        <w:rPr>
          <w:color w:val="000000"/>
          <w:sz w:val="22"/>
          <w:szCs w:val="22"/>
        </w:rPr>
        <w:t>, именуемое в дальнейшем «Поставщик», в лице</w:t>
      </w:r>
      <w:r>
        <w:rPr>
          <w:color w:val="000000"/>
          <w:sz w:val="22"/>
          <w:szCs w:val="22"/>
        </w:rPr>
        <w:t>_____________________</w:t>
      </w:r>
      <w:proofErr w:type="gramStart"/>
      <w:r w:rsidRPr="00E62821">
        <w:rPr>
          <w:color w:val="000000"/>
          <w:sz w:val="22"/>
          <w:szCs w:val="22"/>
        </w:rPr>
        <w:t xml:space="preserve"> ,</w:t>
      </w:r>
      <w:proofErr w:type="gramEnd"/>
      <w:r w:rsidRPr="00E62821">
        <w:rPr>
          <w:color w:val="000000"/>
          <w:sz w:val="22"/>
          <w:szCs w:val="22"/>
        </w:rPr>
        <w:t xml:space="preserve"> действующего на основании</w:t>
      </w:r>
      <w:r>
        <w:rPr>
          <w:color w:val="000000"/>
          <w:sz w:val="22"/>
          <w:szCs w:val="22"/>
        </w:rPr>
        <w:t>_______________________</w:t>
      </w:r>
      <w:r w:rsidRPr="00E62821">
        <w:rPr>
          <w:color w:val="000000"/>
          <w:sz w:val="22"/>
          <w:szCs w:val="22"/>
        </w:rPr>
        <w:t xml:space="preserve">, с другой стороны,  вместе именуемые «Стороны», заключили настоящий договор поставки, по которому: </w:t>
      </w:r>
    </w:p>
    <w:p w:rsidR="00E62821" w:rsidRDefault="00E62821" w:rsidP="0041756A">
      <w:pPr>
        <w:shd w:val="clear" w:color="auto" w:fill="FFFFFF"/>
        <w:ind w:right="2"/>
        <w:jc w:val="center"/>
        <w:rPr>
          <w:b/>
          <w:bCs/>
          <w:i/>
          <w:iCs/>
          <w:color w:val="000000"/>
          <w:sz w:val="22"/>
          <w:szCs w:val="22"/>
        </w:rPr>
      </w:pPr>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принять и оплатить </w:t>
      </w:r>
      <w:r w:rsidR="00BA4C7A" w:rsidRPr="000E1472">
        <w:rPr>
          <w:color w:val="000000"/>
          <w:sz w:val="22"/>
          <w:szCs w:val="22"/>
        </w:rPr>
        <w:t>Товар</w:t>
      </w:r>
      <w:r w:rsidRPr="000E1472">
        <w:rPr>
          <w:color w:val="000000"/>
          <w:sz w:val="22"/>
          <w:szCs w:val="22"/>
        </w:rPr>
        <w:t>, согласно спецификаци</w:t>
      </w:r>
      <w:r w:rsidR="00F54308">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105EA6">
        <w:rPr>
          <w:color w:val="000000"/>
          <w:sz w:val="22"/>
          <w:szCs w:val="22"/>
        </w:rPr>
        <w:t xml:space="preserve"> </w:t>
      </w:r>
      <w:r w:rsidR="003E310D" w:rsidRPr="000E1472">
        <w:rPr>
          <w:color w:val="000000"/>
          <w:sz w:val="22"/>
          <w:szCs w:val="22"/>
        </w:rPr>
        <w:t xml:space="preserve"> </w:t>
      </w:r>
      <w:r w:rsidRPr="000E1472">
        <w:rPr>
          <w:color w:val="000000"/>
          <w:sz w:val="22"/>
          <w:szCs w:val="22"/>
        </w:rPr>
        <w:t xml:space="preserve"> являющ</w:t>
      </w:r>
      <w:r w:rsidR="00105EA6">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FE06A4">
        <w:rPr>
          <w:color w:val="000000"/>
          <w:sz w:val="22"/>
          <w:szCs w:val="22"/>
        </w:rPr>
        <w:t>и</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1</w:t>
      </w:r>
      <w:r w:rsidR="00FE06A4">
        <w:rPr>
          <w:color w:val="000000"/>
          <w:sz w:val="22"/>
          <w:szCs w:val="22"/>
        </w:rPr>
        <w:t>, №2</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 АО «ДРСК»</w:t>
      </w:r>
      <w:r w:rsidR="00F6119A" w:rsidRPr="000E1472">
        <w:rPr>
          <w:color w:val="000000"/>
          <w:sz w:val="22"/>
          <w:szCs w:val="22"/>
        </w:rPr>
        <w:t xml:space="preserve"> </w:t>
      </w:r>
      <w:r w:rsidR="00065355">
        <w:rPr>
          <w:color w:val="000000"/>
          <w:sz w:val="22"/>
          <w:szCs w:val="22"/>
        </w:rPr>
        <w:t>«</w:t>
      </w:r>
      <w:r w:rsidR="00FE06A4">
        <w:rPr>
          <w:color w:val="000000"/>
          <w:sz w:val="22"/>
          <w:szCs w:val="22"/>
        </w:rPr>
        <w:t>Хабаровские</w:t>
      </w:r>
      <w:r w:rsidR="00065355">
        <w:rPr>
          <w:color w:val="000000"/>
          <w:sz w:val="22"/>
          <w:szCs w:val="22"/>
        </w:rPr>
        <w:t xml:space="preserve">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FA794D">
        <w:rPr>
          <w:color w:val="000000"/>
          <w:sz w:val="22"/>
          <w:szCs w:val="22"/>
        </w:rPr>
        <w:t xml:space="preserve"> и подписания товарной накладной (ТОРГ-12)</w:t>
      </w:r>
      <w:r w:rsidRPr="000E1472">
        <w:rPr>
          <w:color w:val="000000"/>
          <w:sz w:val="22"/>
          <w:szCs w:val="22"/>
        </w:rPr>
        <w:t>.</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00717EE7">
        <w:rPr>
          <w:color w:val="000000"/>
          <w:sz w:val="22"/>
          <w:szCs w:val="22"/>
        </w:rPr>
        <w:t xml:space="preserve"> </w:t>
      </w:r>
      <w:r w:rsidR="009608FA">
        <w:rPr>
          <w:color w:val="000000"/>
          <w:sz w:val="22"/>
          <w:szCs w:val="22"/>
        </w:rPr>
        <w:t>до</w:t>
      </w:r>
      <w:r w:rsidRPr="000E1472">
        <w:rPr>
          <w:color w:val="000000"/>
          <w:sz w:val="22"/>
          <w:szCs w:val="22"/>
        </w:rPr>
        <w:t xml:space="preserve"> </w:t>
      </w:r>
      <w:r w:rsidR="00FA794D">
        <w:rPr>
          <w:b/>
          <w:color w:val="000000"/>
          <w:sz w:val="22"/>
          <w:szCs w:val="22"/>
        </w:rPr>
        <w:t>30 марта 2018г.</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Упаковка (тара) Товара должна соответствовать  типу Товара  и обеспечивать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717EE7" w:rsidRPr="002E38AC" w:rsidRDefault="00F6119A" w:rsidP="00717EE7">
      <w:pPr>
        <w:widowControl w:val="0"/>
        <w:numPr>
          <w:ilvl w:val="0"/>
          <w:numId w:val="16"/>
        </w:numPr>
        <w:shd w:val="clear" w:color="auto" w:fill="FFFFFF"/>
        <w:tabs>
          <w:tab w:val="left" w:pos="709"/>
        </w:tabs>
        <w:autoSpaceDE w:val="0"/>
        <w:autoSpaceDN w:val="0"/>
        <w:adjustRightInd w:val="0"/>
        <w:ind w:left="0" w:firstLine="284"/>
        <w:jc w:val="both"/>
        <w:rPr>
          <w:sz w:val="22"/>
          <w:szCs w:val="22"/>
        </w:rPr>
      </w:pPr>
      <w:r w:rsidRPr="00133771">
        <w:rPr>
          <w:color w:val="000000"/>
          <w:sz w:val="22"/>
          <w:szCs w:val="22"/>
        </w:rPr>
        <w:t>Товар</w:t>
      </w:r>
      <w:r w:rsidR="00E957EA" w:rsidRPr="00133771">
        <w:rPr>
          <w:sz w:val="22"/>
          <w:szCs w:val="22"/>
        </w:rPr>
        <w:t xml:space="preserve"> долж</w:t>
      </w:r>
      <w:r w:rsidRPr="00133771">
        <w:rPr>
          <w:sz w:val="22"/>
          <w:szCs w:val="22"/>
        </w:rPr>
        <w:t>е</w:t>
      </w:r>
      <w:r w:rsidR="00E957EA" w:rsidRPr="00133771">
        <w:rPr>
          <w:sz w:val="22"/>
          <w:szCs w:val="22"/>
        </w:rPr>
        <w:t xml:space="preserve">н </w:t>
      </w:r>
      <w:r w:rsidR="00FE06A4">
        <w:rPr>
          <w:sz w:val="22"/>
          <w:szCs w:val="22"/>
        </w:rPr>
        <w:t xml:space="preserve">иметь сертификат соответствия ГОСТу, ТУ, действующим на территории РФ, быть новым </w:t>
      </w:r>
      <w:r w:rsidR="009608FA">
        <w:rPr>
          <w:sz w:val="22"/>
          <w:szCs w:val="22"/>
        </w:rPr>
        <w:t>2017-</w:t>
      </w:r>
      <w:r w:rsidR="00FE06A4">
        <w:rPr>
          <w:sz w:val="22"/>
          <w:szCs w:val="22"/>
        </w:rPr>
        <w:t xml:space="preserve"> 201</w:t>
      </w:r>
      <w:r w:rsidR="009608FA">
        <w:rPr>
          <w:sz w:val="22"/>
          <w:szCs w:val="22"/>
        </w:rPr>
        <w:t>8</w:t>
      </w:r>
      <w:r w:rsidR="00FE06A4">
        <w:rPr>
          <w:sz w:val="22"/>
          <w:szCs w:val="22"/>
        </w:rPr>
        <w:t>г</w:t>
      </w:r>
      <w:r w:rsidR="009608FA">
        <w:rPr>
          <w:sz w:val="22"/>
          <w:szCs w:val="22"/>
        </w:rPr>
        <w:t>г</w:t>
      </w:r>
      <w:r w:rsidR="00FE06A4">
        <w:rPr>
          <w:sz w:val="22"/>
          <w:szCs w:val="22"/>
        </w:rPr>
        <w:t>. выпуска и ранее не использованным.</w:t>
      </w:r>
      <w:r w:rsidR="00717EE7" w:rsidRPr="00717EE7">
        <w:rPr>
          <w:color w:val="000000"/>
          <w:sz w:val="22"/>
          <w:szCs w:val="22"/>
        </w:rPr>
        <w:t xml:space="preserve"> </w:t>
      </w:r>
      <w:r w:rsidR="00717EE7" w:rsidRPr="002E38AC">
        <w:rPr>
          <w:color w:val="000000"/>
          <w:sz w:val="22"/>
          <w:szCs w:val="22"/>
        </w:rPr>
        <w:t>Товар</w:t>
      </w:r>
      <w:r w:rsidR="00717EE7" w:rsidRPr="002E38AC">
        <w:rPr>
          <w:sz w:val="22"/>
          <w:szCs w:val="22"/>
        </w:rPr>
        <w:t xml:space="preserve"> должен соответствовать по качеству требованиям следующих документов:</w:t>
      </w:r>
    </w:p>
    <w:p w:rsidR="00717EE7" w:rsidRPr="004D268C" w:rsidRDefault="00717EE7" w:rsidP="00717EE7">
      <w:pPr>
        <w:tabs>
          <w:tab w:val="left" w:pos="709"/>
          <w:tab w:val="left" w:pos="993"/>
          <w:tab w:val="left" w:pos="1276"/>
        </w:tabs>
        <w:jc w:val="both"/>
        <w:rPr>
          <w:sz w:val="22"/>
          <w:szCs w:val="22"/>
        </w:rPr>
      </w:pPr>
      <w:r w:rsidRPr="004D268C">
        <w:rPr>
          <w:sz w:val="22"/>
          <w:szCs w:val="22"/>
        </w:rPr>
        <w:t>ГОСТ 17677-82 «Светильники. Общие технические условия»;</w:t>
      </w:r>
    </w:p>
    <w:p w:rsidR="00717EE7" w:rsidRPr="004D268C" w:rsidRDefault="00717EE7" w:rsidP="00717EE7">
      <w:pPr>
        <w:tabs>
          <w:tab w:val="left" w:pos="709"/>
          <w:tab w:val="left" w:pos="993"/>
          <w:tab w:val="left" w:pos="1276"/>
        </w:tabs>
        <w:jc w:val="both"/>
        <w:rPr>
          <w:sz w:val="22"/>
          <w:szCs w:val="22"/>
        </w:rPr>
      </w:pPr>
      <w:r w:rsidRPr="004D268C">
        <w:rPr>
          <w:sz w:val="22"/>
          <w:szCs w:val="22"/>
        </w:rPr>
        <w:t>ГОСТ 15597-82 «Светильники для производственных зданий. Общие технические условия»;</w:t>
      </w:r>
    </w:p>
    <w:p w:rsidR="00717EE7" w:rsidRPr="004D268C" w:rsidRDefault="00717EE7" w:rsidP="00717EE7">
      <w:pPr>
        <w:tabs>
          <w:tab w:val="left" w:pos="709"/>
          <w:tab w:val="left" w:pos="993"/>
          <w:tab w:val="left" w:pos="1276"/>
        </w:tabs>
        <w:jc w:val="both"/>
        <w:rPr>
          <w:sz w:val="22"/>
          <w:szCs w:val="22"/>
        </w:rPr>
      </w:pPr>
      <w:r w:rsidRPr="004D268C">
        <w:rPr>
          <w:sz w:val="22"/>
          <w:szCs w:val="22"/>
        </w:rPr>
        <w:t xml:space="preserve">ГОСТ </w:t>
      </w:r>
      <w:proofErr w:type="gramStart"/>
      <w:r w:rsidRPr="004D268C">
        <w:rPr>
          <w:sz w:val="22"/>
          <w:szCs w:val="22"/>
        </w:rPr>
        <w:t>Р</w:t>
      </w:r>
      <w:proofErr w:type="gramEnd"/>
      <w:r w:rsidRPr="004D268C">
        <w:rPr>
          <w:sz w:val="22"/>
          <w:szCs w:val="22"/>
        </w:rPr>
        <w:t xml:space="preserve"> 54814-2011 «Светодиоды и светодиодные модули для общего освещения»;</w:t>
      </w:r>
    </w:p>
    <w:p w:rsidR="00717EE7" w:rsidRPr="004D268C" w:rsidRDefault="00717EE7" w:rsidP="00717EE7">
      <w:pPr>
        <w:tabs>
          <w:tab w:val="left" w:pos="709"/>
          <w:tab w:val="left" w:pos="993"/>
          <w:tab w:val="left" w:pos="1276"/>
        </w:tabs>
        <w:jc w:val="both"/>
        <w:rPr>
          <w:sz w:val="22"/>
          <w:szCs w:val="22"/>
        </w:rPr>
      </w:pPr>
      <w:r w:rsidRPr="004D268C">
        <w:rPr>
          <w:sz w:val="22"/>
          <w:szCs w:val="22"/>
        </w:rPr>
        <w:t xml:space="preserve">ГОСТ </w:t>
      </w:r>
      <w:proofErr w:type="gramStart"/>
      <w:r w:rsidRPr="004D268C">
        <w:rPr>
          <w:sz w:val="22"/>
          <w:szCs w:val="22"/>
        </w:rPr>
        <w:t>Р</w:t>
      </w:r>
      <w:proofErr w:type="gramEnd"/>
      <w:r w:rsidRPr="004D268C">
        <w:rPr>
          <w:sz w:val="22"/>
          <w:szCs w:val="22"/>
        </w:rPr>
        <w:t xml:space="preserve"> 54815-2011 «Лампы светодиодные со встроенным устройством управления для общего освещения на напряжения свыше 50 В. Эксплуатационные требования»;</w:t>
      </w:r>
    </w:p>
    <w:p w:rsidR="00717EE7" w:rsidRPr="004D268C" w:rsidRDefault="00717EE7" w:rsidP="00717EE7">
      <w:pPr>
        <w:tabs>
          <w:tab w:val="left" w:pos="709"/>
          <w:tab w:val="left" w:pos="993"/>
          <w:tab w:val="left" w:pos="1276"/>
        </w:tabs>
        <w:jc w:val="both"/>
        <w:rPr>
          <w:sz w:val="22"/>
          <w:szCs w:val="22"/>
        </w:rPr>
      </w:pPr>
      <w:r w:rsidRPr="004D268C">
        <w:rPr>
          <w:sz w:val="22"/>
          <w:szCs w:val="22"/>
        </w:rPr>
        <w:t xml:space="preserve">ГОСТ </w:t>
      </w:r>
      <w:proofErr w:type="gramStart"/>
      <w:r w:rsidRPr="004D268C">
        <w:rPr>
          <w:sz w:val="22"/>
          <w:szCs w:val="22"/>
        </w:rPr>
        <w:t>Р</w:t>
      </w:r>
      <w:proofErr w:type="gramEnd"/>
      <w:r w:rsidRPr="004D268C">
        <w:rPr>
          <w:sz w:val="22"/>
          <w:szCs w:val="22"/>
        </w:rPr>
        <w:t xml:space="preserve"> МЭК 62560-2011 «Лампы светодиодные со встроенным устройством управления для общего освещения на напряжения свыше 50 В. Требования безопасности».</w:t>
      </w:r>
    </w:p>
    <w:p w:rsidR="00717EE7" w:rsidRPr="004D268C" w:rsidRDefault="00717EE7" w:rsidP="00717EE7">
      <w:pPr>
        <w:tabs>
          <w:tab w:val="left" w:pos="709"/>
          <w:tab w:val="left" w:pos="993"/>
          <w:tab w:val="left" w:pos="1276"/>
        </w:tabs>
        <w:jc w:val="both"/>
        <w:rPr>
          <w:sz w:val="22"/>
          <w:szCs w:val="22"/>
        </w:rPr>
      </w:pPr>
      <w:r w:rsidRPr="004D268C">
        <w:rPr>
          <w:sz w:val="22"/>
          <w:szCs w:val="22"/>
        </w:rPr>
        <w:t xml:space="preserve">ГОСТ </w:t>
      </w:r>
      <w:proofErr w:type="gramStart"/>
      <w:r w:rsidRPr="004D268C">
        <w:rPr>
          <w:sz w:val="22"/>
          <w:szCs w:val="22"/>
        </w:rPr>
        <w:t>Р</w:t>
      </w:r>
      <w:proofErr w:type="gramEnd"/>
      <w:r w:rsidRPr="004D268C">
        <w:rPr>
          <w:sz w:val="22"/>
          <w:szCs w:val="22"/>
        </w:rPr>
        <w:t xml:space="preserve"> 53074-2008 «Лампы ртутные высокого давления. Эксплуатационные требования»;</w:t>
      </w:r>
    </w:p>
    <w:p w:rsidR="00717EE7" w:rsidRPr="004D268C" w:rsidRDefault="00717EE7" w:rsidP="00717EE7">
      <w:pPr>
        <w:tabs>
          <w:tab w:val="left" w:pos="709"/>
          <w:tab w:val="left" w:pos="993"/>
          <w:tab w:val="left" w:pos="1276"/>
        </w:tabs>
        <w:jc w:val="both"/>
        <w:rPr>
          <w:sz w:val="22"/>
          <w:szCs w:val="22"/>
        </w:rPr>
      </w:pPr>
      <w:r w:rsidRPr="004D268C">
        <w:rPr>
          <w:sz w:val="22"/>
          <w:szCs w:val="22"/>
        </w:rPr>
        <w:t>ГОСТ 6825-91 «Лампы люминесцентные трубчатые для общего освещения»;</w:t>
      </w:r>
    </w:p>
    <w:p w:rsidR="002C78E9" w:rsidRPr="00717EE7" w:rsidRDefault="00717EE7" w:rsidP="00717EE7">
      <w:pPr>
        <w:tabs>
          <w:tab w:val="left" w:pos="709"/>
          <w:tab w:val="left" w:pos="993"/>
          <w:tab w:val="left" w:pos="1276"/>
        </w:tabs>
        <w:jc w:val="both"/>
        <w:rPr>
          <w:sz w:val="22"/>
          <w:szCs w:val="22"/>
        </w:rPr>
      </w:pPr>
      <w:r w:rsidRPr="004D268C">
        <w:rPr>
          <w:sz w:val="22"/>
          <w:szCs w:val="22"/>
        </w:rPr>
        <w:t>ГОСТ IEC 61549-2012 «Лампы различного назначения. Технические требования».</w:t>
      </w:r>
    </w:p>
    <w:p w:rsidR="0066400C" w:rsidRPr="000E1472" w:rsidRDefault="00717EE7"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54F03">
        <w:rPr>
          <w:sz w:val="22"/>
          <w:szCs w:val="22"/>
        </w:rPr>
        <w:t>Гарантия на поставляемый Товар</w:t>
      </w:r>
      <w:r>
        <w:rPr>
          <w:sz w:val="22"/>
          <w:szCs w:val="22"/>
        </w:rPr>
        <w:t xml:space="preserve"> </w:t>
      </w:r>
      <w:r w:rsidRPr="00654F03">
        <w:rPr>
          <w:color w:val="000000"/>
          <w:sz w:val="22"/>
          <w:szCs w:val="22"/>
        </w:rPr>
        <w:t>____________месяцев</w:t>
      </w:r>
      <w:r w:rsidRPr="007F6869">
        <w:rPr>
          <w:color w:val="000000"/>
          <w:sz w:val="22"/>
          <w:szCs w:val="22"/>
        </w:rPr>
        <w:t xml:space="preserve"> (в соответствии с предложением участника, но не менее </w:t>
      </w:r>
      <w:r>
        <w:rPr>
          <w:color w:val="000000"/>
          <w:sz w:val="22"/>
          <w:szCs w:val="22"/>
        </w:rPr>
        <w:t>12</w:t>
      </w:r>
      <w:r w:rsidRPr="007F6869">
        <w:rPr>
          <w:color w:val="000000"/>
          <w:sz w:val="22"/>
          <w:szCs w:val="22"/>
        </w:rPr>
        <w:t xml:space="preserve"> месяцев</w:t>
      </w:r>
      <w:r>
        <w:rPr>
          <w:color w:val="000000"/>
          <w:sz w:val="22"/>
          <w:szCs w:val="22"/>
        </w:rPr>
        <w:t xml:space="preserve"> </w:t>
      </w:r>
      <w:r w:rsidRPr="00654F03">
        <w:rPr>
          <w:color w:val="000000"/>
          <w:sz w:val="22"/>
          <w:szCs w:val="22"/>
        </w:rPr>
        <w:t>или на условиях гарантии завода-изготовителя (в зависимости от того какая продолжительность гарантии больше)</w:t>
      </w:r>
      <w:r w:rsidRPr="007F6869">
        <w:rPr>
          <w:color w:val="000000"/>
          <w:sz w:val="22"/>
          <w:szCs w:val="22"/>
        </w:rPr>
        <w:t>)</w:t>
      </w:r>
      <w:r w:rsidR="0066400C"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0066400C" w:rsidRPr="000E1472">
        <w:rPr>
          <w:color w:val="000000"/>
          <w:sz w:val="22"/>
          <w:szCs w:val="22"/>
        </w:rPr>
        <w:t xml:space="preserve">,  выявленных в период гарантийного срока. В случае выхода из строя </w:t>
      </w:r>
      <w:r w:rsidR="00F6119A" w:rsidRPr="000E1472">
        <w:rPr>
          <w:color w:val="000000"/>
          <w:sz w:val="22"/>
          <w:szCs w:val="22"/>
        </w:rPr>
        <w:t>Товара</w:t>
      </w:r>
      <w:r w:rsidR="0066400C"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w:t>
      </w:r>
      <w:r w:rsidRPr="000E1472">
        <w:rPr>
          <w:color w:val="000000"/>
          <w:sz w:val="22"/>
          <w:szCs w:val="22"/>
        </w:rPr>
        <w:lastRenderedPageBreak/>
        <w:t>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FC73C4" w:rsidRPr="000E1472"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Форма оплаты - безналичный расчет платежным поручением. Оплата за </w:t>
      </w:r>
      <w:r w:rsidR="005440CA" w:rsidRPr="000E1472">
        <w:rPr>
          <w:color w:val="000000"/>
          <w:sz w:val="22"/>
          <w:szCs w:val="22"/>
        </w:rPr>
        <w:t>Товар</w:t>
      </w:r>
      <w:r w:rsidRPr="000E1472">
        <w:rPr>
          <w:color w:val="000000"/>
          <w:sz w:val="22"/>
          <w:szCs w:val="22"/>
        </w:rPr>
        <w:t xml:space="preserve"> производится Покупателем</w:t>
      </w:r>
      <w:r w:rsidR="00CA2D61" w:rsidRPr="000E1472">
        <w:rPr>
          <w:color w:val="000000"/>
          <w:sz w:val="22"/>
          <w:szCs w:val="22"/>
        </w:rPr>
        <w:t xml:space="preserve"> путем</w:t>
      </w:r>
      <w:r w:rsidRPr="000E1472">
        <w:rPr>
          <w:color w:val="000000"/>
          <w:sz w:val="22"/>
          <w:szCs w:val="22"/>
        </w:rPr>
        <w:t xml:space="preserve">: </w:t>
      </w:r>
      <w:r w:rsidR="009608FA" w:rsidRPr="00450ACD">
        <w:rPr>
          <w:b/>
          <w:i/>
          <w:sz w:val="22"/>
          <w:szCs w:val="22"/>
        </w:rPr>
        <w:t xml:space="preserve">в течение 30 календарных дней </w:t>
      </w:r>
      <w:proofErr w:type="gramStart"/>
      <w:r w:rsidR="009608FA" w:rsidRPr="00450ACD">
        <w:rPr>
          <w:b/>
          <w:i/>
          <w:sz w:val="22"/>
          <w:szCs w:val="22"/>
        </w:rPr>
        <w:t>с даты подписания</w:t>
      </w:r>
      <w:proofErr w:type="gramEnd"/>
      <w:r w:rsidR="009608FA" w:rsidRPr="00450ACD">
        <w:rPr>
          <w:b/>
          <w:i/>
          <w:sz w:val="22"/>
          <w:szCs w:val="22"/>
        </w:rPr>
        <w:t xml:space="preserve"> товарной накладной (ТОРГ12)</w:t>
      </w:r>
      <w:r w:rsidR="009608FA" w:rsidRPr="00450ACD">
        <w:rPr>
          <w:sz w:val="22"/>
          <w:szCs w:val="22"/>
        </w:rPr>
        <w:t>.</w:t>
      </w:r>
      <w:r w:rsidRPr="000E1472">
        <w:rPr>
          <w:b/>
          <w:sz w:val="22"/>
          <w:szCs w:val="22"/>
        </w:rPr>
        <w:t>.</w:t>
      </w:r>
      <w:r w:rsidRPr="000E1472">
        <w:rPr>
          <w:sz w:val="22"/>
          <w:szCs w:val="22"/>
        </w:rPr>
        <w:t xml:space="preserve"> </w:t>
      </w:r>
      <w:proofErr w:type="gramStart"/>
      <w:r w:rsidRPr="000E1472">
        <w:rPr>
          <w:sz w:val="22"/>
          <w:szCs w:val="22"/>
        </w:rPr>
        <w:t xml:space="preserve">Срок оплаты  </w:t>
      </w:r>
      <w:r w:rsidR="00CA2D61" w:rsidRPr="000E1472">
        <w:rPr>
          <w:sz w:val="22"/>
          <w:szCs w:val="22"/>
        </w:rPr>
        <w:t>за поставленн</w:t>
      </w:r>
      <w:r w:rsidR="005440CA" w:rsidRPr="000E1472">
        <w:rPr>
          <w:sz w:val="22"/>
          <w:szCs w:val="22"/>
        </w:rPr>
        <w:t>ый</w:t>
      </w:r>
      <w:r w:rsidR="00CA2D61" w:rsidRPr="000E1472">
        <w:rPr>
          <w:sz w:val="22"/>
          <w:szCs w:val="22"/>
        </w:rPr>
        <w:t xml:space="preserve"> </w:t>
      </w:r>
      <w:r w:rsidR="005440CA" w:rsidRPr="000E1472">
        <w:rPr>
          <w:color w:val="000000"/>
          <w:sz w:val="22"/>
          <w:szCs w:val="22"/>
        </w:rPr>
        <w:t>Товара</w:t>
      </w:r>
      <w:r w:rsidR="00CA2D61" w:rsidRPr="000E1472">
        <w:rPr>
          <w:sz w:val="22"/>
          <w:szCs w:val="22"/>
        </w:rPr>
        <w:t xml:space="preserve"> </w:t>
      </w:r>
      <w:r w:rsidRPr="000E1472">
        <w:rPr>
          <w:sz w:val="22"/>
          <w:szCs w:val="22"/>
        </w:rPr>
        <w:t xml:space="preserve">может быть увеличен </w:t>
      </w:r>
      <w:r w:rsidR="00FD7827" w:rsidRPr="000E1472">
        <w:rPr>
          <w:sz w:val="22"/>
          <w:szCs w:val="22"/>
        </w:rPr>
        <w:t xml:space="preserve">Покупателем в одностороннем порядке </w:t>
      </w:r>
      <w:r w:rsidRPr="000E1472">
        <w:rPr>
          <w:sz w:val="22"/>
          <w:szCs w:val="22"/>
        </w:rPr>
        <w:t xml:space="preserve">на период просрочки поставки </w:t>
      </w:r>
      <w:r w:rsidR="005440CA" w:rsidRPr="000E1472">
        <w:rPr>
          <w:color w:val="000000"/>
          <w:sz w:val="22"/>
          <w:szCs w:val="22"/>
        </w:rPr>
        <w:t>Товара</w:t>
      </w:r>
      <w:r w:rsidRPr="000E1472">
        <w:rPr>
          <w:sz w:val="22"/>
          <w:szCs w:val="22"/>
        </w:rPr>
        <w:t>.</w:t>
      </w:r>
      <w:proofErr w:type="gramEnd"/>
      <w:r w:rsidRPr="000E1472">
        <w:rPr>
          <w:sz w:val="22"/>
          <w:szCs w:val="22"/>
        </w:rPr>
        <w:t xml:space="preserve"> </w:t>
      </w:r>
      <w:r w:rsidRPr="000E1472">
        <w:rPr>
          <w:color w:val="000000"/>
          <w:sz w:val="22"/>
          <w:szCs w:val="22"/>
        </w:rPr>
        <w:t xml:space="preserve"> 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606320" w:rsidRPr="00A05517" w:rsidRDefault="00606320" w:rsidP="00606320">
      <w:pPr>
        <w:widowControl w:val="0"/>
        <w:shd w:val="clear" w:color="auto" w:fill="FFFFFF"/>
        <w:tabs>
          <w:tab w:val="left" w:pos="953"/>
        </w:tabs>
        <w:autoSpaceDE w:val="0"/>
        <w:autoSpaceDN w:val="0"/>
        <w:adjustRightInd w:val="0"/>
        <w:ind w:left="284"/>
        <w:jc w:val="both"/>
        <w:rPr>
          <w:color w:val="000000"/>
          <w:sz w:val="22"/>
          <w:szCs w:val="22"/>
        </w:rPr>
      </w:pPr>
      <w:r w:rsidRPr="00606320">
        <w:rPr>
          <w:b/>
          <w:sz w:val="22"/>
          <w:szCs w:val="22"/>
        </w:rPr>
        <w:t>4.3.</w:t>
      </w: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606320" w:rsidRPr="00EF44BF" w:rsidRDefault="00606320" w:rsidP="00606320">
      <w:pPr>
        <w:shd w:val="clear" w:color="auto" w:fill="FFFFFF"/>
        <w:tabs>
          <w:tab w:val="left" w:pos="953"/>
        </w:tabs>
        <w:ind w:firstLine="284"/>
        <w:jc w:val="both"/>
        <w:rPr>
          <w:sz w:val="22"/>
          <w:szCs w:val="22"/>
        </w:rPr>
      </w:pPr>
      <w:r>
        <w:rPr>
          <w:b/>
          <w:sz w:val="22"/>
          <w:szCs w:val="22"/>
        </w:rPr>
        <w:t>4.3</w:t>
      </w:r>
      <w:r w:rsidRPr="00EF44BF">
        <w:rPr>
          <w:b/>
          <w:sz w:val="22"/>
          <w:szCs w:val="22"/>
        </w:rPr>
        <w:t>.1.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06320" w:rsidRPr="00EF44BF" w:rsidRDefault="00606320" w:rsidP="00606320">
      <w:pPr>
        <w:shd w:val="clear" w:color="auto" w:fill="FFFFFF"/>
        <w:tabs>
          <w:tab w:val="left" w:pos="953"/>
        </w:tabs>
        <w:ind w:firstLine="284"/>
        <w:jc w:val="both"/>
        <w:rPr>
          <w:sz w:val="22"/>
          <w:szCs w:val="22"/>
        </w:rPr>
      </w:pPr>
      <w:r>
        <w:rPr>
          <w:b/>
          <w:sz w:val="22"/>
          <w:szCs w:val="22"/>
        </w:rPr>
        <w:t>4.3</w:t>
      </w:r>
      <w:r w:rsidRPr="00EF44BF">
        <w:rPr>
          <w:b/>
          <w:sz w:val="22"/>
          <w:szCs w:val="22"/>
        </w:rPr>
        <w:t>.2.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06320" w:rsidRPr="00A2453C" w:rsidRDefault="00606320" w:rsidP="00606320">
      <w:pPr>
        <w:shd w:val="clear" w:color="auto" w:fill="FFFFFF"/>
        <w:tabs>
          <w:tab w:val="left" w:pos="953"/>
        </w:tabs>
        <w:ind w:firstLine="284"/>
        <w:jc w:val="both"/>
        <w:rPr>
          <w:sz w:val="22"/>
          <w:szCs w:val="22"/>
        </w:rPr>
      </w:pPr>
      <w:r>
        <w:rPr>
          <w:b/>
          <w:sz w:val="22"/>
          <w:szCs w:val="22"/>
        </w:rPr>
        <w:t>4.3</w:t>
      </w:r>
      <w:r w:rsidRPr="00EF44BF">
        <w:rPr>
          <w:b/>
          <w:sz w:val="22"/>
          <w:szCs w:val="22"/>
        </w:rPr>
        <w:t>.</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606320" w:rsidRPr="00A2453C" w:rsidRDefault="00606320" w:rsidP="00606320">
      <w:pPr>
        <w:shd w:val="clear" w:color="auto" w:fill="FFFFFF"/>
        <w:tabs>
          <w:tab w:val="left" w:pos="953"/>
        </w:tabs>
        <w:ind w:firstLine="284"/>
        <w:jc w:val="both"/>
        <w:rPr>
          <w:sz w:val="22"/>
          <w:szCs w:val="22"/>
        </w:rPr>
      </w:pPr>
      <w:r>
        <w:rPr>
          <w:b/>
          <w:sz w:val="22"/>
          <w:szCs w:val="22"/>
        </w:rPr>
        <w:t>4.3</w:t>
      </w:r>
      <w:r w:rsidRPr="00EF44BF">
        <w:rPr>
          <w:b/>
          <w:sz w:val="22"/>
          <w:szCs w:val="22"/>
        </w:rPr>
        <w:t>.</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606320" w:rsidRPr="00CC0C08" w:rsidRDefault="00606320" w:rsidP="00606320">
      <w:pPr>
        <w:pStyle w:val="a8"/>
        <w:widowControl w:val="0"/>
        <w:shd w:val="clear" w:color="auto" w:fill="FFFFFF"/>
        <w:tabs>
          <w:tab w:val="left" w:pos="953"/>
        </w:tabs>
        <w:autoSpaceDE w:val="0"/>
        <w:autoSpaceDN w:val="0"/>
        <w:adjustRightInd w:val="0"/>
        <w:ind w:left="0" w:firstLine="284"/>
        <w:jc w:val="both"/>
        <w:rPr>
          <w:color w:val="000000"/>
          <w:sz w:val="22"/>
          <w:szCs w:val="22"/>
        </w:rPr>
      </w:pPr>
      <w:r>
        <w:rPr>
          <w:b/>
          <w:sz w:val="22"/>
          <w:szCs w:val="22"/>
        </w:rPr>
        <w:lastRenderedPageBreak/>
        <w:t>4.3</w:t>
      </w:r>
      <w:r w:rsidRPr="00EF44BF">
        <w:rPr>
          <w:b/>
          <w:sz w:val="22"/>
          <w:szCs w:val="22"/>
        </w:rPr>
        <w:t>.</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Pr>
          <w:sz w:val="22"/>
          <w:szCs w:val="22"/>
        </w:rPr>
        <w:t>ям</w:t>
      </w:r>
      <w:r w:rsidRPr="00A2453C">
        <w:rPr>
          <w:sz w:val="22"/>
          <w:szCs w:val="22"/>
        </w:rPr>
        <w:t xml:space="preserve"> </w:t>
      </w:r>
      <w:r w:rsidRPr="000E1472">
        <w:rPr>
          <w:color w:val="000000"/>
          <w:sz w:val="22"/>
          <w:szCs w:val="22"/>
        </w:rPr>
        <w:t>№</w:t>
      </w:r>
      <w:r>
        <w:rPr>
          <w:color w:val="000000"/>
          <w:sz w:val="22"/>
          <w:szCs w:val="22"/>
        </w:rPr>
        <w:t xml:space="preserve"> 1 </w:t>
      </w:r>
      <w:r w:rsidRPr="00A2453C">
        <w:rPr>
          <w:sz w:val="22"/>
          <w:szCs w:val="22"/>
        </w:rPr>
        <w:t>настоящего договора, передаются Поставщиком Грузополучателю с обязательным отправлением копий в адрес Покупателя.</w:t>
      </w:r>
    </w:p>
    <w:p w:rsidR="00606320" w:rsidRDefault="00606320" w:rsidP="00606320">
      <w:pPr>
        <w:widowControl w:val="0"/>
        <w:shd w:val="clear" w:color="auto" w:fill="FFFFFF"/>
        <w:tabs>
          <w:tab w:val="left" w:pos="953"/>
        </w:tabs>
        <w:autoSpaceDE w:val="0"/>
        <w:autoSpaceDN w:val="0"/>
        <w:adjustRightInd w:val="0"/>
        <w:jc w:val="both"/>
        <w:rPr>
          <w:color w:val="000000"/>
          <w:sz w:val="22"/>
          <w:szCs w:val="22"/>
        </w:rPr>
      </w:pPr>
      <w:r>
        <w:rPr>
          <w:color w:val="000000"/>
          <w:sz w:val="22"/>
          <w:szCs w:val="22"/>
        </w:rPr>
        <w:t xml:space="preserve">       </w:t>
      </w:r>
      <w:r w:rsidRPr="00606320">
        <w:rPr>
          <w:b/>
          <w:color w:val="000000"/>
          <w:sz w:val="22"/>
          <w:szCs w:val="22"/>
        </w:rPr>
        <w:t>4.4</w:t>
      </w:r>
      <w:r>
        <w:rPr>
          <w:color w:val="000000"/>
          <w:sz w:val="22"/>
          <w:szCs w:val="22"/>
        </w:rPr>
        <w:t>.</w:t>
      </w: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606320" w:rsidRPr="00A05517" w:rsidRDefault="00606320" w:rsidP="00606320">
      <w:pPr>
        <w:widowControl w:val="0"/>
        <w:shd w:val="clear" w:color="auto" w:fill="FFFFFF"/>
        <w:tabs>
          <w:tab w:val="left" w:pos="953"/>
        </w:tabs>
        <w:autoSpaceDE w:val="0"/>
        <w:autoSpaceDN w:val="0"/>
        <w:adjustRightInd w:val="0"/>
        <w:jc w:val="both"/>
        <w:rPr>
          <w:sz w:val="22"/>
          <w:szCs w:val="22"/>
        </w:rPr>
      </w:pPr>
      <w:r>
        <w:rPr>
          <w:color w:val="000000"/>
          <w:sz w:val="22"/>
          <w:szCs w:val="22"/>
        </w:rPr>
        <w:t xml:space="preserve">       </w:t>
      </w:r>
      <w:r w:rsidRPr="00606320">
        <w:rPr>
          <w:b/>
          <w:color w:val="000000"/>
          <w:sz w:val="22"/>
          <w:szCs w:val="22"/>
        </w:rPr>
        <w:t>4.5.</w:t>
      </w: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606320" w:rsidRPr="00A05517" w:rsidRDefault="00606320" w:rsidP="00606320">
      <w:pPr>
        <w:widowControl w:val="0"/>
        <w:shd w:val="clear" w:color="auto" w:fill="FFFFFF"/>
        <w:tabs>
          <w:tab w:val="left" w:pos="953"/>
        </w:tabs>
        <w:autoSpaceDE w:val="0"/>
        <w:autoSpaceDN w:val="0"/>
        <w:adjustRightInd w:val="0"/>
        <w:jc w:val="both"/>
        <w:rPr>
          <w:sz w:val="22"/>
          <w:szCs w:val="22"/>
        </w:rPr>
      </w:pPr>
      <w:r>
        <w:rPr>
          <w:color w:val="000000"/>
          <w:sz w:val="22"/>
          <w:szCs w:val="22"/>
        </w:rPr>
        <w:t xml:space="preserve">      </w:t>
      </w:r>
      <w:r w:rsidRPr="00606320">
        <w:rPr>
          <w:b/>
          <w:color w:val="000000"/>
          <w:sz w:val="22"/>
          <w:szCs w:val="22"/>
        </w:rPr>
        <w:t>4.6.</w:t>
      </w:r>
      <w:r w:rsidRPr="00A05517">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E1472" w:rsidP="001D641E">
      <w:pPr>
        <w:widowControl w:val="0"/>
        <w:shd w:val="clear" w:color="auto" w:fill="FFFFFF"/>
        <w:tabs>
          <w:tab w:val="left" w:pos="2730"/>
        </w:tabs>
        <w:autoSpaceDE w:val="0"/>
        <w:autoSpaceDN w:val="0"/>
        <w:adjustRightInd w:val="0"/>
        <w:ind w:firstLine="284"/>
        <w:jc w:val="center"/>
        <w:rPr>
          <w:b/>
          <w:bCs/>
          <w:i/>
          <w:iCs/>
          <w:color w:val="000000"/>
          <w:sz w:val="22"/>
          <w:szCs w:val="22"/>
        </w:rPr>
      </w:pPr>
      <w:r>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w:t>
      </w:r>
      <w:r w:rsidR="007A6427">
        <w:rPr>
          <w:color w:val="000000"/>
          <w:sz w:val="22"/>
          <w:szCs w:val="22"/>
        </w:rPr>
        <w:t>1</w:t>
      </w:r>
      <w:r w:rsidR="000F47AE" w:rsidRPr="000E1472">
        <w:rPr>
          <w:color w:val="000000"/>
          <w:sz w:val="22"/>
          <w:szCs w:val="22"/>
        </w:rPr>
        <w:t xml:space="preserve">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w:t>
      </w:r>
      <w:r w:rsidR="007A6427">
        <w:rPr>
          <w:color w:val="000000"/>
          <w:sz w:val="22"/>
          <w:szCs w:val="22"/>
        </w:rPr>
        <w:t>ительной неустойки в размере 0,1</w:t>
      </w:r>
      <w:r w:rsidR="000F47AE" w:rsidRPr="000E1472">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C3D96" w:rsidRPr="009670BE" w:rsidRDefault="000E1472" w:rsidP="009C3D96">
      <w:pPr>
        <w:pStyle w:val="Default"/>
        <w:ind w:firstLine="284"/>
        <w:jc w:val="both"/>
      </w:pPr>
      <w:r>
        <w:rPr>
          <w:b/>
          <w:sz w:val="22"/>
          <w:szCs w:val="22"/>
        </w:rPr>
        <w:t>5</w:t>
      </w:r>
      <w:r w:rsidR="000F47AE" w:rsidRPr="000E1472">
        <w:rPr>
          <w:b/>
          <w:sz w:val="22"/>
          <w:szCs w:val="22"/>
        </w:rPr>
        <w:t>.</w:t>
      </w:r>
      <w:r w:rsidR="004F058C" w:rsidRPr="000E1472">
        <w:rPr>
          <w:b/>
          <w:sz w:val="22"/>
          <w:szCs w:val="22"/>
        </w:rPr>
        <w:t>4</w:t>
      </w:r>
      <w:r w:rsidR="000F47AE" w:rsidRPr="000E1472">
        <w:rPr>
          <w:b/>
          <w:sz w:val="22"/>
          <w:szCs w:val="22"/>
        </w:rPr>
        <w:t>.</w:t>
      </w:r>
      <w:r w:rsidR="000F47AE" w:rsidRPr="000E1472">
        <w:rPr>
          <w:sz w:val="22"/>
          <w:szCs w:val="22"/>
        </w:rPr>
        <w:t xml:space="preserve"> </w:t>
      </w:r>
      <w:r w:rsidR="009C3D96" w:rsidRPr="00A2453C">
        <w:rPr>
          <w:sz w:val="22"/>
          <w:szCs w:val="22"/>
        </w:rPr>
        <w:t>Если в результате составления и выставления Поставщиком счета-фактуры</w:t>
      </w:r>
      <w:r w:rsidR="009C3D96">
        <w:rPr>
          <w:sz w:val="22"/>
          <w:szCs w:val="22"/>
        </w:rPr>
        <w:t xml:space="preserve"> </w:t>
      </w:r>
      <w:r w:rsidR="009C3D96" w:rsidRPr="00CB22FD">
        <w:rPr>
          <w:sz w:val="22"/>
          <w:szCs w:val="22"/>
        </w:rPr>
        <w:t>и товарной накладной</w:t>
      </w:r>
      <w:r w:rsidR="009C3D96"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9C3D96" w:rsidRPr="00A2453C">
        <w:rPr>
          <w:sz w:val="22"/>
          <w:szCs w:val="22"/>
        </w:rPr>
        <w:t>с даты получения</w:t>
      </w:r>
      <w:proofErr w:type="gramEnd"/>
      <w:r w:rsidR="009C3D96"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9C3D96" w:rsidRPr="00A2453C">
        <w:rPr>
          <w:sz w:val="22"/>
          <w:szCs w:val="22"/>
        </w:rPr>
        <w:t>п</w:t>
      </w:r>
      <w:r w:rsidR="009C3D96">
        <w:rPr>
          <w:sz w:val="22"/>
          <w:szCs w:val="22"/>
        </w:rPr>
        <w:t>п</w:t>
      </w:r>
      <w:proofErr w:type="spellEnd"/>
      <w:r w:rsidR="009C3D96" w:rsidRPr="00A2453C">
        <w:rPr>
          <w:sz w:val="22"/>
          <w:szCs w:val="22"/>
        </w:rPr>
        <w:t>. 4.4.</w:t>
      </w:r>
      <w:r w:rsidR="009C3D96">
        <w:rPr>
          <w:sz w:val="22"/>
          <w:szCs w:val="22"/>
        </w:rPr>
        <w:t>4.</w:t>
      </w:r>
      <w:r w:rsidR="009C3D96"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C3D96" w:rsidRPr="009670BE">
        <w:t xml:space="preserve"> </w:t>
      </w:r>
    </w:p>
    <w:p w:rsidR="000F47AE" w:rsidRPr="000E1472" w:rsidRDefault="000E1472" w:rsidP="009C3D96">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E1472">
        <w:rPr>
          <w:b/>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w:t>
      </w:r>
      <w:r w:rsidR="000626EF" w:rsidRPr="000E1472">
        <w:rPr>
          <w:sz w:val="22"/>
          <w:szCs w:val="22"/>
        </w:rPr>
        <w:lastRenderedPageBreak/>
        <w:t>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9C3D96" w:rsidRPr="000E1472" w:rsidRDefault="009C3D96" w:rsidP="009C3D96">
      <w:pPr>
        <w:widowControl w:val="0"/>
        <w:tabs>
          <w:tab w:val="left" w:pos="993"/>
        </w:tabs>
        <w:suppressAutoHyphens/>
        <w:ind w:firstLine="284"/>
        <w:contextualSpacing/>
        <w:jc w:val="both"/>
        <w:rPr>
          <w:sz w:val="22"/>
          <w:szCs w:val="22"/>
        </w:rPr>
      </w:pPr>
      <w:r>
        <w:rPr>
          <w:b/>
          <w:sz w:val="22"/>
          <w:szCs w:val="22"/>
        </w:rPr>
        <w:t>9</w:t>
      </w:r>
      <w:r w:rsidRPr="000E1472">
        <w:rPr>
          <w:b/>
          <w:sz w:val="22"/>
          <w:szCs w:val="22"/>
        </w:rPr>
        <w:t>.</w:t>
      </w:r>
      <w:r>
        <w:rPr>
          <w:b/>
          <w:sz w:val="22"/>
          <w:szCs w:val="22"/>
        </w:rPr>
        <w:t>10</w:t>
      </w:r>
      <w:r w:rsidRPr="000E1472">
        <w:rPr>
          <w:b/>
          <w:sz w:val="22"/>
          <w:szCs w:val="22"/>
        </w:rPr>
        <w:t xml:space="preserve">. </w:t>
      </w:r>
      <w:r w:rsidRPr="000E1472">
        <w:rPr>
          <w:sz w:val="22"/>
          <w:szCs w:val="22"/>
        </w:rPr>
        <w:t>Поставщик обязуется:</w:t>
      </w:r>
    </w:p>
    <w:p w:rsidR="009C3D96" w:rsidRPr="000E1472" w:rsidRDefault="009C3D96" w:rsidP="009C3D96">
      <w:pPr>
        <w:widowControl w:val="0"/>
        <w:tabs>
          <w:tab w:val="left" w:pos="993"/>
        </w:tabs>
        <w:suppressAutoHyphens/>
        <w:ind w:firstLine="284"/>
        <w:contextualSpacing/>
        <w:jc w:val="both"/>
        <w:rPr>
          <w:sz w:val="22"/>
          <w:szCs w:val="22"/>
        </w:rPr>
      </w:pPr>
      <w:r>
        <w:rPr>
          <w:b/>
          <w:sz w:val="22"/>
          <w:szCs w:val="22"/>
        </w:rPr>
        <w:t>9</w:t>
      </w:r>
      <w:r w:rsidRPr="000E1472">
        <w:rPr>
          <w:b/>
          <w:sz w:val="22"/>
          <w:szCs w:val="22"/>
        </w:rPr>
        <w:t>.</w:t>
      </w:r>
      <w:r>
        <w:rPr>
          <w:b/>
          <w:sz w:val="22"/>
          <w:szCs w:val="22"/>
        </w:rPr>
        <w:t>10</w:t>
      </w:r>
      <w:r w:rsidRPr="000E1472">
        <w:rPr>
          <w:b/>
          <w:sz w:val="22"/>
          <w:szCs w:val="22"/>
        </w:rPr>
        <w:t>.1</w:t>
      </w:r>
      <w:r w:rsidRPr="000E1472">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9C3D96" w:rsidRPr="000E1472" w:rsidRDefault="009C3D96" w:rsidP="009C3D96">
      <w:pPr>
        <w:widowControl w:val="0"/>
        <w:tabs>
          <w:tab w:val="left" w:pos="993"/>
        </w:tabs>
        <w:suppressAutoHyphens/>
        <w:ind w:firstLine="284"/>
        <w:contextualSpacing/>
        <w:jc w:val="both"/>
        <w:rPr>
          <w:sz w:val="22"/>
          <w:szCs w:val="22"/>
        </w:rPr>
      </w:pPr>
      <w:r>
        <w:rPr>
          <w:b/>
          <w:sz w:val="22"/>
          <w:szCs w:val="22"/>
        </w:rPr>
        <w:t>9</w:t>
      </w:r>
      <w:r w:rsidRPr="000E1472">
        <w:rPr>
          <w:b/>
          <w:sz w:val="22"/>
          <w:szCs w:val="22"/>
        </w:rPr>
        <w:t>.</w:t>
      </w:r>
      <w:r>
        <w:rPr>
          <w:b/>
          <w:sz w:val="22"/>
          <w:szCs w:val="22"/>
        </w:rPr>
        <w:t>10</w:t>
      </w:r>
      <w:r w:rsidRPr="000E1472">
        <w:rPr>
          <w:b/>
          <w:sz w:val="22"/>
          <w:szCs w:val="22"/>
        </w:rPr>
        <w:t>.2.</w:t>
      </w:r>
      <w:r w:rsidRPr="000E1472">
        <w:rPr>
          <w:sz w:val="22"/>
          <w:szCs w:val="22"/>
        </w:rPr>
        <w:t xml:space="preserve"> </w:t>
      </w:r>
      <w:r w:rsidRPr="00884B2D">
        <w:rPr>
          <w:sz w:val="22"/>
          <w:szCs w:val="22"/>
        </w:rPr>
        <w:t>ознакомиться и соблюдать требования законодательства РФ об инсайдерской информации и манипулировании рынком.</w:t>
      </w:r>
    </w:p>
    <w:p w:rsidR="009C3D96" w:rsidRPr="00725ADA" w:rsidRDefault="009C3D96" w:rsidP="009C3D96">
      <w:pPr>
        <w:tabs>
          <w:tab w:val="left" w:pos="993"/>
        </w:tabs>
        <w:jc w:val="both"/>
        <w:rPr>
          <w:rFonts w:eastAsia="Lucida Sans Unicode"/>
          <w:sz w:val="22"/>
          <w:szCs w:val="22"/>
        </w:rPr>
      </w:pPr>
      <w:r w:rsidRPr="00725ADA">
        <w:rPr>
          <w:b/>
          <w:sz w:val="22"/>
          <w:szCs w:val="22"/>
        </w:rPr>
        <w:t xml:space="preserve">    </w:t>
      </w:r>
      <w:r>
        <w:rPr>
          <w:b/>
          <w:sz w:val="22"/>
          <w:szCs w:val="22"/>
        </w:rPr>
        <w:t xml:space="preserve"> </w:t>
      </w:r>
      <w:r w:rsidRPr="00725ADA">
        <w:rPr>
          <w:b/>
          <w:sz w:val="22"/>
          <w:szCs w:val="22"/>
        </w:rPr>
        <w:t>9.1</w:t>
      </w:r>
      <w:r>
        <w:rPr>
          <w:b/>
          <w:sz w:val="22"/>
          <w:szCs w:val="22"/>
        </w:rPr>
        <w:t>1</w:t>
      </w:r>
      <w:r w:rsidRPr="00725ADA">
        <w:rPr>
          <w:b/>
          <w:sz w:val="22"/>
          <w:szCs w:val="22"/>
        </w:rPr>
        <w:t xml:space="preserve">. </w:t>
      </w:r>
      <w:r w:rsidRPr="00725ADA">
        <w:rPr>
          <w:b/>
          <w:sz w:val="22"/>
          <w:szCs w:val="22"/>
        </w:rPr>
        <w:tab/>
      </w:r>
      <w:r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lastRenderedPageBreak/>
        <w:t>1</w:t>
      </w:r>
      <w:r w:rsidR="0088024A">
        <w:rPr>
          <w:b/>
          <w:i/>
          <w:sz w:val="22"/>
          <w:szCs w:val="22"/>
        </w:rPr>
        <w:t>0</w:t>
      </w:r>
      <w:bookmarkStart w:id="0" w:name="_GoBack"/>
      <w:bookmarkEnd w:id="0"/>
      <w:r w:rsidRPr="000E1472">
        <w:rPr>
          <w:b/>
          <w:i/>
          <w:sz w:val="22"/>
          <w:szCs w:val="22"/>
        </w:rPr>
        <w:t>. ЮРИДИЧЕСКИЕ АДРЕСА И РЕКВИЗИТЫ СТОРОН</w:t>
      </w:r>
    </w:p>
    <w:tbl>
      <w:tblPr>
        <w:tblW w:w="10207" w:type="dxa"/>
        <w:tblLayout w:type="fixed"/>
        <w:tblCellMar>
          <w:left w:w="40" w:type="dxa"/>
          <w:right w:w="40" w:type="dxa"/>
        </w:tblCellMar>
        <w:tblLook w:val="0000" w:firstRow="0" w:lastRow="0" w:firstColumn="0" w:lastColumn="0" w:noHBand="0" w:noVBand="0"/>
      </w:tblPr>
      <w:tblGrid>
        <w:gridCol w:w="4962"/>
        <w:gridCol w:w="5245"/>
      </w:tblGrid>
      <w:tr w:rsidR="001D641E" w:rsidRPr="00E214BC" w:rsidTr="00491F0F">
        <w:trPr>
          <w:trHeight w:hRule="exact" w:val="5619"/>
        </w:trPr>
        <w:tc>
          <w:tcPr>
            <w:tcW w:w="4962" w:type="dxa"/>
            <w:tcBorders>
              <w:top w:val="nil"/>
              <w:left w:val="nil"/>
              <w:bottom w:val="nil"/>
              <w:right w:val="nil"/>
            </w:tcBorders>
          </w:tcPr>
          <w:p w:rsidR="001D641E" w:rsidRPr="001D641E" w:rsidRDefault="001D641E" w:rsidP="00EA7F66">
            <w:pPr>
              <w:rPr>
                <w:bCs/>
                <w:sz w:val="22"/>
                <w:szCs w:val="22"/>
              </w:rPr>
            </w:pPr>
          </w:p>
          <w:p w:rsidR="001D641E" w:rsidRPr="001D641E" w:rsidRDefault="001D641E" w:rsidP="00EA7F66">
            <w:pPr>
              <w:rPr>
                <w:bCs/>
                <w:sz w:val="22"/>
                <w:szCs w:val="22"/>
              </w:rPr>
            </w:pPr>
            <w:r w:rsidRPr="001D641E">
              <w:rPr>
                <w:bCs/>
                <w:sz w:val="22"/>
                <w:szCs w:val="22"/>
              </w:rPr>
              <w:t>ПОСТАВЩИК:</w:t>
            </w:r>
          </w:p>
          <w:p w:rsidR="001D641E" w:rsidRPr="001D641E" w:rsidRDefault="001D641E" w:rsidP="00EA7F66">
            <w:pPr>
              <w:pStyle w:val="a3"/>
              <w:numPr>
                <w:ilvl w:val="12"/>
                <w:numId w:val="0"/>
              </w:numPr>
              <w:jc w:val="left"/>
              <w:rPr>
                <w:b/>
                <w:spacing w:val="-1"/>
                <w:sz w:val="22"/>
                <w:szCs w:val="22"/>
              </w:rPr>
            </w:pPr>
          </w:p>
          <w:p w:rsidR="001D641E" w:rsidRPr="001D641E" w:rsidRDefault="001D641E" w:rsidP="00EA7F66">
            <w:pPr>
              <w:jc w:val="both"/>
              <w:rPr>
                <w:sz w:val="22"/>
                <w:szCs w:val="22"/>
                <w:u w:val="single"/>
              </w:rPr>
            </w:pPr>
          </w:p>
          <w:p w:rsidR="001D641E" w:rsidRPr="001D641E" w:rsidRDefault="001D641E" w:rsidP="00EA7F66">
            <w:pPr>
              <w:jc w:val="both"/>
              <w:rPr>
                <w:sz w:val="22"/>
                <w:szCs w:val="22"/>
              </w:rPr>
            </w:pPr>
          </w:p>
          <w:p w:rsidR="001D641E" w:rsidRPr="001D641E" w:rsidRDefault="001D641E" w:rsidP="00EA7F66">
            <w:pPr>
              <w:spacing w:line="360" w:lineRule="auto"/>
              <w:ind w:firstLine="567"/>
              <w:jc w:val="both"/>
              <w:rPr>
                <w:b/>
                <w:bCs/>
                <w:sz w:val="22"/>
                <w:szCs w:val="22"/>
              </w:rPr>
            </w:pPr>
          </w:p>
          <w:p w:rsidR="001D641E" w:rsidRPr="001D641E" w:rsidRDefault="001D641E" w:rsidP="00EA7F66">
            <w:pPr>
              <w:rPr>
                <w:sz w:val="22"/>
                <w:szCs w:val="22"/>
              </w:rPr>
            </w:pPr>
          </w:p>
          <w:tbl>
            <w:tblPr>
              <w:tblStyle w:val="af4"/>
              <w:tblpPr w:leftFromText="180" w:rightFromText="180" w:vertAnchor="text" w:horzAnchor="margin" w:tblpY="997"/>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5457"/>
            </w:tblGrid>
            <w:tr w:rsidR="002128A0" w:rsidRPr="000E1472" w:rsidTr="002128A0">
              <w:trPr>
                <w:trHeight w:val="4678"/>
              </w:trPr>
              <w:tc>
                <w:tcPr>
                  <w:tcW w:w="4928" w:type="dxa"/>
                </w:tcPr>
                <w:p w:rsidR="002128A0" w:rsidRPr="000E1472" w:rsidRDefault="002128A0" w:rsidP="00FE2B81">
                  <w:pPr>
                    <w:tabs>
                      <w:tab w:val="left" w:pos="924"/>
                    </w:tabs>
                    <w:jc w:val="both"/>
                    <w:rPr>
                      <w:b/>
                      <w:bCs/>
                      <w:color w:val="000000"/>
                      <w:sz w:val="22"/>
                      <w:szCs w:val="22"/>
                    </w:rPr>
                  </w:pPr>
                </w:p>
              </w:tc>
              <w:tc>
                <w:tcPr>
                  <w:tcW w:w="5457" w:type="dxa"/>
                </w:tcPr>
                <w:p w:rsidR="002128A0" w:rsidRPr="005E416E" w:rsidRDefault="002128A0" w:rsidP="00FE2B81">
                  <w:pPr>
                    <w:tabs>
                      <w:tab w:val="left" w:pos="924"/>
                    </w:tabs>
                    <w:jc w:val="both"/>
                    <w:rPr>
                      <w:b/>
                      <w:sz w:val="22"/>
                      <w:szCs w:val="22"/>
                    </w:rPr>
                  </w:pPr>
                </w:p>
              </w:tc>
            </w:tr>
          </w:tbl>
          <w:p w:rsidR="001D641E" w:rsidRPr="001D641E" w:rsidRDefault="001D641E" w:rsidP="00EA7F66">
            <w:pPr>
              <w:rPr>
                <w:sz w:val="22"/>
                <w:szCs w:val="22"/>
              </w:rPr>
            </w:pPr>
          </w:p>
        </w:tc>
        <w:tc>
          <w:tcPr>
            <w:tcW w:w="5245" w:type="dxa"/>
            <w:tcBorders>
              <w:top w:val="nil"/>
              <w:left w:val="nil"/>
              <w:bottom w:val="nil"/>
              <w:right w:val="nil"/>
            </w:tcBorders>
          </w:tcPr>
          <w:p w:rsidR="001D641E" w:rsidRPr="001D641E" w:rsidRDefault="001D641E" w:rsidP="00EA7F66">
            <w:pPr>
              <w:keepNext/>
              <w:ind w:left="385" w:hanging="385"/>
              <w:outlineLvl w:val="7"/>
              <w:rPr>
                <w:bCs/>
                <w:sz w:val="22"/>
                <w:szCs w:val="22"/>
              </w:rPr>
            </w:pPr>
          </w:p>
          <w:p w:rsidR="00F13F3A" w:rsidRPr="001D641E" w:rsidRDefault="00F13F3A" w:rsidP="00F13F3A">
            <w:pPr>
              <w:keepNext/>
              <w:ind w:left="385" w:hanging="385"/>
              <w:outlineLvl w:val="7"/>
              <w:rPr>
                <w:bCs/>
                <w:sz w:val="22"/>
                <w:szCs w:val="22"/>
              </w:rPr>
            </w:pPr>
            <w:r w:rsidRPr="001D641E">
              <w:rPr>
                <w:bCs/>
                <w:sz w:val="22"/>
                <w:szCs w:val="22"/>
              </w:rPr>
              <w:t>ПОКУПАТЕЛЬ:</w:t>
            </w:r>
          </w:p>
          <w:p w:rsidR="00F13F3A" w:rsidRPr="001D641E" w:rsidRDefault="00F13F3A" w:rsidP="00F13F3A">
            <w:pPr>
              <w:keepNext/>
              <w:outlineLvl w:val="7"/>
              <w:rPr>
                <w:b/>
                <w:bCs/>
                <w:sz w:val="22"/>
                <w:szCs w:val="22"/>
              </w:rPr>
            </w:pPr>
            <w:r w:rsidRPr="001D641E">
              <w:rPr>
                <w:b/>
                <w:bCs/>
                <w:sz w:val="22"/>
                <w:szCs w:val="22"/>
              </w:rPr>
              <w:t>АО «ДРСК»</w:t>
            </w:r>
          </w:p>
          <w:p w:rsidR="00F13F3A" w:rsidRPr="009772C7" w:rsidRDefault="00F13F3A" w:rsidP="00F13F3A">
            <w:pPr>
              <w:widowControl w:val="0"/>
              <w:autoSpaceDE w:val="0"/>
              <w:autoSpaceDN w:val="0"/>
              <w:adjustRightInd w:val="0"/>
              <w:rPr>
                <w:sz w:val="22"/>
                <w:szCs w:val="22"/>
              </w:rPr>
            </w:pPr>
            <w:r w:rsidRPr="009772C7">
              <w:rPr>
                <w:sz w:val="22"/>
                <w:szCs w:val="22"/>
              </w:rPr>
              <w:t xml:space="preserve">Юридический адрес: </w:t>
            </w:r>
          </w:p>
          <w:p w:rsidR="00F13F3A" w:rsidRPr="009772C7" w:rsidRDefault="00F13F3A" w:rsidP="00F13F3A">
            <w:pPr>
              <w:widowControl w:val="0"/>
              <w:autoSpaceDE w:val="0"/>
              <w:autoSpaceDN w:val="0"/>
              <w:adjustRightInd w:val="0"/>
              <w:rPr>
                <w:sz w:val="22"/>
                <w:szCs w:val="22"/>
              </w:rPr>
            </w:pPr>
            <w:r w:rsidRPr="009772C7">
              <w:rPr>
                <w:sz w:val="22"/>
                <w:szCs w:val="22"/>
              </w:rPr>
              <w:t>675000, РФ, Амурская область, г. Благовещенск, ул. Шевченко, 28</w:t>
            </w:r>
          </w:p>
          <w:p w:rsidR="00F13F3A" w:rsidRPr="009772C7" w:rsidRDefault="00F13F3A" w:rsidP="00F13F3A">
            <w:pPr>
              <w:widowControl w:val="0"/>
              <w:autoSpaceDE w:val="0"/>
              <w:autoSpaceDN w:val="0"/>
              <w:adjustRightInd w:val="0"/>
              <w:rPr>
                <w:sz w:val="22"/>
                <w:szCs w:val="22"/>
              </w:rPr>
            </w:pPr>
            <w:r w:rsidRPr="009772C7">
              <w:rPr>
                <w:sz w:val="22"/>
                <w:szCs w:val="22"/>
              </w:rPr>
              <w:t>ИНН 2801108200     КПП 272402001</w:t>
            </w:r>
          </w:p>
          <w:p w:rsidR="00F13F3A" w:rsidRPr="009772C7" w:rsidRDefault="00F13F3A" w:rsidP="00F13F3A">
            <w:pPr>
              <w:widowControl w:val="0"/>
              <w:autoSpaceDE w:val="0"/>
              <w:autoSpaceDN w:val="0"/>
              <w:adjustRightInd w:val="0"/>
              <w:rPr>
                <w:b/>
                <w:sz w:val="22"/>
                <w:szCs w:val="22"/>
              </w:rPr>
            </w:pPr>
            <w:r w:rsidRPr="009772C7">
              <w:rPr>
                <w:b/>
                <w:sz w:val="22"/>
                <w:szCs w:val="22"/>
              </w:rPr>
              <w:t>Платежные реквизиты:</w:t>
            </w:r>
          </w:p>
          <w:p w:rsidR="00F13F3A" w:rsidRPr="009772C7" w:rsidRDefault="00F13F3A" w:rsidP="00F13F3A">
            <w:pPr>
              <w:widowControl w:val="0"/>
              <w:autoSpaceDE w:val="0"/>
              <w:autoSpaceDN w:val="0"/>
              <w:adjustRightInd w:val="0"/>
              <w:rPr>
                <w:sz w:val="22"/>
                <w:szCs w:val="22"/>
              </w:rPr>
            </w:pPr>
            <w:proofErr w:type="gramStart"/>
            <w:r w:rsidRPr="009772C7">
              <w:rPr>
                <w:sz w:val="22"/>
                <w:szCs w:val="22"/>
              </w:rPr>
              <w:t>Р</w:t>
            </w:r>
            <w:proofErr w:type="gramEnd"/>
            <w:r w:rsidRPr="009772C7">
              <w:rPr>
                <w:sz w:val="22"/>
                <w:szCs w:val="22"/>
              </w:rPr>
              <w:t>/с 40702810003010113258</w:t>
            </w:r>
          </w:p>
          <w:p w:rsidR="00F13F3A" w:rsidRPr="009772C7" w:rsidRDefault="00F13F3A" w:rsidP="00F13F3A">
            <w:pPr>
              <w:widowControl w:val="0"/>
              <w:autoSpaceDE w:val="0"/>
              <w:autoSpaceDN w:val="0"/>
              <w:adjustRightInd w:val="0"/>
              <w:rPr>
                <w:sz w:val="22"/>
                <w:szCs w:val="22"/>
              </w:rPr>
            </w:pPr>
            <w:r w:rsidRPr="009772C7">
              <w:rPr>
                <w:sz w:val="22"/>
                <w:szCs w:val="22"/>
              </w:rPr>
              <w:t xml:space="preserve">Дальневосточный банк ПАО Сбербанк </w:t>
            </w:r>
          </w:p>
          <w:p w:rsidR="00F13F3A" w:rsidRPr="009772C7" w:rsidRDefault="00F13F3A" w:rsidP="00F13F3A">
            <w:pPr>
              <w:widowControl w:val="0"/>
              <w:autoSpaceDE w:val="0"/>
              <w:autoSpaceDN w:val="0"/>
              <w:adjustRightInd w:val="0"/>
              <w:rPr>
                <w:sz w:val="22"/>
                <w:szCs w:val="22"/>
              </w:rPr>
            </w:pPr>
            <w:r w:rsidRPr="009772C7">
              <w:rPr>
                <w:sz w:val="22"/>
                <w:szCs w:val="22"/>
              </w:rPr>
              <w:t>г. Хабаровск</w:t>
            </w:r>
          </w:p>
          <w:p w:rsidR="00F13F3A" w:rsidRPr="009772C7" w:rsidRDefault="00F13F3A" w:rsidP="00F13F3A">
            <w:pPr>
              <w:widowControl w:val="0"/>
              <w:autoSpaceDE w:val="0"/>
              <w:autoSpaceDN w:val="0"/>
              <w:adjustRightInd w:val="0"/>
              <w:rPr>
                <w:sz w:val="22"/>
                <w:szCs w:val="22"/>
              </w:rPr>
            </w:pPr>
            <w:r w:rsidRPr="009772C7">
              <w:rPr>
                <w:sz w:val="22"/>
                <w:szCs w:val="22"/>
              </w:rPr>
              <w:t>ИНН 7707083893</w:t>
            </w:r>
          </w:p>
          <w:p w:rsidR="00F13F3A" w:rsidRPr="009772C7" w:rsidRDefault="00F13F3A" w:rsidP="00F13F3A">
            <w:pPr>
              <w:widowControl w:val="0"/>
              <w:autoSpaceDE w:val="0"/>
              <w:autoSpaceDN w:val="0"/>
              <w:adjustRightInd w:val="0"/>
              <w:rPr>
                <w:sz w:val="22"/>
                <w:szCs w:val="22"/>
              </w:rPr>
            </w:pPr>
            <w:r w:rsidRPr="009772C7">
              <w:rPr>
                <w:sz w:val="22"/>
                <w:szCs w:val="22"/>
              </w:rPr>
              <w:t>БИК 040813608</w:t>
            </w:r>
          </w:p>
          <w:p w:rsidR="00F13F3A" w:rsidRPr="009772C7" w:rsidRDefault="00F13F3A" w:rsidP="00F13F3A">
            <w:pPr>
              <w:widowControl w:val="0"/>
              <w:autoSpaceDE w:val="0"/>
              <w:autoSpaceDN w:val="0"/>
              <w:adjustRightInd w:val="0"/>
              <w:rPr>
                <w:sz w:val="22"/>
                <w:szCs w:val="22"/>
              </w:rPr>
            </w:pPr>
            <w:r w:rsidRPr="009772C7">
              <w:rPr>
                <w:sz w:val="22"/>
                <w:szCs w:val="22"/>
              </w:rPr>
              <w:t>К/с 30101810600000000608</w:t>
            </w:r>
          </w:p>
          <w:p w:rsidR="00F13F3A" w:rsidRPr="009772C7" w:rsidRDefault="00F13F3A" w:rsidP="00F13F3A">
            <w:pPr>
              <w:widowControl w:val="0"/>
              <w:autoSpaceDE w:val="0"/>
              <w:autoSpaceDN w:val="0"/>
              <w:adjustRightInd w:val="0"/>
              <w:rPr>
                <w:sz w:val="22"/>
                <w:szCs w:val="22"/>
              </w:rPr>
            </w:pPr>
            <w:r w:rsidRPr="009772C7">
              <w:rPr>
                <w:sz w:val="22"/>
                <w:szCs w:val="22"/>
              </w:rPr>
              <w:t>Почтовый адрес: РФ, 680009, Хабаровский край, г. Хабаровск, ул</w:t>
            </w:r>
            <w:proofErr w:type="gramStart"/>
            <w:r w:rsidRPr="009772C7">
              <w:rPr>
                <w:sz w:val="22"/>
                <w:szCs w:val="22"/>
              </w:rPr>
              <w:t>.П</w:t>
            </w:r>
            <w:proofErr w:type="gramEnd"/>
            <w:r w:rsidRPr="009772C7">
              <w:rPr>
                <w:sz w:val="22"/>
                <w:szCs w:val="22"/>
              </w:rPr>
              <w:t>ромышленная,13</w:t>
            </w:r>
          </w:p>
          <w:p w:rsidR="00F13F3A" w:rsidRPr="009772C7" w:rsidRDefault="00F13F3A" w:rsidP="00F13F3A">
            <w:pPr>
              <w:widowControl w:val="0"/>
              <w:autoSpaceDE w:val="0"/>
              <w:autoSpaceDN w:val="0"/>
              <w:adjustRightInd w:val="0"/>
              <w:rPr>
                <w:sz w:val="22"/>
                <w:szCs w:val="22"/>
              </w:rPr>
            </w:pPr>
            <w:r w:rsidRPr="009772C7">
              <w:rPr>
                <w:sz w:val="22"/>
                <w:szCs w:val="22"/>
              </w:rPr>
              <w:t>тел</w:t>
            </w:r>
            <w:r w:rsidRPr="009772C7">
              <w:rPr>
                <w:sz w:val="22"/>
                <w:szCs w:val="22"/>
                <w:lang w:val="en-US"/>
              </w:rPr>
              <w:t>.: 8(4212)59-91-</w:t>
            </w:r>
            <w:r w:rsidRPr="009772C7">
              <w:rPr>
                <w:sz w:val="22"/>
                <w:szCs w:val="22"/>
              </w:rPr>
              <w:t>67, 59-99-87</w:t>
            </w:r>
          </w:p>
          <w:p w:rsidR="001D641E" w:rsidRPr="00FA794D" w:rsidRDefault="001D641E" w:rsidP="00E214BC">
            <w:pPr>
              <w:widowControl w:val="0"/>
              <w:autoSpaceDE w:val="0"/>
              <w:autoSpaceDN w:val="0"/>
              <w:adjustRightInd w:val="0"/>
              <w:jc w:val="both"/>
              <w:rPr>
                <w:sz w:val="22"/>
                <w:szCs w:val="22"/>
              </w:rPr>
            </w:pPr>
          </w:p>
        </w:tc>
      </w:tr>
      <w:tr w:rsidR="001D641E" w:rsidRPr="00C13272" w:rsidTr="00EA7F66">
        <w:tblPrEx>
          <w:tblCellMar>
            <w:left w:w="108" w:type="dxa"/>
            <w:right w:w="108" w:type="dxa"/>
          </w:tblCellMar>
        </w:tblPrEx>
        <w:trPr>
          <w:trHeight w:val="703"/>
        </w:trPr>
        <w:tc>
          <w:tcPr>
            <w:tcW w:w="4962" w:type="dxa"/>
            <w:tcBorders>
              <w:top w:val="nil"/>
              <w:left w:val="nil"/>
              <w:bottom w:val="nil"/>
              <w:right w:val="nil"/>
            </w:tcBorders>
          </w:tcPr>
          <w:p w:rsidR="001D641E" w:rsidRPr="00FA794D" w:rsidRDefault="001D641E" w:rsidP="00EA7F66">
            <w:pPr>
              <w:jc w:val="both"/>
              <w:rPr>
                <w:b/>
                <w:bCs/>
              </w:rPr>
            </w:pPr>
          </w:p>
        </w:tc>
        <w:tc>
          <w:tcPr>
            <w:tcW w:w="5245" w:type="dxa"/>
            <w:tcBorders>
              <w:top w:val="nil"/>
              <w:left w:val="nil"/>
              <w:bottom w:val="nil"/>
              <w:right w:val="nil"/>
            </w:tcBorders>
          </w:tcPr>
          <w:p w:rsidR="001D641E" w:rsidRPr="001D641E" w:rsidRDefault="001D641E" w:rsidP="00EA7F66">
            <w:pPr>
              <w:jc w:val="both"/>
              <w:rPr>
                <w:b/>
                <w:bCs/>
                <w:sz w:val="22"/>
                <w:szCs w:val="22"/>
              </w:rPr>
            </w:pPr>
            <w:r w:rsidRPr="00FA794D">
              <w:rPr>
                <w:b/>
                <w:bCs/>
                <w:sz w:val="22"/>
                <w:szCs w:val="22"/>
              </w:rPr>
              <w:t xml:space="preserve"> </w:t>
            </w:r>
            <w:r w:rsidRPr="001D641E">
              <w:rPr>
                <w:b/>
                <w:bCs/>
                <w:sz w:val="22"/>
                <w:szCs w:val="22"/>
              </w:rPr>
              <w:t>Директор филиала  АО «ДРСК»</w:t>
            </w:r>
          </w:p>
          <w:p w:rsidR="001D641E" w:rsidRPr="001D641E" w:rsidRDefault="001D641E" w:rsidP="00EA7F66">
            <w:pPr>
              <w:jc w:val="both"/>
              <w:rPr>
                <w:b/>
                <w:bCs/>
                <w:sz w:val="22"/>
                <w:szCs w:val="22"/>
              </w:rPr>
            </w:pPr>
            <w:r w:rsidRPr="001D641E">
              <w:rPr>
                <w:b/>
                <w:bCs/>
                <w:sz w:val="22"/>
                <w:szCs w:val="22"/>
              </w:rPr>
              <w:t>«Хабаровские электрические сети»</w:t>
            </w:r>
          </w:p>
        </w:tc>
      </w:tr>
      <w:tr w:rsidR="001D641E" w:rsidRPr="00C13272" w:rsidTr="00EA7F66">
        <w:tblPrEx>
          <w:tblCellMar>
            <w:left w:w="108" w:type="dxa"/>
            <w:right w:w="108" w:type="dxa"/>
          </w:tblCellMar>
        </w:tblPrEx>
        <w:trPr>
          <w:trHeight w:val="612"/>
        </w:trPr>
        <w:tc>
          <w:tcPr>
            <w:tcW w:w="4962" w:type="dxa"/>
            <w:tcBorders>
              <w:top w:val="nil"/>
              <w:left w:val="nil"/>
              <w:bottom w:val="nil"/>
              <w:right w:val="nil"/>
            </w:tcBorders>
            <w:vAlign w:val="bottom"/>
          </w:tcPr>
          <w:p w:rsidR="001D641E" w:rsidRPr="00C13272" w:rsidRDefault="001D641E" w:rsidP="00EA7F66">
            <w:pPr>
              <w:ind w:firstLine="720"/>
              <w:jc w:val="center"/>
              <w:rPr>
                <w:b/>
                <w:bCs/>
              </w:rPr>
            </w:pPr>
            <w:r>
              <w:rPr>
                <w:b/>
                <w:bCs/>
              </w:rPr>
              <w:t xml:space="preserve">   </w:t>
            </w:r>
          </w:p>
        </w:tc>
        <w:tc>
          <w:tcPr>
            <w:tcW w:w="5245" w:type="dxa"/>
            <w:tcBorders>
              <w:top w:val="nil"/>
              <w:left w:val="nil"/>
              <w:bottom w:val="nil"/>
              <w:right w:val="nil"/>
            </w:tcBorders>
            <w:vAlign w:val="bottom"/>
          </w:tcPr>
          <w:p w:rsidR="001D641E" w:rsidRPr="00C132A4" w:rsidRDefault="001D641E" w:rsidP="00C132A4">
            <w:pPr>
              <w:jc w:val="center"/>
              <w:rPr>
                <w:b/>
                <w:bCs/>
                <w:sz w:val="22"/>
                <w:szCs w:val="22"/>
              </w:rPr>
            </w:pPr>
            <w:r w:rsidRPr="001D641E">
              <w:rPr>
                <w:b/>
                <w:bCs/>
                <w:sz w:val="22"/>
                <w:szCs w:val="22"/>
              </w:rPr>
              <w:t xml:space="preserve">                     </w:t>
            </w:r>
            <w:r w:rsidR="00C132A4">
              <w:rPr>
                <w:b/>
                <w:bCs/>
                <w:sz w:val="22"/>
                <w:szCs w:val="22"/>
              </w:rPr>
              <w:t xml:space="preserve">А.В. </w:t>
            </w:r>
            <w:proofErr w:type="spellStart"/>
            <w:r w:rsidR="00C132A4">
              <w:rPr>
                <w:b/>
                <w:bCs/>
                <w:sz w:val="22"/>
                <w:szCs w:val="22"/>
              </w:rPr>
              <w:t>Бакай</w:t>
            </w:r>
            <w:proofErr w:type="spellEnd"/>
          </w:p>
        </w:tc>
      </w:tr>
    </w:tbl>
    <w:p w:rsidR="000A0023" w:rsidRPr="000E1472" w:rsidRDefault="000A0023" w:rsidP="0041756A">
      <w:pPr>
        <w:pStyle w:val="2"/>
        <w:jc w:val="center"/>
        <w:rPr>
          <w:sz w:val="22"/>
          <w:szCs w:val="22"/>
        </w:rPr>
        <w:sectPr w:rsidR="000A0023" w:rsidRPr="000E1472" w:rsidSect="00491F0F">
          <w:pgSz w:w="11906" w:h="16838" w:code="9"/>
          <w:pgMar w:top="426" w:right="424" w:bottom="426"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1D641E" w:rsidRPr="001D641E" w:rsidRDefault="001D641E" w:rsidP="001D641E">
      <w:pPr>
        <w:tabs>
          <w:tab w:val="left" w:pos="5640"/>
        </w:tabs>
        <w:ind w:right="-566"/>
      </w:pPr>
      <w:r w:rsidRPr="001D641E">
        <w:rPr>
          <w:b/>
        </w:rPr>
        <w:t>Грузополучатель</w:t>
      </w:r>
      <w:r w:rsidRPr="001D641E">
        <w:t xml:space="preserve">: </w:t>
      </w:r>
    </w:p>
    <w:p w:rsidR="001D641E" w:rsidRPr="001D641E" w:rsidRDefault="001D641E" w:rsidP="001D641E">
      <w:pPr>
        <w:tabs>
          <w:tab w:val="left" w:pos="5640"/>
        </w:tabs>
        <w:ind w:right="-566"/>
      </w:pPr>
      <w:r w:rsidRPr="001D641E">
        <w:t xml:space="preserve">Филиал АО «ДРСК» «Хабаровские электрические сети», ИНН 2801108200,  КПП 272402001, </w:t>
      </w:r>
    </w:p>
    <w:p w:rsidR="001D641E" w:rsidRPr="001D641E" w:rsidRDefault="001D641E" w:rsidP="001D641E">
      <w:pPr>
        <w:tabs>
          <w:tab w:val="left" w:pos="5640"/>
        </w:tabs>
        <w:ind w:right="-566"/>
      </w:pPr>
      <w:r w:rsidRPr="001D641E">
        <w:t>680009, Российская Федерация, Хабаровский край, г. Хабаровск, ул. Промышленная, дом №13</w:t>
      </w:r>
    </w:p>
    <w:p w:rsidR="001D641E" w:rsidRPr="001D641E" w:rsidRDefault="001D641E" w:rsidP="001D641E">
      <w:pPr>
        <w:tabs>
          <w:tab w:val="left" w:pos="5640"/>
        </w:tabs>
        <w:ind w:right="-566"/>
      </w:pPr>
    </w:p>
    <w:p w:rsidR="001D641E" w:rsidRPr="001D641E" w:rsidRDefault="001D641E" w:rsidP="001D641E">
      <w:pPr>
        <w:tabs>
          <w:tab w:val="left" w:pos="5640"/>
        </w:tabs>
        <w:ind w:right="-566"/>
      </w:pPr>
      <w:r w:rsidRPr="001D641E">
        <w:rPr>
          <w:b/>
        </w:rPr>
        <w:t>Отгрузочные реквизиты</w:t>
      </w:r>
      <w:r w:rsidRPr="001D641E">
        <w:t xml:space="preserve">: </w:t>
      </w:r>
    </w:p>
    <w:p w:rsidR="001D641E" w:rsidRPr="001D641E" w:rsidRDefault="001D641E" w:rsidP="001D641E">
      <w:pPr>
        <w:tabs>
          <w:tab w:val="left" w:pos="5640"/>
        </w:tabs>
        <w:ind w:right="-566"/>
      </w:pPr>
      <w:r w:rsidRPr="001D641E">
        <w:t xml:space="preserve">680009, РФ, Хабаровский край, Хабаровск   г, Промышленная  ул., дом №13, </w:t>
      </w:r>
      <w:r w:rsidRPr="001D641E">
        <w:rPr>
          <w:b/>
        </w:rPr>
        <w:t xml:space="preserve">СП «Центральные электрические сети» </w:t>
      </w:r>
      <w:r w:rsidRPr="001D641E">
        <w:t xml:space="preserve"> филиала АО «ДРСК»   «Хабаровские электрические сети».</w:t>
      </w:r>
    </w:p>
    <w:p w:rsidR="001D641E" w:rsidRPr="001D641E" w:rsidRDefault="001D641E" w:rsidP="001D641E">
      <w:pPr>
        <w:tabs>
          <w:tab w:val="left" w:pos="5640"/>
        </w:tabs>
        <w:ind w:right="-566"/>
      </w:pPr>
    </w:p>
    <w:p w:rsidR="001D641E" w:rsidRPr="001D641E" w:rsidRDefault="001D641E" w:rsidP="001D641E">
      <w:pPr>
        <w:tabs>
          <w:tab w:val="left" w:pos="5640"/>
        </w:tabs>
        <w:ind w:right="-566"/>
      </w:pPr>
    </w:p>
    <w:p w:rsidR="001D641E" w:rsidRPr="001D641E" w:rsidRDefault="001D641E" w:rsidP="001D641E">
      <w:pPr>
        <w:tabs>
          <w:tab w:val="left" w:pos="5640"/>
        </w:tabs>
        <w:ind w:right="-566"/>
      </w:pPr>
    </w:p>
    <w:p w:rsidR="001D641E" w:rsidRPr="001D641E" w:rsidRDefault="001D641E" w:rsidP="001D641E">
      <w:pPr>
        <w:tabs>
          <w:tab w:val="left" w:pos="5640"/>
        </w:tabs>
        <w:ind w:right="-566"/>
      </w:pPr>
    </w:p>
    <w:p w:rsidR="001D641E" w:rsidRPr="001D641E" w:rsidRDefault="001D641E" w:rsidP="001D641E">
      <w:pPr>
        <w:tabs>
          <w:tab w:val="left" w:pos="5640"/>
        </w:tabs>
        <w:ind w:right="-566"/>
      </w:pPr>
    </w:p>
    <w:tbl>
      <w:tblPr>
        <w:tblW w:w="10095" w:type="dxa"/>
        <w:tblLook w:val="04A0" w:firstRow="1" w:lastRow="0" w:firstColumn="1" w:lastColumn="0" w:noHBand="0" w:noVBand="1"/>
      </w:tblPr>
      <w:tblGrid>
        <w:gridCol w:w="4270"/>
        <w:gridCol w:w="5825"/>
      </w:tblGrid>
      <w:tr w:rsidR="001D641E" w:rsidRPr="001D641E" w:rsidTr="00367544">
        <w:tc>
          <w:tcPr>
            <w:tcW w:w="4270" w:type="dxa"/>
            <w:shd w:val="clear" w:color="auto" w:fill="auto"/>
          </w:tcPr>
          <w:p w:rsidR="001D641E" w:rsidRPr="001D641E" w:rsidRDefault="001D641E" w:rsidP="001D641E">
            <w:pPr>
              <w:tabs>
                <w:tab w:val="left" w:pos="5640"/>
              </w:tabs>
              <w:ind w:right="-566"/>
              <w:rPr>
                <w:b/>
              </w:rPr>
            </w:pPr>
            <w:r w:rsidRPr="001D641E">
              <w:rPr>
                <w:b/>
              </w:rPr>
              <w:t>Поставщик:</w:t>
            </w:r>
          </w:p>
        </w:tc>
        <w:tc>
          <w:tcPr>
            <w:tcW w:w="5825" w:type="dxa"/>
            <w:shd w:val="clear" w:color="auto" w:fill="auto"/>
          </w:tcPr>
          <w:p w:rsidR="001D641E" w:rsidRPr="001D641E" w:rsidRDefault="001D641E" w:rsidP="001D641E">
            <w:pPr>
              <w:tabs>
                <w:tab w:val="left" w:pos="5640"/>
              </w:tabs>
              <w:ind w:right="-566"/>
              <w:rPr>
                <w:b/>
              </w:rPr>
            </w:pPr>
            <w:r w:rsidRPr="001D641E">
              <w:rPr>
                <w:b/>
              </w:rPr>
              <w:t>Покупатель:</w:t>
            </w:r>
          </w:p>
        </w:tc>
      </w:tr>
      <w:tr w:rsidR="001D641E" w:rsidRPr="001D641E" w:rsidTr="00367544">
        <w:tc>
          <w:tcPr>
            <w:tcW w:w="4270" w:type="dxa"/>
            <w:shd w:val="clear" w:color="auto" w:fill="auto"/>
          </w:tcPr>
          <w:p w:rsidR="001D641E" w:rsidRPr="001D641E" w:rsidRDefault="001D641E" w:rsidP="001D641E">
            <w:pPr>
              <w:tabs>
                <w:tab w:val="left" w:pos="5640"/>
              </w:tabs>
              <w:ind w:right="-566"/>
              <w:rPr>
                <w:b/>
              </w:rPr>
            </w:pPr>
          </w:p>
        </w:tc>
        <w:tc>
          <w:tcPr>
            <w:tcW w:w="5825" w:type="dxa"/>
            <w:shd w:val="clear" w:color="auto" w:fill="auto"/>
          </w:tcPr>
          <w:p w:rsidR="001D641E" w:rsidRDefault="001D641E" w:rsidP="001D641E">
            <w:pPr>
              <w:tabs>
                <w:tab w:val="left" w:pos="5640"/>
              </w:tabs>
              <w:ind w:right="-566"/>
              <w:rPr>
                <w:b/>
              </w:rPr>
            </w:pPr>
            <w:r w:rsidRPr="001D641E">
              <w:rPr>
                <w:b/>
              </w:rPr>
              <w:t>АО «Дальневосточная распределительная сетевая компания»</w:t>
            </w:r>
          </w:p>
          <w:p w:rsidR="00367544" w:rsidRDefault="00367544" w:rsidP="001D641E">
            <w:pPr>
              <w:tabs>
                <w:tab w:val="left" w:pos="5640"/>
              </w:tabs>
              <w:ind w:right="-566"/>
              <w:rPr>
                <w:b/>
              </w:rPr>
            </w:pPr>
          </w:p>
          <w:p w:rsidR="00367544" w:rsidRPr="001D641E" w:rsidRDefault="00367544" w:rsidP="00367544">
            <w:pPr>
              <w:tabs>
                <w:tab w:val="left" w:pos="5640"/>
              </w:tabs>
              <w:ind w:right="-566"/>
              <w:rPr>
                <w:b/>
              </w:rPr>
            </w:pPr>
            <w:r w:rsidRPr="001D641E">
              <w:rPr>
                <w:b/>
              </w:rPr>
              <w:t xml:space="preserve">Директор филиала АО «ДРСК» </w:t>
            </w:r>
          </w:p>
          <w:p w:rsidR="00367544" w:rsidRPr="001D641E" w:rsidRDefault="00367544" w:rsidP="00367544">
            <w:pPr>
              <w:tabs>
                <w:tab w:val="left" w:pos="5640"/>
              </w:tabs>
              <w:ind w:right="-566"/>
              <w:rPr>
                <w:b/>
              </w:rPr>
            </w:pPr>
            <w:r w:rsidRPr="001D641E">
              <w:rPr>
                <w:b/>
              </w:rPr>
              <w:t xml:space="preserve"> «Хабаровские электрические сети»</w:t>
            </w:r>
          </w:p>
          <w:p w:rsidR="001D641E" w:rsidRPr="001D641E" w:rsidRDefault="001D641E" w:rsidP="001D641E">
            <w:pPr>
              <w:tabs>
                <w:tab w:val="left" w:pos="5640"/>
              </w:tabs>
              <w:ind w:right="-566"/>
              <w:rPr>
                <w:b/>
              </w:rPr>
            </w:pPr>
          </w:p>
        </w:tc>
      </w:tr>
    </w:tbl>
    <w:p w:rsidR="001D641E" w:rsidRDefault="001D641E" w:rsidP="001D641E">
      <w:pPr>
        <w:tabs>
          <w:tab w:val="left" w:pos="1725"/>
        </w:tabs>
        <w:rPr>
          <w:b/>
          <w:sz w:val="22"/>
          <w:szCs w:val="22"/>
        </w:rPr>
      </w:pPr>
    </w:p>
    <w:p w:rsidR="002128A0" w:rsidRDefault="002128A0" w:rsidP="001D641E">
      <w:pPr>
        <w:tabs>
          <w:tab w:val="left" w:pos="1725"/>
        </w:tabs>
        <w:rPr>
          <w:b/>
          <w:sz w:val="22"/>
          <w:szCs w:val="22"/>
        </w:rPr>
      </w:pPr>
    </w:p>
    <w:p w:rsidR="002128A0" w:rsidRDefault="002128A0"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2128A0" w:rsidRDefault="002128A0" w:rsidP="001D641E">
      <w:pPr>
        <w:tabs>
          <w:tab w:val="left" w:pos="1725"/>
        </w:tabs>
        <w:rPr>
          <w:b/>
          <w:sz w:val="22"/>
          <w:szCs w:val="22"/>
        </w:rPr>
      </w:pPr>
    </w:p>
    <w:p w:rsidR="00367544" w:rsidRPr="000E1472" w:rsidRDefault="00367544" w:rsidP="00367544">
      <w:pPr>
        <w:pStyle w:val="2"/>
        <w:jc w:val="center"/>
        <w:rPr>
          <w:sz w:val="22"/>
          <w:szCs w:val="22"/>
        </w:rPr>
      </w:pPr>
      <w:r w:rsidRPr="000E1472">
        <w:rPr>
          <w:sz w:val="22"/>
          <w:szCs w:val="22"/>
        </w:rPr>
        <w:t>С</w:t>
      </w:r>
      <w:r>
        <w:rPr>
          <w:sz w:val="22"/>
          <w:szCs w:val="22"/>
        </w:rPr>
        <w:t>ПЕЦИФИКАЦИЯ № 2</w:t>
      </w:r>
    </w:p>
    <w:p w:rsidR="00367544" w:rsidRPr="000E1472" w:rsidRDefault="00367544" w:rsidP="00367544">
      <w:pPr>
        <w:ind w:right="-566"/>
        <w:jc w:val="center"/>
        <w:rPr>
          <w:color w:val="000000"/>
          <w:sz w:val="22"/>
          <w:szCs w:val="22"/>
        </w:rPr>
      </w:pPr>
    </w:p>
    <w:p w:rsidR="00367544" w:rsidRPr="000E1472" w:rsidRDefault="00367544" w:rsidP="00367544">
      <w:pPr>
        <w:ind w:right="-566"/>
        <w:jc w:val="center"/>
        <w:rPr>
          <w:color w:val="000000"/>
          <w:sz w:val="22"/>
          <w:szCs w:val="22"/>
        </w:rPr>
      </w:pPr>
      <w:r w:rsidRPr="000E1472">
        <w:rPr>
          <w:color w:val="000000"/>
          <w:sz w:val="22"/>
          <w:szCs w:val="22"/>
        </w:rPr>
        <w:t>к договору поставки №                      от    «      »                    20___ года.</w:t>
      </w:r>
    </w:p>
    <w:p w:rsidR="002128A0" w:rsidRDefault="002128A0" w:rsidP="001D641E">
      <w:pPr>
        <w:tabs>
          <w:tab w:val="left" w:pos="1725"/>
        </w:tabs>
        <w:rPr>
          <w:b/>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367544" w:rsidRPr="000E1472" w:rsidTr="00EA7F66">
        <w:trPr>
          <w:trHeight w:val="711"/>
        </w:trPr>
        <w:tc>
          <w:tcPr>
            <w:tcW w:w="567" w:type="dxa"/>
          </w:tcPr>
          <w:p w:rsidR="00367544" w:rsidRDefault="00367544" w:rsidP="00EA7F66">
            <w:pPr>
              <w:ind w:left="33" w:right="-107" w:firstLine="1"/>
              <w:jc w:val="center"/>
              <w:rPr>
                <w:sz w:val="22"/>
                <w:szCs w:val="22"/>
              </w:rPr>
            </w:pPr>
            <w:r w:rsidRPr="000E1472">
              <w:rPr>
                <w:sz w:val="22"/>
                <w:szCs w:val="22"/>
              </w:rPr>
              <w:t xml:space="preserve">№ </w:t>
            </w:r>
          </w:p>
          <w:p w:rsidR="00367544" w:rsidRPr="000E1472" w:rsidRDefault="00367544" w:rsidP="00EA7F66">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367544" w:rsidRPr="000E1472" w:rsidRDefault="00367544" w:rsidP="00EA7F66">
            <w:pPr>
              <w:ind w:hanging="391"/>
              <w:jc w:val="center"/>
              <w:rPr>
                <w:sz w:val="22"/>
                <w:szCs w:val="22"/>
              </w:rPr>
            </w:pPr>
          </w:p>
        </w:tc>
        <w:tc>
          <w:tcPr>
            <w:tcW w:w="2410" w:type="dxa"/>
          </w:tcPr>
          <w:p w:rsidR="00367544" w:rsidRPr="000E1472" w:rsidRDefault="00367544" w:rsidP="00EA7F66">
            <w:pPr>
              <w:pStyle w:val="3"/>
              <w:spacing w:after="0"/>
              <w:ind w:left="0"/>
              <w:jc w:val="center"/>
              <w:rPr>
                <w:sz w:val="22"/>
                <w:szCs w:val="22"/>
              </w:rPr>
            </w:pPr>
            <w:r w:rsidRPr="000E1472">
              <w:rPr>
                <w:sz w:val="22"/>
                <w:szCs w:val="22"/>
              </w:rPr>
              <w:t>Наименование</w:t>
            </w:r>
          </w:p>
        </w:tc>
        <w:tc>
          <w:tcPr>
            <w:tcW w:w="1701" w:type="dxa"/>
          </w:tcPr>
          <w:p w:rsidR="00367544" w:rsidRPr="000E1472" w:rsidRDefault="00367544" w:rsidP="00EA7F66">
            <w:pPr>
              <w:pStyle w:val="3"/>
              <w:spacing w:after="0"/>
              <w:ind w:left="0" w:right="-108"/>
              <w:jc w:val="center"/>
              <w:rPr>
                <w:sz w:val="22"/>
                <w:szCs w:val="22"/>
              </w:rPr>
            </w:pPr>
            <w:r w:rsidRPr="000E1472">
              <w:rPr>
                <w:sz w:val="22"/>
                <w:szCs w:val="22"/>
              </w:rPr>
              <w:t>Производитель</w:t>
            </w:r>
          </w:p>
        </w:tc>
        <w:tc>
          <w:tcPr>
            <w:tcW w:w="851" w:type="dxa"/>
          </w:tcPr>
          <w:p w:rsidR="00367544" w:rsidRPr="000E1472" w:rsidRDefault="00367544" w:rsidP="00EA7F66">
            <w:pPr>
              <w:ind w:right="-108"/>
              <w:jc w:val="center"/>
              <w:rPr>
                <w:sz w:val="22"/>
                <w:szCs w:val="22"/>
              </w:rPr>
            </w:pPr>
            <w:r w:rsidRPr="000E1472">
              <w:rPr>
                <w:sz w:val="22"/>
                <w:szCs w:val="22"/>
              </w:rPr>
              <w:t>Ед.</w:t>
            </w:r>
          </w:p>
          <w:p w:rsidR="00367544" w:rsidRPr="000E1472" w:rsidRDefault="00367544" w:rsidP="00EA7F66">
            <w:pPr>
              <w:ind w:right="-108"/>
              <w:jc w:val="center"/>
              <w:rPr>
                <w:sz w:val="22"/>
                <w:szCs w:val="22"/>
              </w:rPr>
            </w:pPr>
            <w:proofErr w:type="spellStart"/>
            <w:r w:rsidRPr="000E1472">
              <w:rPr>
                <w:sz w:val="22"/>
                <w:szCs w:val="22"/>
              </w:rPr>
              <w:t>измер</w:t>
            </w:r>
            <w:proofErr w:type="spellEnd"/>
            <w:r w:rsidRPr="000E1472">
              <w:rPr>
                <w:sz w:val="22"/>
                <w:szCs w:val="22"/>
              </w:rPr>
              <w:t>.</w:t>
            </w:r>
          </w:p>
        </w:tc>
        <w:tc>
          <w:tcPr>
            <w:tcW w:w="992" w:type="dxa"/>
          </w:tcPr>
          <w:p w:rsidR="00367544" w:rsidRPr="000E1472" w:rsidRDefault="00367544" w:rsidP="00EA7F66">
            <w:pPr>
              <w:ind w:right="-108"/>
              <w:jc w:val="center"/>
              <w:rPr>
                <w:sz w:val="22"/>
                <w:szCs w:val="22"/>
              </w:rPr>
            </w:pPr>
            <w:r w:rsidRPr="000E1472">
              <w:rPr>
                <w:sz w:val="22"/>
                <w:szCs w:val="22"/>
              </w:rPr>
              <w:t>Кол-во</w:t>
            </w:r>
          </w:p>
        </w:tc>
        <w:tc>
          <w:tcPr>
            <w:tcW w:w="1417" w:type="dxa"/>
          </w:tcPr>
          <w:p w:rsidR="00367544" w:rsidRPr="000E1472" w:rsidRDefault="00367544" w:rsidP="00EA7F66">
            <w:pPr>
              <w:pStyle w:val="a5"/>
              <w:ind w:left="0"/>
              <w:rPr>
                <w:sz w:val="22"/>
                <w:szCs w:val="22"/>
              </w:rPr>
            </w:pPr>
            <w:r w:rsidRPr="000E1472">
              <w:rPr>
                <w:sz w:val="22"/>
                <w:szCs w:val="22"/>
              </w:rPr>
              <w:t>Цена за ед.</w:t>
            </w:r>
          </w:p>
          <w:p w:rsidR="00367544" w:rsidRPr="000E1472" w:rsidRDefault="00367544" w:rsidP="00EA7F66">
            <w:pPr>
              <w:pStyle w:val="a5"/>
              <w:ind w:left="0"/>
              <w:rPr>
                <w:sz w:val="22"/>
                <w:szCs w:val="22"/>
              </w:rPr>
            </w:pPr>
            <w:r w:rsidRPr="000E1472">
              <w:rPr>
                <w:sz w:val="22"/>
                <w:szCs w:val="22"/>
              </w:rPr>
              <w:t>в руб.</w:t>
            </w:r>
          </w:p>
          <w:p w:rsidR="00367544" w:rsidRPr="000E1472" w:rsidRDefault="00367544" w:rsidP="00EA7F66">
            <w:pPr>
              <w:pStyle w:val="a5"/>
              <w:ind w:left="0"/>
              <w:rPr>
                <w:sz w:val="22"/>
                <w:szCs w:val="22"/>
              </w:rPr>
            </w:pPr>
            <w:r w:rsidRPr="000E1472">
              <w:rPr>
                <w:sz w:val="22"/>
                <w:szCs w:val="22"/>
              </w:rPr>
              <w:t>с НДС</w:t>
            </w:r>
          </w:p>
        </w:tc>
        <w:tc>
          <w:tcPr>
            <w:tcW w:w="2151" w:type="dxa"/>
          </w:tcPr>
          <w:p w:rsidR="00367544" w:rsidRPr="000E1472" w:rsidRDefault="00367544" w:rsidP="00EA7F66">
            <w:pPr>
              <w:ind w:right="-108"/>
              <w:jc w:val="center"/>
              <w:rPr>
                <w:sz w:val="22"/>
                <w:szCs w:val="22"/>
              </w:rPr>
            </w:pPr>
            <w:r w:rsidRPr="000E1472">
              <w:rPr>
                <w:sz w:val="22"/>
                <w:szCs w:val="22"/>
              </w:rPr>
              <w:t>Всего в руб.                         с НДС,  транспортными расходами</w:t>
            </w:r>
          </w:p>
        </w:tc>
      </w:tr>
      <w:tr w:rsidR="00367544" w:rsidRPr="000E1472" w:rsidTr="00EA7F66">
        <w:trPr>
          <w:trHeight w:val="131"/>
        </w:trPr>
        <w:tc>
          <w:tcPr>
            <w:tcW w:w="567" w:type="dxa"/>
            <w:vAlign w:val="center"/>
          </w:tcPr>
          <w:p w:rsidR="00367544" w:rsidRPr="00977BF1" w:rsidRDefault="00367544" w:rsidP="00EA7F66">
            <w:pPr>
              <w:jc w:val="center"/>
              <w:outlineLvl w:val="0"/>
            </w:pPr>
            <w:r w:rsidRPr="00977BF1">
              <w:t>1</w:t>
            </w:r>
          </w:p>
        </w:tc>
        <w:tc>
          <w:tcPr>
            <w:tcW w:w="2410" w:type="dxa"/>
            <w:vAlign w:val="center"/>
          </w:tcPr>
          <w:p w:rsidR="00367544" w:rsidRDefault="00367544" w:rsidP="00EA7F66">
            <w:pPr>
              <w:outlineLvl w:val="0"/>
            </w:pPr>
          </w:p>
        </w:tc>
        <w:tc>
          <w:tcPr>
            <w:tcW w:w="1701" w:type="dxa"/>
            <w:vAlign w:val="center"/>
          </w:tcPr>
          <w:p w:rsidR="00367544" w:rsidRPr="000E1472" w:rsidRDefault="00367544" w:rsidP="00EA7F66">
            <w:pPr>
              <w:jc w:val="center"/>
              <w:rPr>
                <w:sz w:val="22"/>
                <w:szCs w:val="22"/>
              </w:rPr>
            </w:pPr>
          </w:p>
        </w:tc>
        <w:tc>
          <w:tcPr>
            <w:tcW w:w="851" w:type="dxa"/>
            <w:vAlign w:val="center"/>
          </w:tcPr>
          <w:p w:rsidR="00367544" w:rsidRPr="000E1472" w:rsidRDefault="00367544" w:rsidP="00EA7F66">
            <w:pPr>
              <w:pStyle w:val="3"/>
              <w:spacing w:after="0"/>
              <w:ind w:left="0"/>
              <w:jc w:val="center"/>
              <w:rPr>
                <w:sz w:val="22"/>
                <w:szCs w:val="22"/>
              </w:rPr>
            </w:pPr>
          </w:p>
        </w:tc>
        <w:tc>
          <w:tcPr>
            <w:tcW w:w="992" w:type="dxa"/>
            <w:vAlign w:val="center"/>
          </w:tcPr>
          <w:p w:rsidR="00367544" w:rsidRDefault="00367544" w:rsidP="00EA7F66">
            <w:pPr>
              <w:jc w:val="center"/>
              <w:outlineLvl w:val="0"/>
              <w:rPr>
                <w:b/>
                <w:bCs/>
              </w:rPr>
            </w:pPr>
          </w:p>
        </w:tc>
        <w:tc>
          <w:tcPr>
            <w:tcW w:w="1417" w:type="dxa"/>
            <w:vAlign w:val="bottom"/>
          </w:tcPr>
          <w:p w:rsidR="00367544" w:rsidRPr="000E1472" w:rsidRDefault="00367544" w:rsidP="00EA7F66">
            <w:pPr>
              <w:pStyle w:val="a5"/>
              <w:ind w:left="0"/>
              <w:jc w:val="both"/>
              <w:rPr>
                <w:sz w:val="22"/>
                <w:szCs w:val="22"/>
              </w:rPr>
            </w:pPr>
          </w:p>
        </w:tc>
        <w:tc>
          <w:tcPr>
            <w:tcW w:w="2151" w:type="dxa"/>
          </w:tcPr>
          <w:p w:rsidR="00367544" w:rsidRPr="000E1472" w:rsidRDefault="00367544" w:rsidP="00EA7F66">
            <w:pPr>
              <w:ind w:right="-108"/>
              <w:jc w:val="both"/>
              <w:rPr>
                <w:sz w:val="22"/>
                <w:szCs w:val="22"/>
              </w:rPr>
            </w:pPr>
          </w:p>
        </w:tc>
      </w:tr>
      <w:tr w:rsidR="00367544" w:rsidRPr="000E1472" w:rsidTr="00EA7F66">
        <w:trPr>
          <w:trHeight w:val="131"/>
        </w:trPr>
        <w:tc>
          <w:tcPr>
            <w:tcW w:w="567" w:type="dxa"/>
            <w:vAlign w:val="center"/>
          </w:tcPr>
          <w:p w:rsidR="00367544" w:rsidRPr="00977BF1" w:rsidRDefault="00367544" w:rsidP="00EA7F66">
            <w:pPr>
              <w:jc w:val="center"/>
              <w:outlineLvl w:val="0"/>
            </w:pPr>
            <w:r w:rsidRPr="00977BF1">
              <w:t>2</w:t>
            </w:r>
          </w:p>
        </w:tc>
        <w:tc>
          <w:tcPr>
            <w:tcW w:w="2410" w:type="dxa"/>
            <w:vAlign w:val="center"/>
          </w:tcPr>
          <w:p w:rsidR="00367544" w:rsidRDefault="00367544" w:rsidP="00EA7F66">
            <w:pPr>
              <w:outlineLvl w:val="0"/>
            </w:pPr>
          </w:p>
        </w:tc>
        <w:tc>
          <w:tcPr>
            <w:tcW w:w="1701" w:type="dxa"/>
            <w:vAlign w:val="center"/>
          </w:tcPr>
          <w:p w:rsidR="00367544" w:rsidRPr="000E1472" w:rsidRDefault="00367544" w:rsidP="00EA7F66">
            <w:pPr>
              <w:jc w:val="center"/>
              <w:rPr>
                <w:sz w:val="22"/>
                <w:szCs w:val="22"/>
              </w:rPr>
            </w:pPr>
          </w:p>
        </w:tc>
        <w:tc>
          <w:tcPr>
            <w:tcW w:w="851" w:type="dxa"/>
            <w:vAlign w:val="center"/>
          </w:tcPr>
          <w:p w:rsidR="00367544" w:rsidRDefault="00367544" w:rsidP="00EA7F66">
            <w:pPr>
              <w:jc w:val="center"/>
            </w:pPr>
          </w:p>
        </w:tc>
        <w:tc>
          <w:tcPr>
            <w:tcW w:w="992" w:type="dxa"/>
            <w:vAlign w:val="center"/>
          </w:tcPr>
          <w:p w:rsidR="00367544" w:rsidRDefault="00367544" w:rsidP="00EA7F66">
            <w:pPr>
              <w:jc w:val="center"/>
              <w:outlineLvl w:val="0"/>
              <w:rPr>
                <w:b/>
                <w:bCs/>
              </w:rPr>
            </w:pPr>
          </w:p>
        </w:tc>
        <w:tc>
          <w:tcPr>
            <w:tcW w:w="1417" w:type="dxa"/>
            <w:vAlign w:val="bottom"/>
          </w:tcPr>
          <w:p w:rsidR="00367544" w:rsidRPr="000E1472" w:rsidRDefault="00367544" w:rsidP="00EA7F66">
            <w:pPr>
              <w:pStyle w:val="a5"/>
              <w:ind w:left="0"/>
              <w:jc w:val="both"/>
              <w:rPr>
                <w:sz w:val="22"/>
                <w:szCs w:val="22"/>
              </w:rPr>
            </w:pPr>
          </w:p>
        </w:tc>
        <w:tc>
          <w:tcPr>
            <w:tcW w:w="2151" w:type="dxa"/>
          </w:tcPr>
          <w:p w:rsidR="00367544" w:rsidRPr="000E1472" w:rsidRDefault="00367544" w:rsidP="00EA7F66">
            <w:pPr>
              <w:ind w:right="-108"/>
              <w:jc w:val="both"/>
              <w:rPr>
                <w:sz w:val="22"/>
                <w:szCs w:val="22"/>
              </w:rPr>
            </w:pPr>
          </w:p>
        </w:tc>
      </w:tr>
      <w:tr w:rsidR="00367544" w:rsidRPr="000E1472" w:rsidTr="00EA7F66">
        <w:trPr>
          <w:trHeight w:val="131"/>
        </w:trPr>
        <w:tc>
          <w:tcPr>
            <w:tcW w:w="567" w:type="dxa"/>
            <w:vAlign w:val="center"/>
          </w:tcPr>
          <w:p w:rsidR="00367544" w:rsidRPr="00977BF1" w:rsidRDefault="00367544" w:rsidP="00EA7F66">
            <w:pPr>
              <w:jc w:val="center"/>
              <w:outlineLvl w:val="0"/>
            </w:pPr>
            <w:r>
              <w:t>…</w:t>
            </w:r>
          </w:p>
        </w:tc>
        <w:tc>
          <w:tcPr>
            <w:tcW w:w="2410" w:type="dxa"/>
            <w:vAlign w:val="center"/>
          </w:tcPr>
          <w:p w:rsidR="00367544" w:rsidRDefault="00367544" w:rsidP="00EA7F66">
            <w:pPr>
              <w:outlineLvl w:val="0"/>
            </w:pPr>
          </w:p>
        </w:tc>
        <w:tc>
          <w:tcPr>
            <w:tcW w:w="1701" w:type="dxa"/>
            <w:vAlign w:val="center"/>
          </w:tcPr>
          <w:p w:rsidR="00367544" w:rsidRPr="000E1472" w:rsidRDefault="00367544" w:rsidP="00EA7F66">
            <w:pPr>
              <w:jc w:val="center"/>
              <w:rPr>
                <w:sz w:val="22"/>
                <w:szCs w:val="22"/>
              </w:rPr>
            </w:pPr>
          </w:p>
        </w:tc>
        <w:tc>
          <w:tcPr>
            <w:tcW w:w="851" w:type="dxa"/>
            <w:vAlign w:val="center"/>
          </w:tcPr>
          <w:p w:rsidR="00367544" w:rsidRDefault="00367544" w:rsidP="00EA7F66">
            <w:pPr>
              <w:jc w:val="center"/>
            </w:pPr>
          </w:p>
        </w:tc>
        <w:tc>
          <w:tcPr>
            <w:tcW w:w="992" w:type="dxa"/>
            <w:vAlign w:val="center"/>
          </w:tcPr>
          <w:p w:rsidR="00367544" w:rsidRDefault="00367544" w:rsidP="00EA7F66">
            <w:pPr>
              <w:jc w:val="center"/>
              <w:outlineLvl w:val="0"/>
              <w:rPr>
                <w:b/>
                <w:bCs/>
              </w:rPr>
            </w:pPr>
          </w:p>
        </w:tc>
        <w:tc>
          <w:tcPr>
            <w:tcW w:w="1417" w:type="dxa"/>
            <w:vAlign w:val="bottom"/>
          </w:tcPr>
          <w:p w:rsidR="00367544" w:rsidRPr="000E1472" w:rsidRDefault="00367544" w:rsidP="00EA7F66">
            <w:pPr>
              <w:pStyle w:val="a5"/>
              <w:ind w:left="0"/>
              <w:jc w:val="both"/>
              <w:rPr>
                <w:sz w:val="22"/>
                <w:szCs w:val="22"/>
              </w:rPr>
            </w:pPr>
          </w:p>
        </w:tc>
        <w:tc>
          <w:tcPr>
            <w:tcW w:w="2151" w:type="dxa"/>
          </w:tcPr>
          <w:p w:rsidR="00367544" w:rsidRPr="000E1472" w:rsidRDefault="00367544" w:rsidP="00EA7F66">
            <w:pPr>
              <w:ind w:right="-108"/>
              <w:jc w:val="both"/>
              <w:rPr>
                <w:sz w:val="22"/>
                <w:szCs w:val="22"/>
              </w:rPr>
            </w:pPr>
          </w:p>
        </w:tc>
      </w:tr>
      <w:tr w:rsidR="00367544" w:rsidRPr="000E1472" w:rsidTr="00EA7F66">
        <w:trPr>
          <w:cantSplit/>
        </w:trPr>
        <w:tc>
          <w:tcPr>
            <w:tcW w:w="567" w:type="dxa"/>
            <w:vAlign w:val="center"/>
          </w:tcPr>
          <w:p w:rsidR="00367544" w:rsidRPr="000E1472" w:rsidRDefault="00367544" w:rsidP="00EA7F66">
            <w:pPr>
              <w:jc w:val="both"/>
              <w:rPr>
                <w:sz w:val="22"/>
                <w:szCs w:val="22"/>
              </w:rPr>
            </w:pPr>
          </w:p>
        </w:tc>
        <w:tc>
          <w:tcPr>
            <w:tcW w:w="7371" w:type="dxa"/>
            <w:gridSpan w:val="5"/>
          </w:tcPr>
          <w:p w:rsidR="00367544" w:rsidRPr="000E1472" w:rsidRDefault="00367544" w:rsidP="00EA7F66">
            <w:pPr>
              <w:jc w:val="right"/>
              <w:rPr>
                <w:sz w:val="22"/>
                <w:szCs w:val="22"/>
              </w:rPr>
            </w:pPr>
            <w:r w:rsidRPr="000E1472">
              <w:rPr>
                <w:b/>
                <w:sz w:val="22"/>
                <w:szCs w:val="22"/>
              </w:rPr>
              <w:t>Итого с НДС 18%, транспортными расходами</w:t>
            </w:r>
          </w:p>
        </w:tc>
        <w:tc>
          <w:tcPr>
            <w:tcW w:w="2151" w:type="dxa"/>
            <w:vAlign w:val="center"/>
          </w:tcPr>
          <w:p w:rsidR="00367544" w:rsidRPr="000E1472" w:rsidRDefault="00367544" w:rsidP="00EA7F66">
            <w:pPr>
              <w:jc w:val="both"/>
              <w:rPr>
                <w:b/>
                <w:sz w:val="22"/>
                <w:szCs w:val="22"/>
              </w:rPr>
            </w:pPr>
          </w:p>
        </w:tc>
      </w:tr>
      <w:tr w:rsidR="00367544" w:rsidRPr="000E1472" w:rsidTr="00EA7F66">
        <w:trPr>
          <w:cantSplit/>
        </w:trPr>
        <w:tc>
          <w:tcPr>
            <w:tcW w:w="567" w:type="dxa"/>
            <w:vAlign w:val="center"/>
          </w:tcPr>
          <w:p w:rsidR="00367544" w:rsidRPr="000E1472" w:rsidRDefault="00367544" w:rsidP="00EA7F66">
            <w:pPr>
              <w:jc w:val="both"/>
              <w:rPr>
                <w:sz w:val="22"/>
                <w:szCs w:val="22"/>
              </w:rPr>
            </w:pPr>
          </w:p>
        </w:tc>
        <w:tc>
          <w:tcPr>
            <w:tcW w:w="7371" w:type="dxa"/>
            <w:gridSpan w:val="5"/>
          </w:tcPr>
          <w:p w:rsidR="00367544" w:rsidRPr="000E1472" w:rsidRDefault="00367544" w:rsidP="00EA7F66">
            <w:pPr>
              <w:jc w:val="right"/>
              <w:rPr>
                <w:b/>
                <w:sz w:val="22"/>
                <w:szCs w:val="22"/>
              </w:rPr>
            </w:pPr>
            <w:r w:rsidRPr="000E1472">
              <w:rPr>
                <w:b/>
                <w:sz w:val="22"/>
                <w:szCs w:val="22"/>
              </w:rPr>
              <w:t>В том числе НДС 18%</w:t>
            </w:r>
          </w:p>
        </w:tc>
        <w:tc>
          <w:tcPr>
            <w:tcW w:w="2151" w:type="dxa"/>
            <w:vAlign w:val="center"/>
          </w:tcPr>
          <w:p w:rsidR="00367544" w:rsidRPr="000E1472" w:rsidRDefault="00367544" w:rsidP="00EA7F66">
            <w:pPr>
              <w:jc w:val="both"/>
              <w:rPr>
                <w:b/>
                <w:sz w:val="22"/>
                <w:szCs w:val="22"/>
              </w:rPr>
            </w:pPr>
          </w:p>
        </w:tc>
      </w:tr>
    </w:tbl>
    <w:p w:rsidR="00367544" w:rsidRDefault="00367544" w:rsidP="001D641E">
      <w:pPr>
        <w:tabs>
          <w:tab w:val="left" w:pos="1725"/>
        </w:tabs>
        <w:rPr>
          <w:b/>
          <w:sz w:val="22"/>
          <w:szCs w:val="22"/>
        </w:rPr>
      </w:pPr>
    </w:p>
    <w:p w:rsidR="00367544" w:rsidRPr="001D641E" w:rsidRDefault="00367544" w:rsidP="00367544">
      <w:pPr>
        <w:tabs>
          <w:tab w:val="left" w:pos="5640"/>
        </w:tabs>
        <w:ind w:right="-566"/>
      </w:pPr>
      <w:r w:rsidRPr="001D641E">
        <w:rPr>
          <w:b/>
        </w:rPr>
        <w:t>Грузополучатель</w:t>
      </w:r>
      <w:r w:rsidRPr="001D641E">
        <w:t xml:space="preserve">: </w:t>
      </w:r>
    </w:p>
    <w:p w:rsidR="00367544" w:rsidRPr="001D641E" w:rsidRDefault="00367544" w:rsidP="00367544">
      <w:pPr>
        <w:tabs>
          <w:tab w:val="left" w:pos="5640"/>
        </w:tabs>
        <w:ind w:right="-566"/>
      </w:pPr>
      <w:r w:rsidRPr="001D641E">
        <w:t xml:space="preserve">Филиал АО «ДРСК» «Хабаровские электрические сети», ИНН 2801108200,  КПП 272402001, </w:t>
      </w:r>
    </w:p>
    <w:p w:rsidR="00367544" w:rsidRPr="001D641E" w:rsidRDefault="00367544" w:rsidP="00367544">
      <w:pPr>
        <w:tabs>
          <w:tab w:val="left" w:pos="5640"/>
        </w:tabs>
        <w:ind w:right="-566"/>
      </w:pPr>
      <w:r w:rsidRPr="001D641E">
        <w:t>680009, Российская Федерация, Хабаровский край, г. Хабаровск, ул. Промышленная, дом №13</w:t>
      </w:r>
    </w:p>
    <w:p w:rsidR="00367544" w:rsidRPr="001D641E" w:rsidRDefault="00367544" w:rsidP="00367544">
      <w:pPr>
        <w:tabs>
          <w:tab w:val="left" w:pos="5640"/>
        </w:tabs>
        <w:ind w:right="-566"/>
      </w:pPr>
    </w:p>
    <w:p w:rsidR="00367544" w:rsidRPr="001D641E" w:rsidRDefault="00367544" w:rsidP="00367544">
      <w:pPr>
        <w:tabs>
          <w:tab w:val="left" w:pos="5640"/>
        </w:tabs>
        <w:ind w:right="-566"/>
      </w:pPr>
      <w:r w:rsidRPr="001D641E">
        <w:rPr>
          <w:b/>
        </w:rPr>
        <w:t>Отгрузочные реквизиты</w:t>
      </w:r>
      <w:r w:rsidRPr="001D641E">
        <w:t xml:space="preserve">: </w:t>
      </w:r>
    </w:p>
    <w:p w:rsidR="00367544" w:rsidRPr="001D641E" w:rsidRDefault="00367544" w:rsidP="00367544">
      <w:pPr>
        <w:tabs>
          <w:tab w:val="left" w:pos="5640"/>
        </w:tabs>
        <w:ind w:right="-566"/>
      </w:pPr>
      <w:r w:rsidRPr="001D641E">
        <w:t xml:space="preserve">681000, Российская Федерация, Хабаровский край, г. Комсомольск-на-Амуре, </w:t>
      </w:r>
    </w:p>
    <w:p w:rsidR="00367544" w:rsidRPr="001D641E" w:rsidRDefault="00367544" w:rsidP="00367544">
      <w:pPr>
        <w:tabs>
          <w:tab w:val="left" w:pos="5640"/>
        </w:tabs>
        <w:ind w:right="-566"/>
      </w:pPr>
      <w:r w:rsidRPr="001D641E">
        <w:t>ул. Аллея Труда, 16</w:t>
      </w:r>
      <w:proofErr w:type="gramStart"/>
      <w:r w:rsidRPr="001D641E">
        <w:t xml:space="preserve"> А</w:t>
      </w:r>
      <w:proofErr w:type="gramEnd"/>
      <w:r w:rsidRPr="001D641E">
        <w:t>, СП «Северные электрические сети» филиала АО «ДРСК» «Хабаровские электрические сети».</w:t>
      </w: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tbl>
      <w:tblPr>
        <w:tblW w:w="10095" w:type="dxa"/>
        <w:tblLook w:val="04A0" w:firstRow="1" w:lastRow="0" w:firstColumn="1" w:lastColumn="0" w:noHBand="0" w:noVBand="1"/>
      </w:tblPr>
      <w:tblGrid>
        <w:gridCol w:w="4270"/>
        <w:gridCol w:w="5825"/>
      </w:tblGrid>
      <w:tr w:rsidR="00367544" w:rsidRPr="001D641E" w:rsidTr="00EA7F66">
        <w:tc>
          <w:tcPr>
            <w:tcW w:w="4270" w:type="dxa"/>
            <w:shd w:val="clear" w:color="auto" w:fill="auto"/>
          </w:tcPr>
          <w:p w:rsidR="00367544" w:rsidRPr="001D641E" w:rsidRDefault="00367544" w:rsidP="00EA7F66">
            <w:pPr>
              <w:tabs>
                <w:tab w:val="left" w:pos="5640"/>
              </w:tabs>
              <w:ind w:right="-566"/>
              <w:rPr>
                <w:b/>
              </w:rPr>
            </w:pPr>
            <w:r w:rsidRPr="001D641E">
              <w:rPr>
                <w:b/>
              </w:rPr>
              <w:t>Поставщик:</w:t>
            </w:r>
          </w:p>
        </w:tc>
        <w:tc>
          <w:tcPr>
            <w:tcW w:w="5825" w:type="dxa"/>
            <w:shd w:val="clear" w:color="auto" w:fill="auto"/>
          </w:tcPr>
          <w:p w:rsidR="00367544" w:rsidRPr="001D641E" w:rsidRDefault="00367544" w:rsidP="00EA7F66">
            <w:pPr>
              <w:tabs>
                <w:tab w:val="left" w:pos="5640"/>
              </w:tabs>
              <w:ind w:right="-566"/>
              <w:rPr>
                <w:b/>
              </w:rPr>
            </w:pPr>
            <w:r w:rsidRPr="001D641E">
              <w:rPr>
                <w:b/>
              </w:rPr>
              <w:t>Покупатель:</w:t>
            </w:r>
          </w:p>
        </w:tc>
      </w:tr>
      <w:tr w:rsidR="00367544" w:rsidRPr="001D641E" w:rsidTr="00EA7F66">
        <w:tc>
          <w:tcPr>
            <w:tcW w:w="4270" w:type="dxa"/>
            <w:shd w:val="clear" w:color="auto" w:fill="auto"/>
          </w:tcPr>
          <w:p w:rsidR="00367544" w:rsidRPr="001D641E" w:rsidRDefault="00367544" w:rsidP="00EA7F66">
            <w:pPr>
              <w:tabs>
                <w:tab w:val="left" w:pos="5640"/>
              </w:tabs>
              <w:ind w:right="-566"/>
              <w:rPr>
                <w:b/>
              </w:rPr>
            </w:pPr>
          </w:p>
        </w:tc>
        <w:tc>
          <w:tcPr>
            <w:tcW w:w="5825" w:type="dxa"/>
            <w:shd w:val="clear" w:color="auto" w:fill="auto"/>
          </w:tcPr>
          <w:p w:rsidR="00367544" w:rsidRDefault="00367544" w:rsidP="00EA7F66">
            <w:pPr>
              <w:tabs>
                <w:tab w:val="left" w:pos="5640"/>
              </w:tabs>
              <w:ind w:right="-566"/>
              <w:rPr>
                <w:b/>
              </w:rPr>
            </w:pPr>
            <w:r w:rsidRPr="001D641E">
              <w:rPr>
                <w:b/>
              </w:rPr>
              <w:t>АО «Дальневосточная распределительная сетевая компания»</w:t>
            </w:r>
          </w:p>
          <w:p w:rsidR="00367544" w:rsidRDefault="00367544" w:rsidP="00EA7F66">
            <w:pPr>
              <w:tabs>
                <w:tab w:val="left" w:pos="5640"/>
              </w:tabs>
              <w:ind w:right="-566"/>
              <w:rPr>
                <w:b/>
              </w:rPr>
            </w:pPr>
          </w:p>
          <w:p w:rsidR="00367544" w:rsidRPr="001D641E" w:rsidRDefault="00367544" w:rsidP="00EA7F66">
            <w:pPr>
              <w:tabs>
                <w:tab w:val="left" w:pos="5640"/>
              </w:tabs>
              <w:ind w:right="-566"/>
              <w:rPr>
                <w:b/>
              </w:rPr>
            </w:pPr>
            <w:r w:rsidRPr="001D641E">
              <w:rPr>
                <w:b/>
              </w:rPr>
              <w:t xml:space="preserve">Директор филиала АО «ДРСК» </w:t>
            </w:r>
          </w:p>
          <w:p w:rsidR="00367544" w:rsidRPr="001D641E" w:rsidRDefault="00367544" w:rsidP="00EA7F66">
            <w:pPr>
              <w:tabs>
                <w:tab w:val="left" w:pos="5640"/>
              </w:tabs>
              <w:ind w:right="-566"/>
              <w:rPr>
                <w:b/>
              </w:rPr>
            </w:pPr>
            <w:r w:rsidRPr="001D641E">
              <w:rPr>
                <w:b/>
              </w:rPr>
              <w:t xml:space="preserve"> «Хабаровские электрические сети»</w:t>
            </w:r>
          </w:p>
          <w:p w:rsidR="00367544" w:rsidRPr="001D641E" w:rsidRDefault="00367544" w:rsidP="00EA7F66">
            <w:pPr>
              <w:tabs>
                <w:tab w:val="left" w:pos="5640"/>
              </w:tabs>
              <w:ind w:right="-566"/>
              <w:rPr>
                <w:b/>
              </w:rPr>
            </w:pPr>
          </w:p>
        </w:tc>
      </w:tr>
    </w:tbl>
    <w:p w:rsidR="00367544" w:rsidRDefault="00367544" w:rsidP="001D641E">
      <w:pPr>
        <w:tabs>
          <w:tab w:val="left" w:pos="1725"/>
        </w:tabs>
        <w:rPr>
          <w:b/>
          <w:sz w:val="22"/>
          <w:szCs w:val="22"/>
        </w:rPr>
        <w:sectPr w:rsidR="00367544" w:rsidSect="00085163">
          <w:pgSz w:w="11906" w:h="16838" w:code="9"/>
          <w:pgMar w:top="568" w:right="566" w:bottom="709" w:left="993" w:header="567" w:footer="567" w:gutter="0"/>
          <w:cols w:space="708"/>
          <w:docGrid w:linePitch="360"/>
        </w:sectPr>
      </w:pPr>
    </w:p>
    <w:p w:rsidR="002470E5" w:rsidRPr="000E1472" w:rsidRDefault="002470E5" w:rsidP="002470E5">
      <w:pPr>
        <w:ind w:right="-566"/>
        <w:jc w:val="center"/>
        <w:rPr>
          <w:color w:val="000000"/>
          <w:sz w:val="22"/>
          <w:szCs w:val="22"/>
        </w:rPr>
      </w:pPr>
    </w:p>
    <w:p w:rsidR="002C78E9" w:rsidRPr="000E1472" w:rsidRDefault="002C78E9" w:rsidP="0041756A">
      <w:pPr>
        <w:tabs>
          <w:tab w:val="left" w:pos="1725"/>
        </w:tabs>
        <w:jc w:val="right"/>
        <w:rPr>
          <w:sz w:val="22"/>
          <w:szCs w:val="22"/>
        </w:rPr>
      </w:pPr>
      <w:r w:rsidRPr="000E1472">
        <w:rPr>
          <w:sz w:val="22"/>
          <w:szCs w:val="22"/>
        </w:rPr>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(для физического лица)</w:t>
            </w:r>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1D641E" w:rsidRDefault="001D641E" w:rsidP="00C37DCA">
      <w:pPr>
        <w:tabs>
          <w:tab w:val="left" w:pos="1725"/>
        </w:tabs>
        <w:jc w:val="center"/>
        <w:rPr>
          <w:b/>
          <w:sz w:val="22"/>
          <w:szCs w:val="22"/>
        </w:rPr>
      </w:pPr>
    </w:p>
    <w:p w:rsidR="00C37DCA" w:rsidRDefault="00C37DCA" w:rsidP="00C37DCA">
      <w:pPr>
        <w:tabs>
          <w:tab w:val="left" w:pos="1725"/>
        </w:tabs>
        <w:jc w:val="center"/>
        <w:rPr>
          <w:b/>
          <w:sz w:val="22"/>
          <w:szCs w:val="22"/>
        </w:rPr>
      </w:pPr>
      <w:r w:rsidRPr="000E1472">
        <w:rPr>
          <w:b/>
          <w:sz w:val="22"/>
          <w:szCs w:val="22"/>
        </w:rPr>
        <w:t>АНТИКОРРУПЦИОННАЯ ОГОВОРКА</w:t>
      </w:r>
    </w:p>
    <w:p w:rsidR="001D641E" w:rsidRDefault="001D641E" w:rsidP="00C37DCA">
      <w:pPr>
        <w:tabs>
          <w:tab w:val="left" w:pos="1725"/>
        </w:tabs>
        <w:jc w:val="center"/>
        <w:rPr>
          <w:b/>
          <w:sz w:val="22"/>
          <w:szCs w:val="22"/>
        </w:rPr>
      </w:pPr>
    </w:p>
    <w:p w:rsidR="001D641E" w:rsidRPr="000E1472" w:rsidRDefault="001D641E" w:rsidP="00C37DCA">
      <w:pPr>
        <w:tabs>
          <w:tab w:val="left" w:pos="1725"/>
        </w:tabs>
        <w:jc w:val="center"/>
        <w:rPr>
          <w:b/>
          <w:sz w:val="22"/>
          <w:szCs w:val="22"/>
        </w:rPr>
      </w:pPr>
    </w:p>
    <w:p w:rsidR="00C37DCA" w:rsidRPr="001D641E" w:rsidRDefault="00C37DCA" w:rsidP="00C37DCA">
      <w:pPr>
        <w:tabs>
          <w:tab w:val="left" w:pos="1725"/>
        </w:tabs>
        <w:rPr>
          <w:b/>
        </w:rPr>
      </w:pPr>
      <w:r w:rsidRPr="001D641E">
        <w:rPr>
          <w:b/>
        </w:rPr>
        <w:t>Статья 1.</w:t>
      </w:r>
    </w:p>
    <w:p w:rsidR="001D641E" w:rsidRDefault="001D641E" w:rsidP="0064486E">
      <w:pPr>
        <w:tabs>
          <w:tab w:val="left" w:pos="1725"/>
        </w:tabs>
        <w:jc w:val="both"/>
      </w:pPr>
    </w:p>
    <w:p w:rsidR="00C37DCA" w:rsidRPr="001D641E" w:rsidRDefault="00C37DCA" w:rsidP="0064486E">
      <w:pPr>
        <w:tabs>
          <w:tab w:val="left" w:pos="1725"/>
        </w:tabs>
        <w:jc w:val="both"/>
      </w:pPr>
      <w:proofErr w:type="gramStart"/>
      <w:r w:rsidRPr="001D641E">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D641E" w:rsidRDefault="00C37DCA" w:rsidP="0064486E">
      <w:pPr>
        <w:tabs>
          <w:tab w:val="left" w:pos="1725"/>
        </w:tabs>
        <w:jc w:val="both"/>
      </w:pPr>
      <w:proofErr w:type="gramStart"/>
      <w:r w:rsidRPr="001D641E">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D641E" w:rsidRDefault="001D641E" w:rsidP="0064486E">
      <w:pPr>
        <w:tabs>
          <w:tab w:val="left" w:pos="1725"/>
        </w:tabs>
        <w:jc w:val="both"/>
      </w:pPr>
    </w:p>
    <w:p w:rsidR="00C37DCA" w:rsidRPr="001D641E" w:rsidRDefault="00C37DCA" w:rsidP="0064486E">
      <w:pPr>
        <w:tabs>
          <w:tab w:val="left" w:pos="1725"/>
        </w:tabs>
        <w:jc w:val="both"/>
      </w:pPr>
      <w:r w:rsidRPr="001D641E">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D641E">
        <w:t>с даты направления</w:t>
      </w:r>
      <w:proofErr w:type="gramEnd"/>
      <w:r w:rsidRPr="001D641E">
        <w:t xml:space="preserve"> письменного уведомления. </w:t>
      </w:r>
    </w:p>
    <w:p w:rsidR="001D641E" w:rsidRDefault="001D641E" w:rsidP="0064486E">
      <w:pPr>
        <w:tabs>
          <w:tab w:val="left" w:pos="1725"/>
        </w:tabs>
        <w:jc w:val="both"/>
      </w:pPr>
    </w:p>
    <w:p w:rsidR="00C37DCA" w:rsidRPr="001D641E" w:rsidRDefault="00C37DCA" w:rsidP="0064486E">
      <w:pPr>
        <w:tabs>
          <w:tab w:val="left" w:pos="1725"/>
        </w:tabs>
        <w:jc w:val="both"/>
      </w:pPr>
      <w:proofErr w:type="gramStart"/>
      <w:r w:rsidRPr="001D641E">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D641E">
        <w:t xml:space="preserve"> доходов, полученных преступным путем. </w:t>
      </w:r>
    </w:p>
    <w:p w:rsidR="001D641E" w:rsidRDefault="00C37DCA" w:rsidP="00C37DCA">
      <w:pPr>
        <w:tabs>
          <w:tab w:val="left" w:pos="1725"/>
        </w:tabs>
        <w:ind w:left="-567"/>
        <w:jc w:val="both"/>
      </w:pPr>
      <w:r w:rsidRPr="001D641E">
        <w:t xml:space="preserve">          </w:t>
      </w:r>
    </w:p>
    <w:p w:rsidR="00C37DCA" w:rsidRPr="001D641E" w:rsidRDefault="00C37DCA" w:rsidP="001D641E">
      <w:pPr>
        <w:tabs>
          <w:tab w:val="left" w:pos="1725"/>
        </w:tabs>
        <w:ind w:left="-567" w:firstLine="567"/>
        <w:jc w:val="both"/>
      </w:pPr>
      <w:r w:rsidRPr="001D641E">
        <w:rPr>
          <w:b/>
        </w:rPr>
        <w:t>Статья 2</w:t>
      </w:r>
      <w:r w:rsidRPr="001D641E">
        <w:t>.</w:t>
      </w:r>
    </w:p>
    <w:p w:rsidR="001D641E" w:rsidRDefault="001D641E" w:rsidP="0064486E">
      <w:pPr>
        <w:tabs>
          <w:tab w:val="left" w:pos="1725"/>
        </w:tabs>
        <w:jc w:val="both"/>
      </w:pPr>
    </w:p>
    <w:p w:rsidR="00C37DCA" w:rsidRPr="001D641E" w:rsidRDefault="00C37DCA" w:rsidP="0064486E">
      <w:pPr>
        <w:tabs>
          <w:tab w:val="left" w:pos="1725"/>
        </w:tabs>
        <w:jc w:val="both"/>
      </w:pPr>
      <w:r w:rsidRPr="001D641E">
        <w:t xml:space="preserve">В случае если представитель/представители  </w:t>
      </w:r>
      <w:r w:rsidR="00792612">
        <w:t>«Стороны 1</w:t>
      </w:r>
      <w:r w:rsidRPr="001D641E">
        <w:t xml:space="preserve">» в ходе исполнения настоящего Договора склоняют </w:t>
      </w:r>
      <w:r w:rsidR="00792612">
        <w:t xml:space="preserve">«Сторону 2» </w:t>
      </w:r>
      <w:r w:rsidRPr="001D641E">
        <w:t xml:space="preserve">к осуществлению коррупционных действий, таких как </w:t>
      </w:r>
      <w:proofErr w:type="gramStart"/>
      <w:r w:rsidRPr="001D641E">
        <w:t>дача</w:t>
      </w:r>
      <w:proofErr w:type="gramEnd"/>
      <w:r w:rsidRPr="001D641E">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792612">
        <w:t>«Сторона 2»</w:t>
      </w:r>
      <w:r w:rsidRPr="001D641E">
        <w:t xml:space="preserve"> обязана направить об этом соответствующее обращение на «Линию доверия» посредством:</w:t>
      </w:r>
    </w:p>
    <w:p w:rsidR="00C37DCA" w:rsidRPr="00792612" w:rsidRDefault="00C37DCA" w:rsidP="0064486E">
      <w:pPr>
        <w:jc w:val="both"/>
      </w:pPr>
      <w:r w:rsidRPr="001D641E">
        <w:t>1. Специализированной формы обратной связи «Линия доверия» на сайте по адресу в Интернете: http://www.</w:t>
      </w:r>
      <w:proofErr w:type="spellStart"/>
      <w:r w:rsidR="00792612">
        <w:rPr>
          <w:lang w:val="en-US"/>
        </w:rPr>
        <w:t>rushydro</w:t>
      </w:r>
      <w:proofErr w:type="spellEnd"/>
      <w:r w:rsidRPr="001D641E">
        <w:t>.</w:t>
      </w:r>
      <w:proofErr w:type="spellStart"/>
      <w:r w:rsidRPr="001D641E">
        <w:t>ru</w:t>
      </w:r>
      <w:proofErr w:type="spellEnd"/>
      <w:r w:rsidRPr="001D641E">
        <w:t>/f</w:t>
      </w:r>
      <w:proofErr w:type="spellStart"/>
      <w:r w:rsidR="00792612">
        <w:rPr>
          <w:lang w:val="en-US"/>
        </w:rPr>
        <w:t>orm</w:t>
      </w:r>
      <w:proofErr w:type="spellEnd"/>
    </w:p>
    <w:p w:rsidR="00C37DCA" w:rsidRPr="001D641E" w:rsidRDefault="00C37DCA" w:rsidP="0064486E">
      <w:pPr>
        <w:jc w:val="both"/>
      </w:pPr>
      <w:r w:rsidRPr="001D641E">
        <w:t xml:space="preserve">2.Электронной почты на адрес: </w:t>
      </w:r>
      <w:r w:rsidR="00792612" w:rsidRPr="00792612">
        <w:t>1</w:t>
      </w:r>
      <w:r w:rsidR="00792612">
        <w:rPr>
          <w:lang w:val="en-US"/>
        </w:rPr>
        <w:t>d</w:t>
      </w:r>
      <w:r w:rsidRPr="001D641E">
        <w:t>@</w:t>
      </w:r>
      <w:r w:rsidR="00792612" w:rsidRPr="00792612">
        <w:t xml:space="preserve"> </w:t>
      </w:r>
      <w:proofErr w:type="spellStart"/>
      <w:r w:rsidR="00792612">
        <w:rPr>
          <w:lang w:val="en-US"/>
        </w:rPr>
        <w:t>rushydro</w:t>
      </w:r>
      <w:proofErr w:type="spellEnd"/>
      <w:r w:rsidRPr="001D641E">
        <w:t>.</w:t>
      </w:r>
      <w:proofErr w:type="spellStart"/>
      <w:r w:rsidRPr="001D641E">
        <w:t>ru</w:t>
      </w:r>
      <w:proofErr w:type="spellEnd"/>
      <w:r w:rsidRPr="001D641E">
        <w:t xml:space="preserve"> </w:t>
      </w:r>
    </w:p>
    <w:p w:rsidR="00C37DCA" w:rsidRPr="001D641E" w:rsidRDefault="00C37DCA" w:rsidP="0064486E">
      <w:pPr>
        <w:tabs>
          <w:tab w:val="left" w:pos="284"/>
        </w:tabs>
        <w:jc w:val="both"/>
      </w:pPr>
      <w:r w:rsidRPr="001D641E">
        <w:t xml:space="preserve">3.Обращения на телефонный автоответчик по номеру + 7 (495) </w:t>
      </w:r>
      <w:r w:rsidR="00792612" w:rsidRPr="00792612">
        <w:t>710-54-63</w:t>
      </w:r>
      <w:r w:rsidRPr="001D641E">
        <w:t xml:space="preserve"> (круглосуточно).</w:t>
      </w:r>
    </w:p>
    <w:p w:rsidR="001D641E" w:rsidRDefault="001D641E" w:rsidP="00C37DCA">
      <w:pPr>
        <w:tabs>
          <w:tab w:val="left" w:pos="1725"/>
        </w:tabs>
        <w:jc w:val="both"/>
        <w:rPr>
          <w:b/>
        </w:rPr>
      </w:pPr>
    </w:p>
    <w:p w:rsidR="00C37DCA" w:rsidRPr="001D641E" w:rsidRDefault="00C37DCA" w:rsidP="00C37DCA">
      <w:pPr>
        <w:tabs>
          <w:tab w:val="left" w:pos="1725"/>
        </w:tabs>
        <w:jc w:val="both"/>
        <w:rPr>
          <w:b/>
        </w:rPr>
      </w:pPr>
      <w:r w:rsidRPr="001D641E">
        <w:rPr>
          <w:b/>
        </w:rPr>
        <w:t>Статья 3.</w:t>
      </w:r>
    </w:p>
    <w:p w:rsidR="001D641E" w:rsidRDefault="001D641E" w:rsidP="0064486E">
      <w:pPr>
        <w:tabs>
          <w:tab w:val="left" w:pos="1725"/>
        </w:tabs>
        <w:jc w:val="both"/>
      </w:pPr>
    </w:p>
    <w:p w:rsidR="00C37DCA" w:rsidRPr="001D641E" w:rsidRDefault="00C37DCA" w:rsidP="0064486E">
      <w:pPr>
        <w:tabs>
          <w:tab w:val="left" w:pos="1725"/>
        </w:tabs>
        <w:jc w:val="both"/>
      </w:pPr>
      <w:r w:rsidRPr="001D641E">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1D641E">
        <w:t>произошло</w:t>
      </w:r>
      <w:proofErr w:type="gramEnd"/>
      <w:r w:rsidRPr="001D641E">
        <w:t xml:space="preserve">/не </w:t>
      </w:r>
      <w:r w:rsidRPr="001D641E">
        <w:lastRenderedPageBreak/>
        <w:t xml:space="preserve">произойдет или не исполнения действий, предусмотренных в Статье 2 настоящего приложения № </w:t>
      </w:r>
      <w:r w:rsidR="00C132A4" w:rsidRPr="00C132A4">
        <w:t>_______</w:t>
      </w:r>
      <w:r w:rsidRPr="001D641E">
        <w:t xml:space="preserve">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D641E">
        <w:t>был</w:t>
      </w:r>
      <w:proofErr w:type="gramEnd"/>
      <w:r w:rsidRPr="001D641E">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1D641E" w:rsidRPr="000E1472" w:rsidRDefault="0037436C" w:rsidP="001D641E">
      <w:pPr>
        <w:tabs>
          <w:tab w:val="left" w:pos="1725"/>
        </w:tabs>
        <w:ind w:left="-567"/>
        <w:jc w:val="both"/>
        <w:rPr>
          <w:b/>
          <w:sz w:val="22"/>
          <w:szCs w:val="22"/>
        </w:rPr>
      </w:pPr>
      <w:r w:rsidRPr="000E1472">
        <w:rPr>
          <w:b/>
          <w:i/>
          <w:sz w:val="22"/>
          <w:szCs w:val="22"/>
        </w:rPr>
        <w:t xml:space="preserve">                                                                                                                         </w:t>
      </w:r>
    </w:p>
    <w:tbl>
      <w:tblPr>
        <w:tblW w:w="10207" w:type="dxa"/>
        <w:tblLayout w:type="fixed"/>
        <w:tblCellMar>
          <w:left w:w="40" w:type="dxa"/>
          <w:right w:w="40" w:type="dxa"/>
        </w:tblCellMar>
        <w:tblLook w:val="0000" w:firstRow="0" w:lastRow="0" w:firstColumn="0" w:lastColumn="0" w:noHBand="0" w:noVBand="0"/>
      </w:tblPr>
      <w:tblGrid>
        <w:gridCol w:w="4962"/>
        <w:gridCol w:w="5245"/>
      </w:tblGrid>
      <w:tr w:rsidR="001D641E" w:rsidRPr="00F13F3A" w:rsidTr="00EA7F66">
        <w:trPr>
          <w:trHeight w:hRule="exact" w:val="5487"/>
        </w:trPr>
        <w:tc>
          <w:tcPr>
            <w:tcW w:w="4962" w:type="dxa"/>
            <w:tcBorders>
              <w:top w:val="nil"/>
              <w:left w:val="nil"/>
              <w:bottom w:val="nil"/>
              <w:right w:val="nil"/>
            </w:tcBorders>
          </w:tcPr>
          <w:p w:rsidR="001D641E" w:rsidRPr="001D641E" w:rsidRDefault="001D641E" w:rsidP="001D641E">
            <w:pPr>
              <w:rPr>
                <w:bCs/>
              </w:rPr>
            </w:pPr>
            <w:r w:rsidRPr="001D641E">
              <w:rPr>
                <w:bCs/>
              </w:rPr>
              <w:t>ПОСТАВЩИК:</w:t>
            </w:r>
          </w:p>
          <w:p w:rsidR="001D641E" w:rsidRPr="001D641E" w:rsidRDefault="001D641E" w:rsidP="001D641E">
            <w:pPr>
              <w:numPr>
                <w:ilvl w:val="12"/>
                <w:numId w:val="0"/>
              </w:numPr>
              <w:rPr>
                <w:color w:val="000000"/>
                <w:spacing w:val="-1"/>
              </w:rPr>
            </w:pPr>
          </w:p>
          <w:p w:rsidR="001D641E" w:rsidRPr="001D641E" w:rsidRDefault="001D641E" w:rsidP="001D641E">
            <w:pPr>
              <w:numPr>
                <w:ilvl w:val="12"/>
                <w:numId w:val="0"/>
              </w:numPr>
              <w:rPr>
                <w:b/>
                <w:color w:val="000000"/>
                <w:spacing w:val="-1"/>
              </w:rPr>
            </w:pPr>
          </w:p>
          <w:p w:rsidR="001D641E" w:rsidRPr="001D641E" w:rsidRDefault="001D641E" w:rsidP="001D641E">
            <w:pPr>
              <w:jc w:val="both"/>
              <w:rPr>
                <w:u w:val="single"/>
              </w:rPr>
            </w:pPr>
          </w:p>
          <w:p w:rsidR="001D641E" w:rsidRPr="001D641E" w:rsidRDefault="001D641E" w:rsidP="001D641E">
            <w:pPr>
              <w:jc w:val="both"/>
            </w:pPr>
          </w:p>
          <w:p w:rsidR="001D641E" w:rsidRPr="001D641E" w:rsidRDefault="001D641E" w:rsidP="001D641E">
            <w:pPr>
              <w:spacing w:line="360" w:lineRule="auto"/>
              <w:ind w:firstLine="567"/>
              <w:jc w:val="both"/>
              <w:rPr>
                <w:b/>
                <w:bCs/>
              </w:rPr>
            </w:pPr>
          </w:p>
          <w:p w:rsidR="001D641E" w:rsidRPr="001D641E" w:rsidRDefault="001D641E" w:rsidP="001D641E"/>
          <w:p w:rsidR="001D641E" w:rsidRPr="001D641E" w:rsidRDefault="001D641E" w:rsidP="001D641E"/>
        </w:tc>
        <w:tc>
          <w:tcPr>
            <w:tcW w:w="5245" w:type="dxa"/>
            <w:tcBorders>
              <w:top w:val="nil"/>
              <w:left w:val="nil"/>
              <w:bottom w:val="nil"/>
              <w:right w:val="nil"/>
            </w:tcBorders>
          </w:tcPr>
          <w:p w:rsidR="00F13F3A" w:rsidRPr="004B31E5" w:rsidRDefault="00F13F3A" w:rsidP="00F13F3A">
            <w:pPr>
              <w:keepNext/>
              <w:ind w:left="385" w:hanging="385"/>
              <w:outlineLvl w:val="7"/>
              <w:rPr>
                <w:bCs/>
              </w:rPr>
            </w:pPr>
            <w:r w:rsidRPr="004B31E5">
              <w:rPr>
                <w:bCs/>
              </w:rPr>
              <w:t>ПОКУПАТЕЛЬ:</w:t>
            </w:r>
          </w:p>
          <w:p w:rsidR="00F13F3A" w:rsidRPr="004B31E5" w:rsidRDefault="00F13F3A" w:rsidP="00F13F3A">
            <w:pPr>
              <w:keepNext/>
              <w:ind w:left="385" w:hanging="385"/>
              <w:outlineLvl w:val="7"/>
              <w:rPr>
                <w:b/>
                <w:bCs/>
              </w:rPr>
            </w:pPr>
            <w:r w:rsidRPr="004B31E5">
              <w:rPr>
                <w:b/>
                <w:bCs/>
              </w:rPr>
              <w:t>АО «ДРСК»</w:t>
            </w:r>
          </w:p>
          <w:p w:rsidR="00F13F3A" w:rsidRDefault="00F13F3A" w:rsidP="00F13F3A">
            <w:pPr>
              <w:jc w:val="both"/>
              <w:rPr>
                <w:sz w:val="26"/>
                <w:szCs w:val="26"/>
              </w:rPr>
            </w:pPr>
            <w:r w:rsidRPr="004B31E5">
              <w:rPr>
                <w:sz w:val="26"/>
                <w:szCs w:val="26"/>
              </w:rPr>
              <w:t xml:space="preserve">Юридический адрес: </w:t>
            </w:r>
          </w:p>
          <w:p w:rsidR="00F13F3A" w:rsidRDefault="00F13F3A" w:rsidP="00F13F3A">
            <w:pPr>
              <w:jc w:val="both"/>
              <w:rPr>
                <w:sz w:val="26"/>
                <w:szCs w:val="26"/>
              </w:rPr>
            </w:pPr>
            <w:r w:rsidRPr="004B31E5">
              <w:rPr>
                <w:sz w:val="26"/>
                <w:szCs w:val="26"/>
              </w:rPr>
              <w:t xml:space="preserve">675000, РФ, Амурская область, </w:t>
            </w:r>
          </w:p>
          <w:p w:rsidR="00F13F3A" w:rsidRPr="004B31E5" w:rsidRDefault="00F13F3A" w:rsidP="00F13F3A">
            <w:pPr>
              <w:jc w:val="both"/>
              <w:rPr>
                <w:sz w:val="26"/>
                <w:szCs w:val="26"/>
              </w:rPr>
            </w:pPr>
            <w:r w:rsidRPr="004B31E5">
              <w:rPr>
                <w:sz w:val="26"/>
                <w:szCs w:val="26"/>
              </w:rPr>
              <w:t>г.</w:t>
            </w:r>
            <w:r>
              <w:rPr>
                <w:sz w:val="26"/>
                <w:szCs w:val="26"/>
              </w:rPr>
              <w:t xml:space="preserve"> </w:t>
            </w:r>
            <w:r w:rsidRPr="004B31E5">
              <w:rPr>
                <w:sz w:val="26"/>
                <w:szCs w:val="26"/>
              </w:rPr>
              <w:t>Благовещенск, ул.</w:t>
            </w:r>
            <w:r>
              <w:rPr>
                <w:sz w:val="26"/>
                <w:szCs w:val="26"/>
              </w:rPr>
              <w:t xml:space="preserve"> </w:t>
            </w:r>
            <w:r w:rsidRPr="004B31E5">
              <w:rPr>
                <w:sz w:val="26"/>
                <w:szCs w:val="26"/>
              </w:rPr>
              <w:t>Шевченко,</w:t>
            </w:r>
            <w:r>
              <w:rPr>
                <w:sz w:val="26"/>
                <w:szCs w:val="26"/>
              </w:rPr>
              <w:t xml:space="preserve"> </w:t>
            </w:r>
            <w:r w:rsidRPr="004B31E5">
              <w:rPr>
                <w:sz w:val="26"/>
                <w:szCs w:val="26"/>
              </w:rPr>
              <w:t>28</w:t>
            </w:r>
          </w:p>
          <w:p w:rsidR="00F13F3A" w:rsidRPr="004B31E5" w:rsidRDefault="00F13F3A" w:rsidP="00F13F3A">
            <w:pPr>
              <w:jc w:val="both"/>
              <w:rPr>
                <w:sz w:val="26"/>
                <w:szCs w:val="26"/>
              </w:rPr>
            </w:pPr>
            <w:r w:rsidRPr="004B31E5">
              <w:rPr>
                <w:sz w:val="26"/>
                <w:szCs w:val="26"/>
              </w:rPr>
              <w:t>ИНН 2801108200     КПП 272402001</w:t>
            </w:r>
          </w:p>
          <w:p w:rsidR="00F13F3A" w:rsidRPr="004B31E5" w:rsidRDefault="00F13F3A" w:rsidP="00F13F3A">
            <w:pPr>
              <w:jc w:val="both"/>
              <w:rPr>
                <w:b/>
                <w:sz w:val="26"/>
                <w:szCs w:val="26"/>
              </w:rPr>
            </w:pPr>
            <w:r w:rsidRPr="004B31E5">
              <w:rPr>
                <w:b/>
                <w:sz w:val="26"/>
                <w:szCs w:val="26"/>
              </w:rPr>
              <w:t>Платежные реквизиты:</w:t>
            </w:r>
          </w:p>
          <w:p w:rsidR="00F13F3A" w:rsidRPr="004B31E5" w:rsidRDefault="00F13F3A" w:rsidP="00F13F3A">
            <w:pPr>
              <w:jc w:val="both"/>
              <w:rPr>
                <w:sz w:val="26"/>
                <w:szCs w:val="26"/>
              </w:rPr>
            </w:pPr>
            <w:proofErr w:type="gramStart"/>
            <w:r w:rsidRPr="004B31E5">
              <w:rPr>
                <w:sz w:val="26"/>
                <w:szCs w:val="26"/>
              </w:rPr>
              <w:t>Р</w:t>
            </w:r>
            <w:proofErr w:type="gramEnd"/>
            <w:r w:rsidRPr="004B31E5">
              <w:rPr>
                <w:sz w:val="26"/>
                <w:szCs w:val="26"/>
              </w:rPr>
              <w:t>/с 40702810003010113258</w:t>
            </w:r>
          </w:p>
          <w:p w:rsidR="00F13F3A" w:rsidRDefault="00F13F3A" w:rsidP="00F13F3A">
            <w:pPr>
              <w:jc w:val="both"/>
              <w:rPr>
                <w:sz w:val="26"/>
                <w:szCs w:val="26"/>
              </w:rPr>
            </w:pPr>
            <w:r w:rsidRPr="004B31E5">
              <w:rPr>
                <w:sz w:val="26"/>
                <w:szCs w:val="26"/>
              </w:rPr>
              <w:t xml:space="preserve">Дальневосточный банк ПАО Сбербанк </w:t>
            </w:r>
          </w:p>
          <w:p w:rsidR="00F13F3A" w:rsidRPr="004B31E5" w:rsidRDefault="00F13F3A" w:rsidP="00F13F3A">
            <w:pPr>
              <w:jc w:val="both"/>
              <w:rPr>
                <w:sz w:val="26"/>
                <w:szCs w:val="26"/>
              </w:rPr>
            </w:pPr>
            <w:r w:rsidRPr="004B31E5">
              <w:rPr>
                <w:sz w:val="26"/>
                <w:szCs w:val="26"/>
              </w:rPr>
              <w:t>г. Хабаровск</w:t>
            </w:r>
          </w:p>
          <w:p w:rsidR="00F13F3A" w:rsidRPr="004B31E5" w:rsidRDefault="00F13F3A" w:rsidP="00F13F3A">
            <w:pPr>
              <w:jc w:val="both"/>
              <w:rPr>
                <w:sz w:val="26"/>
                <w:szCs w:val="26"/>
              </w:rPr>
            </w:pPr>
            <w:r w:rsidRPr="004B31E5">
              <w:rPr>
                <w:sz w:val="26"/>
                <w:szCs w:val="26"/>
              </w:rPr>
              <w:t>ИНН 7707083893</w:t>
            </w:r>
          </w:p>
          <w:p w:rsidR="00F13F3A" w:rsidRPr="004B31E5" w:rsidRDefault="00F13F3A" w:rsidP="00F13F3A">
            <w:pPr>
              <w:jc w:val="both"/>
              <w:rPr>
                <w:sz w:val="26"/>
                <w:szCs w:val="26"/>
              </w:rPr>
            </w:pPr>
            <w:r w:rsidRPr="004B31E5">
              <w:rPr>
                <w:sz w:val="26"/>
                <w:szCs w:val="26"/>
              </w:rPr>
              <w:t>БИК 040813608</w:t>
            </w:r>
          </w:p>
          <w:p w:rsidR="00F13F3A" w:rsidRPr="004B31E5" w:rsidRDefault="00F13F3A" w:rsidP="00F13F3A">
            <w:pPr>
              <w:jc w:val="both"/>
              <w:rPr>
                <w:sz w:val="26"/>
                <w:szCs w:val="26"/>
              </w:rPr>
            </w:pPr>
            <w:r w:rsidRPr="004B31E5">
              <w:rPr>
                <w:sz w:val="26"/>
                <w:szCs w:val="26"/>
              </w:rPr>
              <w:t>К/с 30101810600000000608</w:t>
            </w:r>
          </w:p>
          <w:p w:rsidR="00F13F3A" w:rsidRPr="004B31E5" w:rsidRDefault="00F13F3A" w:rsidP="00F13F3A">
            <w:pPr>
              <w:jc w:val="both"/>
              <w:rPr>
                <w:sz w:val="26"/>
                <w:szCs w:val="26"/>
              </w:rPr>
            </w:pPr>
            <w:r w:rsidRPr="004B31E5">
              <w:rPr>
                <w:sz w:val="26"/>
                <w:szCs w:val="26"/>
              </w:rPr>
              <w:t>Почтовый адрес: РФ, 680009, Хабаровский край, г.</w:t>
            </w:r>
            <w:r>
              <w:rPr>
                <w:sz w:val="26"/>
                <w:szCs w:val="26"/>
              </w:rPr>
              <w:t xml:space="preserve"> </w:t>
            </w:r>
            <w:r w:rsidRPr="004B31E5">
              <w:rPr>
                <w:sz w:val="26"/>
                <w:szCs w:val="26"/>
              </w:rPr>
              <w:t>Хабаровск, ул</w:t>
            </w:r>
            <w:proofErr w:type="gramStart"/>
            <w:r w:rsidRPr="004B31E5">
              <w:rPr>
                <w:sz w:val="26"/>
                <w:szCs w:val="26"/>
              </w:rPr>
              <w:t>.П</w:t>
            </w:r>
            <w:proofErr w:type="gramEnd"/>
            <w:r w:rsidRPr="004B31E5">
              <w:rPr>
                <w:sz w:val="26"/>
                <w:szCs w:val="26"/>
              </w:rPr>
              <w:t>ромышленная,13</w:t>
            </w:r>
          </w:p>
          <w:p w:rsidR="00F13F3A" w:rsidRPr="00F13F3A" w:rsidRDefault="00F13F3A" w:rsidP="00F13F3A">
            <w:pPr>
              <w:widowControl w:val="0"/>
              <w:tabs>
                <w:tab w:val="center" w:pos="4677"/>
                <w:tab w:val="right" w:pos="9355"/>
              </w:tabs>
              <w:autoSpaceDE w:val="0"/>
              <w:autoSpaceDN w:val="0"/>
              <w:adjustRightInd w:val="0"/>
              <w:rPr>
                <w:lang w:val="en-US"/>
              </w:rPr>
            </w:pPr>
            <w:r w:rsidRPr="001D641E">
              <w:t>тел</w:t>
            </w:r>
            <w:r>
              <w:rPr>
                <w:lang w:val="en-US"/>
              </w:rPr>
              <w:t>.: 8(421</w:t>
            </w:r>
            <w:r w:rsidRPr="007A6427">
              <w:rPr>
                <w:lang w:val="en-US"/>
              </w:rPr>
              <w:t>2</w:t>
            </w:r>
            <w:r w:rsidRPr="00E62821">
              <w:rPr>
                <w:lang w:val="en-US"/>
              </w:rPr>
              <w:t>)</w:t>
            </w:r>
            <w:r w:rsidRPr="007A6427">
              <w:rPr>
                <w:lang w:val="en-US"/>
              </w:rPr>
              <w:t>59-91-</w:t>
            </w:r>
            <w:r w:rsidRPr="00F13F3A">
              <w:rPr>
                <w:lang w:val="en-US"/>
              </w:rPr>
              <w:t>67, 59-99-87</w:t>
            </w:r>
          </w:p>
          <w:p w:rsidR="001D641E" w:rsidRPr="00E62821" w:rsidRDefault="001D641E" w:rsidP="00F13F3A">
            <w:pPr>
              <w:widowControl w:val="0"/>
              <w:autoSpaceDE w:val="0"/>
              <w:autoSpaceDN w:val="0"/>
              <w:adjustRightInd w:val="0"/>
              <w:jc w:val="both"/>
              <w:rPr>
                <w:lang w:val="en-US"/>
              </w:rPr>
            </w:pPr>
          </w:p>
        </w:tc>
      </w:tr>
      <w:tr w:rsidR="001D641E" w:rsidRPr="001D641E" w:rsidTr="00EA7F66">
        <w:tblPrEx>
          <w:tblCellMar>
            <w:left w:w="108" w:type="dxa"/>
            <w:right w:w="108" w:type="dxa"/>
          </w:tblCellMar>
        </w:tblPrEx>
        <w:trPr>
          <w:trHeight w:val="703"/>
        </w:trPr>
        <w:tc>
          <w:tcPr>
            <w:tcW w:w="4962" w:type="dxa"/>
            <w:tcBorders>
              <w:top w:val="nil"/>
              <w:left w:val="nil"/>
              <w:bottom w:val="nil"/>
              <w:right w:val="nil"/>
            </w:tcBorders>
          </w:tcPr>
          <w:p w:rsidR="001D641E" w:rsidRPr="00E62821" w:rsidRDefault="001D641E" w:rsidP="001D641E">
            <w:pPr>
              <w:jc w:val="both"/>
              <w:rPr>
                <w:b/>
                <w:bCs/>
                <w:lang w:val="en-US"/>
              </w:rPr>
            </w:pPr>
          </w:p>
        </w:tc>
        <w:tc>
          <w:tcPr>
            <w:tcW w:w="5245" w:type="dxa"/>
            <w:tcBorders>
              <w:top w:val="nil"/>
              <w:left w:val="nil"/>
              <w:bottom w:val="nil"/>
              <w:right w:val="nil"/>
            </w:tcBorders>
          </w:tcPr>
          <w:p w:rsidR="001D641E" w:rsidRPr="001D641E" w:rsidRDefault="001D641E" w:rsidP="001D641E">
            <w:pPr>
              <w:jc w:val="both"/>
              <w:rPr>
                <w:b/>
                <w:bCs/>
              </w:rPr>
            </w:pPr>
            <w:r w:rsidRPr="009608FA">
              <w:rPr>
                <w:b/>
                <w:bCs/>
              </w:rPr>
              <w:t xml:space="preserve"> </w:t>
            </w:r>
            <w:r w:rsidRPr="001D641E">
              <w:rPr>
                <w:b/>
                <w:bCs/>
              </w:rPr>
              <w:t>Директор филиала  АО «ДРСК»</w:t>
            </w:r>
          </w:p>
          <w:p w:rsidR="001D641E" w:rsidRPr="001D641E" w:rsidRDefault="001D641E" w:rsidP="001D641E">
            <w:pPr>
              <w:jc w:val="both"/>
              <w:rPr>
                <w:b/>
                <w:bCs/>
              </w:rPr>
            </w:pPr>
            <w:r w:rsidRPr="001D641E">
              <w:rPr>
                <w:b/>
                <w:bCs/>
              </w:rPr>
              <w:t>«Хабаровские электрические сети»</w:t>
            </w:r>
          </w:p>
        </w:tc>
      </w:tr>
      <w:tr w:rsidR="001D641E" w:rsidRPr="001D641E" w:rsidTr="00EA7F66">
        <w:tblPrEx>
          <w:tblCellMar>
            <w:left w:w="108" w:type="dxa"/>
            <w:right w:w="108" w:type="dxa"/>
          </w:tblCellMar>
        </w:tblPrEx>
        <w:trPr>
          <w:trHeight w:val="612"/>
        </w:trPr>
        <w:tc>
          <w:tcPr>
            <w:tcW w:w="4962" w:type="dxa"/>
            <w:tcBorders>
              <w:top w:val="nil"/>
              <w:left w:val="nil"/>
              <w:bottom w:val="nil"/>
              <w:right w:val="nil"/>
            </w:tcBorders>
            <w:vAlign w:val="bottom"/>
          </w:tcPr>
          <w:p w:rsidR="001D641E" w:rsidRPr="001D641E" w:rsidRDefault="001D641E" w:rsidP="001D641E">
            <w:pPr>
              <w:ind w:firstLine="720"/>
              <w:jc w:val="center"/>
              <w:rPr>
                <w:b/>
                <w:bCs/>
              </w:rPr>
            </w:pPr>
          </w:p>
        </w:tc>
        <w:tc>
          <w:tcPr>
            <w:tcW w:w="5245" w:type="dxa"/>
            <w:tcBorders>
              <w:top w:val="nil"/>
              <w:left w:val="nil"/>
              <w:bottom w:val="nil"/>
              <w:right w:val="nil"/>
            </w:tcBorders>
            <w:vAlign w:val="bottom"/>
          </w:tcPr>
          <w:p w:rsidR="001D641E" w:rsidRPr="001D641E" w:rsidRDefault="001D641E" w:rsidP="00FA794D">
            <w:pPr>
              <w:jc w:val="center"/>
              <w:rPr>
                <w:b/>
                <w:bCs/>
              </w:rPr>
            </w:pPr>
            <w:r w:rsidRPr="001D641E">
              <w:rPr>
                <w:b/>
                <w:bCs/>
              </w:rPr>
              <w:t xml:space="preserve">                     </w:t>
            </w:r>
            <w:r w:rsidR="00FA794D">
              <w:rPr>
                <w:b/>
                <w:bCs/>
              </w:rPr>
              <w:t xml:space="preserve">А.В. </w:t>
            </w:r>
            <w:proofErr w:type="spellStart"/>
            <w:r w:rsidR="00FA794D">
              <w:rPr>
                <w:b/>
                <w:bCs/>
              </w:rPr>
              <w:t>Бакай</w:t>
            </w:r>
            <w:proofErr w:type="spellEnd"/>
          </w:p>
        </w:tc>
      </w:tr>
    </w:tbl>
    <w:p w:rsidR="00443762" w:rsidRPr="000E1472" w:rsidRDefault="00443762" w:rsidP="001D641E">
      <w:pPr>
        <w:tabs>
          <w:tab w:val="left" w:pos="1725"/>
        </w:tabs>
        <w:ind w:left="-567"/>
        <w:jc w:val="both"/>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9A5" w:rsidRDefault="00A759A5" w:rsidP="00070A4C">
      <w:r>
        <w:separator/>
      </w:r>
    </w:p>
  </w:endnote>
  <w:endnote w:type="continuationSeparator" w:id="0">
    <w:p w:rsidR="00A759A5" w:rsidRDefault="00A759A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9A5" w:rsidRDefault="00A759A5" w:rsidP="00070A4C">
      <w:r>
        <w:separator/>
      </w:r>
    </w:p>
  </w:footnote>
  <w:footnote w:type="continuationSeparator" w:id="0">
    <w:p w:rsidR="00A759A5" w:rsidRDefault="00A759A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771"/>
    <w:rsid w:val="00133DBD"/>
    <w:rsid w:val="0015355C"/>
    <w:rsid w:val="00167A85"/>
    <w:rsid w:val="0019257A"/>
    <w:rsid w:val="0019504D"/>
    <w:rsid w:val="001B061C"/>
    <w:rsid w:val="001C083F"/>
    <w:rsid w:val="001C5702"/>
    <w:rsid w:val="001D641E"/>
    <w:rsid w:val="001D774C"/>
    <w:rsid w:val="001E72B8"/>
    <w:rsid w:val="001F13B0"/>
    <w:rsid w:val="001F18E8"/>
    <w:rsid w:val="001F2F25"/>
    <w:rsid w:val="0020371B"/>
    <w:rsid w:val="002128A0"/>
    <w:rsid w:val="0021317A"/>
    <w:rsid w:val="0021403F"/>
    <w:rsid w:val="00215625"/>
    <w:rsid w:val="00221B97"/>
    <w:rsid w:val="00221D83"/>
    <w:rsid w:val="00222F9F"/>
    <w:rsid w:val="00224D07"/>
    <w:rsid w:val="002258DF"/>
    <w:rsid w:val="00235112"/>
    <w:rsid w:val="00243A6E"/>
    <w:rsid w:val="002450BD"/>
    <w:rsid w:val="002470E5"/>
    <w:rsid w:val="002471D3"/>
    <w:rsid w:val="00251689"/>
    <w:rsid w:val="002600C3"/>
    <w:rsid w:val="002750C8"/>
    <w:rsid w:val="002764DA"/>
    <w:rsid w:val="00280477"/>
    <w:rsid w:val="002877E6"/>
    <w:rsid w:val="00293DFF"/>
    <w:rsid w:val="002A4A53"/>
    <w:rsid w:val="002C5AD1"/>
    <w:rsid w:val="002C78E9"/>
    <w:rsid w:val="002D0E5D"/>
    <w:rsid w:val="002D11DF"/>
    <w:rsid w:val="002D2944"/>
    <w:rsid w:val="002E02AA"/>
    <w:rsid w:val="002E48B2"/>
    <w:rsid w:val="002F46D8"/>
    <w:rsid w:val="00300532"/>
    <w:rsid w:val="003409BF"/>
    <w:rsid w:val="003537B0"/>
    <w:rsid w:val="00355B00"/>
    <w:rsid w:val="00367544"/>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767BD"/>
    <w:rsid w:val="0048262C"/>
    <w:rsid w:val="00484C4E"/>
    <w:rsid w:val="00491F0F"/>
    <w:rsid w:val="00492003"/>
    <w:rsid w:val="004923B7"/>
    <w:rsid w:val="00492DCB"/>
    <w:rsid w:val="004953BD"/>
    <w:rsid w:val="004A6E33"/>
    <w:rsid w:val="004B6A3C"/>
    <w:rsid w:val="004C5923"/>
    <w:rsid w:val="004D0471"/>
    <w:rsid w:val="004D501D"/>
    <w:rsid w:val="004D6B5A"/>
    <w:rsid w:val="004D6CEA"/>
    <w:rsid w:val="004F058C"/>
    <w:rsid w:val="00500735"/>
    <w:rsid w:val="005127D5"/>
    <w:rsid w:val="00517ECA"/>
    <w:rsid w:val="005219AC"/>
    <w:rsid w:val="005440CA"/>
    <w:rsid w:val="0057671C"/>
    <w:rsid w:val="005A0B91"/>
    <w:rsid w:val="005A4CD1"/>
    <w:rsid w:val="005B4BF0"/>
    <w:rsid w:val="005B629C"/>
    <w:rsid w:val="005C44CE"/>
    <w:rsid w:val="005E416E"/>
    <w:rsid w:val="005E672D"/>
    <w:rsid w:val="00606320"/>
    <w:rsid w:val="00617A40"/>
    <w:rsid w:val="00624235"/>
    <w:rsid w:val="00625976"/>
    <w:rsid w:val="00635912"/>
    <w:rsid w:val="00637B22"/>
    <w:rsid w:val="0064486E"/>
    <w:rsid w:val="0066013C"/>
    <w:rsid w:val="0066400C"/>
    <w:rsid w:val="00675812"/>
    <w:rsid w:val="00677E4B"/>
    <w:rsid w:val="00690CF6"/>
    <w:rsid w:val="00692729"/>
    <w:rsid w:val="0069481A"/>
    <w:rsid w:val="006A0775"/>
    <w:rsid w:val="006A60A3"/>
    <w:rsid w:val="006A79B7"/>
    <w:rsid w:val="006D235A"/>
    <w:rsid w:val="006D3542"/>
    <w:rsid w:val="006E2D59"/>
    <w:rsid w:val="006E3143"/>
    <w:rsid w:val="006F0CFB"/>
    <w:rsid w:val="006F5BB4"/>
    <w:rsid w:val="0071342F"/>
    <w:rsid w:val="00717EE7"/>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2612"/>
    <w:rsid w:val="007939EE"/>
    <w:rsid w:val="007948D6"/>
    <w:rsid w:val="007A6427"/>
    <w:rsid w:val="007C1CA2"/>
    <w:rsid w:val="007D3864"/>
    <w:rsid w:val="007E29E2"/>
    <w:rsid w:val="007E3337"/>
    <w:rsid w:val="007F03C4"/>
    <w:rsid w:val="007F4987"/>
    <w:rsid w:val="00845C24"/>
    <w:rsid w:val="008503D5"/>
    <w:rsid w:val="00853CC0"/>
    <w:rsid w:val="0088024A"/>
    <w:rsid w:val="00884EC3"/>
    <w:rsid w:val="00893B06"/>
    <w:rsid w:val="00893EAF"/>
    <w:rsid w:val="008A774F"/>
    <w:rsid w:val="008C5E64"/>
    <w:rsid w:val="008C5F98"/>
    <w:rsid w:val="008D5310"/>
    <w:rsid w:val="008E49EB"/>
    <w:rsid w:val="008E5C6B"/>
    <w:rsid w:val="00902379"/>
    <w:rsid w:val="00904483"/>
    <w:rsid w:val="00916DBE"/>
    <w:rsid w:val="009308AA"/>
    <w:rsid w:val="00934BF5"/>
    <w:rsid w:val="00940611"/>
    <w:rsid w:val="00940FF8"/>
    <w:rsid w:val="00944751"/>
    <w:rsid w:val="009512DF"/>
    <w:rsid w:val="009608FA"/>
    <w:rsid w:val="00970982"/>
    <w:rsid w:val="00973F38"/>
    <w:rsid w:val="009763EE"/>
    <w:rsid w:val="009830D3"/>
    <w:rsid w:val="009854F3"/>
    <w:rsid w:val="00993DBB"/>
    <w:rsid w:val="009B04C1"/>
    <w:rsid w:val="009B15E2"/>
    <w:rsid w:val="009C2DB1"/>
    <w:rsid w:val="009C3D96"/>
    <w:rsid w:val="009C60F2"/>
    <w:rsid w:val="009D323E"/>
    <w:rsid w:val="009F153A"/>
    <w:rsid w:val="009F2515"/>
    <w:rsid w:val="009F3605"/>
    <w:rsid w:val="009F44AD"/>
    <w:rsid w:val="00A069D2"/>
    <w:rsid w:val="00A06D10"/>
    <w:rsid w:val="00A0764F"/>
    <w:rsid w:val="00A26660"/>
    <w:rsid w:val="00A30A9C"/>
    <w:rsid w:val="00A32BA3"/>
    <w:rsid w:val="00A35BD8"/>
    <w:rsid w:val="00A448C9"/>
    <w:rsid w:val="00A6121B"/>
    <w:rsid w:val="00A67565"/>
    <w:rsid w:val="00A73728"/>
    <w:rsid w:val="00A759A5"/>
    <w:rsid w:val="00A8090D"/>
    <w:rsid w:val="00A90031"/>
    <w:rsid w:val="00A97058"/>
    <w:rsid w:val="00A977F3"/>
    <w:rsid w:val="00AB24B6"/>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32A4"/>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14BC"/>
    <w:rsid w:val="00E23291"/>
    <w:rsid w:val="00E42F69"/>
    <w:rsid w:val="00E514E7"/>
    <w:rsid w:val="00E6149F"/>
    <w:rsid w:val="00E62821"/>
    <w:rsid w:val="00E72B23"/>
    <w:rsid w:val="00E90928"/>
    <w:rsid w:val="00E92B92"/>
    <w:rsid w:val="00E957EA"/>
    <w:rsid w:val="00EB1163"/>
    <w:rsid w:val="00ED7281"/>
    <w:rsid w:val="00EE2195"/>
    <w:rsid w:val="00EF23EE"/>
    <w:rsid w:val="00EF5B68"/>
    <w:rsid w:val="00EF68DF"/>
    <w:rsid w:val="00F13F3A"/>
    <w:rsid w:val="00F35BEE"/>
    <w:rsid w:val="00F372D8"/>
    <w:rsid w:val="00F54308"/>
    <w:rsid w:val="00F56E2E"/>
    <w:rsid w:val="00F6119A"/>
    <w:rsid w:val="00F6234E"/>
    <w:rsid w:val="00F6683D"/>
    <w:rsid w:val="00F72A34"/>
    <w:rsid w:val="00F757E9"/>
    <w:rsid w:val="00F77952"/>
    <w:rsid w:val="00F938E3"/>
    <w:rsid w:val="00FA2E27"/>
    <w:rsid w:val="00FA4462"/>
    <w:rsid w:val="00FA794D"/>
    <w:rsid w:val="00FB200E"/>
    <w:rsid w:val="00FB6622"/>
    <w:rsid w:val="00FC419F"/>
    <w:rsid w:val="00FC73C4"/>
    <w:rsid w:val="00FD6489"/>
    <w:rsid w:val="00FD7827"/>
    <w:rsid w:val="00FE0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footer"/>
    <w:basedOn w:val="a"/>
    <w:link w:val="af6"/>
    <w:rsid w:val="001D641E"/>
    <w:pPr>
      <w:widowControl w:val="0"/>
      <w:tabs>
        <w:tab w:val="center" w:pos="4677"/>
        <w:tab w:val="right" w:pos="9355"/>
      </w:tabs>
      <w:autoSpaceDE w:val="0"/>
      <w:autoSpaceDN w:val="0"/>
      <w:adjustRightInd w:val="0"/>
    </w:pPr>
    <w:rPr>
      <w:sz w:val="20"/>
      <w:szCs w:val="20"/>
    </w:rPr>
  </w:style>
  <w:style w:type="character" w:customStyle="1" w:styleId="af6">
    <w:name w:val="Нижний колонтитул Знак"/>
    <w:basedOn w:val="a0"/>
    <w:link w:val="af5"/>
    <w:rsid w:val="001D641E"/>
    <w:rPr>
      <w:rFonts w:ascii="Times New Roman" w:eastAsia="Times New Roman" w:hAnsi="Times New Roman" w:cs="Times New Roman"/>
      <w:sz w:val="20"/>
      <w:szCs w:val="20"/>
      <w:lang w:eastAsia="ru-RU"/>
    </w:rPr>
  </w:style>
  <w:style w:type="paragraph" w:customStyle="1" w:styleId="Default">
    <w:name w:val="Default"/>
    <w:rsid w:val="009C3D9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footer"/>
    <w:basedOn w:val="a"/>
    <w:link w:val="af6"/>
    <w:rsid w:val="001D641E"/>
    <w:pPr>
      <w:widowControl w:val="0"/>
      <w:tabs>
        <w:tab w:val="center" w:pos="4677"/>
        <w:tab w:val="right" w:pos="9355"/>
      </w:tabs>
      <w:autoSpaceDE w:val="0"/>
      <w:autoSpaceDN w:val="0"/>
      <w:adjustRightInd w:val="0"/>
    </w:pPr>
    <w:rPr>
      <w:sz w:val="20"/>
      <w:szCs w:val="20"/>
    </w:rPr>
  </w:style>
  <w:style w:type="character" w:customStyle="1" w:styleId="af6">
    <w:name w:val="Нижний колонтитул Знак"/>
    <w:basedOn w:val="a0"/>
    <w:link w:val="af5"/>
    <w:rsid w:val="001D641E"/>
    <w:rPr>
      <w:rFonts w:ascii="Times New Roman" w:eastAsia="Times New Roman" w:hAnsi="Times New Roman" w:cs="Times New Roman"/>
      <w:sz w:val="20"/>
      <w:szCs w:val="20"/>
      <w:lang w:eastAsia="ru-RU"/>
    </w:rPr>
  </w:style>
  <w:style w:type="paragraph" w:customStyle="1" w:styleId="Default">
    <w:name w:val="Default"/>
    <w:rsid w:val="009C3D9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00568-4659-4DA6-8C62-37FE61AE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4673</Words>
  <Characters>26642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9</cp:revision>
  <cp:lastPrinted>2017-09-12T04:30:00Z</cp:lastPrinted>
  <dcterms:created xsi:type="dcterms:W3CDTF">2017-09-11T04:20:00Z</dcterms:created>
  <dcterms:modified xsi:type="dcterms:W3CDTF">2017-11-30T01:26:00Z</dcterms:modified>
</cp:coreProperties>
</file>