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5C1166">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6862F7">
              <w:rPr>
                <w:rFonts w:ascii="Times New Roman" w:eastAsia="Times New Roman" w:hAnsi="Times New Roman" w:cs="Times New Roman"/>
                <w:b/>
                <w:bCs/>
                <w:sz w:val="26"/>
                <w:szCs w:val="20"/>
                <w:lang w:eastAsia="ru-RU"/>
              </w:rPr>
              <w:t>2537</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5C1166">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6862F7">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4230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42308">
              <w:rPr>
                <w:b/>
                <w:i/>
                <w:snapToGrid w:val="0"/>
                <w:sz w:val="26"/>
                <w:szCs w:val="26"/>
                <w:lang w:eastAsia="en-US"/>
              </w:rPr>
              <w:t>687</w:t>
            </w:r>
            <w:r w:rsidR="006862F7">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w:t>
            </w:r>
            <w:r w:rsidR="006862F7">
              <w:rPr>
                <w:b/>
                <w:i/>
                <w:snapToGrid w:val="0"/>
                <w:sz w:val="26"/>
                <w:szCs w:val="26"/>
                <w:lang w:eastAsia="en-US"/>
              </w:rPr>
              <w:t>КС</w:t>
            </w:r>
          </w:p>
        </w:tc>
        <w:tc>
          <w:tcPr>
            <w:tcW w:w="4786" w:type="dxa"/>
            <w:hideMark/>
          </w:tcPr>
          <w:p w:rsidR="008D2CA7" w:rsidRDefault="001F3236" w:rsidP="005C116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5C1166">
              <w:rPr>
                <w:b/>
                <w:i/>
                <w:snapToGrid w:val="0"/>
                <w:sz w:val="26"/>
                <w:szCs w:val="26"/>
                <w:lang w:eastAsia="en-US"/>
              </w:rPr>
              <w:t>01</w:t>
            </w:r>
            <w:r w:rsidR="006862F7">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 xml:space="preserve">ченко, 28, тел. 8 (4162) </w:t>
      </w:r>
      <w:bookmarkStart w:id="0" w:name="_GoBack"/>
      <w:bookmarkEnd w:id="0"/>
      <w:r w:rsidR="00A31695">
        <w:rPr>
          <w:snapToGrid w:val="0"/>
          <w:sz w:val="26"/>
          <w:szCs w:val="26"/>
        </w:rPr>
        <w:t>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B69F9">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CB69F9" w:rsidRPr="00CB69F9">
        <w:rPr>
          <w:b/>
          <w:i/>
          <w:sz w:val="26"/>
          <w:szCs w:val="26"/>
        </w:rPr>
        <w:t>Опоры металлические</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6862F7" w:rsidRPr="00C66888">
        <w:rPr>
          <w:bCs/>
          <w:i/>
          <w:snapToGrid w:val="0"/>
          <w:color w:val="FF0000"/>
          <w:sz w:val="25"/>
          <w:szCs w:val="25"/>
        </w:rPr>
        <w:t>только субъекты</w:t>
      </w:r>
      <w:r w:rsidR="006862F7" w:rsidRPr="00C66888">
        <w:rPr>
          <w:bCs/>
          <w:i/>
          <w:snapToGrid w:val="0"/>
          <w:color w:val="FF0000"/>
          <w:sz w:val="26"/>
          <w:szCs w:val="26"/>
        </w:rPr>
        <w:t xml:space="preserve"> малого и среднего предпринимательств</w:t>
      </w:r>
      <w:r w:rsidR="006862F7">
        <w:rPr>
          <w:bCs/>
          <w:i/>
          <w:snapToGrid w:val="0"/>
          <w:color w:val="FF0000"/>
          <w:sz w:val="26"/>
          <w:szCs w:val="26"/>
        </w:rPr>
        <w:t>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6862F7">
        <w:rPr>
          <w:b/>
          <w:sz w:val="26"/>
          <w:szCs w:val="26"/>
        </w:rPr>
        <w:t>6 836 038,14</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6862F7">
        <w:rPr>
          <w:b/>
          <w:sz w:val="26"/>
          <w:szCs w:val="26"/>
        </w:rPr>
        <w:t>8 066 525,01</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862F7">
        <w:rPr>
          <w:b/>
          <w:i/>
          <w:snapToGrid w:val="0"/>
          <w:sz w:val="26"/>
          <w:szCs w:val="26"/>
          <w:lang w:eastAsia="en-US"/>
        </w:rPr>
        <w:t>01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C1166">
        <w:rPr>
          <w:sz w:val="26"/>
          <w:szCs w:val="26"/>
        </w:rPr>
        <w:br/>
      </w:r>
      <w:r w:rsidR="006862F7">
        <w:rPr>
          <w:b/>
          <w:i/>
          <w:snapToGrid w:val="0"/>
          <w:sz w:val="26"/>
          <w:szCs w:val="26"/>
          <w:lang w:eastAsia="en-US"/>
        </w:rPr>
        <w:t>15</w:t>
      </w:r>
      <w:r w:rsidR="005C1166">
        <w:rPr>
          <w:b/>
          <w:i/>
          <w:snapToGrid w:val="0"/>
          <w:sz w:val="26"/>
          <w:szCs w:val="26"/>
          <w:lang w:eastAsia="en-US"/>
        </w:rPr>
        <w:t xml:space="preserve"> </w:t>
      </w:r>
      <w:r w:rsidR="006862F7">
        <w:rPr>
          <w:b/>
          <w:i/>
          <w:snapToGrid w:val="0"/>
          <w:sz w:val="26"/>
          <w:szCs w:val="26"/>
          <w:lang w:eastAsia="en-US"/>
        </w:rPr>
        <w:t>ноября</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5C1166">
        <w:rPr>
          <w:b/>
          <w:i/>
          <w:snapToGrid w:val="0"/>
          <w:sz w:val="26"/>
          <w:szCs w:val="26"/>
          <w:lang w:eastAsia="en-US"/>
        </w:rPr>
        <w:t>01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5C1166">
        <w:rPr>
          <w:b/>
          <w:i/>
          <w:sz w:val="26"/>
          <w:szCs w:val="26"/>
        </w:rPr>
        <w:t>15 ноября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242024">
      <w:pPr>
        <w:pStyle w:val="a"/>
        <w:numPr>
          <w:ilvl w:val="0"/>
          <w:numId w:val="0"/>
        </w:numPr>
        <w:tabs>
          <w:tab w:val="left" w:pos="567"/>
          <w:tab w:val="left" w:pos="851"/>
        </w:tabs>
        <w:spacing w:before="0" w:line="240" w:lineRule="auto"/>
        <w:rPr>
          <w:sz w:val="26"/>
          <w:szCs w:val="26"/>
        </w:rPr>
      </w:pP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5C1166">
        <w:rPr>
          <w:b/>
          <w:i/>
          <w:snapToGrid w:val="0"/>
          <w:sz w:val="26"/>
          <w:szCs w:val="26"/>
          <w:lang w:eastAsia="en-US"/>
        </w:rPr>
        <w:t>15 ноября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C1166">
        <w:rPr>
          <w:sz w:val="26"/>
          <w:szCs w:val="26"/>
        </w:rPr>
        <w:t>11 декабря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5C1166">
        <w:rPr>
          <w:sz w:val="26"/>
          <w:szCs w:val="26"/>
        </w:rPr>
        <w:t>18.12.2017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913500"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00" w:rsidRDefault="00913500" w:rsidP="00031165">
      <w:pPr>
        <w:spacing w:after="0" w:line="240" w:lineRule="auto"/>
      </w:pPr>
      <w:r>
        <w:separator/>
      </w:r>
    </w:p>
  </w:endnote>
  <w:endnote w:type="continuationSeparator" w:id="0">
    <w:p w:rsidR="00913500" w:rsidRDefault="0091350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00" w:rsidRDefault="00913500" w:rsidP="00031165">
      <w:pPr>
        <w:spacing w:after="0" w:line="240" w:lineRule="auto"/>
      </w:pPr>
      <w:r>
        <w:separator/>
      </w:r>
    </w:p>
  </w:footnote>
  <w:footnote w:type="continuationSeparator" w:id="0">
    <w:p w:rsidR="00913500" w:rsidRDefault="0091350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C1166">
      <w:rPr>
        <w:i/>
        <w:sz w:val="18"/>
        <w:szCs w:val="18"/>
      </w:rPr>
      <w:t>2537</w:t>
    </w:r>
    <w:r w:rsidR="00526096">
      <w:rPr>
        <w:i/>
        <w:sz w:val="18"/>
        <w:szCs w:val="18"/>
      </w:rPr>
      <w:t xml:space="preserve"> </w:t>
    </w:r>
    <w:r w:rsidR="00083669">
      <w:rPr>
        <w:i/>
        <w:sz w:val="18"/>
        <w:szCs w:val="18"/>
      </w:rPr>
      <w:t xml:space="preserve">раздел </w:t>
    </w:r>
    <w:r w:rsidR="00CB69F9">
      <w:rPr>
        <w:i/>
        <w:sz w:val="18"/>
        <w:szCs w:val="18"/>
      </w:rPr>
      <w:t>2.1.2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2308"/>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00"/>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F1D3-D333-4B88-84A4-0FCD3770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25</cp:revision>
  <cp:lastPrinted>2017-10-31T01:16:00Z</cp:lastPrinted>
  <dcterms:created xsi:type="dcterms:W3CDTF">2017-07-05T01:26:00Z</dcterms:created>
  <dcterms:modified xsi:type="dcterms:W3CDTF">2017-10-31T23:26:00Z</dcterms:modified>
</cp:coreProperties>
</file>