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216</w:t>
            </w:r>
            <w:r w:rsidR="00E50988">
              <w:rPr>
                <w:rFonts w:ascii="Times New Roman" w:eastAsia="Times New Roman" w:hAnsi="Times New Roman" w:cs="Times New Roman"/>
                <w:b/>
                <w:bCs/>
                <w:sz w:val="26"/>
                <w:szCs w:val="20"/>
                <w:lang w:eastAsia="ru-RU"/>
              </w:rPr>
              <w:t>2</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347401">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347401">
              <w:rPr>
                <w:b/>
                <w:i/>
                <w:snapToGrid w:val="0"/>
                <w:sz w:val="26"/>
                <w:szCs w:val="26"/>
              </w:rPr>
              <w:t>674</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225471">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225471">
              <w:rPr>
                <w:b/>
                <w:i/>
                <w:snapToGrid w:val="0"/>
                <w:sz w:val="26"/>
                <w:szCs w:val="26"/>
              </w:rPr>
              <w:t xml:space="preserve">         </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9F792C" w:rsidRPr="00DC623D">
              <w:rPr>
                <w:b/>
                <w:i/>
                <w:snapToGrid w:val="0"/>
                <w:sz w:val="26"/>
                <w:szCs w:val="26"/>
              </w:rPr>
              <w:t xml:space="preserve">октября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E50988">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E50988" w:rsidRPr="00E50988">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gramStart"/>
      <w:r w:rsidR="00E50988" w:rsidRPr="00E50988">
        <w:rPr>
          <w:b/>
          <w:bCs/>
          <w:i/>
          <w:iCs/>
          <w:sz w:val="26"/>
          <w:szCs w:val="26"/>
        </w:rPr>
        <w:t>с</w:t>
      </w:r>
      <w:proofErr w:type="gramEnd"/>
      <w:r w:rsidR="00E50988" w:rsidRPr="00E50988">
        <w:rPr>
          <w:b/>
          <w:bCs/>
          <w:i/>
          <w:iCs/>
          <w:sz w:val="26"/>
          <w:szCs w:val="26"/>
        </w:rPr>
        <w:t>. Восточное, с. Виноградовка,  с. Князе-</w:t>
      </w:r>
      <w:proofErr w:type="spellStart"/>
      <w:r w:rsidR="00E50988" w:rsidRPr="00E50988">
        <w:rPr>
          <w:b/>
          <w:bCs/>
          <w:i/>
          <w:iCs/>
          <w:sz w:val="26"/>
          <w:szCs w:val="26"/>
        </w:rPr>
        <w:t>Волконское</w:t>
      </w:r>
      <w:proofErr w:type="spellEnd"/>
      <w:r w:rsidR="00E50988" w:rsidRPr="00E50988">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Любые заинтер</w:t>
      </w:r>
      <w:bookmarkStart w:id="0" w:name="_GoBack"/>
      <w:bookmarkEnd w:id="0"/>
      <w:r w:rsidR="006E0C95" w:rsidRPr="000D27D5">
        <w:rPr>
          <w:b/>
          <w:bCs/>
          <w:i/>
          <w:iCs/>
          <w:color w:val="FF0000"/>
          <w:sz w:val="26"/>
          <w:szCs w:val="26"/>
        </w:rPr>
        <w:t xml:space="preserve">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E50988">
        <w:rPr>
          <w:b/>
          <w:i/>
          <w:snapToGrid w:val="0"/>
          <w:sz w:val="26"/>
          <w:szCs w:val="26"/>
        </w:rPr>
        <w:t>5 398 956,00</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E50988">
        <w:rPr>
          <w:b/>
          <w:i/>
          <w:snapToGrid w:val="0"/>
          <w:sz w:val="26"/>
          <w:szCs w:val="26"/>
        </w:rPr>
        <w:t>6 370 768,08</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7D07E1">
        <w:rPr>
          <w:b/>
          <w:i/>
          <w:sz w:val="26"/>
          <w:szCs w:val="26"/>
          <w:highlight w:val="yellow"/>
        </w:rPr>
        <w:t>2</w:t>
      </w:r>
      <w:r w:rsidR="000E0D53">
        <w:rPr>
          <w:b/>
          <w:i/>
          <w:sz w:val="26"/>
          <w:szCs w:val="26"/>
          <w:highlight w:val="yellow"/>
        </w:rPr>
        <w:t>3</w:t>
      </w:r>
      <w:r w:rsidR="009F2239" w:rsidRPr="009F792C">
        <w:rPr>
          <w:b/>
          <w:i/>
          <w:sz w:val="26"/>
          <w:szCs w:val="26"/>
          <w:highlight w:val="yellow"/>
        </w:rPr>
        <w:t xml:space="preserve">» </w:t>
      </w:r>
      <w:r w:rsidR="00412194">
        <w:rPr>
          <w:b/>
          <w:i/>
          <w:sz w:val="26"/>
          <w:szCs w:val="26"/>
          <w:highlight w:val="yellow"/>
        </w:rPr>
        <w:t>октября</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7D07E1">
        <w:rPr>
          <w:b/>
          <w:i/>
          <w:sz w:val="26"/>
          <w:szCs w:val="26"/>
          <w:highlight w:val="yellow"/>
        </w:rPr>
        <w:t>0</w:t>
      </w:r>
      <w:r w:rsidR="000E0D53">
        <w:rPr>
          <w:b/>
          <w:i/>
          <w:sz w:val="26"/>
          <w:szCs w:val="26"/>
          <w:highlight w:val="yellow"/>
        </w:rPr>
        <w:t>7</w:t>
      </w:r>
      <w:r w:rsidR="009F2239" w:rsidRPr="009F792C">
        <w:rPr>
          <w:b/>
          <w:i/>
          <w:sz w:val="26"/>
          <w:szCs w:val="26"/>
          <w:highlight w:val="yellow"/>
        </w:rPr>
        <w:t xml:space="preserve">» </w:t>
      </w:r>
      <w:r w:rsidR="007D07E1">
        <w:rPr>
          <w:b/>
          <w:i/>
          <w:sz w:val="26"/>
          <w:szCs w:val="26"/>
          <w:highlight w:val="yellow"/>
        </w:rPr>
        <w:t>ноября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7D07E1">
        <w:rPr>
          <w:b/>
          <w:i/>
          <w:sz w:val="26"/>
          <w:szCs w:val="26"/>
          <w:highlight w:val="yellow"/>
        </w:rPr>
        <w:t>2</w:t>
      </w:r>
      <w:r w:rsidR="000E0D53">
        <w:rPr>
          <w:b/>
          <w:i/>
          <w:sz w:val="26"/>
          <w:szCs w:val="26"/>
          <w:highlight w:val="yellow"/>
        </w:rPr>
        <w:t>3</w:t>
      </w:r>
      <w:r w:rsidR="00701A74" w:rsidRPr="009F792C">
        <w:rPr>
          <w:b/>
          <w:i/>
          <w:sz w:val="26"/>
          <w:szCs w:val="26"/>
          <w:highlight w:val="yellow"/>
        </w:rPr>
        <w:t>»</w:t>
      </w:r>
      <w:r w:rsidR="00412194">
        <w:rPr>
          <w:b/>
          <w:i/>
          <w:sz w:val="26"/>
          <w:szCs w:val="26"/>
          <w:highlight w:val="yellow"/>
        </w:rPr>
        <w:t xml:space="preserve"> октября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0E0D53">
        <w:rPr>
          <w:b/>
          <w:i/>
          <w:sz w:val="26"/>
          <w:szCs w:val="26"/>
          <w:highlight w:val="yellow"/>
        </w:rPr>
        <w:t>07</w:t>
      </w:r>
      <w:r w:rsidR="00D623F2" w:rsidRPr="009F792C">
        <w:rPr>
          <w:b/>
          <w:i/>
          <w:sz w:val="26"/>
          <w:szCs w:val="26"/>
          <w:highlight w:val="yellow"/>
        </w:rPr>
        <w:t>»</w:t>
      </w:r>
      <w:r w:rsidR="004B4007" w:rsidRPr="009F792C">
        <w:rPr>
          <w:b/>
          <w:i/>
          <w:sz w:val="26"/>
          <w:szCs w:val="26"/>
          <w:highlight w:val="yellow"/>
        </w:rPr>
        <w:t xml:space="preserve"> </w:t>
      </w:r>
      <w:r w:rsidR="007D07E1">
        <w:rPr>
          <w:b/>
          <w:i/>
          <w:sz w:val="26"/>
          <w:szCs w:val="26"/>
          <w:highlight w:val="yellow"/>
        </w:rPr>
        <w:t>ноября</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7D07E1">
        <w:rPr>
          <w:b/>
          <w:i/>
          <w:sz w:val="26"/>
          <w:szCs w:val="26"/>
          <w:highlight w:val="yellow"/>
        </w:rPr>
        <w:t>0</w:t>
      </w:r>
      <w:r w:rsidR="000E0D53">
        <w:rPr>
          <w:b/>
          <w:i/>
          <w:sz w:val="26"/>
          <w:szCs w:val="26"/>
          <w:highlight w:val="yellow"/>
        </w:rPr>
        <w:t>8</w:t>
      </w:r>
      <w:r w:rsidR="00732CF0" w:rsidRPr="009F792C">
        <w:rPr>
          <w:b/>
          <w:i/>
          <w:sz w:val="26"/>
          <w:szCs w:val="26"/>
          <w:highlight w:val="yellow"/>
        </w:rPr>
        <w:t xml:space="preserve">» </w:t>
      </w:r>
      <w:r w:rsidR="00225471">
        <w:rPr>
          <w:b/>
          <w:i/>
          <w:sz w:val="26"/>
          <w:szCs w:val="26"/>
          <w:highlight w:val="yellow"/>
        </w:rPr>
        <w:t xml:space="preserve">ноября </w:t>
      </w:r>
      <w:r w:rsidR="00412194">
        <w:rPr>
          <w:b/>
          <w:i/>
          <w:sz w:val="26"/>
          <w:szCs w:val="26"/>
          <w:highlight w:val="yellow"/>
        </w:rPr>
        <w:t xml:space="preserve">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7D07E1">
        <w:rPr>
          <w:rFonts w:ascii="Times New Roman" w:hAnsi="Times New Roman" w:cs="Times New Roman"/>
          <w:b/>
          <w:i/>
          <w:sz w:val="26"/>
          <w:szCs w:val="26"/>
          <w:highlight w:val="yellow"/>
        </w:rPr>
        <w:t>08</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7D07E1">
        <w:rPr>
          <w:rFonts w:ascii="Times New Roman" w:hAnsi="Times New Roman" w:cs="Times New Roman"/>
          <w:b/>
          <w:i/>
          <w:sz w:val="26"/>
          <w:szCs w:val="26"/>
          <w:highlight w:val="yellow"/>
        </w:rPr>
        <w:t>декабря</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186F50" w:rsidRPr="00BF0573">
        <w:rPr>
          <w:rFonts w:ascii="Times New Roman" w:hAnsi="Times New Roman" w:cs="Times New Roman"/>
          <w:b/>
          <w:i/>
          <w:sz w:val="26"/>
          <w:szCs w:val="26"/>
          <w:highlight w:val="yellow"/>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E357A1"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A1" w:rsidRDefault="00E357A1" w:rsidP="0049780E">
      <w:pPr>
        <w:spacing w:after="0" w:line="240" w:lineRule="auto"/>
      </w:pPr>
      <w:r>
        <w:separator/>
      </w:r>
    </w:p>
  </w:endnote>
  <w:endnote w:type="continuationSeparator" w:id="0">
    <w:p w:rsidR="00E357A1" w:rsidRDefault="00E357A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4740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A1" w:rsidRDefault="00E357A1" w:rsidP="0049780E">
      <w:pPr>
        <w:spacing w:after="0" w:line="240" w:lineRule="auto"/>
      </w:pPr>
      <w:r>
        <w:separator/>
      </w:r>
    </w:p>
  </w:footnote>
  <w:footnote w:type="continuationSeparator" w:id="0">
    <w:p w:rsidR="00E357A1" w:rsidRDefault="00E357A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0D53"/>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401"/>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A6AB0"/>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4FF9"/>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57A1"/>
    <w:rsid w:val="00E36692"/>
    <w:rsid w:val="00E37D76"/>
    <w:rsid w:val="00E40EE3"/>
    <w:rsid w:val="00E420F3"/>
    <w:rsid w:val="00E43844"/>
    <w:rsid w:val="00E44959"/>
    <w:rsid w:val="00E45EF6"/>
    <w:rsid w:val="00E5010B"/>
    <w:rsid w:val="00E504F3"/>
    <w:rsid w:val="00E5078F"/>
    <w:rsid w:val="00E50988"/>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2D91-B543-4CD2-B1F7-994222EA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166</cp:revision>
  <cp:lastPrinted>2017-10-12T07:29:00Z</cp:lastPrinted>
  <dcterms:created xsi:type="dcterms:W3CDTF">2014-11-20T08:24:00Z</dcterms:created>
  <dcterms:modified xsi:type="dcterms:W3CDTF">2017-10-23T02:31:00Z</dcterms:modified>
</cp:coreProperties>
</file>