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3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3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B30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3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30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</w:t>
      </w:r>
      <w:proofErr w:type="gramStart"/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заключение</w:t>
      </w:r>
      <w:proofErr w:type="gramEnd"/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поставку </w:t>
      </w:r>
      <w:r w:rsidR="00B3050D" w:rsidRPr="00B305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«Запасные части для бульдозеров Т-170 и Д-180.111-4»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1748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5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B305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девять</w:t>
      </w:r>
      <w:r w:rsidR="00C63FAF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B305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06.10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Pr="00FE6D0E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"ПРОМТОРГ"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7452093490/745201001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1117452003041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940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677.97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руб. без учета НДС 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Pr="00FE6D0E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Техтрон-Тт</w:t>
            </w:r>
            <w:proofErr w:type="spellEnd"/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7451299361/745101001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1107451005375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957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627.12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руб. без учета НДС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"Уральская марка"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7452009347/745301001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1027403766191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014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406.78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руб. без учета НДС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"ВЕГА"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7451417079/745101001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1167456143381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974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576.27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руб. без учета НДС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"ЧЕЛЯБАГРОСНАБ"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7448063912/745201001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1047422017862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002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542.37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руб. без учета НДС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"Производственно-коммерческая фирма "</w:t>
            </w:r>
            <w:proofErr w:type="spellStart"/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Уралглавснаб</w:t>
            </w:r>
            <w:proofErr w:type="spellEnd"/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7448124322/744801001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1097448010890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966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880.00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руб. без</w:t>
            </w:r>
            <w:bookmarkStart w:id="0" w:name="_GoBack"/>
            <w:bookmarkEnd w:id="0"/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учета НДС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"Тракторный Центр"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ИНН/КПП 5258107734/525801001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1135258001427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092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372.88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1289000.00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руб. без учета НДС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8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СамараТрак</w:t>
            </w:r>
            <w:proofErr w:type="spellEnd"/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Сервис"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6316220483/631601001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1166313084057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872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881.36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1030000.00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руб. без учета НДС</w:t>
            </w:r>
          </w:p>
        </w:tc>
      </w:tr>
      <w:tr w:rsidR="00B3050D" w:rsidRPr="00FE6D0E" w:rsidTr="00B3050D">
        <w:trPr>
          <w:trHeight w:val="288"/>
        </w:trPr>
        <w:tc>
          <w:tcPr>
            <w:tcW w:w="675" w:type="dxa"/>
          </w:tcPr>
          <w:p w:rsidR="00B3050D" w:rsidRDefault="00B3050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Торговый Дом "</w:t>
            </w:r>
            <w:proofErr w:type="spellStart"/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Уралавтодор</w:t>
            </w:r>
            <w:proofErr w:type="spellEnd"/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7449107633/744901001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br/>
              <w:t>ОГРН 1127449001272</w:t>
            </w:r>
          </w:p>
        </w:tc>
        <w:tc>
          <w:tcPr>
            <w:tcW w:w="4394" w:type="dxa"/>
          </w:tcPr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788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135.59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B3050D" w:rsidRPr="00B3050D" w:rsidRDefault="00B3050D" w:rsidP="00B30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930000.00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50D">
              <w:rPr>
                <w:rFonts w:ascii="Times New Roman" w:hAnsi="Times New Roman" w:cs="Times New Roman"/>
                <w:sz w:val="26"/>
                <w:szCs w:val="26"/>
              </w:rPr>
              <w:t>руб. без учета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FE6D0E" w:rsidRDefault="00FE6D0E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19" w:rsidRDefault="00D11F19" w:rsidP="000F4708">
      <w:pPr>
        <w:spacing w:after="0" w:line="240" w:lineRule="auto"/>
      </w:pPr>
      <w:r>
        <w:separator/>
      </w:r>
    </w:p>
  </w:endnote>
  <w:endnote w:type="continuationSeparator" w:id="0">
    <w:p w:rsidR="00D11F19" w:rsidRDefault="00D11F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50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19" w:rsidRDefault="00D11F19" w:rsidP="000F4708">
      <w:pPr>
        <w:spacing w:after="0" w:line="240" w:lineRule="auto"/>
      </w:pPr>
      <w:r>
        <w:separator/>
      </w:r>
    </w:p>
  </w:footnote>
  <w:footnote w:type="continuationSeparator" w:id="0">
    <w:p w:rsidR="00D11F19" w:rsidRDefault="00D11F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D044-91EB-41C6-892E-20A28604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87</cp:revision>
  <cp:lastPrinted>2017-07-28T06:48:00Z</cp:lastPrinted>
  <dcterms:created xsi:type="dcterms:W3CDTF">2015-03-26T06:58:00Z</dcterms:created>
  <dcterms:modified xsi:type="dcterms:W3CDTF">2017-10-06T06:44:00Z</dcterms:modified>
</cp:coreProperties>
</file>