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2B11E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C241F6">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67E19">
            <w:pPr>
              <w:pStyle w:val="a3"/>
              <w:spacing w:before="0" w:line="240" w:lineRule="auto"/>
              <w:rPr>
                <w:b/>
                <w:i/>
                <w:snapToGrid w:val="0"/>
                <w:sz w:val="26"/>
                <w:szCs w:val="26"/>
              </w:rPr>
            </w:pPr>
            <w:r w:rsidRPr="00235916">
              <w:rPr>
                <w:b/>
                <w:i/>
                <w:snapToGrid w:val="0"/>
                <w:sz w:val="26"/>
                <w:szCs w:val="26"/>
              </w:rPr>
              <w:t>№</w:t>
            </w:r>
            <w:r w:rsidR="00367E19">
              <w:rPr>
                <w:b/>
                <w:i/>
                <w:snapToGrid w:val="0"/>
                <w:sz w:val="26"/>
                <w:szCs w:val="26"/>
              </w:rPr>
              <w:t>614</w:t>
            </w:r>
            <w:r w:rsidR="002B11EA">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634037">
            <w:pPr>
              <w:pStyle w:val="a3"/>
              <w:tabs>
                <w:tab w:val="left" w:pos="3075"/>
              </w:tabs>
              <w:spacing w:before="0" w:line="240" w:lineRule="auto"/>
              <w:jc w:val="right"/>
              <w:rPr>
                <w:b/>
                <w:i/>
                <w:snapToGrid w:val="0"/>
                <w:sz w:val="26"/>
                <w:szCs w:val="26"/>
              </w:rPr>
            </w:pPr>
            <w:r>
              <w:rPr>
                <w:b/>
                <w:i/>
                <w:snapToGrid w:val="0"/>
                <w:sz w:val="26"/>
                <w:szCs w:val="26"/>
              </w:rPr>
              <w:t>«</w:t>
            </w:r>
            <w:r w:rsidR="00634037">
              <w:rPr>
                <w:b/>
                <w:i/>
                <w:snapToGrid w:val="0"/>
                <w:sz w:val="26"/>
                <w:szCs w:val="26"/>
              </w:rPr>
              <w:t>05</w:t>
            </w:r>
            <w:r>
              <w:rPr>
                <w:b/>
                <w:i/>
                <w:snapToGrid w:val="0"/>
                <w:sz w:val="26"/>
                <w:szCs w:val="26"/>
              </w:rPr>
              <w:t>»</w:t>
            </w:r>
            <w:r w:rsidR="00235916" w:rsidRPr="00235916">
              <w:rPr>
                <w:b/>
                <w:i/>
                <w:snapToGrid w:val="0"/>
                <w:sz w:val="26"/>
                <w:szCs w:val="26"/>
              </w:rPr>
              <w:t xml:space="preserve"> </w:t>
            </w:r>
            <w:r w:rsidR="00641CE6">
              <w:rPr>
                <w:b/>
                <w:i/>
                <w:snapToGrid w:val="0"/>
                <w:sz w:val="26"/>
                <w:szCs w:val="26"/>
              </w:rPr>
              <w:t xml:space="preserve"> </w:t>
            </w:r>
            <w:r w:rsidR="00634037">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2B11EA" w:rsidRDefault="00702A87" w:rsidP="002B11EA">
      <w:pPr>
        <w:pStyle w:val="a3"/>
        <w:numPr>
          <w:ilvl w:val="0"/>
          <w:numId w:val="2"/>
        </w:numPr>
        <w:tabs>
          <w:tab w:val="num" w:pos="1134"/>
        </w:tabs>
        <w:spacing w:before="0" w:line="240" w:lineRule="auto"/>
        <w:ind w:left="0" w:firstLine="567"/>
        <w:rPr>
          <w:b/>
          <w:i/>
          <w:sz w:val="26"/>
          <w:szCs w:val="26"/>
        </w:rPr>
      </w:pPr>
      <w:r w:rsidRPr="00641CE6">
        <w:rPr>
          <w:sz w:val="26"/>
          <w:szCs w:val="26"/>
        </w:rPr>
        <w:t xml:space="preserve">Способ и предмет закупки: </w:t>
      </w:r>
      <w:r w:rsidR="004B4007" w:rsidRPr="00641CE6">
        <w:rPr>
          <w:sz w:val="26"/>
          <w:szCs w:val="26"/>
        </w:rPr>
        <w:t xml:space="preserve">открытый </w:t>
      </w:r>
      <w:r w:rsidR="00E10202" w:rsidRPr="00641CE6">
        <w:rPr>
          <w:sz w:val="26"/>
          <w:szCs w:val="26"/>
        </w:rPr>
        <w:t xml:space="preserve">запрос </w:t>
      </w:r>
      <w:r w:rsidR="00B46DDB" w:rsidRPr="00641CE6">
        <w:rPr>
          <w:sz w:val="26"/>
          <w:szCs w:val="26"/>
        </w:rPr>
        <w:t>цен</w:t>
      </w:r>
      <w:r w:rsidR="003C2581" w:rsidRPr="00641CE6">
        <w:rPr>
          <w:sz w:val="26"/>
          <w:szCs w:val="26"/>
        </w:rPr>
        <w:t xml:space="preserve"> на право заключени</w:t>
      </w:r>
      <w:r w:rsidR="008D394C" w:rsidRPr="00641CE6">
        <w:rPr>
          <w:sz w:val="26"/>
          <w:szCs w:val="26"/>
        </w:rPr>
        <w:t>я</w:t>
      </w:r>
      <w:r w:rsidR="003C2581" w:rsidRPr="00641CE6">
        <w:rPr>
          <w:sz w:val="26"/>
          <w:szCs w:val="26"/>
        </w:rPr>
        <w:t xml:space="preserve"> договора на выполнение работ</w:t>
      </w:r>
      <w:r w:rsidR="004B4007" w:rsidRPr="00C241F6">
        <w:rPr>
          <w:sz w:val="26"/>
          <w:szCs w:val="26"/>
        </w:rPr>
        <w:t xml:space="preserve"> </w:t>
      </w:r>
      <w:r w:rsidR="006128E4" w:rsidRPr="002B11EA">
        <w:rPr>
          <w:sz w:val="26"/>
          <w:szCs w:val="26"/>
        </w:rPr>
        <w:t>«</w:t>
      </w:r>
      <w:r w:rsidR="002B11EA" w:rsidRPr="002B11EA">
        <w:rPr>
          <w:b/>
          <w:i/>
          <w:sz w:val="26"/>
          <w:szCs w:val="26"/>
        </w:rPr>
        <w:t>Выполнение мероприятий по оформлению земельных участков под объекты технологического присоединения (инженерные изыскания, кадастровые работы) для нужд филиала «ХЭС» на территории СП ЦЭС (СП СЭС)</w:t>
      </w:r>
      <w:r w:rsidR="006128E4" w:rsidRPr="002B11EA">
        <w:rPr>
          <w:b/>
          <w:i/>
          <w:sz w:val="26"/>
          <w:szCs w:val="26"/>
        </w:rPr>
        <w:t>»</w:t>
      </w:r>
      <w:r w:rsidR="008D394C" w:rsidRPr="002B11EA">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C241F6" w:rsidRPr="00EE758E" w:rsidRDefault="00C241F6" w:rsidP="00C241F6">
      <w:pPr>
        <w:pStyle w:val="a3"/>
        <w:spacing w:before="0" w:line="240" w:lineRule="auto"/>
        <w:rPr>
          <w:sz w:val="26"/>
          <w:szCs w:val="26"/>
        </w:rPr>
      </w:pPr>
      <w:r w:rsidRPr="00EE758E">
        <w:rPr>
          <w:sz w:val="26"/>
          <w:szCs w:val="26"/>
        </w:rPr>
        <w:t xml:space="preserve">- </w:t>
      </w:r>
      <w:r w:rsidR="002B11EA" w:rsidRPr="00EE758E">
        <w:rPr>
          <w:b/>
          <w:i/>
          <w:sz w:val="26"/>
          <w:szCs w:val="26"/>
        </w:rPr>
        <w:t>5 126 860,00</w:t>
      </w:r>
      <w:r w:rsidRPr="00EE758E">
        <w:rPr>
          <w:b/>
          <w:i/>
          <w:sz w:val="26"/>
          <w:szCs w:val="26"/>
        </w:rPr>
        <w:t xml:space="preserve">  руб</w:t>
      </w:r>
      <w:r w:rsidRPr="00EE758E">
        <w:rPr>
          <w:sz w:val="26"/>
          <w:szCs w:val="26"/>
        </w:rPr>
        <w:t>., без учета НДС;</w:t>
      </w:r>
    </w:p>
    <w:p w:rsidR="00C241F6" w:rsidRPr="00EE758E" w:rsidRDefault="00C241F6" w:rsidP="00C241F6">
      <w:pPr>
        <w:pStyle w:val="a3"/>
        <w:spacing w:before="0" w:line="240" w:lineRule="auto"/>
        <w:rPr>
          <w:sz w:val="26"/>
          <w:szCs w:val="26"/>
        </w:rPr>
      </w:pPr>
      <w:r w:rsidRPr="00EE758E">
        <w:rPr>
          <w:sz w:val="26"/>
          <w:szCs w:val="26"/>
        </w:rPr>
        <w:t xml:space="preserve">- </w:t>
      </w:r>
      <w:r w:rsidR="002B11EA" w:rsidRPr="00EE758E">
        <w:rPr>
          <w:b/>
          <w:i/>
          <w:sz w:val="26"/>
          <w:szCs w:val="26"/>
        </w:rPr>
        <w:t xml:space="preserve">6 049 694,80 </w:t>
      </w:r>
      <w:r w:rsidRPr="00EE758E">
        <w:rPr>
          <w:b/>
          <w:i/>
          <w:sz w:val="26"/>
          <w:szCs w:val="26"/>
        </w:rPr>
        <w:t>руб</w:t>
      </w:r>
      <w:r w:rsidRPr="00EE758E">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34037">
        <w:rPr>
          <w:sz w:val="26"/>
          <w:szCs w:val="26"/>
        </w:rPr>
        <w:t>05</w:t>
      </w:r>
      <w:r w:rsidR="009F2239" w:rsidRPr="00A03EFB">
        <w:rPr>
          <w:sz w:val="26"/>
          <w:szCs w:val="26"/>
        </w:rPr>
        <w:t xml:space="preserve">» </w:t>
      </w:r>
      <w:r w:rsidR="00634037">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2B11EA">
        <w:rPr>
          <w:sz w:val="26"/>
          <w:szCs w:val="26"/>
        </w:rPr>
        <w:t>1</w:t>
      </w:r>
      <w:r w:rsidR="00634037">
        <w:rPr>
          <w:sz w:val="26"/>
          <w:szCs w:val="26"/>
        </w:rPr>
        <w:t>8</w:t>
      </w:r>
      <w:r w:rsidR="009F2239" w:rsidRPr="00A03EFB">
        <w:rPr>
          <w:sz w:val="26"/>
          <w:szCs w:val="26"/>
        </w:rPr>
        <w:t xml:space="preserve">» </w:t>
      </w:r>
      <w:r w:rsidR="002B11EA">
        <w:rPr>
          <w:sz w:val="26"/>
          <w:szCs w:val="26"/>
        </w:rPr>
        <w:t>сентября</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34037">
        <w:rPr>
          <w:b/>
          <w:i/>
          <w:sz w:val="26"/>
          <w:szCs w:val="26"/>
        </w:rPr>
        <w:t>05</w:t>
      </w:r>
      <w:r w:rsidR="00701A74" w:rsidRPr="0091358E">
        <w:rPr>
          <w:b/>
          <w:i/>
          <w:sz w:val="26"/>
          <w:szCs w:val="26"/>
        </w:rPr>
        <w:t>»</w:t>
      </w:r>
      <w:r w:rsidR="004B4007" w:rsidRPr="0091358E">
        <w:rPr>
          <w:b/>
          <w:i/>
          <w:sz w:val="26"/>
          <w:szCs w:val="26"/>
        </w:rPr>
        <w:t> </w:t>
      </w:r>
      <w:r w:rsidR="00634037">
        <w:rPr>
          <w:b/>
          <w:i/>
          <w:sz w:val="26"/>
          <w:szCs w:val="26"/>
        </w:rPr>
        <w:t>сентября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758E">
        <w:rPr>
          <w:b/>
          <w:i/>
          <w:sz w:val="26"/>
          <w:szCs w:val="26"/>
        </w:rPr>
        <w:t>1</w:t>
      </w:r>
      <w:r w:rsidR="00634037">
        <w:rPr>
          <w:b/>
          <w:i/>
          <w:sz w:val="26"/>
          <w:szCs w:val="26"/>
        </w:rPr>
        <w:t>8</w:t>
      </w:r>
      <w:r w:rsidR="00D623F2">
        <w:rPr>
          <w:b/>
          <w:i/>
          <w:sz w:val="26"/>
          <w:szCs w:val="26"/>
        </w:rPr>
        <w:t>»</w:t>
      </w:r>
      <w:r w:rsidR="004B4007" w:rsidRPr="0049780E">
        <w:rPr>
          <w:b/>
          <w:i/>
          <w:sz w:val="26"/>
          <w:szCs w:val="26"/>
        </w:rPr>
        <w:t xml:space="preserve"> </w:t>
      </w:r>
      <w:r w:rsidR="00EE758E">
        <w:rPr>
          <w:b/>
          <w:i/>
          <w:sz w:val="26"/>
          <w:szCs w:val="26"/>
        </w:rPr>
        <w:t>сентября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EE758E">
        <w:rPr>
          <w:b/>
          <w:i/>
          <w:sz w:val="26"/>
          <w:szCs w:val="26"/>
        </w:rPr>
        <w:t>1</w:t>
      </w:r>
      <w:r w:rsidR="00634037">
        <w:rPr>
          <w:b/>
          <w:i/>
          <w:sz w:val="26"/>
          <w:szCs w:val="26"/>
        </w:rPr>
        <w:t>9</w:t>
      </w:r>
      <w:r w:rsidR="00732CF0" w:rsidRPr="001C5CEE">
        <w:rPr>
          <w:b/>
          <w:i/>
          <w:sz w:val="26"/>
          <w:szCs w:val="26"/>
        </w:rPr>
        <w:t xml:space="preserve">» </w:t>
      </w:r>
      <w:r w:rsidR="00EE758E">
        <w:rPr>
          <w:b/>
          <w:i/>
          <w:sz w:val="26"/>
          <w:szCs w:val="26"/>
        </w:rPr>
        <w:t>сентября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634037">
        <w:rPr>
          <w:sz w:val="26"/>
          <w:szCs w:val="26"/>
        </w:rPr>
        <w:t>12</w:t>
      </w:r>
      <w:bookmarkStart w:id="0" w:name="_GoBack"/>
      <w:bookmarkEnd w:id="0"/>
      <w:r w:rsidR="00405F60">
        <w:rPr>
          <w:sz w:val="26"/>
          <w:szCs w:val="26"/>
        </w:rPr>
        <w:t>»</w:t>
      </w:r>
      <w:r w:rsidR="0028615C" w:rsidRPr="001C5CEE">
        <w:rPr>
          <w:sz w:val="26"/>
          <w:szCs w:val="26"/>
        </w:rPr>
        <w:t xml:space="preserve"> </w:t>
      </w:r>
      <w:r w:rsidR="00EE758E">
        <w:rPr>
          <w:sz w:val="26"/>
          <w:szCs w:val="26"/>
        </w:rPr>
        <w:t>октября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1E" w:rsidRDefault="009F631E" w:rsidP="0049780E">
      <w:pPr>
        <w:spacing w:after="0" w:line="240" w:lineRule="auto"/>
      </w:pPr>
      <w:r>
        <w:separator/>
      </w:r>
    </w:p>
  </w:endnote>
  <w:endnote w:type="continuationSeparator" w:id="0">
    <w:p w:rsidR="009F631E" w:rsidRDefault="009F631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3403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1E" w:rsidRDefault="009F631E" w:rsidP="0049780E">
      <w:pPr>
        <w:spacing w:after="0" w:line="240" w:lineRule="auto"/>
      </w:pPr>
      <w:r>
        <w:separator/>
      </w:r>
    </w:p>
  </w:footnote>
  <w:footnote w:type="continuationSeparator" w:id="0">
    <w:p w:rsidR="009F631E" w:rsidRDefault="009F631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C241F6">
      <w:rPr>
        <w:i/>
        <w:sz w:val="18"/>
        <w:szCs w:val="18"/>
      </w:rPr>
      <w:t xml:space="preserve">9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0F6432"/>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11EA"/>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67E19"/>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105"/>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B2B"/>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4037"/>
    <w:rsid w:val="006370B2"/>
    <w:rsid w:val="00641CE6"/>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13CBF"/>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631E"/>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60D"/>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1FD1"/>
    <w:rsid w:val="00BB27DB"/>
    <w:rsid w:val="00BB70A7"/>
    <w:rsid w:val="00BC0ACD"/>
    <w:rsid w:val="00BC4F9C"/>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41F6"/>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041F3"/>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20CE"/>
    <w:rsid w:val="00E83482"/>
    <w:rsid w:val="00E83DBC"/>
    <w:rsid w:val="00E8406A"/>
    <w:rsid w:val="00E8495D"/>
    <w:rsid w:val="00E92333"/>
    <w:rsid w:val="00EA0BFB"/>
    <w:rsid w:val="00EA26F5"/>
    <w:rsid w:val="00EA68C6"/>
    <w:rsid w:val="00EB2F14"/>
    <w:rsid w:val="00EB3A14"/>
    <w:rsid w:val="00EB414F"/>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E758E"/>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432F"/>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2D04-6F2E-41DB-8D4E-A29AE4F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162</cp:revision>
  <cp:lastPrinted>2017-08-10T01:20:00Z</cp:lastPrinted>
  <dcterms:created xsi:type="dcterms:W3CDTF">2014-11-20T08:24:00Z</dcterms:created>
  <dcterms:modified xsi:type="dcterms:W3CDTF">2017-09-04T01:19:00Z</dcterms:modified>
</cp:coreProperties>
</file>