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C708D">
              <w:rPr>
                <w:rFonts w:ascii="Times New Roman" w:eastAsia="Times New Roman" w:hAnsi="Times New Roman" w:cs="Times New Roman"/>
                <w:b/>
                <w:bCs/>
                <w:sz w:val="26"/>
                <w:szCs w:val="20"/>
                <w:lang w:eastAsia="ru-RU"/>
              </w:rPr>
              <w:t>2513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435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C2FA4">
              <w:rPr>
                <w:b/>
                <w:i/>
                <w:snapToGrid w:val="0"/>
                <w:sz w:val="26"/>
                <w:szCs w:val="26"/>
                <w:lang w:eastAsia="en-US"/>
              </w:rPr>
              <w:t xml:space="preserve"> 56</w:t>
            </w:r>
            <w:r w:rsidR="001F43EA">
              <w:rPr>
                <w:b/>
                <w:i/>
                <w:snapToGrid w:val="0"/>
                <w:sz w:val="26"/>
                <w:szCs w:val="26"/>
                <w:lang w:eastAsia="en-US"/>
              </w:rPr>
              <w:t>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6C708D" w:rsidP="001F43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«21</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июл</w:t>
            </w:r>
            <w:r w:rsidR="00D46646">
              <w:rPr>
                <w:b/>
                <w:i/>
                <w:snapToGrid w:val="0"/>
                <w:sz w:val="26"/>
                <w:szCs w:val="26"/>
                <w:lang w:eastAsia="en-US"/>
              </w:rPr>
              <w:t xml:space="preserve">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1F43E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6C708D" w:rsidRPr="006C708D">
        <w:rPr>
          <w:b/>
          <w:i/>
          <w:sz w:val="26"/>
          <w:szCs w:val="26"/>
        </w:rPr>
        <w:t>Капитальный ремонт помещений СП ЦЭС</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6C708D">
        <w:rPr>
          <w:sz w:val="26"/>
          <w:szCs w:val="26"/>
        </w:rPr>
        <w:t>Хабаровские</w:t>
      </w:r>
      <w:r w:rsidR="00857254">
        <w:rPr>
          <w:sz w:val="26"/>
          <w:szCs w:val="26"/>
        </w:rPr>
        <w:t xml:space="preserve">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6C708D">
        <w:rPr>
          <w:sz w:val="26"/>
          <w:szCs w:val="26"/>
        </w:rPr>
        <w:t>быть 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C708D">
        <w:rPr>
          <w:b/>
          <w:sz w:val="26"/>
          <w:szCs w:val="26"/>
        </w:rPr>
        <w:t>3 368 000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6C708D">
        <w:rPr>
          <w:b/>
          <w:sz w:val="26"/>
          <w:szCs w:val="26"/>
        </w:rPr>
        <w:t>3 974 240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7D1892">
        <w:rPr>
          <w:b/>
          <w:i/>
          <w:snapToGrid w:val="0"/>
          <w:sz w:val="26"/>
          <w:szCs w:val="26"/>
          <w:lang w:eastAsia="en-US"/>
        </w:rPr>
        <w:t>«25</w:t>
      </w:r>
      <w:r w:rsidR="00FA31C9">
        <w:rPr>
          <w:b/>
          <w:i/>
          <w:snapToGrid w:val="0"/>
          <w:sz w:val="26"/>
          <w:szCs w:val="26"/>
          <w:lang w:eastAsia="en-US"/>
        </w:rPr>
        <w:t xml:space="preserve">» </w:t>
      </w:r>
      <w:r w:rsidR="006C708D">
        <w:rPr>
          <w:b/>
          <w:i/>
          <w:snapToGrid w:val="0"/>
          <w:sz w:val="26"/>
          <w:szCs w:val="26"/>
          <w:lang w:eastAsia="en-US"/>
        </w:rPr>
        <w:t>июл</w:t>
      </w:r>
      <w:r w:rsidR="001F43EA">
        <w:rPr>
          <w:b/>
          <w:i/>
          <w:snapToGrid w:val="0"/>
          <w:sz w:val="26"/>
          <w:szCs w:val="26"/>
          <w:lang w:eastAsia="en-US"/>
        </w:rPr>
        <w:t>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7D1892">
        <w:rPr>
          <w:b/>
          <w:i/>
          <w:snapToGrid w:val="0"/>
          <w:sz w:val="26"/>
          <w:szCs w:val="26"/>
          <w:lang w:eastAsia="en-US"/>
        </w:rPr>
        <w:t>«07</w:t>
      </w:r>
      <w:r w:rsidR="006C708D">
        <w:rPr>
          <w:b/>
          <w:i/>
          <w:snapToGrid w:val="0"/>
          <w:sz w:val="26"/>
          <w:szCs w:val="26"/>
          <w:lang w:eastAsia="en-US"/>
        </w:rPr>
        <w:t>» августа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3C2FA4">
        <w:rPr>
          <w:b/>
          <w:i/>
          <w:snapToGrid w:val="0"/>
          <w:sz w:val="26"/>
          <w:szCs w:val="26"/>
          <w:lang w:eastAsia="en-US"/>
        </w:rPr>
        <w:t>2</w:t>
      </w:r>
      <w:r w:rsidR="007D1892">
        <w:rPr>
          <w:b/>
          <w:i/>
          <w:snapToGrid w:val="0"/>
          <w:sz w:val="26"/>
          <w:szCs w:val="26"/>
          <w:lang w:eastAsia="en-US"/>
        </w:rPr>
        <w:t>5</w:t>
      </w:r>
      <w:r w:rsidR="00FA1861">
        <w:rPr>
          <w:b/>
          <w:i/>
          <w:snapToGrid w:val="0"/>
          <w:sz w:val="26"/>
          <w:szCs w:val="26"/>
          <w:lang w:eastAsia="en-US"/>
        </w:rPr>
        <w:t xml:space="preserve">» </w:t>
      </w:r>
      <w:r w:rsidR="003C2FA4">
        <w:rPr>
          <w:b/>
          <w:i/>
          <w:snapToGrid w:val="0"/>
          <w:sz w:val="26"/>
          <w:szCs w:val="26"/>
          <w:lang w:eastAsia="en-US"/>
        </w:rPr>
        <w:t>июл</w:t>
      </w:r>
      <w:r w:rsidR="00A356DF">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7D1892">
        <w:rPr>
          <w:b/>
          <w:i/>
          <w:snapToGrid w:val="0"/>
          <w:sz w:val="26"/>
          <w:szCs w:val="26"/>
          <w:lang w:eastAsia="en-US"/>
        </w:rPr>
        <w:t>«07</w:t>
      </w:r>
      <w:r w:rsidR="00FA1861">
        <w:rPr>
          <w:b/>
          <w:i/>
          <w:snapToGrid w:val="0"/>
          <w:sz w:val="26"/>
          <w:szCs w:val="26"/>
          <w:lang w:eastAsia="en-US"/>
        </w:rPr>
        <w:t xml:space="preserve">» </w:t>
      </w:r>
      <w:r w:rsidR="003C2FA4">
        <w:rPr>
          <w:b/>
          <w:i/>
          <w:snapToGrid w:val="0"/>
          <w:sz w:val="26"/>
          <w:szCs w:val="26"/>
          <w:lang w:eastAsia="en-US"/>
        </w:rPr>
        <w:t>августа</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3C2FA4">
        <w:rPr>
          <w:b/>
          <w:i/>
          <w:snapToGrid w:val="0"/>
          <w:sz w:val="26"/>
          <w:szCs w:val="26"/>
          <w:lang w:eastAsia="en-US"/>
        </w:rPr>
        <w:t>«0</w:t>
      </w:r>
      <w:r w:rsidR="007D1892">
        <w:rPr>
          <w:b/>
          <w:i/>
          <w:snapToGrid w:val="0"/>
          <w:sz w:val="26"/>
          <w:szCs w:val="26"/>
          <w:lang w:eastAsia="en-US"/>
        </w:rPr>
        <w:t>7</w:t>
      </w:r>
      <w:r w:rsidR="00FA1861">
        <w:rPr>
          <w:b/>
          <w:i/>
          <w:snapToGrid w:val="0"/>
          <w:sz w:val="26"/>
          <w:szCs w:val="26"/>
          <w:lang w:eastAsia="en-US"/>
        </w:rPr>
        <w:t xml:space="preserve">» </w:t>
      </w:r>
      <w:r w:rsidR="003C2FA4">
        <w:rPr>
          <w:b/>
          <w:i/>
          <w:snapToGrid w:val="0"/>
          <w:sz w:val="26"/>
          <w:szCs w:val="26"/>
          <w:lang w:eastAsia="en-US"/>
        </w:rPr>
        <w:t>августа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7D1892">
        <w:rPr>
          <w:b/>
          <w:i/>
          <w:sz w:val="26"/>
          <w:szCs w:val="26"/>
        </w:rPr>
        <w:t>25</w:t>
      </w:r>
      <w:r w:rsidR="007A622C" w:rsidRPr="00B60A6B">
        <w:rPr>
          <w:b/>
          <w:i/>
          <w:sz w:val="26"/>
          <w:szCs w:val="26"/>
        </w:rPr>
        <w:t xml:space="preserve">» </w:t>
      </w:r>
      <w:r w:rsidR="003C2FA4">
        <w:rPr>
          <w:b/>
          <w:i/>
          <w:sz w:val="26"/>
          <w:szCs w:val="26"/>
        </w:rPr>
        <w:t>августа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7D1892">
        <w:rPr>
          <w:b/>
          <w:i/>
          <w:sz w:val="26"/>
          <w:szCs w:val="26"/>
        </w:rPr>
        <w:t>01</w:t>
      </w:r>
      <w:r w:rsidR="007A622C" w:rsidRPr="00B60A6B">
        <w:rPr>
          <w:b/>
          <w:i/>
          <w:sz w:val="26"/>
          <w:szCs w:val="26"/>
        </w:rPr>
        <w:t xml:space="preserve">» </w:t>
      </w:r>
      <w:r w:rsidR="007D1892">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 xml:space="preserve">Договор по результатам закупки между Заказчиком и Победителем будет заключен в течение 20 рабочих дней, но не ранее чем через 10 (десять) дней после </w:t>
      </w:r>
      <w:bookmarkStart w:id="0" w:name="_GoBack"/>
      <w:bookmarkEnd w:id="0"/>
      <w:r w:rsidRPr="00A35B03">
        <w:rPr>
          <w:sz w:val="26"/>
          <w:szCs w:val="26"/>
        </w:rPr>
        <w:t>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3C2FA4">
        <w:rPr>
          <w:rFonts w:ascii="Times New Roman" w:eastAsia="Times New Roman" w:hAnsi="Times New Roman" w:cs="Times New Roman"/>
          <w:b/>
          <w:i/>
          <w:snapToGrid w:val="0"/>
          <w:sz w:val="26"/>
          <w:szCs w:val="26"/>
          <w:lang w:eastAsia="ru-RU"/>
        </w:rPr>
        <w:t>АО «ДРСК» 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12925"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25" w:rsidRDefault="00912925" w:rsidP="00031165">
      <w:pPr>
        <w:spacing w:after="0" w:line="240" w:lineRule="auto"/>
      </w:pPr>
      <w:r>
        <w:separator/>
      </w:r>
    </w:p>
  </w:endnote>
  <w:endnote w:type="continuationSeparator" w:id="0">
    <w:p w:rsidR="00912925" w:rsidRDefault="0091292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25" w:rsidRDefault="00912925" w:rsidP="00031165">
      <w:pPr>
        <w:spacing w:after="0" w:line="240" w:lineRule="auto"/>
      </w:pPr>
      <w:r>
        <w:separator/>
      </w:r>
    </w:p>
  </w:footnote>
  <w:footnote w:type="continuationSeparator" w:id="0">
    <w:p w:rsidR="00912925" w:rsidRDefault="0091292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C2FA4">
      <w:rPr>
        <w:i/>
        <w:sz w:val="18"/>
        <w:szCs w:val="18"/>
      </w:rPr>
      <w:t>2513</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167B-901A-4DE6-B905-89E6B851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24</cp:revision>
  <cp:lastPrinted>2017-07-21T02:18:00Z</cp:lastPrinted>
  <dcterms:created xsi:type="dcterms:W3CDTF">2017-02-08T00:24:00Z</dcterms:created>
  <dcterms:modified xsi:type="dcterms:W3CDTF">2017-07-25T04:19:00Z</dcterms:modified>
</cp:coreProperties>
</file>