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1345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F82091">
              <w:rPr>
                <w:rFonts w:ascii="Times New Roman" w:eastAsia="Times New Roman" w:hAnsi="Times New Roman" w:cs="Times New Roman"/>
                <w:b/>
                <w:bCs/>
                <w:sz w:val="26"/>
                <w:szCs w:val="20"/>
                <w:lang w:eastAsia="ru-RU"/>
              </w:rPr>
              <w:t>108</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81A68">
            <w:pPr>
              <w:pStyle w:val="a3"/>
              <w:spacing w:before="0" w:line="240" w:lineRule="auto"/>
              <w:rPr>
                <w:b/>
                <w:i/>
                <w:snapToGrid w:val="0"/>
                <w:sz w:val="26"/>
                <w:szCs w:val="26"/>
              </w:rPr>
            </w:pPr>
            <w:r w:rsidRPr="00235916">
              <w:rPr>
                <w:b/>
                <w:i/>
                <w:snapToGrid w:val="0"/>
                <w:sz w:val="26"/>
                <w:szCs w:val="26"/>
              </w:rPr>
              <w:t>№</w:t>
            </w:r>
            <w:r w:rsidR="00C81A68">
              <w:rPr>
                <w:b/>
                <w:i/>
                <w:snapToGrid w:val="0"/>
                <w:sz w:val="26"/>
                <w:szCs w:val="26"/>
              </w:rPr>
              <w:t>545</w:t>
            </w:r>
            <w:bookmarkStart w:id="0" w:name="_GoBack"/>
            <w:bookmarkEnd w:id="0"/>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D65DF4">
            <w:pPr>
              <w:pStyle w:val="a3"/>
              <w:tabs>
                <w:tab w:val="left" w:pos="3075"/>
              </w:tabs>
              <w:spacing w:before="0" w:line="240" w:lineRule="auto"/>
              <w:jc w:val="right"/>
              <w:rPr>
                <w:b/>
                <w:i/>
                <w:snapToGrid w:val="0"/>
                <w:sz w:val="26"/>
                <w:szCs w:val="26"/>
              </w:rPr>
            </w:pPr>
            <w:r>
              <w:rPr>
                <w:b/>
                <w:i/>
                <w:snapToGrid w:val="0"/>
                <w:sz w:val="26"/>
                <w:szCs w:val="26"/>
              </w:rPr>
              <w:t>«</w:t>
            </w:r>
            <w:r w:rsidR="00D65DF4">
              <w:rPr>
                <w:b/>
                <w:i/>
                <w:snapToGrid w:val="0"/>
                <w:sz w:val="26"/>
                <w:szCs w:val="26"/>
              </w:rPr>
              <w:t>26</w:t>
            </w:r>
            <w:r>
              <w:rPr>
                <w:b/>
                <w:i/>
                <w:snapToGrid w:val="0"/>
                <w:sz w:val="26"/>
                <w:szCs w:val="26"/>
              </w:rPr>
              <w:t>»</w:t>
            </w:r>
            <w:r w:rsidR="00235916" w:rsidRPr="00235916">
              <w:rPr>
                <w:b/>
                <w:i/>
                <w:snapToGrid w:val="0"/>
                <w:sz w:val="26"/>
                <w:szCs w:val="26"/>
              </w:rPr>
              <w:t xml:space="preserve"> </w:t>
            </w:r>
            <w:r w:rsidR="00134567">
              <w:rPr>
                <w:b/>
                <w:i/>
                <w:snapToGrid w:val="0"/>
                <w:sz w:val="26"/>
                <w:szCs w:val="26"/>
              </w:rPr>
              <w:t>июня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F82091">
      <w:pPr>
        <w:pStyle w:val="a3"/>
        <w:numPr>
          <w:ilvl w:val="0"/>
          <w:numId w:val="2"/>
        </w:numPr>
        <w:tabs>
          <w:tab w:val="left" w:pos="709"/>
          <w:tab w:val="left" w:pos="1134"/>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FC2A8A">
        <w:rPr>
          <w:sz w:val="26"/>
          <w:szCs w:val="26"/>
        </w:rPr>
        <w:t>«</w:t>
      </w:r>
      <w:r w:rsidR="00F82091" w:rsidRPr="00F82091">
        <w:rPr>
          <w:b/>
          <w:bCs/>
          <w:i/>
          <w:iCs/>
          <w:snapToGrid w:val="0"/>
          <w:sz w:val="26"/>
          <w:szCs w:val="26"/>
        </w:rPr>
        <w:t>Оформление правоустанавливающих документов на земельные участки под объектами строительства, расположенными в зоне функционирования СП "ВЭС" филиала АО "ДРСК" "Амурские ЭС"</w:t>
      </w:r>
      <w:r w:rsidR="00703221" w:rsidRPr="00703221">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82091">
        <w:rPr>
          <w:b/>
          <w:i/>
          <w:snapToGrid w:val="0"/>
          <w:color w:val="FF0000"/>
          <w:sz w:val="26"/>
          <w:szCs w:val="26"/>
        </w:rPr>
        <w:t>любые заинтересованные люди.</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F82091">
      <w:pPr>
        <w:pStyle w:val="a3"/>
        <w:numPr>
          <w:ilvl w:val="0"/>
          <w:numId w:val="2"/>
        </w:numPr>
        <w:tabs>
          <w:tab w:val="left" w:pos="1134"/>
        </w:tabs>
        <w:spacing w:line="240" w:lineRule="auto"/>
        <w:ind w:left="567" w:firstLine="0"/>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F82091" w:rsidRPr="00F82091">
        <w:rPr>
          <w:b/>
          <w:i/>
          <w:snapToGrid w:val="0"/>
          <w:sz w:val="26"/>
          <w:szCs w:val="26"/>
        </w:rPr>
        <w:t>446 341.39</w:t>
      </w:r>
      <w:r w:rsidR="00F82091">
        <w:rPr>
          <w:b/>
          <w:i/>
          <w:snapToGrid w:val="0"/>
          <w:sz w:val="26"/>
          <w:szCs w:val="26"/>
        </w:rPr>
        <w:t xml:space="preserve"> руб.</w:t>
      </w:r>
      <w:r w:rsidRPr="007B5BD9">
        <w:rPr>
          <w:b/>
          <w:i/>
          <w:snapToGrid w:val="0"/>
          <w:sz w:val="26"/>
          <w:szCs w:val="26"/>
        </w:rPr>
        <w:t xml:space="preserve">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F82091" w:rsidRPr="00F82091">
        <w:rPr>
          <w:b/>
          <w:i/>
          <w:snapToGrid w:val="0"/>
          <w:sz w:val="26"/>
          <w:szCs w:val="26"/>
        </w:rPr>
        <w:t>526 682.84</w:t>
      </w:r>
      <w:r w:rsidR="00F82091">
        <w:rPr>
          <w:b/>
          <w:i/>
          <w:snapToGrid w:val="0"/>
          <w:sz w:val="26"/>
          <w:szCs w:val="26"/>
        </w:rPr>
        <w:t xml:space="preserve"> руб.</w:t>
      </w:r>
      <w:r w:rsidRPr="007B5BD9">
        <w:rPr>
          <w:b/>
          <w:i/>
          <w:snapToGrid w:val="0"/>
          <w:sz w:val="26"/>
          <w:szCs w:val="26"/>
        </w:rPr>
        <w:t xml:space="preserve">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D65DF4">
        <w:rPr>
          <w:sz w:val="26"/>
          <w:szCs w:val="26"/>
        </w:rPr>
        <w:t>26</w:t>
      </w:r>
      <w:r w:rsidR="009F2239" w:rsidRPr="00A03EFB">
        <w:rPr>
          <w:sz w:val="26"/>
          <w:szCs w:val="26"/>
        </w:rPr>
        <w:t xml:space="preserve">» </w:t>
      </w:r>
      <w:r w:rsidR="00134567">
        <w:rPr>
          <w:sz w:val="26"/>
          <w:szCs w:val="26"/>
        </w:rPr>
        <w:t>июня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A40634">
        <w:rPr>
          <w:sz w:val="26"/>
          <w:szCs w:val="26"/>
        </w:rPr>
        <w:t>10</w:t>
      </w:r>
      <w:r w:rsidR="009F2239" w:rsidRPr="00A03EFB">
        <w:rPr>
          <w:sz w:val="26"/>
          <w:szCs w:val="26"/>
        </w:rPr>
        <w:t xml:space="preserve">» </w:t>
      </w:r>
      <w:r w:rsidR="00703221">
        <w:rPr>
          <w:sz w:val="26"/>
          <w:szCs w:val="26"/>
        </w:rPr>
        <w:t>июл</w:t>
      </w:r>
      <w:r w:rsidR="00134567">
        <w:rPr>
          <w:sz w:val="26"/>
          <w:szCs w:val="26"/>
        </w:rPr>
        <w:t>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65DF4">
        <w:rPr>
          <w:b/>
          <w:i/>
          <w:sz w:val="26"/>
          <w:szCs w:val="26"/>
        </w:rPr>
        <w:t>26</w:t>
      </w:r>
      <w:r w:rsidR="00701A74" w:rsidRPr="0091358E">
        <w:rPr>
          <w:b/>
          <w:i/>
          <w:sz w:val="26"/>
          <w:szCs w:val="26"/>
        </w:rPr>
        <w:t>»</w:t>
      </w:r>
      <w:r w:rsidR="004B4007" w:rsidRPr="0091358E">
        <w:rPr>
          <w:b/>
          <w:i/>
          <w:sz w:val="26"/>
          <w:szCs w:val="26"/>
        </w:rPr>
        <w:t> </w:t>
      </w:r>
      <w:r w:rsidR="00134567">
        <w:rPr>
          <w:b/>
          <w:i/>
          <w:sz w:val="26"/>
          <w:szCs w:val="26"/>
        </w:rPr>
        <w:t>июня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C5892">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C5892">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65DF4">
        <w:rPr>
          <w:b/>
          <w:i/>
          <w:sz w:val="26"/>
          <w:szCs w:val="26"/>
        </w:rPr>
        <w:t>10</w:t>
      </w:r>
      <w:r w:rsidR="00D623F2">
        <w:rPr>
          <w:b/>
          <w:i/>
          <w:sz w:val="26"/>
          <w:szCs w:val="26"/>
        </w:rPr>
        <w:t>»</w:t>
      </w:r>
      <w:r w:rsidR="004B4007" w:rsidRPr="0049780E">
        <w:rPr>
          <w:b/>
          <w:i/>
          <w:sz w:val="26"/>
          <w:szCs w:val="26"/>
        </w:rPr>
        <w:t xml:space="preserve"> </w:t>
      </w:r>
      <w:r w:rsidR="00703221">
        <w:rPr>
          <w:b/>
          <w:i/>
          <w:sz w:val="26"/>
          <w:szCs w:val="26"/>
        </w:rPr>
        <w:t>июл</w:t>
      </w:r>
      <w:r w:rsidR="00134567">
        <w:rPr>
          <w:b/>
          <w:i/>
          <w:sz w:val="26"/>
          <w:szCs w:val="26"/>
        </w:rPr>
        <w:t>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8C5892">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C5892">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65DF4">
        <w:rPr>
          <w:b/>
          <w:i/>
          <w:sz w:val="26"/>
          <w:szCs w:val="26"/>
        </w:rPr>
        <w:t>11</w:t>
      </w:r>
      <w:r w:rsidR="00732CF0">
        <w:rPr>
          <w:b/>
          <w:i/>
          <w:sz w:val="26"/>
          <w:szCs w:val="26"/>
        </w:rPr>
        <w:t>»</w:t>
      </w:r>
      <w:r w:rsidR="00732CF0" w:rsidRPr="0049780E">
        <w:rPr>
          <w:b/>
          <w:i/>
          <w:sz w:val="26"/>
          <w:szCs w:val="26"/>
        </w:rPr>
        <w:t xml:space="preserve"> </w:t>
      </w:r>
      <w:r w:rsidR="00703221">
        <w:rPr>
          <w:b/>
          <w:i/>
          <w:sz w:val="26"/>
          <w:szCs w:val="26"/>
        </w:rPr>
        <w:t>июл</w:t>
      </w:r>
      <w:r w:rsidR="00134567">
        <w:rPr>
          <w:b/>
          <w:i/>
          <w:sz w:val="26"/>
          <w:szCs w:val="26"/>
        </w:rPr>
        <w:t>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D65DF4">
        <w:rPr>
          <w:sz w:val="26"/>
          <w:szCs w:val="26"/>
        </w:rPr>
        <w:t>28</w:t>
      </w:r>
      <w:r w:rsidR="0028615C">
        <w:rPr>
          <w:sz w:val="26"/>
          <w:szCs w:val="26"/>
        </w:rPr>
        <w:t xml:space="preserve">» </w:t>
      </w:r>
      <w:r w:rsidR="00D65DF4">
        <w:rPr>
          <w:sz w:val="26"/>
          <w:szCs w:val="26"/>
        </w:rPr>
        <w:t xml:space="preserve">июля </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134567">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1E58B3"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B3" w:rsidRDefault="001E58B3" w:rsidP="0049780E">
      <w:pPr>
        <w:spacing w:after="0" w:line="240" w:lineRule="auto"/>
      </w:pPr>
      <w:r>
        <w:separator/>
      </w:r>
    </w:p>
  </w:endnote>
  <w:endnote w:type="continuationSeparator" w:id="0">
    <w:p w:rsidR="001E58B3" w:rsidRDefault="001E58B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81A6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B3" w:rsidRDefault="001E58B3" w:rsidP="0049780E">
      <w:pPr>
        <w:spacing w:after="0" w:line="240" w:lineRule="auto"/>
      </w:pPr>
      <w:r>
        <w:separator/>
      </w:r>
    </w:p>
  </w:footnote>
  <w:footnote w:type="continuationSeparator" w:id="0">
    <w:p w:rsidR="001E58B3" w:rsidRDefault="001E58B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82091">
      <w:rPr>
        <w:i/>
        <w:sz w:val="18"/>
        <w:szCs w:val="18"/>
      </w:rPr>
      <w:t>2108</w:t>
    </w:r>
    <w:r w:rsidR="00356796">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58B3"/>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2CF4"/>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0634"/>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1A68"/>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15F1"/>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5DF4"/>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091"/>
    <w:rsid w:val="00F82380"/>
    <w:rsid w:val="00F83BCA"/>
    <w:rsid w:val="00F8500C"/>
    <w:rsid w:val="00F9425E"/>
    <w:rsid w:val="00F971A5"/>
    <w:rsid w:val="00FA551B"/>
    <w:rsid w:val="00FA5F70"/>
    <w:rsid w:val="00FB18CE"/>
    <w:rsid w:val="00FB319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544A-6C26-4A87-AE1E-1A27B931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150</cp:revision>
  <cp:lastPrinted>2017-06-12T23:50:00Z</cp:lastPrinted>
  <dcterms:created xsi:type="dcterms:W3CDTF">2014-11-20T08:24:00Z</dcterms:created>
  <dcterms:modified xsi:type="dcterms:W3CDTF">2017-06-26T06:12:00Z</dcterms:modified>
</cp:coreProperties>
</file>