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2A67C4">
        <w:rPr>
          <w:rFonts w:ascii="Times New Roman" w:hAnsi="Times New Roman" w:cs="Times New Roman"/>
          <w:b/>
          <w:bCs/>
          <w:sz w:val="24"/>
          <w:szCs w:val="24"/>
        </w:rPr>
        <w:t>31705149033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A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A6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495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2A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A6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08.06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EE7FBF" w:rsidRDefault="00EE7FBF" w:rsidP="00676B9D">
      <w:pPr>
        <w:pStyle w:val="Tableheader"/>
        <w:ind w:firstLine="567"/>
        <w:rPr>
          <w:color w:val="000000" w:themeColor="text1"/>
          <w:sz w:val="25"/>
          <w:szCs w:val="25"/>
        </w:rPr>
      </w:pPr>
    </w:p>
    <w:p w:rsidR="00F32730" w:rsidRPr="00EE7FBF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EE7FBF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EE7FBF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EE7FBF">
        <w:rPr>
          <w:b w:val="0"/>
          <w:color w:val="000000" w:themeColor="text1"/>
          <w:sz w:val="25"/>
          <w:szCs w:val="25"/>
        </w:rPr>
        <w:t xml:space="preserve"> </w:t>
      </w:r>
      <w:r w:rsidR="00E54966" w:rsidRPr="00EE7FBF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EE7FBF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EE7FBF">
        <w:rPr>
          <w:b w:val="0"/>
          <w:color w:val="000000" w:themeColor="text1"/>
          <w:sz w:val="25"/>
          <w:szCs w:val="25"/>
        </w:rPr>
        <w:t xml:space="preserve"> </w:t>
      </w:r>
      <w:r w:rsidR="00CA2A17" w:rsidRPr="00EE7FBF">
        <w:rPr>
          <w:b w:val="0"/>
          <w:color w:val="000000" w:themeColor="text1"/>
          <w:sz w:val="25"/>
          <w:szCs w:val="25"/>
        </w:rPr>
        <w:t xml:space="preserve"> </w:t>
      </w:r>
      <w:r w:rsidR="0031031E" w:rsidRPr="00EE7FBF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EE7FBF">
        <w:rPr>
          <w:i/>
          <w:sz w:val="25"/>
          <w:szCs w:val="25"/>
        </w:rPr>
        <w:t>«</w:t>
      </w:r>
      <w:r w:rsidR="002A67C4" w:rsidRPr="00EE7FBF">
        <w:rPr>
          <w:i/>
          <w:sz w:val="25"/>
          <w:szCs w:val="25"/>
        </w:rPr>
        <w:t xml:space="preserve">Подготовка документации по планировке территории, проектной документации на строительство ЛЭП 6 </w:t>
      </w:r>
      <w:proofErr w:type="spellStart"/>
      <w:r w:rsidR="002A67C4" w:rsidRPr="00EE7FBF">
        <w:rPr>
          <w:i/>
          <w:sz w:val="25"/>
          <w:szCs w:val="25"/>
        </w:rPr>
        <w:t>кВ</w:t>
      </w:r>
      <w:proofErr w:type="spellEnd"/>
      <w:r w:rsidR="002A67C4" w:rsidRPr="00EE7FBF">
        <w:rPr>
          <w:i/>
          <w:sz w:val="25"/>
          <w:szCs w:val="25"/>
        </w:rPr>
        <w:t xml:space="preserve"> от ПС 110/6 </w:t>
      </w:r>
      <w:proofErr w:type="spellStart"/>
      <w:r w:rsidR="002A67C4" w:rsidRPr="00EE7FBF">
        <w:rPr>
          <w:i/>
          <w:sz w:val="25"/>
          <w:szCs w:val="25"/>
        </w:rPr>
        <w:t>кВ</w:t>
      </w:r>
      <w:proofErr w:type="spellEnd"/>
      <w:r w:rsidR="002A67C4" w:rsidRPr="00EE7FBF">
        <w:rPr>
          <w:i/>
          <w:sz w:val="25"/>
          <w:szCs w:val="25"/>
        </w:rPr>
        <w:t xml:space="preserve"> «Береговая 1</w:t>
      </w:r>
      <w:r w:rsidR="0031031E" w:rsidRPr="00EE7FBF">
        <w:rPr>
          <w:i/>
          <w:sz w:val="25"/>
          <w:szCs w:val="25"/>
        </w:rPr>
        <w:t xml:space="preserve">» </w:t>
      </w:r>
      <w:r w:rsidR="00F32730" w:rsidRPr="00EE7FBF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EE7FBF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EE7FBF">
        <w:rPr>
          <w:rFonts w:eastAsia="Times New Roman"/>
          <w:bCs w:val="0"/>
          <w:color w:val="000000" w:themeColor="text1"/>
          <w:sz w:val="25"/>
          <w:szCs w:val="25"/>
        </w:rPr>
        <w:t>20</w:t>
      </w:r>
      <w:r w:rsidR="002A67C4" w:rsidRPr="00EE7FBF">
        <w:rPr>
          <w:rFonts w:eastAsia="Times New Roman"/>
          <w:bCs w:val="0"/>
          <w:color w:val="000000" w:themeColor="text1"/>
          <w:sz w:val="25"/>
          <w:szCs w:val="25"/>
        </w:rPr>
        <w:t>71</w:t>
      </w:r>
    </w:p>
    <w:p w:rsidR="00EE7FBF" w:rsidRDefault="00EE7FBF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7530EC" w:rsidRPr="00EE7FBF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EE7FB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EE7FBF">
        <w:rPr>
          <w:color w:val="000000" w:themeColor="text1"/>
          <w:sz w:val="25"/>
          <w:szCs w:val="25"/>
        </w:rPr>
        <w:t xml:space="preserve"> </w:t>
      </w:r>
      <w:r w:rsidR="0041686E" w:rsidRPr="00EE7FBF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EE7FBF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EE7FB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EE7FBF">
        <w:rPr>
          <w:color w:val="000000" w:themeColor="text1"/>
          <w:sz w:val="25"/>
          <w:szCs w:val="25"/>
        </w:rPr>
        <w:t xml:space="preserve"> </w:t>
      </w:r>
      <w:r w:rsidR="00903119" w:rsidRPr="00EE7FB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EE7FB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EE7FB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EE7FB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EE7FBF" w:rsidRDefault="00EE7FBF" w:rsidP="00557DC4">
      <w:pPr>
        <w:pStyle w:val="ab"/>
        <w:ind w:firstLine="426"/>
        <w:jc w:val="both"/>
        <w:rPr>
          <w:b/>
          <w:sz w:val="25"/>
          <w:szCs w:val="25"/>
        </w:rPr>
      </w:pPr>
    </w:p>
    <w:p w:rsidR="001A25FC" w:rsidRPr="00EE7FBF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EE7FBF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EE7FBF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5"/>
          <w:szCs w:val="25"/>
        </w:rPr>
      </w:pPr>
      <w:r w:rsidRPr="00EE7FBF">
        <w:rPr>
          <w:color w:val="000000" w:themeColor="text1"/>
          <w:sz w:val="25"/>
          <w:szCs w:val="25"/>
        </w:rPr>
        <w:t xml:space="preserve">В адрес Организатора закупки поступило </w:t>
      </w:r>
      <w:r w:rsidR="002A67C4" w:rsidRPr="00EE7FBF">
        <w:rPr>
          <w:color w:val="000000" w:themeColor="text1"/>
          <w:sz w:val="25"/>
          <w:szCs w:val="25"/>
        </w:rPr>
        <w:t>5</w:t>
      </w:r>
      <w:r w:rsidRPr="00EE7FBF">
        <w:rPr>
          <w:color w:val="000000" w:themeColor="text1"/>
          <w:sz w:val="25"/>
          <w:szCs w:val="25"/>
        </w:rPr>
        <w:t xml:space="preserve"> </w:t>
      </w:r>
      <w:r w:rsidR="00A6684E" w:rsidRPr="00EE7FBF">
        <w:rPr>
          <w:color w:val="000000" w:themeColor="text1"/>
          <w:sz w:val="25"/>
          <w:szCs w:val="25"/>
        </w:rPr>
        <w:t>(</w:t>
      </w:r>
      <w:r w:rsidR="002A67C4" w:rsidRPr="00EE7FBF">
        <w:rPr>
          <w:color w:val="000000" w:themeColor="text1"/>
          <w:sz w:val="25"/>
          <w:szCs w:val="25"/>
        </w:rPr>
        <w:t>пять</w:t>
      </w:r>
      <w:r w:rsidRPr="00EE7FBF">
        <w:rPr>
          <w:color w:val="000000" w:themeColor="text1"/>
          <w:sz w:val="25"/>
          <w:szCs w:val="25"/>
        </w:rPr>
        <w:t>) заяв</w:t>
      </w:r>
      <w:r w:rsidR="00CF3D83" w:rsidRPr="00EE7FBF">
        <w:rPr>
          <w:color w:val="000000" w:themeColor="text1"/>
          <w:sz w:val="25"/>
          <w:szCs w:val="25"/>
        </w:rPr>
        <w:t>ки (-</w:t>
      </w:r>
      <w:proofErr w:type="spellStart"/>
      <w:r w:rsidR="00CF3D83" w:rsidRPr="00EE7FBF">
        <w:rPr>
          <w:color w:val="000000" w:themeColor="text1"/>
          <w:sz w:val="25"/>
          <w:szCs w:val="25"/>
        </w:rPr>
        <w:t>ок</w:t>
      </w:r>
      <w:proofErr w:type="spellEnd"/>
      <w:proofErr w:type="gramStart"/>
      <w:r w:rsidR="00CF3D83" w:rsidRPr="00EE7FBF">
        <w:rPr>
          <w:color w:val="000000" w:themeColor="text1"/>
          <w:sz w:val="25"/>
          <w:szCs w:val="25"/>
        </w:rPr>
        <w:t>,-</w:t>
      </w:r>
      <w:proofErr w:type="gramEnd"/>
      <w:r w:rsidR="00CF3D83" w:rsidRPr="00EE7FBF">
        <w:rPr>
          <w:color w:val="000000" w:themeColor="text1"/>
          <w:sz w:val="25"/>
          <w:szCs w:val="25"/>
        </w:rPr>
        <w:t>ка)</w:t>
      </w:r>
      <w:r w:rsidRPr="00EE7FBF">
        <w:rPr>
          <w:color w:val="000000" w:themeColor="text1"/>
          <w:sz w:val="25"/>
          <w:szCs w:val="25"/>
        </w:rPr>
        <w:t xml:space="preserve"> на участие в закупке, конверты с которыми были размещены </w:t>
      </w:r>
      <w:r w:rsidR="00E17034" w:rsidRPr="00EE7FBF">
        <w:rPr>
          <w:color w:val="000000" w:themeColor="text1"/>
          <w:sz w:val="25"/>
          <w:szCs w:val="25"/>
        </w:rPr>
        <w:t xml:space="preserve">  электронном виде </w:t>
      </w:r>
      <w:r w:rsidR="0031031E" w:rsidRPr="00EE7FBF">
        <w:rPr>
          <w:rFonts w:eastAsiaTheme="minorEastAsia"/>
          <w:sz w:val="25"/>
          <w:szCs w:val="25"/>
        </w:rPr>
        <w:t xml:space="preserve">на </w:t>
      </w:r>
      <w:r w:rsidR="00E17034" w:rsidRPr="00EE7FBF">
        <w:rPr>
          <w:rFonts w:eastAsiaTheme="minorEastAsia"/>
          <w:sz w:val="25"/>
          <w:szCs w:val="25"/>
        </w:rPr>
        <w:t xml:space="preserve"> </w:t>
      </w:r>
      <w:r w:rsidR="0031031E" w:rsidRPr="00EE7FBF">
        <w:rPr>
          <w:rFonts w:eastAsiaTheme="minorEastAsia"/>
          <w:sz w:val="25"/>
          <w:szCs w:val="25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EE7FBF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5"/>
          <w:szCs w:val="25"/>
        </w:rPr>
      </w:pPr>
      <w:r w:rsidRPr="00EE7FBF">
        <w:rPr>
          <w:color w:val="000000" w:themeColor="text1"/>
          <w:sz w:val="25"/>
          <w:szCs w:val="25"/>
        </w:rPr>
        <w:t xml:space="preserve">Вскрытие конвертов было осуществлено в электронном сейфе Организатора </w:t>
      </w:r>
      <w:r w:rsidR="00064776" w:rsidRPr="00EE7FBF">
        <w:rPr>
          <w:color w:val="000000" w:themeColor="text1"/>
          <w:sz w:val="25"/>
          <w:szCs w:val="25"/>
        </w:rPr>
        <w:t xml:space="preserve">закупки </w:t>
      </w:r>
      <w:proofErr w:type="gramStart"/>
      <w:r w:rsidR="0031031E" w:rsidRPr="00EE7FBF">
        <w:rPr>
          <w:rFonts w:eastAsiaTheme="minorEastAsia"/>
          <w:sz w:val="25"/>
          <w:szCs w:val="25"/>
        </w:rPr>
        <w:t>на</w:t>
      </w:r>
      <w:proofErr w:type="gramEnd"/>
      <w:r w:rsidR="0031031E" w:rsidRPr="00EE7FBF">
        <w:rPr>
          <w:rFonts w:eastAsiaTheme="minorEastAsia"/>
          <w:sz w:val="25"/>
          <w:szCs w:val="25"/>
        </w:rPr>
        <w:t xml:space="preserve"> </w:t>
      </w:r>
      <w:proofErr w:type="gramStart"/>
      <w:r w:rsidR="0031031E" w:rsidRPr="00EE7FBF">
        <w:rPr>
          <w:rFonts w:eastAsiaTheme="minorEastAsia"/>
          <w:sz w:val="25"/>
          <w:szCs w:val="25"/>
        </w:rPr>
        <w:t>Единой</w:t>
      </w:r>
      <w:proofErr w:type="gramEnd"/>
      <w:r w:rsidR="0031031E" w:rsidRPr="00EE7FBF">
        <w:rPr>
          <w:rFonts w:eastAsiaTheme="minorEastAsia"/>
          <w:sz w:val="25"/>
          <w:szCs w:val="25"/>
        </w:rPr>
        <w:t xml:space="preserve"> электронной торговой площадки (АО «ЕЭТП»), по адресу в сети «Интернет»: https://rushydro.roseltorg.ru.</w:t>
      </w:r>
      <w:r w:rsidRPr="00EE7FBF">
        <w:rPr>
          <w:color w:val="000000" w:themeColor="text1"/>
          <w:sz w:val="25"/>
          <w:szCs w:val="25"/>
        </w:rPr>
        <w:t xml:space="preserve"> автоматически.</w:t>
      </w:r>
    </w:p>
    <w:p w:rsidR="00903119" w:rsidRPr="00EE7FBF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E7FBF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>Дата и время начала процедуры вскрытия конвертов с заявками на участие в закупке</w:t>
      </w:r>
      <w:r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: </w:t>
      </w:r>
      <w:r w:rsidR="002A67C4"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06</w:t>
      </w:r>
      <w:r w:rsidR="0041686E"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:</w:t>
      </w:r>
      <w:r w:rsidR="00CC4152"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00</w:t>
      </w:r>
      <w:r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(время </w:t>
      </w:r>
      <w:r w:rsidR="002A67C4"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московское</w:t>
      </w:r>
      <w:r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)</w:t>
      </w:r>
      <w:r w:rsidR="006757E5"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2A67C4"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08.06</w:t>
      </w:r>
      <w:r w:rsidR="0041686E"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.2017 </w:t>
      </w:r>
      <w:r w:rsidR="00A6684E"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г</w:t>
      </w:r>
      <w:r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 </w:t>
      </w:r>
      <w:r w:rsidR="001B4E92" w:rsidRPr="00EE7FBF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 xml:space="preserve"> </w:t>
      </w:r>
    </w:p>
    <w:p w:rsidR="0031031E" w:rsidRPr="00EE7FBF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EE7FBF">
        <w:rPr>
          <w:rFonts w:ascii="Times New Roman" w:eastAsiaTheme="minorEastAsia" w:hAnsi="Times New Roman" w:cs="Times New Roman"/>
          <w:sz w:val="25"/>
          <w:szCs w:val="25"/>
          <w:lang w:eastAsia="ru-RU"/>
        </w:rPr>
        <w:t>Един</w:t>
      </w:r>
      <w:r w:rsidR="00DC7644" w:rsidRPr="00EE7FBF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ая </w:t>
      </w:r>
      <w:r w:rsidR="0031031E" w:rsidRPr="00EE7FBF">
        <w:rPr>
          <w:rFonts w:ascii="Times New Roman" w:eastAsiaTheme="minorEastAsia" w:hAnsi="Times New Roman" w:cs="Times New Roman"/>
          <w:sz w:val="25"/>
          <w:szCs w:val="25"/>
          <w:lang w:eastAsia="ru-RU"/>
        </w:rPr>
        <w:t>электронн</w:t>
      </w:r>
      <w:r w:rsidR="00DC7644" w:rsidRPr="00EE7FBF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ая </w:t>
      </w:r>
      <w:r w:rsidR="0031031E" w:rsidRPr="00EE7FBF">
        <w:rPr>
          <w:rFonts w:ascii="Times New Roman" w:eastAsiaTheme="minorEastAsia" w:hAnsi="Times New Roman" w:cs="Times New Roman"/>
          <w:sz w:val="25"/>
          <w:szCs w:val="25"/>
          <w:lang w:eastAsia="ru-RU"/>
        </w:rPr>
        <w:t>торгов</w:t>
      </w:r>
      <w:r w:rsidR="00DC7644" w:rsidRPr="00EE7FBF">
        <w:rPr>
          <w:rFonts w:ascii="Times New Roman" w:eastAsiaTheme="minorEastAsia" w:hAnsi="Times New Roman" w:cs="Times New Roman"/>
          <w:sz w:val="25"/>
          <w:szCs w:val="25"/>
          <w:lang w:eastAsia="ru-RU"/>
        </w:rPr>
        <w:t>ая</w:t>
      </w:r>
      <w:r w:rsidR="0031031E" w:rsidRPr="00EE7FBF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площадк</w:t>
      </w:r>
      <w:r w:rsidR="00DC7644" w:rsidRPr="00EE7FBF">
        <w:rPr>
          <w:rFonts w:ascii="Times New Roman" w:eastAsiaTheme="minorEastAsia" w:hAnsi="Times New Roman" w:cs="Times New Roman"/>
          <w:sz w:val="25"/>
          <w:szCs w:val="25"/>
          <w:lang w:eastAsia="ru-RU"/>
        </w:rPr>
        <w:t>а</w:t>
      </w:r>
      <w:r w:rsidR="0031031E" w:rsidRPr="00EE7FBF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(АО «ЕЭТП»), по адресу в сети «Интернет»: https://rushydro.roseltorg.ru</w:t>
      </w:r>
      <w:r w:rsidR="0031031E"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</w:p>
    <w:p w:rsidR="00903119" w:rsidRPr="00EE7FBF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</w:t>
      </w:r>
      <w:proofErr w:type="gramStart"/>
      <w:r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конвертах</w:t>
      </w:r>
      <w:proofErr w:type="gramEnd"/>
      <w:r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обнаружены заявки следующих участников </w:t>
      </w:r>
      <w:r w:rsidR="006757E5"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закупки</w:t>
      </w:r>
      <w:r w:rsidRPr="00EE7FBF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249"/>
        <w:gridCol w:w="4536"/>
      </w:tblGrid>
      <w:tr w:rsidR="00557DC4" w:rsidRPr="00EE7FBF" w:rsidTr="00EE7FBF">
        <w:trPr>
          <w:trHeight w:val="202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EE7FBF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7F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EE7FBF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7F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EE7FBF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7F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Цена</w:t>
            </w:r>
            <w:r w:rsidR="00557DC4" w:rsidRPr="00EE7F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заявки на участие в запросе </w:t>
            </w:r>
            <w:r w:rsidR="00CA3340" w:rsidRPr="00EE7F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</w:t>
            </w:r>
          </w:p>
        </w:tc>
      </w:tr>
      <w:tr w:rsidR="002A67C4" w:rsidRPr="00EE7FBF" w:rsidTr="00EE7FBF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7C4" w:rsidRPr="00EE7FBF" w:rsidRDefault="002A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7C4" w:rsidRPr="00EE7FBF" w:rsidRDefault="002A67C4" w:rsidP="00EE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013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"ВОСТОКЭНЕРГОСТРОЙПРОЕКТ"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690037, Российская Федерация, Приморский край, Владивосток г, </w:t>
            </w:r>
            <w:proofErr w:type="spellStart"/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дмирала</w:t>
            </w:r>
            <w:proofErr w:type="spellEnd"/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Кузнецова, 54А офис (квартира) 4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7C4" w:rsidRPr="00EE7FBF" w:rsidRDefault="002A67C4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Заявка, подана 06.06.2017 г.  в 09:34</w:t>
            </w:r>
          </w:p>
          <w:p w:rsidR="002A67C4" w:rsidRPr="00EE7FBF" w:rsidRDefault="002A67C4" w:rsidP="00EE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EE7FBF" w:rsidRPr="00EE7FBF">
              <w:rPr>
                <w:rFonts w:ascii="Times New Roman" w:hAnsi="Times New Roman" w:cs="Times New Roman"/>
                <w:sz w:val="24"/>
                <w:szCs w:val="24"/>
              </w:rPr>
              <w:t>2 950 000,00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  <w:r w:rsidR="00EE7FBF"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НДС  </w:t>
            </w:r>
            <w:r w:rsidR="00EE7FBF"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не применяется </w:t>
            </w:r>
          </w:p>
        </w:tc>
      </w:tr>
      <w:tr w:rsidR="002A67C4" w:rsidRPr="00EE7FBF" w:rsidTr="00EE7FBF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67C4" w:rsidRPr="00EE7FBF" w:rsidRDefault="002A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7C4" w:rsidRPr="00EE7FBF" w:rsidRDefault="002A67C4" w:rsidP="00EE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013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013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013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="00EE7FBF" w:rsidRPr="00013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117437, Российская Федерация, г. Москва, Академика Арцимовича, 12/2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7C4" w:rsidRPr="00EE7FBF" w:rsidRDefault="002A67C4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Заявка, подана 06.06.2017 г.  в 19:10</w:t>
            </w:r>
          </w:p>
          <w:p w:rsidR="002A67C4" w:rsidRPr="00EE7FBF" w:rsidRDefault="002A67C4" w:rsidP="00EE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EE7FBF" w:rsidRPr="00EE7FBF">
              <w:rPr>
                <w:rFonts w:ascii="Times New Roman" w:hAnsi="Times New Roman" w:cs="Times New Roman"/>
                <w:sz w:val="24"/>
                <w:szCs w:val="24"/>
              </w:rPr>
              <w:t>3 000 428,00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  НДС </w:t>
            </w:r>
            <w:r w:rsidR="00EE7FBF"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 не применяется </w:t>
            </w:r>
          </w:p>
        </w:tc>
      </w:tr>
      <w:tr w:rsidR="002A67C4" w:rsidRPr="00EE7FBF" w:rsidTr="00EE7FBF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67C4" w:rsidRPr="00EE7FBF" w:rsidRDefault="002A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7C4" w:rsidRPr="00EE7FBF" w:rsidRDefault="002A67C4" w:rsidP="00EE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013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"ЭНЕРГОРЕГИОН"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F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690091, Российская Федерация, Приморский край, Владивосток, Алеутская </w:t>
            </w:r>
            <w:proofErr w:type="spellStart"/>
            <w:proofErr w:type="gramStart"/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, 45А офис (квартира) 313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7C4" w:rsidRPr="00EE7FBF" w:rsidRDefault="002A67C4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Заявка, подана 07.06.2017 г.  в 03:46</w:t>
            </w:r>
          </w:p>
          <w:p w:rsidR="002A67C4" w:rsidRPr="00EE7FBF" w:rsidRDefault="002A67C4" w:rsidP="00EE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EE7FBF" w:rsidRPr="00EE7FBF">
              <w:rPr>
                <w:rFonts w:ascii="Times New Roman" w:hAnsi="Times New Roman" w:cs="Times New Roman"/>
                <w:sz w:val="24"/>
                <w:szCs w:val="24"/>
              </w:rPr>
              <w:t>3 000 428,00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 руб.  без НДС (</w:t>
            </w:r>
            <w:r w:rsidR="00EE7FBF" w:rsidRPr="00EE7FBF">
              <w:rPr>
                <w:rFonts w:ascii="Times New Roman" w:hAnsi="Times New Roman" w:cs="Times New Roman"/>
                <w:sz w:val="24"/>
                <w:szCs w:val="24"/>
              </w:rPr>
              <w:t>3 540 505,04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руб. с НДС)</w:t>
            </w:r>
          </w:p>
        </w:tc>
      </w:tr>
      <w:tr w:rsidR="002A67C4" w:rsidRPr="00EE7FBF" w:rsidTr="00EE7FBF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67C4" w:rsidRPr="00EE7FBF" w:rsidRDefault="002A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7C4" w:rsidRPr="00EE7FBF" w:rsidRDefault="002A67C4" w:rsidP="00EE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013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"Сибирский Энергетический Проектно-Инжиниринговый Центр"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F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664039, Российская Федерация, Иркутская область, Иркутск, Терешковой </w:t>
            </w:r>
            <w:proofErr w:type="spellStart"/>
            <w:proofErr w:type="gramStart"/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7C4" w:rsidRPr="00EE7FBF" w:rsidRDefault="002A67C4" w:rsidP="002A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07.06.2017 г.  в 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04:10</w:t>
            </w:r>
          </w:p>
          <w:p w:rsidR="002A67C4" w:rsidRPr="00EE7FBF" w:rsidRDefault="002A67C4" w:rsidP="00EE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EE7FBF" w:rsidRPr="00EE7FBF">
              <w:rPr>
                <w:rFonts w:ascii="Times New Roman" w:hAnsi="Times New Roman" w:cs="Times New Roman"/>
                <w:sz w:val="24"/>
                <w:szCs w:val="24"/>
              </w:rPr>
              <w:t>2 514 500,99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 руб.  без НДС (</w:t>
            </w:r>
            <w:r w:rsidR="00EE7FBF" w:rsidRPr="00EE7FBF">
              <w:rPr>
                <w:rFonts w:ascii="Times New Roman" w:hAnsi="Times New Roman" w:cs="Times New Roman"/>
                <w:sz w:val="24"/>
                <w:szCs w:val="24"/>
              </w:rPr>
              <w:t>2 967 111,17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руб. с НДС)</w:t>
            </w:r>
          </w:p>
        </w:tc>
      </w:tr>
      <w:tr w:rsidR="002A67C4" w:rsidRPr="00EE7FBF" w:rsidTr="00EE7FBF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67C4" w:rsidRPr="00EE7FBF" w:rsidRDefault="002A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7C4" w:rsidRPr="00EE7FBF" w:rsidRDefault="002A67C4" w:rsidP="00EE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013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013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РосГСК</w:t>
            </w:r>
            <w:proofErr w:type="spellEnd"/>
            <w:r w:rsidRPr="00013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="00EE7FBF" w:rsidRPr="00013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690035, Российская Федерация, Приморский край, Владивосток, Калинина </w:t>
            </w:r>
            <w:proofErr w:type="spellStart"/>
            <w:proofErr w:type="gramStart"/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, 49-А офис (квартира) 404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7C4" w:rsidRPr="00EE7FBF" w:rsidRDefault="002A67C4" w:rsidP="002A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07.06.2017 г.  в 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05:54</w:t>
            </w:r>
          </w:p>
          <w:p w:rsidR="002A67C4" w:rsidRPr="00EE7FBF" w:rsidRDefault="002A67C4" w:rsidP="00EE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EE7FBF" w:rsidRPr="00EE7FBF">
              <w:rPr>
                <w:rFonts w:ascii="Times New Roman" w:hAnsi="Times New Roman" w:cs="Times New Roman"/>
                <w:sz w:val="24"/>
                <w:szCs w:val="24"/>
              </w:rPr>
              <w:t>2 380 000,00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 xml:space="preserve"> руб.  без НДС (</w:t>
            </w:r>
            <w:r w:rsidR="00EE7FBF" w:rsidRPr="00EE7FBF">
              <w:rPr>
                <w:rFonts w:ascii="Times New Roman" w:hAnsi="Times New Roman" w:cs="Times New Roman"/>
                <w:sz w:val="24"/>
                <w:szCs w:val="24"/>
              </w:rPr>
              <w:t>2 808 400,00</w:t>
            </w:r>
            <w:r w:rsidRPr="00EE7FBF">
              <w:rPr>
                <w:rFonts w:ascii="Times New Roman" w:hAnsi="Times New Roman" w:cs="Times New Roman"/>
                <w:sz w:val="24"/>
                <w:szCs w:val="24"/>
              </w:rPr>
              <w:t>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  <w:bookmarkStart w:id="0" w:name="_GoBack"/>
      <w:bookmarkEnd w:id="0"/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920137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37" w:rsidRDefault="00920137" w:rsidP="000F4708">
      <w:pPr>
        <w:spacing w:after="0" w:line="240" w:lineRule="auto"/>
      </w:pPr>
      <w:r>
        <w:separator/>
      </w:r>
    </w:p>
  </w:endnote>
  <w:endnote w:type="continuationSeparator" w:id="0">
    <w:p w:rsidR="00920137" w:rsidRDefault="0092013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84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37" w:rsidRDefault="00920137" w:rsidP="000F4708">
      <w:pPr>
        <w:spacing w:after="0" w:line="240" w:lineRule="auto"/>
      </w:pPr>
      <w:r>
        <w:separator/>
      </w:r>
    </w:p>
  </w:footnote>
  <w:footnote w:type="continuationSeparator" w:id="0">
    <w:p w:rsidR="00920137" w:rsidRDefault="0092013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40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A67C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0137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E7FBF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4169-5F5B-4EC5-B182-93FEE4CA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115</cp:revision>
  <cp:lastPrinted>2017-04-14T03:59:00Z</cp:lastPrinted>
  <dcterms:created xsi:type="dcterms:W3CDTF">2014-09-17T23:56:00Z</dcterms:created>
  <dcterms:modified xsi:type="dcterms:W3CDTF">2017-06-08T05:50:00Z</dcterms:modified>
</cp:coreProperties>
</file>