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A12FA">
        <w:rPr>
          <w:rFonts w:ascii="Times New Roman" w:hAnsi="Times New Roman"/>
          <w:bCs w:val="0"/>
          <w:caps/>
          <w:sz w:val="28"/>
          <w:szCs w:val="28"/>
        </w:rPr>
        <w:t>392</w:t>
      </w:r>
      <w:r w:rsidR="00C073A5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8C0CA9" w:rsidRPr="008C0CA9" w:rsidRDefault="008C0CA9" w:rsidP="008C0CA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8C0CA9">
        <w:rPr>
          <w:b/>
          <w:i/>
          <w:snapToGrid/>
          <w:color w:val="000000" w:themeColor="text1"/>
          <w:szCs w:val="28"/>
        </w:rPr>
        <w:t xml:space="preserve">«Мероприятия по строительству и реконструкции для технологического присоединения потребителей (в том числе ПИР)  на территории СП ЦЭС для нужд филиала «ХЭС» (Хабаровский край, Хабаровский район, </w:t>
      </w:r>
      <w:proofErr w:type="gramStart"/>
      <w:r w:rsidRPr="008C0CA9">
        <w:rPr>
          <w:b/>
          <w:i/>
          <w:snapToGrid/>
          <w:color w:val="000000" w:themeColor="text1"/>
          <w:szCs w:val="28"/>
        </w:rPr>
        <w:t>с</w:t>
      </w:r>
      <w:proofErr w:type="gramEnd"/>
      <w:r w:rsidRPr="008C0CA9">
        <w:rPr>
          <w:b/>
          <w:i/>
          <w:snapToGrid/>
          <w:color w:val="000000" w:themeColor="text1"/>
          <w:szCs w:val="28"/>
        </w:rPr>
        <w:t xml:space="preserve">. Тополево)» </w:t>
      </w:r>
      <w:proofErr w:type="gramStart"/>
      <w:r w:rsidRPr="008C0CA9">
        <w:rPr>
          <w:b/>
          <w:i/>
          <w:snapToGrid/>
          <w:color w:val="000000" w:themeColor="text1"/>
          <w:szCs w:val="28"/>
        </w:rPr>
        <w:t>закупка</w:t>
      </w:r>
      <w:proofErr w:type="gramEnd"/>
      <w:r w:rsidRPr="008C0CA9">
        <w:rPr>
          <w:b/>
          <w:i/>
          <w:snapToGrid/>
          <w:color w:val="000000" w:themeColor="text1"/>
          <w:szCs w:val="28"/>
        </w:rPr>
        <w:t xml:space="preserve"> 2050   раздел  2.1.1.  ГКПЗ 2017 г.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8C0CA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C0CA9">
              <w:rPr>
                <w:b/>
                <w:i/>
                <w:snapToGrid/>
                <w:sz w:val="24"/>
                <w:szCs w:val="24"/>
              </w:rPr>
              <w:t>31704923386</w:t>
            </w:r>
          </w:p>
        </w:tc>
        <w:tc>
          <w:tcPr>
            <w:tcW w:w="4999" w:type="dxa"/>
          </w:tcPr>
          <w:p w:rsidR="00623A9C" w:rsidRPr="00623A9C" w:rsidRDefault="00623A9C" w:rsidP="003C6E9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3C6E93">
              <w:rPr>
                <w:b/>
                <w:bCs/>
                <w:caps/>
                <w:snapToGrid/>
                <w:sz w:val="26"/>
                <w:szCs w:val="26"/>
              </w:rPr>
              <w:t>24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E227A1">
              <w:rPr>
                <w:b/>
                <w:snapToGrid/>
                <w:sz w:val="26"/>
                <w:szCs w:val="26"/>
              </w:rPr>
              <w:t>апреля</w:t>
            </w:r>
            <w:r w:rsidR="0042478F">
              <w:rPr>
                <w:b/>
                <w:snapToGrid/>
                <w:sz w:val="26"/>
                <w:szCs w:val="26"/>
              </w:rPr>
              <w:t xml:space="preserve"> </w:t>
            </w:r>
            <w:r w:rsidR="001E667D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8C0CA9" w:rsidRPr="008C0CA9" w:rsidRDefault="00F25EDC" w:rsidP="008C0CA9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8C0CA9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8C0CA9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8C0CA9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8C0CA9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8C0CA9" w:rsidRPr="008C0CA9">
        <w:rPr>
          <w:b/>
          <w:i/>
          <w:snapToGrid/>
          <w:color w:val="000000" w:themeColor="text1"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(в том числе ПИР)  на территории СП ЦЭС для нужд филиала «ХЭС» (Хабаровский край, Хабаровский район, </w:t>
      </w:r>
      <w:proofErr w:type="gramStart"/>
      <w:r w:rsidR="008C0CA9" w:rsidRPr="008C0CA9">
        <w:rPr>
          <w:b/>
          <w:i/>
          <w:snapToGrid/>
          <w:color w:val="000000" w:themeColor="text1"/>
          <w:sz w:val="24"/>
          <w:szCs w:val="24"/>
        </w:rPr>
        <w:t>с</w:t>
      </w:r>
      <w:proofErr w:type="gramEnd"/>
      <w:r w:rsidR="008C0CA9" w:rsidRPr="008C0CA9">
        <w:rPr>
          <w:b/>
          <w:i/>
          <w:snapToGrid/>
          <w:color w:val="000000" w:themeColor="text1"/>
          <w:sz w:val="24"/>
          <w:szCs w:val="24"/>
        </w:rPr>
        <w:t xml:space="preserve">. Тополево)» закупка 2050    </w:t>
      </w:r>
    </w:p>
    <w:p w:rsidR="00623A9C" w:rsidRPr="00623A9C" w:rsidRDefault="00623A9C" w:rsidP="008C0CA9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8C0CA9">
        <w:rPr>
          <w:b/>
          <w:snapToGrid/>
          <w:sz w:val="26"/>
          <w:szCs w:val="26"/>
        </w:rPr>
        <w:t>1 725 149,00</w:t>
      </w:r>
      <w:r w:rsidRPr="00623A9C">
        <w:rPr>
          <w:sz w:val="26"/>
          <w:szCs w:val="26"/>
        </w:rPr>
        <w:t xml:space="preserve"> 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sz w:val="26"/>
          <w:szCs w:val="26"/>
        </w:rPr>
      </w:pPr>
      <w:r w:rsidRPr="00CD1990">
        <w:rPr>
          <w:b/>
          <w:sz w:val="26"/>
          <w:szCs w:val="26"/>
        </w:rPr>
        <w:t>ВОПРОС 1 «О рассмотрении результатов оценки заявок Участников»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1E667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1E667D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965"/>
        <w:gridCol w:w="4433"/>
      </w:tblGrid>
      <w:tr w:rsidR="008C0CA9" w:rsidRPr="008C0CA9" w:rsidTr="005A41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C0CA9">
              <w:rPr>
                <w:b/>
                <w:i/>
                <w:snapToGrid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C0CA9">
              <w:rPr>
                <w:b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C0CA9">
              <w:rPr>
                <w:b/>
                <w:i/>
                <w:snapToGrid/>
                <w:sz w:val="24"/>
                <w:szCs w:val="24"/>
              </w:rPr>
              <w:t>Цена заявки на участие в запросе цен</w:t>
            </w:r>
          </w:p>
        </w:tc>
      </w:tr>
      <w:tr w:rsidR="008C0CA9" w:rsidRPr="008C0CA9" w:rsidTr="005A41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0CA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C0CA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"ДТЭН"</w:t>
            </w:r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(680000, Россия, Хабаровский край, г. Хабаровск, ул. Ким-Ю-</w:t>
            </w:r>
            <w:proofErr w:type="spellStart"/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>Чена</w:t>
            </w:r>
            <w:proofErr w:type="spellEnd"/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>, д. 4, оф. 43)</w:t>
            </w:r>
          </w:p>
        </w:tc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Цена: 2 023 700,00 руб. с </w:t>
            </w:r>
            <w:proofErr w:type="spellStart"/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>учетом</w:t>
            </w:r>
            <w:proofErr w:type="spellEnd"/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НДС </w:t>
            </w:r>
            <w:r w:rsidRPr="008C0CA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1 715 000,00 руб. без </w:t>
            </w:r>
            <w:proofErr w:type="spellStart"/>
            <w:r w:rsidRPr="008C0CA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учета</w:t>
            </w:r>
            <w:proofErr w:type="spellEnd"/>
            <w:r w:rsidRPr="008C0CA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НДС</w:t>
            </w:r>
          </w:p>
        </w:tc>
      </w:tr>
      <w:tr w:rsidR="008C0CA9" w:rsidRPr="008C0CA9" w:rsidTr="005A41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0CA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C0CA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"ЭТК </w:t>
            </w:r>
            <w:proofErr w:type="spellStart"/>
            <w:r w:rsidRPr="008C0CA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8C0CA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(680054, г. Хабаровск, ул. </w:t>
            </w:r>
            <w:proofErr w:type="spellStart"/>
            <w:proofErr w:type="gramStart"/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>Трехгорная</w:t>
            </w:r>
            <w:proofErr w:type="spellEnd"/>
            <w:proofErr w:type="gramEnd"/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8)</w:t>
            </w:r>
          </w:p>
        </w:tc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Цена: 2 035 675,82 руб. с </w:t>
            </w:r>
            <w:proofErr w:type="spellStart"/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>учетом</w:t>
            </w:r>
            <w:proofErr w:type="spellEnd"/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НДС </w:t>
            </w:r>
            <w:r w:rsidRPr="008C0CA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1 725 149,00 руб. без </w:t>
            </w:r>
            <w:proofErr w:type="spellStart"/>
            <w:r w:rsidRPr="008C0CA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учета</w:t>
            </w:r>
            <w:proofErr w:type="spellEnd"/>
            <w:r w:rsidRPr="008C0CA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НДС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8C0CA9" w:rsidRPr="008C0CA9" w:rsidRDefault="008C0CA9" w:rsidP="008C0CA9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8C0CA9">
        <w:rPr>
          <w:b/>
          <w:sz w:val="24"/>
          <w:szCs w:val="24"/>
        </w:rPr>
        <w:lastRenderedPageBreak/>
        <w:t>Признать</w:t>
      </w:r>
      <w:r w:rsidRPr="008C0CA9">
        <w:rPr>
          <w:sz w:val="24"/>
          <w:szCs w:val="24"/>
        </w:rPr>
        <w:t xml:space="preserve"> заявки </w:t>
      </w:r>
      <w:r w:rsidRPr="008C0CA9">
        <w:rPr>
          <w:rFonts w:eastAsiaTheme="minorHAnsi"/>
          <w:b/>
          <w:i/>
          <w:snapToGrid/>
          <w:sz w:val="24"/>
          <w:szCs w:val="24"/>
          <w:lang w:eastAsia="en-US"/>
        </w:rPr>
        <w:t>ООО "ДТЭН"</w:t>
      </w:r>
      <w:r w:rsidRPr="008C0CA9">
        <w:rPr>
          <w:rFonts w:eastAsiaTheme="minorHAnsi"/>
          <w:snapToGrid/>
          <w:sz w:val="24"/>
          <w:szCs w:val="24"/>
          <w:lang w:eastAsia="en-US"/>
        </w:rPr>
        <w:t xml:space="preserve"> (680000, Россия, Хабаровский край, г. Хабаровск, ул. Ким-Ю-</w:t>
      </w:r>
      <w:proofErr w:type="spellStart"/>
      <w:r w:rsidRPr="008C0CA9">
        <w:rPr>
          <w:rFonts w:eastAsiaTheme="minorHAnsi"/>
          <w:snapToGrid/>
          <w:sz w:val="24"/>
          <w:szCs w:val="24"/>
          <w:lang w:eastAsia="en-US"/>
        </w:rPr>
        <w:t>Чена</w:t>
      </w:r>
      <w:proofErr w:type="spellEnd"/>
      <w:r w:rsidRPr="008C0CA9">
        <w:rPr>
          <w:rFonts w:eastAsiaTheme="minorHAnsi"/>
          <w:snapToGrid/>
          <w:sz w:val="24"/>
          <w:szCs w:val="24"/>
          <w:lang w:eastAsia="en-US"/>
        </w:rPr>
        <w:t xml:space="preserve">, д. 4, оф. 43), </w:t>
      </w:r>
      <w:r w:rsidRPr="008C0CA9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ООО "ЭТК </w:t>
      </w:r>
      <w:proofErr w:type="spellStart"/>
      <w:r w:rsidRPr="008C0CA9">
        <w:rPr>
          <w:rFonts w:eastAsiaTheme="minorHAnsi"/>
          <w:b/>
          <w:i/>
          <w:snapToGrid/>
          <w:sz w:val="24"/>
          <w:szCs w:val="24"/>
          <w:lang w:eastAsia="en-US"/>
        </w:rPr>
        <w:t>Энерготранс</w:t>
      </w:r>
      <w:proofErr w:type="spellEnd"/>
      <w:r w:rsidRPr="008C0CA9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8C0CA9">
        <w:rPr>
          <w:rFonts w:eastAsiaTheme="minorHAnsi"/>
          <w:snapToGrid/>
          <w:sz w:val="24"/>
          <w:szCs w:val="24"/>
          <w:lang w:eastAsia="en-US"/>
        </w:rPr>
        <w:t xml:space="preserve"> (680054, г. Хабаровск, ул. </w:t>
      </w:r>
      <w:proofErr w:type="spellStart"/>
      <w:r w:rsidRPr="008C0CA9">
        <w:rPr>
          <w:rFonts w:eastAsiaTheme="minorHAnsi"/>
          <w:snapToGrid/>
          <w:sz w:val="24"/>
          <w:szCs w:val="24"/>
          <w:lang w:eastAsia="en-US"/>
        </w:rPr>
        <w:t>Трехгорная</w:t>
      </w:r>
      <w:proofErr w:type="spellEnd"/>
      <w:r w:rsidRPr="008C0CA9">
        <w:rPr>
          <w:rFonts w:eastAsiaTheme="minorHAnsi"/>
          <w:snapToGrid/>
          <w:sz w:val="24"/>
          <w:szCs w:val="24"/>
          <w:lang w:eastAsia="en-US"/>
        </w:rPr>
        <w:t xml:space="preserve"> 8)   </w:t>
      </w:r>
      <w:r w:rsidRPr="008C0CA9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1E667D" w:rsidRPr="001E667D" w:rsidRDefault="001E667D" w:rsidP="001E667D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1E667D">
        <w:rPr>
          <w:sz w:val="26"/>
          <w:szCs w:val="26"/>
        </w:rPr>
        <w:t xml:space="preserve">Утвердить </w:t>
      </w:r>
      <w:proofErr w:type="gramStart"/>
      <w:r w:rsidRPr="001E667D">
        <w:rPr>
          <w:sz w:val="26"/>
          <w:szCs w:val="26"/>
        </w:rPr>
        <w:t>итоговую</w:t>
      </w:r>
      <w:proofErr w:type="gramEnd"/>
      <w:r w:rsidRPr="001E667D">
        <w:rPr>
          <w:sz w:val="26"/>
          <w:szCs w:val="26"/>
        </w:rPr>
        <w:t xml:space="preserve"> </w:t>
      </w:r>
      <w:proofErr w:type="spellStart"/>
      <w:r w:rsidRPr="001E667D">
        <w:rPr>
          <w:sz w:val="26"/>
          <w:szCs w:val="26"/>
        </w:rPr>
        <w:t>ранжировку</w:t>
      </w:r>
      <w:proofErr w:type="spellEnd"/>
      <w:r w:rsidRPr="001E667D">
        <w:rPr>
          <w:sz w:val="26"/>
          <w:szCs w:val="26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223"/>
        <w:gridCol w:w="2157"/>
        <w:gridCol w:w="1818"/>
      </w:tblGrid>
      <w:tr w:rsidR="008C0CA9" w:rsidRPr="008C0CA9" w:rsidTr="005A4110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8C0CA9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8C0CA9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8C0CA9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8C0CA9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8C0CA9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C0CA9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8C0CA9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8C0CA9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0CA9" w:rsidRPr="008C0CA9" w:rsidRDefault="008C0CA9" w:rsidP="008C0CA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C0CA9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</w:tr>
      <w:tr w:rsidR="008C0CA9" w:rsidRPr="008C0CA9" w:rsidTr="005A4110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0CA9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C0CA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"ДТЭН"</w:t>
            </w:r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(680000, Россия, Хабаровский край, г. Хабаровск, ул. Ким-Ю-</w:t>
            </w:r>
            <w:proofErr w:type="spellStart"/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>Чена</w:t>
            </w:r>
            <w:proofErr w:type="spellEnd"/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>, д. 4, оф. 43)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8C0CA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1 715 000,00 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0CA9" w:rsidRPr="008C0CA9" w:rsidRDefault="008C0CA9" w:rsidP="008C0CA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C0CA9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8C0CA9" w:rsidRPr="008C0CA9" w:rsidTr="005A4110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0CA9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C0CA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"ЭТК </w:t>
            </w:r>
            <w:proofErr w:type="spellStart"/>
            <w:r w:rsidRPr="008C0CA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8C0CA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(680054, г. Хабаровск, ул. </w:t>
            </w:r>
            <w:proofErr w:type="spellStart"/>
            <w:proofErr w:type="gramStart"/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>Трехгорная</w:t>
            </w:r>
            <w:proofErr w:type="spellEnd"/>
            <w:proofErr w:type="gramEnd"/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8)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9" w:rsidRPr="008C0CA9" w:rsidRDefault="008C0CA9" w:rsidP="008C0CA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C0CA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 </w:t>
            </w:r>
            <w:r w:rsidRPr="008C0CA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1 725 149,00 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0CA9" w:rsidRPr="008C0CA9" w:rsidRDefault="008C0CA9" w:rsidP="008C0CA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C0CA9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8C0CA9" w:rsidRPr="008C0CA9" w:rsidRDefault="008C0CA9" w:rsidP="008C0CA9">
      <w:pPr>
        <w:spacing w:after="200" w:line="240" w:lineRule="auto"/>
        <w:ind w:firstLine="709"/>
        <w:rPr>
          <w:sz w:val="24"/>
          <w:szCs w:val="24"/>
        </w:rPr>
      </w:pPr>
      <w:proofErr w:type="gramStart"/>
      <w:r w:rsidRPr="008C0CA9">
        <w:rPr>
          <w:b/>
          <w:i/>
          <w:sz w:val="24"/>
          <w:szCs w:val="24"/>
        </w:rPr>
        <w:t>Признать победителем</w:t>
      </w:r>
      <w:r w:rsidRPr="008C0CA9">
        <w:rPr>
          <w:sz w:val="24"/>
          <w:szCs w:val="24"/>
        </w:rPr>
        <w:t xml:space="preserve"> открытого запроса цен </w:t>
      </w:r>
      <w:r w:rsidRPr="008C0CA9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8C0CA9">
        <w:rPr>
          <w:b/>
          <w:i/>
          <w:sz w:val="24"/>
          <w:szCs w:val="24"/>
        </w:rPr>
        <w:t>«Мероприятия по строительству и реконструкции для технологического присоединения потребителей (в том числе ПИР)  на территории СП ЦЭС для нужд филиала «ХЭС» (Хабаровский край, Хабаровский район, с. Тополево)»</w:t>
      </w:r>
      <w:r w:rsidRPr="008C0CA9">
        <w:rPr>
          <w:b/>
          <w:i/>
          <w:snapToGrid/>
          <w:sz w:val="24"/>
          <w:szCs w:val="24"/>
        </w:rPr>
        <w:t xml:space="preserve"> </w:t>
      </w:r>
      <w:r w:rsidRPr="008C0CA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8C0CA9">
        <w:rPr>
          <w:sz w:val="24"/>
          <w:szCs w:val="24"/>
        </w:rPr>
        <w:t>ранжировке</w:t>
      </w:r>
      <w:proofErr w:type="spellEnd"/>
      <w:r w:rsidRPr="008C0CA9">
        <w:rPr>
          <w:sz w:val="24"/>
          <w:szCs w:val="24"/>
        </w:rPr>
        <w:t xml:space="preserve"> по степени предпочтительности для заказчика</w:t>
      </w:r>
      <w:r w:rsidRPr="008C0CA9">
        <w:rPr>
          <w:b/>
          <w:i/>
          <w:snapToGrid/>
          <w:sz w:val="24"/>
          <w:szCs w:val="24"/>
        </w:rPr>
        <w:t xml:space="preserve"> </w:t>
      </w:r>
      <w:r w:rsidRPr="008C0CA9">
        <w:rPr>
          <w:rFonts w:eastAsiaTheme="minorHAnsi"/>
          <w:b/>
          <w:i/>
          <w:snapToGrid/>
          <w:sz w:val="24"/>
          <w:szCs w:val="24"/>
          <w:lang w:eastAsia="en-US"/>
        </w:rPr>
        <w:t>ООО "ДТЭН"</w:t>
      </w:r>
      <w:r w:rsidRPr="008C0CA9">
        <w:rPr>
          <w:rFonts w:eastAsiaTheme="minorHAnsi"/>
          <w:snapToGrid/>
          <w:sz w:val="24"/>
          <w:szCs w:val="24"/>
          <w:lang w:eastAsia="en-US"/>
        </w:rPr>
        <w:t xml:space="preserve"> (680000, Россия, Хабаровский край, г. Хабаровск, ул. Ким-Ю-</w:t>
      </w:r>
      <w:proofErr w:type="spellStart"/>
      <w:r w:rsidRPr="008C0CA9">
        <w:rPr>
          <w:rFonts w:eastAsiaTheme="minorHAnsi"/>
          <w:snapToGrid/>
          <w:sz w:val="24"/>
          <w:szCs w:val="24"/>
          <w:lang w:eastAsia="en-US"/>
        </w:rPr>
        <w:t>Чена</w:t>
      </w:r>
      <w:proofErr w:type="spellEnd"/>
      <w:r w:rsidRPr="008C0CA9">
        <w:rPr>
          <w:rFonts w:eastAsiaTheme="minorHAnsi"/>
          <w:snapToGrid/>
          <w:sz w:val="24"/>
          <w:szCs w:val="24"/>
          <w:lang w:eastAsia="en-US"/>
        </w:rPr>
        <w:t>, д. 4, оф. 43)</w:t>
      </w:r>
      <w:r w:rsidRPr="008C0CA9">
        <w:rPr>
          <w:sz w:val="24"/>
          <w:szCs w:val="24"/>
        </w:rPr>
        <w:t xml:space="preserve"> на условиях</w:t>
      </w:r>
      <w:proofErr w:type="gramEnd"/>
      <w:r w:rsidRPr="008C0CA9">
        <w:rPr>
          <w:sz w:val="24"/>
          <w:szCs w:val="24"/>
        </w:rPr>
        <w:t xml:space="preserve">:  </w:t>
      </w:r>
      <w:r w:rsidRPr="008C0CA9">
        <w:rPr>
          <w:rFonts w:eastAsiaTheme="minorHAnsi"/>
          <w:snapToGrid/>
          <w:sz w:val="24"/>
          <w:szCs w:val="24"/>
          <w:lang w:eastAsia="en-US"/>
        </w:rPr>
        <w:t xml:space="preserve">Цена: </w:t>
      </w:r>
      <w:r w:rsidRPr="008C0CA9">
        <w:rPr>
          <w:b/>
          <w:i/>
          <w:sz w:val="24"/>
          <w:szCs w:val="24"/>
        </w:rPr>
        <w:t>2 023 700,00</w:t>
      </w:r>
      <w:r w:rsidRPr="008C0CA9">
        <w:rPr>
          <w:sz w:val="24"/>
          <w:szCs w:val="24"/>
        </w:rPr>
        <w:t xml:space="preserve"> руб. с </w:t>
      </w:r>
      <w:proofErr w:type="spellStart"/>
      <w:r w:rsidRPr="008C0CA9">
        <w:rPr>
          <w:sz w:val="24"/>
          <w:szCs w:val="24"/>
        </w:rPr>
        <w:t>учетом</w:t>
      </w:r>
      <w:proofErr w:type="spellEnd"/>
      <w:r w:rsidRPr="008C0CA9">
        <w:rPr>
          <w:sz w:val="24"/>
          <w:szCs w:val="24"/>
        </w:rPr>
        <w:t xml:space="preserve"> НДС (</w:t>
      </w:r>
      <w:r w:rsidRPr="008C0CA9">
        <w:rPr>
          <w:b/>
          <w:i/>
          <w:sz w:val="24"/>
          <w:szCs w:val="24"/>
        </w:rPr>
        <w:t>1 715 000,00</w:t>
      </w:r>
      <w:r w:rsidRPr="008C0CA9">
        <w:rPr>
          <w:sz w:val="24"/>
          <w:szCs w:val="24"/>
        </w:rPr>
        <w:t xml:space="preserve"> руб. без </w:t>
      </w:r>
      <w:proofErr w:type="spellStart"/>
      <w:r w:rsidRPr="008C0CA9">
        <w:rPr>
          <w:sz w:val="24"/>
          <w:szCs w:val="24"/>
        </w:rPr>
        <w:t>учета</w:t>
      </w:r>
      <w:proofErr w:type="spellEnd"/>
      <w:r w:rsidRPr="008C0CA9">
        <w:rPr>
          <w:sz w:val="24"/>
          <w:szCs w:val="24"/>
        </w:rPr>
        <w:t xml:space="preserve"> НДС). Срок выполнения работ: с момента заключения договора до 30.07.2017 г. Условия оплаты: в течение 30 (тридцати) календарных дней с момента подписания актов выполненных работ, на основании представленных Подрядчиком счетов-фактур. Гарантийные обязательства: на своевременное о качественное выполнение работ, на материалы и оборудование, а так же на устранение дефектов, возникших по вине Подрядчика, составляет не менее 60-ти  месяцев со дня подписания Акта ввода объекта в эксплуатацию. Заявка имеет правовой статус оферты и действует 90 календарных дней со дня, следующего за </w:t>
      </w:r>
      <w:proofErr w:type="spellStart"/>
      <w:r w:rsidRPr="008C0CA9">
        <w:rPr>
          <w:sz w:val="24"/>
          <w:szCs w:val="24"/>
        </w:rPr>
        <w:t>днем</w:t>
      </w:r>
      <w:proofErr w:type="spellEnd"/>
      <w:r w:rsidRPr="008C0CA9">
        <w:rPr>
          <w:sz w:val="24"/>
          <w:szCs w:val="24"/>
        </w:rPr>
        <w:t xml:space="preserve"> проведения процедуры вскрытия поступивших на закупку конвертов с заявками.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C073A5">
        <w:trPr>
          <w:trHeight w:val="136"/>
          <w:tblCellSpacing w:w="15" w:type="dxa"/>
        </w:trPr>
        <w:tc>
          <w:tcPr>
            <w:tcW w:w="5501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46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C073A5">
        <w:trPr>
          <w:trHeight w:val="174"/>
          <w:tblCellSpacing w:w="15" w:type="dxa"/>
        </w:trPr>
        <w:tc>
          <w:tcPr>
            <w:tcW w:w="5501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46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E83488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88" w:rsidRDefault="00E83488" w:rsidP="00355095">
      <w:pPr>
        <w:spacing w:line="240" w:lineRule="auto"/>
      </w:pPr>
      <w:r>
        <w:separator/>
      </w:r>
    </w:p>
  </w:endnote>
  <w:endnote w:type="continuationSeparator" w:id="0">
    <w:p w:rsidR="00E83488" w:rsidRDefault="00E834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6E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6E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88" w:rsidRDefault="00E83488" w:rsidP="00355095">
      <w:pPr>
        <w:spacing w:line="240" w:lineRule="auto"/>
      </w:pPr>
      <w:r>
        <w:separator/>
      </w:r>
    </w:p>
  </w:footnote>
  <w:footnote w:type="continuationSeparator" w:id="0">
    <w:p w:rsidR="00E83488" w:rsidRDefault="00E834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6E93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044D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B3625"/>
    <w:rsid w:val="006B61F6"/>
    <w:rsid w:val="006C4B51"/>
    <w:rsid w:val="006E6452"/>
    <w:rsid w:val="006F05A3"/>
    <w:rsid w:val="006F3881"/>
    <w:rsid w:val="006F7FA3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7E5FC8"/>
    <w:rsid w:val="00807ED5"/>
    <w:rsid w:val="00817D6E"/>
    <w:rsid w:val="00835365"/>
    <w:rsid w:val="0086059A"/>
    <w:rsid w:val="00861C62"/>
    <w:rsid w:val="008630C2"/>
    <w:rsid w:val="00864009"/>
    <w:rsid w:val="008759B3"/>
    <w:rsid w:val="008848D3"/>
    <w:rsid w:val="00886219"/>
    <w:rsid w:val="0088746E"/>
    <w:rsid w:val="0089485D"/>
    <w:rsid w:val="008A12FA"/>
    <w:rsid w:val="008A5961"/>
    <w:rsid w:val="008B495F"/>
    <w:rsid w:val="008B4E73"/>
    <w:rsid w:val="008C0CA9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7586A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22DD4"/>
    <w:rsid w:val="00A5274A"/>
    <w:rsid w:val="00A53405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73A5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0312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26F0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27A1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83488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102</cp:revision>
  <cp:lastPrinted>2017-04-20T07:37:00Z</cp:lastPrinted>
  <dcterms:created xsi:type="dcterms:W3CDTF">2015-03-25T00:17:00Z</dcterms:created>
  <dcterms:modified xsi:type="dcterms:W3CDTF">2017-04-24T02:50:00Z</dcterms:modified>
</cp:coreProperties>
</file>