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</w:t>
      </w:r>
      <w:r w:rsidR="001E5ECD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1E5ECD" w:rsidRPr="00596B6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1E5ECD" w:rsidRPr="00596B6A">
        <w:rPr>
          <w:b/>
          <w:bCs/>
          <w:i/>
          <w:iCs/>
          <w:snapToGrid w:val="0"/>
          <w:szCs w:val="28"/>
        </w:rPr>
        <w:t>кВ</w:t>
      </w:r>
      <w:proofErr w:type="spellEnd"/>
      <w:r w:rsidR="001E5ECD" w:rsidRPr="00596B6A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Артём, с. Прохладное)</w:t>
      </w:r>
      <w:r w:rsidR="001E5ECD">
        <w:rPr>
          <w:b/>
          <w:bCs/>
          <w:i/>
          <w:iCs/>
          <w:snapToGrid w:val="0"/>
          <w:szCs w:val="28"/>
        </w:rPr>
        <w:t xml:space="preserve"> </w:t>
      </w:r>
      <w:r w:rsidR="001E5ECD" w:rsidRPr="00047F77">
        <w:rPr>
          <w:b/>
          <w:bCs/>
          <w:szCs w:val="28"/>
        </w:rPr>
        <w:t xml:space="preserve">№ </w:t>
      </w:r>
      <w:r w:rsidR="001E5ECD">
        <w:rPr>
          <w:b/>
          <w:bCs/>
          <w:szCs w:val="28"/>
        </w:rPr>
        <w:t>2043</w:t>
      </w:r>
      <w:r w:rsidR="001E5ECD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</w:t>
      </w:r>
      <w:proofErr w:type="gramEnd"/>
      <w:r>
        <w:rPr>
          <w:b/>
          <w:bCs/>
          <w:szCs w:val="28"/>
        </w:rPr>
        <w:t xml:space="preserve">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81F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81F6D">
              <w:rPr>
                <w:b/>
                <w:sz w:val="24"/>
                <w:szCs w:val="24"/>
              </w:rPr>
              <w:t>11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1E5ECD" w:rsidRPr="001E5ECD">
        <w:rPr>
          <w:b/>
          <w:i/>
          <w:sz w:val="26"/>
          <w:szCs w:val="26"/>
        </w:rPr>
        <w:t>31704873743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>О признании заяв</w:t>
      </w:r>
      <w:bookmarkStart w:id="2" w:name="_GoBack"/>
      <w:bookmarkEnd w:id="2"/>
      <w:r w:rsidRPr="00123F9B">
        <w:rPr>
          <w:bCs/>
          <w:i/>
          <w:iCs/>
          <w:sz w:val="25"/>
          <w:szCs w:val="25"/>
        </w:rPr>
        <w:t xml:space="preserve">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2F183F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1E5ECD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D" w:rsidRPr="00C231E4" w:rsidRDefault="001E5ECD" w:rsidP="009E39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231E4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1E5ECD" w:rsidRPr="00C231E4" w:rsidRDefault="001E5ECD" w:rsidP="009E39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C231E4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C231E4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D" w:rsidRPr="00C231E4" w:rsidRDefault="001E5ECD" w:rsidP="009E39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 xml:space="preserve">Цена: </w:t>
            </w:r>
            <w:r w:rsidRPr="00C231E4">
              <w:rPr>
                <w:b/>
                <w:bCs/>
                <w:i/>
                <w:sz w:val="24"/>
                <w:szCs w:val="24"/>
                <w:lang w:eastAsia="en-US"/>
              </w:rPr>
              <w:t>1 100 000,00  </w:t>
            </w:r>
            <w:r w:rsidRPr="00C231E4">
              <w:rPr>
                <w:sz w:val="24"/>
                <w:szCs w:val="24"/>
                <w:lang w:eastAsia="en-US"/>
              </w:rPr>
              <w:t xml:space="preserve">руб. без учета НДС (1 298 000,00  руб. с учетом НДС). </w:t>
            </w:r>
          </w:p>
        </w:tc>
      </w:tr>
      <w:tr w:rsidR="001E5ECD" w:rsidRPr="003B2180" w:rsidTr="00282DF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D" w:rsidRPr="00C231E4" w:rsidRDefault="001E5ECD" w:rsidP="009E39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231E4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E5ECD" w:rsidRPr="00C231E4" w:rsidRDefault="001E5ECD" w:rsidP="009E39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D" w:rsidRPr="00C231E4" w:rsidRDefault="001E5ECD" w:rsidP="009E39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 xml:space="preserve">Цена: </w:t>
            </w:r>
            <w:r w:rsidRPr="00C231E4">
              <w:rPr>
                <w:b/>
                <w:bCs/>
                <w:i/>
                <w:sz w:val="24"/>
                <w:szCs w:val="24"/>
                <w:lang w:eastAsia="en-US"/>
              </w:rPr>
              <w:t>1 050 000,00  </w:t>
            </w:r>
            <w:r w:rsidRPr="00C231E4">
              <w:rPr>
                <w:sz w:val="24"/>
                <w:szCs w:val="24"/>
                <w:lang w:eastAsia="en-US"/>
              </w:rPr>
              <w:t>руб. без учета НДС (1 239 000,00  руб. с учетом НДС).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EB55DA"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="00EB55DA" w:rsidRPr="004D28EA">
        <w:rPr>
          <w:sz w:val="26"/>
          <w:szCs w:val="26"/>
          <w:lang w:eastAsia="en-US"/>
        </w:rPr>
        <w:t>г. Владивосток, ул. русская, 57Ж</w:t>
      </w:r>
      <w:r w:rsidR="00EB55DA">
        <w:rPr>
          <w:sz w:val="26"/>
          <w:szCs w:val="26"/>
          <w:lang w:eastAsia="en-US"/>
        </w:rPr>
        <w:t xml:space="preserve">, </w:t>
      </w:r>
      <w:r w:rsidR="001E5ECD" w:rsidRPr="00C231E4">
        <w:rPr>
          <w:b/>
          <w:i/>
          <w:sz w:val="26"/>
          <w:szCs w:val="26"/>
          <w:lang w:eastAsia="en-US"/>
        </w:rPr>
        <w:t xml:space="preserve">ООО «Эрланг» </w:t>
      </w:r>
      <w:r w:rsidR="001E5ECD" w:rsidRPr="00C231E4">
        <w:rPr>
          <w:sz w:val="26"/>
          <w:szCs w:val="26"/>
          <w:lang w:eastAsia="en-US"/>
        </w:rPr>
        <w:t xml:space="preserve">г. Владивосток, ул. Пологая, 68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E5ECD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5C7FEF" w:rsidRDefault="001E5ECD" w:rsidP="009E39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E5ECD" w:rsidRPr="005C7FEF" w:rsidRDefault="001E5ECD" w:rsidP="009E39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lastRenderedPageBreak/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9E395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1 050 000,00</w:t>
            </w:r>
          </w:p>
        </w:tc>
      </w:tr>
      <w:tr w:rsidR="001E5ECD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C231E4" w:rsidRDefault="001E5ECD" w:rsidP="009E39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231E4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1E5ECD" w:rsidRPr="00C231E4" w:rsidRDefault="001E5ECD" w:rsidP="009E39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C231E4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C231E4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D" w:rsidRPr="003B2180" w:rsidRDefault="001E5ECD" w:rsidP="009E39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1 100 000,00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E5ECD" w:rsidRDefault="00CA34C8" w:rsidP="001E5ECD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1E5ECD" w:rsidRPr="00C231E4">
        <w:rPr>
          <w:b/>
          <w:i/>
          <w:sz w:val="26"/>
          <w:szCs w:val="26"/>
        </w:rPr>
        <w:t xml:space="preserve">1 340 634.80  </w:t>
      </w:r>
      <w:r w:rsidR="001E5ECD" w:rsidRPr="00C231E4">
        <w:rPr>
          <w:sz w:val="26"/>
          <w:szCs w:val="26"/>
        </w:rPr>
        <w:t xml:space="preserve">рублей без учета НДС (1 581 949.06 </w:t>
      </w:r>
      <w:r w:rsidR="001E5ECD">
        <w:rPr>
          <w:sz w:val="26"/>
          <w:szCs w:val="26"/>
        </w:rPr>
        <w:t xml:space="preserve"> </w:t>
      </w:r>
      <w:r w:rsidR="001E5ECD" w:rsidRPr="00B46DDB">
        <w:rPr>
          <w:sz w:val="26"/>
          <w:szCs w:val="26"/>
        </w:rPr>
        <w:t xml:space="preserve"> </w:t>
      </w:r>
      <w:r w:rsidR="001E5ECD">
        <w:rPr>
          <w:sz w:val="26"/>
          <w:szCs w:val="26"/>
        </w:rPr>
        <w:t>руб. с учетом НДС).</w:t>
      </w:r>
    </w:p>
    <w:p w:rsidR="001E5ECD" w:rsidRPr="00596B6A" w:rsidRDefault="001E5ECD" w:rsidP="001E5ECD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proofErr w:type="gramStart"/>
      <w:r w:rsidRPr="00596B6A">
        <w:rPr>
          <w:sz w:val="26"/>
          <w:szCs w:val="26"/>
        </w:rPr>
        <w:t xml:space="preserve">На основании приведенной итоговой </w:t>
      </w:r>
      <w:proofErr w:type="spellStart"/>
      <w:r w:rsidRPr="00596B6A">
        <w:rPr>
          <w:sz w:val="26"/>
          <w:szCs w:val="26"/>
        </w:rPr>
        <w:t>ранжировки</w:t>
      </w:r>
      <w:proofErr w:type="spellEnd"/>
      <w:r w:rsidRPr="00596B6A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596B6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596B6A">
        <w:rPr>
          <w:b/>
          <w:bCs/>
          <w:i/>
          <w:iCs/>
          <w:sz w:val="26"/>
          <w:szCs w:val="26"/>
        </w:rPr>
        <w:t>кВ</w:t>
      </w:r>
      <w:proofErr w:type="spellEnd"/>
      <w:r w:rsidRPr="00596B6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с. Прохладное) </w:t>
      </w:r>
      <w:r w:rsidRPr="00596B6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96B6A">
        <w:rPr>
          <w:sz w:val="26"/>
          <w:szCs w:val="26"/>
        </w:rPr>
        <w:t>ранжировке</w:t>
      </w:r>
      <w:proofErr w:type="spellEnd"/>
      <w:r w:rsidRPr="00596B6A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596B6A">
        <w:rPr>
          <w:b/>
          <w:i/>
          <w:sz w:val="26"/>
          <w:szCs w:val="26"/>
        </w:rPr>
        <w:t xml:space="preserve"> </w:t>
      </w:r>
      <w:r w:rsidRPr="00596B6A">
        <w:rPr>
          <w:b/>
          <w:i/>
          <w:sz w:val="26"/>
          <w:szCs w:val="26"/>
          <w:lang w:eastAsia="en-US"/>
        </w:rPr>
        <w:t xml:space="preserve">ООО «ТехЦентр» </w:t>
      </w:r>
      <w:r w:rsidRPr="00596B6A">
        <w:rPr>
          <w:sz w:val="26"/>
          <w:szCs w:val="26"/>
          <w:lang w:eastAsia="en-US"/>
        </w:rPr>
        <w:t>г. Владивосток, ул. русская, 57Ж</w:t>
      </w:r>
      <w:r w:rsidRPr="00596B6A">
        <w:rPr>
          <w:sz w:val="26"/>
          <w:szCs w:val="26"/>
        </w:rPr>
        <w:t xml:space="preserve">: на условиях: стоимость заявки </w:t>
      </w:r>
      <w:r w:rsidRPr="00596B6A">
        <w:rPr>
          <w:sz w:val="26"/>
          <w:szCs w:val="26"/>
          <w:lang w:eastAsia="en-US"/>
        </w:rPr>
        <w:t xml:space="preserve"> </w:t>
      </w:r>
      <w:r w:rsidRPr="00596B6A">
        <w:rPr>
          <w:b/>
          <w:bCs/>
          <w:i/>
          <w:sz w:val="26"/>
          <w:szCs w:val="26"/>
          <w:lang w:eastAsia="en-US"/>
        </w:rPr>
        <w:t>1 050 000,00  </w:t>
      </w:r>
      <w:r w:rsidRPr="00596B6A">
        <w:rPr>
          <w:sz w:val="26"/>
          <w:szCs w:val="26"/>
          <w:lang w:eastAsia="en-US"/>
        </w:rPr>
        <w:t xml:space="preserve">руб. без учета НДС (1 239 000,00  руб. с учетом НДС). Срок выполнения работ: с момента заключения договора по 19.06.2017 г. Условия оплаты: в течение 30 календарных дней с момента подписания актов выполненных работ. </w:t>
      </w:r>
      <w:proofErr w:type="gramStart"/>
      <w:r w:rsidRPr="00596B6A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  <w:r w:rsidRPr="00596B6A">
        <w:rPr>
          <w:sz w:val="26"/>
          <w:szCs w:val="26"/>
          <w:lang w:eastAsia="en-US"/>
        </w:rPr>
        <w:t xml:space="preserve"> Срок действия оферты до 28.07.2017</w:t>
      </w:r>
    </w:p>
    <w:p w:rsidR="00CA34C8" w:rsidRPr="002829CE" w:rsidRDefault="00CA34C8" w:rsidP="001E5ECD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AC" w:rsidRDefault="003C34AC" w:rsidP="00355095">
      <w:pPr>
        <w:spacing w:line="240" w:lineRule="auto"/>
      </w:pPr>
      <w:r>
        <w:separator/>
      </w:r>
    </w:p>
  </w:endnote>
  <w:endnote w:type="continuationSeparator" w:id="0">
    <w:p w:rsidR="003C34AC" w:rsidRDefault="003C34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F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F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AC" w:rsidRDefault="003C34AC" w:rsidP="00355095">
      <w:pPr>
        <w:spacing w:line="240" w:lineRule="auto"/>
      </w:pPr>
      <w:r>
        <w:separator/>
      </w:r>
    </w:p>
  </w:footnote>
  <w:footnote w:type="continuationSeparator" w:id="0">
    <w:p w:rsidR="003C34AC" w:rsidRDefault="003C34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EB55DA">
      <w:rPr>
        <w:i/>
        <w:sz w:val="20"/>
      </w:rPr>
      <w:t>4</w:t>
    </w:r>
    <w:r w:rsidR="001E5ECD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5ECD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34AC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1B27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1E8C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1F6D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102</cp:revision>
  <cp:lastPrinted>2017-04-07T02:05:00Z</cp:lastPrinted>
  <dcterms:created xsi:type="dcterms:W3CDTF">2014-08-07T23:18:00Z</dcterms:created>
  <dcterms:modified xsi:type="dcterms:W3CDTF">2017-04-11T05:31:00Z</dcterms:modified>
</cp:coreProperties>
</file>