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37F69">
        <w:rPr>
          <w:rFonts w:ascii="Times New Roman" w:hAnsi="Times New Roman"/>
          <w:sz w:val="28"/>
          <w:szCs w:val="28"/>
        </w:rPr>
        <w:t>347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937F69" w:rsidRPr="00F95598">
        <w:rPr>
          <w:b/>
          <w:bCs/>
          <w:i/>
          <w:iCs/>
          <w:snapToGrid w:val="0"/>
          <w:szCs w:val="28"/>
        </w:rPr>
        <w:t xml:space="preserve">Строительство распределительных сетей по улучшению качества электрической энергии (в </w:t>
      </w:r>
      <w:proofErr w:type="spellStart"/>
      <w:r w:rsidR="00937F69" w:rsidRPr="00F95598">
        <w:rPr>
          <w:b/>
          <w:bCs/>
          <w:i/>
          <w:iCs/>
          <w:snapToGrid w:val="0"/>
          <w:szCs w:val="28"/>
        </w:rPr>
        <w:t>т.ч</w:t>
      </w:r>
      <w:proofErr w:type="spellEnd"/>
      <w:r w:rsidR="00937F69" w:rsidRPr="00F95598">
        <w:rPr>
          <w:b/>
          <w:bCs/>
          <w:i/>
          <w:iCs/>
          <w:snapToGrid w:val="0"/>
          <w:szCs w:val="28"/>
        </w:rPr>
        <w:t>. ПИР), филиал ЭС ЕАО</w:t>
      </w:r>
      <w:r w:rsidR="00937F69">
        <w:rPr>
          <w:b/>
          <w:bCs/>
          <w:i/>
          <w:iCs/>
          <w:snapToGrid w:val="0"/>
          <w:szCs w:val="28"/>
        </w:rPr>
        <w:t xml:space="preserve"> </w:t>
      </w:r>
      <w:r w:rsidR="00937F69" w:rsidRPr="009F2B7C">
        <w:rPr>
          <w:b/>
          <w:bCs/>
          <w:i/>
          <w:iCs/>
          <w:snapToGrid w:val="0"/>
          <w:szCs w:val="28"/>
        </w:rPr>
        <w:t xml:space="preserve"> </w:t>
      </w:r>
      <w:r w:rsidR="00937F69" w:rsidRPr="0021537E">
        <w:rPr>
          <w:b/>
          <w:bCs/>
          <w:szCs w:val="28"/>
        </w:rPr>
        <w:t xml:space="preserve">закупка № </w:t>
      </w:r>
      <w:r w:rsidR="00937F69">
        <w:rPr>
          <w:b/>
          <w:bCs/>
          <w:szCs w:val="28"/>
        </w:rPr>
        <w:t xml:space="preserve">1113 </w:t>
      </w:r>
      <w:r w:rsidR="003F61C7">
        <w:rPr>
          <w:b/>
          <w:bCs/>
          <w:szCs w:val="28"/>
        </w:rPr>
        <w:t xml:space="preserve"> </w:t>
      </w:r>
      <w:r w:rsidR="005A1FAE" w:rsidRPr="00577FB7">
        <w:rPr>
          <w:b/>
          <w:bCs/>
          <w:szCs w:val="28"/>
        </w:rPr>
        <w:t xml:space="preserve"> 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D3EB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D3EB0">
              <w:rPr>
                <w:b/>
                <w:sz w:val="24"/>
                <w:szCs w:val="24"/>
              </w:rPr>
              <w:t>06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937F69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937F69">
        <w:rPr>
          <w:b/>
          <w:i/>
          <w:szCs w:val="26"/>
        </w:rPr>
        <w:t>31704853372 (МСП)</w:t>
      </w:r>
      <w:r w:rsidR="003F61C7" w:rsidRPr="003F61C7">
        <w:rPr>
          <w:b/>
          <w:i/>
          <w:szCs w:val="26"/>
        </w:rPr>
        <w:t xml:space="preserve"> 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3F61C7" w:rsidRPr="00677509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937F69" w:rsidRPr="00677509" w:rsidRDefault="00937F69" w:rsidP="00937F6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937F69" w:rsidRPr="00677509" w:rsidRDefault="00937F69" w:rsidP="00937F6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17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22"/>
        <w:gridCol w:w="3827"/>
      </w:tblGrid>
      <w:tr w:rsidR="00937F69" w:rsidTr="00937F69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F69" w:rsidRDefault="00937F69" w:rsidP="00EA6C8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7F69" w:rsidRDefault="00937F69" w:rsidP="00EA6C8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F69" w:rsidRDefault="00937F69" w:rsidP="00EA6C85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F69" w:rsidRDefault="00937F69" w:rsidP="00EA6C85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napToGrid/>
                <w:sz w:val="20"/>
                <w:szCs w:val="24"/>
              </w:rPr>
              <w:t>Окончательная цена</w:t>
            </w:r>
            <w:r w:rsidRPr="006E29EC">
              <w:rPr>
                <w:b/>
                <w:snapToGrid/>
                <w:sz w:val="20"/>
                <w:szCs w:val="24"/>
              </w:rPr>
              <w:t xml:space="preserve"> заявки без НДС, руб.</w:t>
            </w:r>
          </w:p>
        </w:tc>
      </w:tr>
      <w:tr w:rsidR="00937F69" w:rsidRPr="00577FB7" w:rsidTr="00937F6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F69" w:rsidRPr="00577FB7" w:rsidRDefault="00937F69" w:rsidP="00EA6C8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F69" w:rsidRDefault="00937F69" w:rsidP="00EA6C8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«Энергосистема Амур»</w:t>
            </w:r>
          </w:p>
          <w:p w:rsidR="00937F69" w:rsidRDefault="00937F69" w:rsidP="00EA6C8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Красноармейская, д. 102,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F69" w:rsidRPr="00A840C4" w:rsidRDefault="00937F69" w:rsidP="00EA6C8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3 919 999,99</w:t>
            </w:r>
          </w:p>
        </w:tc>
      </w:tr>
      <w:tr w:rsidR="00937F69" w:rsidRPr="00577FB7" w:rsidTr="00937F6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F69" w:rsidRPr="00577FB7" w:rsidRDefault="00937F69" w:rsidP="00EA6C8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F69" w:rsidRDefault="00937F69" w:rsidP="00EA6C8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937F69" w:rsidRDefault="00937F69" w:rsidP="00EA6C8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Биробиджан, ул. Советская, д. 127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F69" w:rsidRDefault="00937F69" w:rsidP="00EA6C8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19A7">
              <w:rPr>
                <w:b/>
                <w:bCs/>
                <w:i/>
                <w:sz w:val="24"/>
                <w:szCs w:val="24"/>
              </w:rPr>
              <w:t>3 920 000,00 </w:t>
            </w:r>
          </w:p>
        </w:tc>
      </w:tr>
      <w:tr w:rsidR="00937F69" w:rsidRPr="00577FB7" w:rsidTr="00937F6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F69" w:rsidRPr="00577FB7" w:rsidRDefault="00937F69" w:rsidP="00EA6C8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F69" w:rsidRDefault="00937F69" w:rsidP="00EA6C8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937F69" w:rsidRDefault="00937F69" w:rsidP="00EA6C8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 ул. Миллера8Б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F69" w:rsidRDefault="00937F69" w:rsidP="00EA6C8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3 957 656,00</w:t>
            </w:r>
            <w:r w:rsidRPr="006419A7">
              <w:rPr>
                <w:b/>
                <w:bCs/>
                <w:i/>
                <w:sz w:val="24"/>
                <w:szCs w:val="24"/>
              </w:rPr>
              <w:t> 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3F61C7" w:rsidRPr="00677509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937F69" w:rsidRPr="00677509" w:rsidRDefault="00937F69" w:rsidP="00937F69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1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487"/>
        <w:gridCol w:w="2181"/>
        <w:gridCol w:w="2180"/>
      </w:tblGrid>
      <w:tr w:rsidR="00937F69" w:rsidRPr="003C7F02" w:rsidTr="00937F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9" w:rsidRPr="003C7F02" w:rsidRDefault="00937F69" w:rsidP="00EA6C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9" w:rsidRPr="003C7F02" w:rsidRDefault="00937F69" w:rsidP="00EA6C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9" w:rsidRPr="003C7F02" w:rsidRDefault="00937F69" w:rsidP="00EA6C8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9" w:rsidRPr="003C7F02" w:rsidRDefault="00937F69" w:rsidP="00EA6C8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937F69" w:rsidRPr="00577FB7" w:rsidTr="00937F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9" w:rsidRPr="00577FB7" w:rsidRDefault="00937F69" w:rsidP="00EA6C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9" w:rsidRDefault="00937F69" w:rsidP="00EA6C8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«Энергосистема Амур»</w:t>
            </w:r>
          </w:p>
          <w:p w:rsidR="00937F69" w:rsidRDefault="00937F69" w:rsidP="00EA6C8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Красноармейская, д. 102,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9" w:rsidRPr="00A840C4" w:rsidRDefault="00937F69" w:rsidP="00EA6C8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3 919 999,99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9" w:rsidRPr="00A840C4" w:rsidRDefault="00937F69" w:rsidP="00EA6C8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1,263</w:t>
            </w:r>
          </w:p>
        </w:tc>
      </w:tr>
      <w:tr w:rsidR="00937F69" w:rsidRPr="00577FB7" w:rsidTr="00937F69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9" w:rsidRPr="00577FB7" w:rsidRDefault="00937F69" w:rsidP="00EA6C85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9" w:rsidRDefault="00937F69" w:rsidP="00EA6C8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937F69" w:rsidRDefault="00937F69" w:rsidP="00EA6C8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Биробиджан, ул. Советская, д. 127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9" w:rsidRDefault="00937F69" w:rsidP="00EA6C8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19A7">
              <w:rPr>
                <w:b/>
                <w:bCs/>
                <w:i/>
                <w:sz w:val="24"/>
                <w:szCs w:val="24"/>
              </w:rPr>
              <w:t>3 920 000,00 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9" w:rsidRPr="00A840C4" w:rsidRDefault="00937F69" w:rsidP="00EA6C8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1,234</w:t>
            </w:r>
          </w:p>
        </w:tc>
      </w:tr>
      <w:tr w:rsidR="00937F69" w:rsidRPr="00577FB7" w:rsidTr="00937F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9" w:rsidRPr="00577FB7" w:rsidRDefault="00937F69" w:rsidP="00EA6C85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9" w:rsidRDefault="00937F69" w:rsidP="00EA6C8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937F69" w:rsidRDefault="00937F69" w:rsidP="00EA6C8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Биробиджан ул. Миллера8Б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9" w:rsidRDefault="00937F69" w:rsidP="00EA6C8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3 957 656,00</w:t>
            </w:r>
            <w:r w:rsidRPr="006419A7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9" w:rsidRPr="00A840C4" w:rsidRDefault="00937F69" w:rsidP="00EA6C8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1,227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3F61C7" w:rsidRPr="00677509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937F69" w:rsidRDefault="003F61C7" w:rsidP="00937F69">
      <w:pPr>
        <w:spacing w:line="240" w:lineRule="auto"/>
        <w:rPr>
          <w:sz w:val="26"/>
          <w:szCs w:val="26"/>
        </w:rPr>
      </w:pPr>
      <w:r w:rsidRPr="00677509">
        <w:rPr>
          <w:b/>
          <w:spacing w:val="4"/>
          <w:sz w:val="26"/>
          <w:szCs w:val="26"/>
        </w:rPr>
        <w:t>Признать</w:t>
      </w:r>
      <w:r w:rsidRPr="00677509">
        <w:rPr>
          <w:sz w:val="26"/>
          <w:szCs w:val="26"/>
        </w:rPr>
        <w:t xml:space="preserve"> Победителем запроса </w:t>
      </w:r>
      <w:r w:rsidRPr="00677509">
        <w:rPr>
          <w:spacing w:val="4"/>
          <w:sz w:val="26"/>
          <w:szCs w:val="26"/>
        </w:rPr>
        <w:t>п</w:t>
      </w:r>
      <w:r w:rsidRPr="00677509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677509">
        <w:rPr>
          <w:sz w:val="26"/>
          <w:szCs w:val="26"/>
        </w:rPr>
        <w:t>ранжировке</w:t>
      </w:r>
      <w:proofErr w:type="spellEnd"/>
      <w:r w:rsidRPr="00677509">
        <w:rPr>
          <w:sz w:val="26"/>
          <w:szCs w:val="26"/>
        </w:rPr>
        <w:t xml:space="preserve"> по степени предпочтительности для заказчика: </w:t>
      </w:r>
      <w:r w:rsidR="00937F69">
        <w:rPr>
          <w:b/>
          <w:bCs/>
          <w:i/>
          <w:iCs/>
          <w:sz w:val="26"/>
          <w:szCs w:val="26"/>
        </w:rPr>
        <w:t xml:space="preserve">Строительство распределительных сетей по улучшению качества электрической энергии (в </w:t>
      </w:r>
      <w:proofErr w:type="spellStart"/>
      <w:r w:rsidR="00937F69">
        <w:rPr>
          <w:b/>
          <w:bCs/>
          <w:i/>
          <w:iCs/>
          <w:sz w:val="26"/>
          <w:szCs w:val="26"/>
        </w:rPr>
        <w:t>т.ч</w:t>
      </w:r>
      <w:proofErr w:type="spellEnd"/>
      <w:r w:rsidR="00937F69">
        <w:rPr>
          <w:b/>
          <w:bCs/>
          <w:i/>
          <w:iCs/>
          <w:sz w:val="26"/>
          <w:szCs w:val="26"/>
        </w:rPr>
        <w:t xml:space="preserve">. ПИР), филиал ЭС ЕАО </w:t>
      </w:r>
      <w:r w:rsidR="00937F69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="00937F69">
        <w:rPr>
          <w:b/>
          <w:i/>
          <w:sz w:val="26"/>
          <w:szCs w:val="26"/>
          <w:lang w:eastAsia="en-US"/>
        </w:rPr>
        <w:t xml:space="preserve"> ООО «Энергосистема Амур» </w:t>
      </w:r>
      <w:r w:rsidR="00937F69">
        <w:rPr>
          <w:sz w:val="26"/>
          <w:szCs w:val="26"/>
          <w:lang w:eastAsia="en-US"/>
        </w:rPr>
        <w:t>г. Благовещенск, ул. Красноармейская, д. 102, литер</w:t>
      </w:r>
      <w:proofErr w:type="gramStart"/>
      <w:r w:rsidR="00937F69">
        <w:rPr>
          <w:sz w:val="26"/>
          <w:szCs w:val="26"/>
          <w:lang w:eastAsia="en-US"/>
        </w:rPr>
        <w:t xml:space="preserve"> А</w:t>
      </w:r>
      <w:proofErr w:type="gramEnd"/>
      <w:r w:rsidR="00937F69">
        <w:rPr>
          <w:b/>
          <w:sz w:val="26"/>
          <w:szCs w:val="26"/>
          <w:lang w:eastAsia="en-US"/>
        </w:rPr>
        <w:t xml:space="preserve"> </w:t>
      </w:r>
      <w:r w:rsidR="00937F69">
        <w:rPr>
          <w:sz w:val="26"/>
          <w:szCs w:val="26"/>
        </w:rPr>
        <w:t xml:space="preserve">на условиях: стоимость предложения </w:t>
      </w:r>
      <w:r w:rsidR="00937F69">
        <w:rPr>
          <w:b/>
          <w:bCs/>
          <w:i/>
          <w:sz w:val="26"/>
          <w:szCs w:val="26"/>
          <w:lang w:eastAsia="en-US"/>
        </w:rPr>
        <w:t xml:space="preserve">3 919 999,99  </w:t>
      </w:r>
      <w:r w:rsidR="00937F69">
        <w:rPr>
          <w:sz w:val="26"/>
          <w:szCs w:val="26"/>
          <w:lang w:eastAsia="en-US"/>
        </w:rPr>
        <w:t xml:space="preserve">руб. без учета НДС (4 625 599,99  руб. с учетом НДС). Срок выполнения работ: с момента заключения договора по 25.09.2017 г. Условия оплаты: в течение 30 (тридцати) календарных дней </w:t>
      </w:r>
      <w:proofErr w:type="gramStart"/>
      <w:r w:rsidR="00937F69">
        <w:rPr>
          <w:sz w:val="26"/>
          <w:szCs w:val="26"/>
          <w:lang w:eastAsia="en-US"/>
        </w:rPr>
        <w:t>с даты подписания</w:t>
      </w:r>
      <w:proofErr w:type="gramEnd"/>
      <w:r w:rsidR="00937F69">
        <w:rPr>
          <w:sz w:val="26"/>
          <w:szCs w:val="26"/>
          <w:lang w:eastAsia="en-US"/>
        </w:rPr>
        <w:t xml:space="preserve"> актов выполненных работ,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 Заказчик обязан произвести в течение 30 (тридцати) календарных дней </w:t>
      </w:r>
      <w:proofErr w:type="gramStart"/>
      <w:r w:rsidR="00937F69">
        <w:rPr>
          <w:sz w:val="26"/>
          <w:szCs w:val="26"/>
          <w:lang w:eastAsia="en-US"/>
        </w:rPr>
        <w:t>с даты подписания</w:t>
      </w:r>
      <w:proofErr w:type="gramEnd"/>
      <w:r w:rsidR="00937F69"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объекта. Гарантийные обязательства: гарантия на своевременное и качественное выполнение работ, а также на устранение дефектов, возникших по вине подрядчика (гарантийный срок эксплуатации результата работ), составляют 60 мес. с момента подписания акта-сдачи приемки объекта в эксплуатацию</w:t>
      </w:r>
      <w:proofErr w:type="gramStart"/>
      <w:r w:rsidR="00937F69">
        <w:rPr>
          <w:sz w:val="26"/>
          <w:szCs w:val="26"/>
          <w:lang w:eastAsia="en-US"/>
        </w:rPr>
        <w:t>.</w:t>
      </w:r>
      <w:proofErr w:type="gramEnd"/>
      <w:r w:rsidR="00937F69">
        <w:rPr>
          <w:sz w:val="26"/>
          <w:szCs w:val="26"/>
          <w:lang w:eastAsia="en-US"/>
        </w:rPr>
        <w:t xml:space="preserve"> </w:t>
      </w:r>
      <w:proofErr w:type="gramStart"/>
      <w:r w:rsidR="00937F69">
        <w:rPr>
          <w:sz w:val="26"/>
          <w:szCs w:val="26"/>
          <w:lang w:eastAsia="en-US"/>
        </w:rPr>
        <w:t>г</w:t>
      </w:r>
      <w:proofErr w:type="gramEnd"/>
      <w:r w:rsidR="00937F69">
        <w:rPr>
          <w:sz w:val="26"/>
          <w:szCs w:val="26"/>
          <w:lang w:eastAsia="en-US"/>
        </w:rPr>
        <w:t>арантия на материалы и оборудование, поставляемые подрядчиком не менее 60 мес. с момента сдачи объекта в эксплуатацию.</w:t>
      </w:r>
      <w:r w:rsidR="00937F69">
        <w:rPr>
          <w:sz w:val="26"/>
          <w:szCs w:val="26"/>
        </w:rPr>
        <w:t xml:space="preserve">  </w:t>
      </w:r>
    </w:p>
    <w:p w:rsidR="00937F69" w:rsidRDefault="00937F69" w:rsidP="00937F69">
      <w:pPr>
        <w:spacing w:line="240" w:lineRule="auto"/>
        <w:ind w:firstLine="0"/>
        <w:rPr>
          <w:b/>
          <w:sz w:val="26"/>
          <w:szCs w:val="26"/>
        </w:rPr>
      </w:pPr>
    </w:p>
    <w:p w:rsidR="005A1FAE" w:rsidRDefault="005A1FAE" w:rsidP="00D8000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F8" w:rsidRDefault="006A56F8" w:rsidP="00355095">
      <w:pPr>
        <w:spacing w:line="240" w:lineRule="auto"/>
      </w:pPr>
      <w:r>
        <w:separator/>
      </w:r>
    </w:p>
  </w:endnote>
  <w:endnote w:type="continuationSeparator" w:id="0">
    <w:p w:rsidR="006A56F8" w:rsidRDefault="006A56F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3E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3E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F8" w:rsidRDefault="006A56F8" w:rsidP="00355095">
      <w:pPr>
        <w:spacing w:line="240" w:lineRule="auto"/>
      </w:pPr>
      <w:r>
        <w:separator/>
      </w:r>
    </w:p>
  </w:footnote>
  <w:footnote w:type="continuationSeparator" w:id="0">
    <w:p w:rsidR="006A56F8" w:rsidRDefault="006A56F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37F69">
      <w:rPr>
        <w:i/>
        <w:sz w:val="20"/>
      </w:rPr>
      <w:t>1113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4DF6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03E9A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6F8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7F69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D3EB0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73</cp:revision>
  <cp:lastPrinted>2017-04-03T07:42:00Z</cp:lastPrinted>
  <dcterms:created xsi:type="dcterms:W3CDTF">2014-08-07T23:18:00Z</dcterms:created>
  <dcterms:modified xsi:type="dcterms:W3CDTF">2017-04-06T01:04:00Z</dcterms:modified>
</cp:coreProperties>
</file>