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C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0C46E1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B6921" w:rsidRDefault="005F2D63" w:rsidP="005F2D63">
      <w:pPr>
        <w:pStyle w:val="ae"/>
        <w:spacing w:before="0" w:line="240" w:lineRule="auto"/>
        <w:ind w:left="360"/>
        <w:rPr>
          <w:sz w:val="24"/>
        </w:rPr>
      </w:pPr>
      <w:r>
        <w:rPr>
          <w:sz w:val="24"/>
        </w:rPr>
        <w:t xml:space="preserve">     </w:t>
      </w:r>
      <w:r w:rsidR="001923DC" w:rsidRPr="009B6921">
        <w:rPr>
          <w:sz w:val="24"/>
        </w:rPr>
        <w:t xml:space="preserve">Способ и предмет закупки: открытый электронный запрос </w:t>
      </w:r>
      <w:r w:rsidR="00FA6CC9">
        <w:rPr>
          <w:sz w:val="24"/>
        </w:rPr>
        <w:t>предложений</w:t>
      </w:r>
      <w:r w:rsidR="001923DC" w:rsidRPr="009B6921">
        <w:rPr>
          <w:sz w:val="24"/>
        </w:rPr>
        <w:t xml:space="preserve">: </w:t>
      </w:r>
      <w:r w:rsidRPr="000C46E1">
        <w:rPr>
          <w:b/>
          <w:i/>
          <w:sz w:val="24"/>
        </w:rPr>
        <w:t>«</w:t>
      </w:r>
      <w:r w:rsidR="000C46E1" w:rsidRPr="000C46E1">
        <w:rPr>
          <w:b/>
          <w:i/>
          <w:color w:val="333333"/>
          <w:sz w:val="24"/>
        </w:rPr>
        <w:t>Расходные материалы и запасные части для копировальной и оргтехники</w:t>
      </w:r>
      <w:r w:rsidRPr="000C46E1">
        <w:rPr>
          <w:b/>
          <w:i/>
          <w:sz w:val="24"/>
        </w:rPr>
        <w:t xml:space="preserve">» </w:t>
      </w:r>
      <w:r w:rsidR="001923DC" w:rsidRPr="009B6921">
        <w:rPr>
          <w:snapToGrid w:val="0"/>
          <w:sz w:val="24"/>
        </w:rPr>
        <w:t xml:space="preserve">Закупка </w:t>
      </w:r>
      <w:r w:rsidR="000F5F83" w:rsidRPr="009B6921">
        <w:rPr>
          <w:snapToGrid w:val="0"/>
          <w:sz w:val="24"/>
        </w:rPr>
        <w:t xml:space="preserve">№ </w:t>
      </w:r>
      <w:r w:rsidR="000C46E1">
        <w:rPr>
          <w:snapToGrid w:val="0"/>
          <w:sz w:val="24"/>
        </w:rPr>
        <w:t>1182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B6921">
        <w:rPr>
          <w:sz w:val="24"/>
        </w:rPr>
        <w:tab/>
        <w:t>Планируемая стоимость закупки</w:t>
      </w:r>
      <w:r w:rsidRPr="00227F00">
        <w:rPr>
          <w:sz w:val="24"/>
        </w:rPr>
        <w:t xml:space="preserve"> в соответствии с ГКПЗ</w:t>
      </w:r>
      <w:r w:rsidR="00807870" w:rsidRPr="00227F00">
        <w:rPr>
          <w:sz w:val="24"/>
        </w:rPr>
        <w:t xml:space="preserve">: </w:t>
      </w:r>
      <w:r w:rsidR="000C46E1">
        <w:rPr>
          <w:b/>
          <w:i/>
          <w:sz w:val="24"/>
        </w:rPr>
        <w:t>1 634 359,32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Системы www.b2b-energo.ru автоматически.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</w:t>
      </w:r>
      <w:bookmarkStart w:id="0" w:name="_GoBack"/>
      <w:bookmarkEnd w:id="0"/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предложениями участников:</w:t>
      </w:r>
    </w:p>
    <w:p w:rsidR="00B47F5F" w:rsidRPr="00C8172B" w:rsidRDefault="000C46E1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>23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03.04</w:t>
      </w:r>
      <w:r w:rsidR="00C8172B" w:rsidRPr="00C8172B">
        <w:rPr>
          <w:rFonts w:ascii="Times New Roman" w:hAnsi="Times New Roman" w:cs="Times New Roman"/>
          <w:color w:val="333333"/>
          <w:sz w:val="24"/>
          <w:szCs w:val="24"/>
        </w:rPr>
        <w:t>.2017</w:t>
      </w:r>
      <w:r w:rsidR="00227F00" w:rsidRPr="00C8172B">
        <w:rPr>
          <w:rFonts w:ascii="Times New Roman" w:hAnsi="Times New Roman" w:cs="Times New Roman"/>
          <w:sz w:val="24"/>
          <w:szCs w:val="24"/>
        </w:rPr>
        <w:tab/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914"/>
        <w:gridCol w:w="4888"/>
      </w:tblGrid>
      <w:tr w:rsidR="000C46E1" w:rsidRPr="000C4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0C46E1" w:rsidRPr="000C4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31.03.2017 в 09:53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453 561,34 руб. (цена без НДС: 384 374,02 руб.)</w:t>
            </w:r>
          </w:p>
        </w:tc>
      </w:tr>
      <w:tr w:rsidR="000C46E1" w:rsidRPr="000C4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"ПИРАМИДА"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(690091, Россия, Приморский край, г. Владивосток, ул. Уборевича, д. 20, корп.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Расходные материалы и запасные части для копировальной и оргтехники, подана 31.03.2017 в 09:51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455 244,00 руб. (цена без НДС: 385 800,00 руб.)</w:t>
            </w:r>
          </w:p>
        </w:tc>
      </w:tr>
      <w:tr w:rsidR="000C46E1" w:rsidRPr="000C4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Битроникс</w:t>
            </w:r>
            <w:proofErr w:type="spellEnd"/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31.03.2017 в 08:25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483 319,00 руб. (цена без НДС: 409 592,37 руб.)</w:t>
            </w:r>
          </w:p>
        </w:tc>
      </w:tr>
      <w:tr w:rsidR="000C46E1" w:rsidRPr="000C46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C46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"Акцент"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(690066, Россия, Приморский край, г. Владивосток, пр-т Красного Знамени, д. 120, кв. 176)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E1" w:rsidRPr="000C46E1" w:rsidRDefault="000C46E1" w:rsidP="000C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31.03.2017 в 08:10</w:t>
            </w:r>
            <w:r w:rsidRPr="000C4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559 118,01 руб. (цена без НДС: 473 828,82 руб.)</w:t>
            </w:r>
          </w:p>
        </w:tc>
      </w:tr>
    </w:tbl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</w:p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0F" w:rsidRDefault="0064450F" w:rsidP="000F4708">
      <w:pPr>
        <w:spacing w:after="0" w:line="240" w:lineRule="auto"/>
      </w:pPr>
      <w:r>
        <w:separator/>
      </w:r>
    </w:p>
  </w:endnote>
  <w:endnote w:type="continuationSeparator" w:id="0">
    <w:p w:rsidR="0064450F" w:rsidRDefault="0064450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0F" w:rsidRDefault="0064450F" w:rsidP="000F4708">
      <w:pPr>
        <w:spacing w:after="0" w:line="240" w:lineRule="auto"/>
      </w:pPr>
      <w:r>
        <w:separator/>
      </w:r>
    </w:p>
  </w:footnote>
  <w:footnote w:type="continuationSeparator" w:id="0">
    <w:p w:rsidR="0064450F" w:rsidRDefault="0064450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7D96">
      <w:rPr>
        <w:i/>
        <w:sz w:val="18"/>
        <w:szCs w:val="18"/>
      </w:rPr>
      <w:t>1035</w:t>
    </w:r>
    <w:r w:rsidR="00F470BC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266D"/>
    <w:rsid w:val="000B3D21"/>
    <w:rsid w:val="000C1263"/>
    <w:rsid w:val="000C17A4"/>
    <w:rsid w:val="000C46E1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6F09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7D96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4450F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6921"/>
    <w:rsid w:val="009B7E90"/>
    <w:rsid w:val="009C1A6B"/>
    <w:rsid w:val="009C7577"/>
    <w:rsid w:val="009D0232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262BD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62FEE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1AF6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A6CC9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713-1DCC-468A-A3F3-7ED1E030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60</cp:revision>
  <cp:lastPrinted>2017-02-27T05:02:00Z</cp:lastPrinted>
  <dcterms:created xsi:type="dcterms:W3CDTF">2014-12-03T01:34:00Z</dcterms:created>
  <dcterms:modified xsi:type="dcterms:W3CDTF">2017-04-03T08:49:00Z</dcterms:modified>
</cp:coreProperties>
</file>